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2F" w:rsidRPr="003C5F4B" w:rsidRDefault="00D65AAD" w:rsidP="00B7782F">
      <w:pPr>
        <w:autoSpaceDE w:val="0"/>
        <w:autoSpaceDN w:val="0"/>
        <w:adjustRightInd w:val="0"/>
        <w:jc w:val="center"/>
        <w:rPr>
          <w:rStyle w:val="a8"/>
        </w:rPr>
      </w:pPr>
      <w:r>
        <w:rPr>
          <w:rStyle w:val="FontStyle18"/>
        </w:rPr>
        <w:br w:type="page"/>
      </w:r>
      <w:r w:rsidR="00B7782F" w:rsidRPr="003C5F4B">
        <w:rPr>
          <w:rStyle w:val="a8"/>
        </w:rPr>
        <w:lastRenderedPageBreak/>
        <w:t>МУНИЦИПАЛЬНОЕОБРАЗОВАТЕЛЬНОЕ УЧРЕЖДЕНИЕ ОКТЯБРЬСКАЯ СРЕДНЯЯ ОБЩЕОБРАЗОВАТЕЛЬНАЯ ШКОЛА</w:t>
      </w:r>
    </w:p>
    <w:p w:rsidR="00B7782F" w:rsidRPr="003C5F4B" w:rsidRDefault="00B7782F" w:rsidP="00B7782F">
      <w:pPr>
        <w:autoSpaceDE w:val="0"/>
        <w:autoSpaceDN w:val="0"/>
        <w:adjustRightInd w:val="0"/>
        <w:jc w:val="center"/>
        <w:rPr>
          <w:rStyle w:val="a8"/>
        </w:rPr>
      </w:pPr>
      <w:r w:rsidRPr="003C5F4B">
        <w:rPr>
          <w:rStyle w:val="a8"/>
        </w:rPr>
        <w:t xml:space="preserve"> МО «РАДИЩЕВСКИЙ РАЙОН» УЛЬЯНОВСКОЙ ОБЛАСТИ</w:t>
      </w:r>
    </w:p>
    <w:p w:rsidR="00B7782F" w:rsidRPr="00274256" w:rsidRDefault="00B7782F" w:rsidP="00B7782F">
      <w:pPr>
        <w:autoSpaceDE w:val="0"/>
        <w:autoSpaceDN w:val="0"/>
        <w:adjustRightInd w:val="0"/>
        <w:jc w:val="center"/>
        <w:rPr>
          <w:rStyle w:val="a8"/>
          <w:sz w:val="28"/>
          <w:szCs w:val="28"/>
        </w:rPr>
      </w:pPr>
    </w:p>
    <w:p w:rsidR="00B7782F" w:rsidRPr="00274256" w:rsidRDefault="00B7782F" w:rsidP="00B7782F">
      <w:pPr>
        <w:autoSpaceDE w:val="0"/>
        <w:autoSpaceDN w:val="0"/>
        <w:adjustRightInd w:val="0"/>
        <w:jc w:val="center"/>
        <w:rPr>
          <w:rStyle w:val="a8"/>
          <w:sz w:val="28"/>
          <w:szCs w:val="28"/>
        </w:rPr>
      </w:pPr>
    </w:p>
    <w:p w:rsidR="00B7782F" w:rsidRPr="00274256" w:rsidRDefault="00B7782F" w:rsidP="00B7782F">
      <w:pPr>
        <w:autoSpaceDE w:val="0"/>
        <w:autoSpaceDN w:val="0"/>
        <w:adjustRightInd w:val="0"/>
        <w:jc w:val="center"/>
        <w:rPr>
          <w:rStyle w:val="a8"/>
          <w:sz w:val="28"/>
          <w:szCs w:val="28"/>
        </w:rPr>
      </w:pPr>
    </w:p>
    <w:p w:rsidR="00B7782F" w:rsidRPr="00274256" w:rsidRDefault="00B7782F" w:rsidP="00B7782F">
      <w:pPr>
        <w:autoSpaceDE w:val="0"/>
        <w:autoSpaceDN w:val="0"/>
        <w:adjustRightInd w:val="0"/>
        <w:jc w:val="center"/>
        <w:rPr>
          <w:rStyle w:val="a8"/>
          <w:sz w:val="28"/>
          <w:szCs w:val="28"/>
        </w:rPr>
      </w:pPr>
    </w:p>
    <w:p w:rsidR="00B7782F" w:rsidRPr="00274256" w:rsidRDefault="00B7782F" w:rsidP="00B7782F">
      <w:pPr>
        <w:autoSpaceDE w:val="0"/>
        <w:autoSpaceDN w:val="0"/>
        <w:adjustRightInd w:val="0"/>
        <w:jc w:val="center"/>
        <w:rPr>
          <w:rStyle w:val="a8"/>
          <w:sz w:val="28"/>
          <w:szCs w:val="28"/>
        </w:rPr>
      </w:pPr>
    </w:p>
    <w:p w:rsidR="00B7782F" w:rsidRPr="00274256" w:rsidRDefault="00B7782F" w:rsidP="00B7782F">
      <w:pPr>
        <w:autoSpaceDE w:val="0"/>
        <w:autoSpaceDN w:val="0"/>
        <w:adjustRightInd w:val="0"/>
        <w:jc w:val="center"/>
        <w:rPr>
          <w:rStyle w:val="a8"/>
          <w:sz w:val="28"/>
          <w:szCs w:val="28"/>
        </w:rPr>
      </w:pPr>
    </w:p>
    <w:p w:rsidR="00B7782F" w:rsidRPr="00496130" w:rsidRDefault="00B7782F" w:rsidP="00B7782F">
      <w:pPr>
        <w:autoSpaceDE w:val="0"/>
        <w:autoSpaceDN w:val="0"/>
        <w:adjustRightInd w:val="0"/>
        <w:rPr>
          <w:rStyle w:val="a8"/>
          <w:sz w:val="22"/>
          <w:szCs w:val="22"/>
        </w:rPr>
      </w:pPr>
      <w:r w:rsidRPr="00496130">
        <w:rPr>
          <w:rStyle w:val="a8"/>
          <w:sz w:val="22"/>
          <w:szCs w:val="22"/>
        </w:rPr>
        <w:t xml:space="preserve">рассмотрено </w:t>
      </w:r>
      <w:proofErr w:type="gramStart"/>
      <w:r w:rsidRPr="00496130">
        <w:rPr>
          <w:rStyle w:val="a8"/>
          <w:sz w:val="22"/>
          <w:szCs w:val="22"/>
        </w:rPr>
        <w:t xml:space="preserve">на                                                   </w:t>
      </w:r>
      <w:r w:rsidR="00796389">
        <w:rPr>
          <w:rStyle w:val="a8"/>
          <w:sz w:val="22"/>
          <w:szCs w:val="22"/>
        </w:rPr>
        <w:t xml:space="preserve">                                           </w:t>
      </w:r>
      <w:r w:rsidRPr="00496130">
        <w:rPr>
          <w:rStyle w:val="a8"/>
          <w:sz w:val="22"/>
          <w:szCs w:val="22"/>
        </w:rPr>
        <w:t xml:space="preserve"> Утверждаю</w:t>
      </w:r>
      <w:proofErr w:type="gramEnd"/>
    </w:p>
    <w:p w:rsidR="00B7782F" w:rsidRPr="00496130" w:rsidRDefault="00B7782F" w:rsidP="00B7782F">
      <w:pPr>
        <w:autoSpaceDE w:val="0"/>
        <w:autoSpaceDN w:val="0"/>
        <w:adjustRightInd w:val="0"/>
        <w:rPr>
          <w:rStyle w:val="a8"/>
          <w:sz w:val="22"/>
          <w:szCs w:val="22"/>
        </w:rPr>
      </w:pPr>
      <w:proofErr w:type="gramStart"/>
      <w:r w:rsidRPr="00496130">
        <w:rPr>
          <w:rStyle w:val="a8"/>
          <w:sz w:val="22"/>
          <w:szCs w:val="22"/>
        </w:rPr>
        <w:t>заседании</w:t>
      </w:r>
      <w:proofErr w:type="gramEnd"/>
      <w:r w:rsidRPr="00496130">
        <w:rPr>
          <w:rStyle w:val="a8"/>
          <w:sz w:val="22"/>
          <w:szCs w:val="22"/>
        </w:rPr>
        <w:t xml:space="preserve">  мо                                       </w:t>
      </w:r>
      <w:r w:rsidR="00796389">
        <w:rPr>
          <w:rStyle w:val="a8"/>
          <w:sz w:val="22"/>
          <w:szCs w:val="22"/>
        </w:rPr>
        <w:t xml:space="preserve">                                  </w:t>
      </w:r>
      <w:r w:rsidRPr="00496130">
        <w:rPr>
          <w:rStyle w:val="a8"/>
          <w:sz w:val="22"/>
          <w:szCs w:val="22"/>
        </w:rPr>
        <w:t xml:space="preserve">  директор школы__________                                                                                                                классных руководителей                              </w:t>
      </w:r>
      <w:r w:rsidR="00796389">
        <w:rPr>
          <w:rStyle w:val="a8"/>
          <w:sz w:val="22"/>
          <w:szCs w:val="22"/>
        </w:rPr>
        <w:t xml:space="preserve">                              </w:t>
      </w:r>
      <w:r w:rsidRPr="00496130">
        <w:rPr>
          <w:rStyle w:val="a8"/>
          <w:sz w:val="22"/>
          <w:szCs w:val="22"/>
        </w:rPr>
        <w:t xml:space="preserve">   А.В.Хоменко</w:t>
      </w:r>
    </w:p>
    <w:p w:rsidR="00B7782F" w:rsidRPr="00496130" w:rsidRDefault="00B7782F" w:rsidP="00B7782F">
      <w:pPr>
        <w:autoSpaceDE w:val="0"/>
        <w:autoSpaceDN w:val="0"/>
        <w:adjustRightInd w:val="0"/>
        <w:rPr>
          <w:rStyle w:val="a8"/>
          <w:sz w:val="22"/>
          <w:szCs w:val="22"/>
        </w:rPr>
      </w:pPr>
      <w:r w:rsidRPr="00496130">
        <w:rPr>
          <w:rStyle w:val="a8"/>
          <w:sz w:val="22"/>
          <w:szCs w:val="22"/>
        </w:rPr>
        <w:t>протокол №____</w:t>
      </w:r>
      <w:proofErr w:type="gramStart"/>
      <w:r w:rsidRPr="00496130">
        <w:rPr>
          <w:rStyle w:val="a8"/>
          <w:sz w:val="22"/>
          <w:szCs w:val="22"/>
        </w:rPr>
        <w:t>от</w:t>
      </w:r>
      <w:proofErr w:type="gramEnd"/>
      <w:r w:rsidRPr="00496130">
        <w:rPr>
          <w:rStyle w:val="a8"/>
          <w:sz w:val="22"/>
          <w:szCs w:val="22"/>
        </w:rPr>
        <w:t xml:space="preserve"> _________</w:t>
      </w:r>
    </w:p>
    <w:p w:rsidR="00B7782F" w:rsidRPr="00496130" w:rsidRDefault="00B7782F" w:rsidP="00B7782F">
      <w:pPr>
        <w:autoSpaceDE w:val="0"/>
        <w:autoSpaceDN w:val="0"/>
        <w:adjustRightInd w:val="0"/>
        <w:jc w:val="center"/>
        <w:rPr>
          <w:rStyle w:val="a8"/>
          <w:sz w:val="22"/>
          <w:szCs w:val="22"/>
        </w:rPr>
      </w:pPr>
    </w:p>
    <w:p w:rsidR="00B7782F" w:rsidRPr="00274256" w:rsidRDefault="00B7782F" w:rsidP="00B7782F">
      <w:pPr>
        <w:autoSpaceDE w:val="0"/>
        <w:autoSpaceDN w:val="0"/>
        <w:adjustRightInd w:val="0"/>
        <w:jc w:val="center"/>
        <w:rPr>
          <w:rStyle w:val="a8"/>
          <w:sz w:val="28"/>
          <w:szCs w:val="28"/>
        </w:rPr>
      </w:pPr>
    </w:p>
    <w:p w:rsidR="00B7782F" w:rsidRDefault="00B7782F" w:rsidP="00B7782F">
      <w:pPr>
        <w:pStyle w:val="a9"/>
        <w:rPr>
          <w:rStyle w:val="a8"/>
          <w:rFonts w:eastAsia="HiddenHorzOCR"/>
          <w:sz w:val="28"/>
          <w:szCs w:val="28"/>
        </w:rPr>
      </w:pPr>
    </w:p>
    <w:p w:rsidR="00B7782F" w:rsidRPr="003C5F4B" w:rsidRDefault="00B7782F" w:rsidP="00B7782F">
      <w:pPr>
        <w:pStyle w:val="a9"/>
        <w:rPr>
          <w:rStyle w:val="a8"/>
          <w:rFonts w:eastAsia="HiddenHorzOCR"/>
          <w:sz w:val="28"/>
          <w:szCs w:val="28"/>
        </w:rPr>
      </w:pPr>
    </w:p>
    <w:p w:rsidR="00B7782F" w:rsidRDefault="00B7782F" w:rsidP="00B7782F">
      <w:pPr>
        <w:pStyle w:val="a9"/>
        <w:jc w:val="center"/>
        <w:rPr>
          <w:rStyle w:val="a8"/>
          <w:sz w:val="40"/>
          <w:szCs w:val="40"/>
        </w:rPr>
      </w:pPr>
      <w:r>
        <w:rPr>
          <w:rStyle w:val="a8"/>
          <w:sz w:val="40"/>
          <w:szCs w:val="40"/>
        </w:rPr>
        <w:t>программа</w:t>
      </w:r>
    </w:p>
    <w:p w:rsidR="00B7782F" w:rsidRPr="00274256" w:rsidRDefault="00B7782F" w:rsidP="00B7782F">
      <w:pPr>
        <w:pStyle w:val="a9"/>
        <w:jc w:val="center"/>
        <w:rPr>
          <w:rStyle w:val="a8"/>
          <w:sz w:val="40"/>
          <w:szCs w:val="40"/>
        </w:rPr>
      </w:pPr>
      <w:r>
        <w:rPr>
          <w:rStyle w:val="a8"/>
          <w:sz w:val="40"/>
          <w:szCs w:val="40"/>
        </w:rPr>
        <w:t xml:space="preserve">развития физической культуры и спорта </w:t>
      </w:r>
    </w:p>
    <w:p w:rsidR="00B7782F" w:rsidRPr="0079547D" w:rsidRDefault="00B7782F" w:rsidP="00B7782F">
      <w:pPr>
        <w:pStyle w:val="a9"/>
        <w:jc w:val="center"/>
        <w:rPr>
          <w:rStyle w:val="a8"/>
        </w:rPr>
      </w:pPr>
    </w:p>
    <w:p w:rsidR="00B7782F" w:rsidRPr="0079547D" w:rsidRDefault="00B7782F" w:rsidP="00B7782F">
      <w:pPr>
        <w:pStyle w:val="a9"/>
        <w:jc w:val="center"/>
        <w:rPr>
          <w:rStyle w:val="a8"/>
        </w:rPr>
      </w:pPr>
    </w:p>
    <w:p w:rsidR="00B7782F" w:rsidRPr="003C5F4B" w:rsidRDefault="00B7782F" w:rsidP="00B7782F">
      <w:pPr>
        <w:pStyle w:val="a9"/>
        <w:rPr>
          <w:rStyle w:val="a8"/>
        </w:rPr>
      </w:pPr>
    </w:p>
    <w:p w:rsidR="00B7782F" w:rsidRDefault="00B7782F" w:rsidP="00B7782F">
      <w:pPr>
        <w:pStyle w:val="a9"/>
        <w:rPr>
          <w:rStyle w:val="a8"/>
        </w:rPr>
      </w:pPr>
    </w:p>
    <w:p w:rsidR="00B7782F" w:rsidRDefault="00B7782F" w:rsidP="00B7782F">
      <w:pPr>
        <w:pStyle w:val="a9"/>
        <w:rPr>
          <w:rStyle w:val="a8"/>
        </w:rPr>
      </w:pPr>
    </w:p>
    <w:p w:rsidR="00B7782F" w:rsidRDefault="00B7782F" w:rsidP="00B7782F">
      <w:pPr>
        <w:pStyle w:val="a9"/>
        <w:rPr>
          <w:rStyle w:val="a8"/>
        </w:rPr>
      </w:pPr>
    </w:p>
    <w:p w:rsidR="00B7782F" w:rsidRDefault="00B7782F" w:rsidP="00B7782F">
      <w:pPr>
        <w:pStyle w:val="a9"/>
        <w:rPr>
          <w:rStyle w:val="a8"/>
        </w:rPr>
      </w:pPr>
    </w:p>
    <w:p w:rsidR="00B7782F" w:rsidRDefault="00B7782F" w:rsidP="00B7782F">
      <w:pPr>
        <w:pStyle w:val="a9"/>
        <w:rPr>
          <w:rStyle w:val="a8"/>
        </w:rPr>
      </w:pPr>
    </w:p>
    <w:p w:rsidR="00B7782F" w:rsidRDefault="00B7782F" w:rsidP="00B7782F">
      <w:pPr>
        <w:pStyle w:val="a9"/>
        <w:rPr>
          <w:rStyle w:val="a8"/>
        </w:rPr>
      </w:pPr>
    </w:p>
    <w:p w:rsidR="00B7782F" w:rsidRDefault="00B7782F" w:rsidP="00B7782F">
      <w:pPr>
        <w:pStyle w:val="a9"/>
        <w:rPr>
          <w:rStyle w:val="a8"/>
        </w:rPr>
      </w:pPr>
      <w:bookmarkStart w:id="0" w:name="_GoBack"/>
      <w:bookmarkEnd w:id="0"/>
    </w:p>
    <w:p w:rsidR="00B7782F" w:rsidRDefault="00B7782F" w:rsidP="00B7782F">
      <w:pPr>
        <w:pStyle w:val="a9"/>
        <w:jc w:val="center"/>
        <w:rPr>
          <w:rStyle w:val="a8"/>
        </w:rPr>
      </w:pPr>
      <w:r>
        <w:rPr>
          <w:rStyle w:val="a8"/>
        </w:rPr>
        <w:t xml:space="preserve">п. Октябрьский </w:t>
      </w:r>
    </w:p>
    <w:p w:rsidR="00B7782F" w:rsidRDefault="00B7782F" w:rsidP="00B7782F">
      <w:pPr>
        <w:pStyle w:val="a9"/>
        <w:jc w:val="center"/>
        <w:rPr>
          <w:rStyle w:val="a8"/>
        </w:rPr>
      </w:pPr>
      <w:r>
        <w:rPr>
          <w:rStyle w:val="a8"/>
        </w:rPr>
        <w:t>2013</w:t>
      </w:r>
    </w:p>
    <w:p w:rsidR="00B7782F" w:rsidRDefault="00B7782F" w:rsidP="00B7782F">
      <w:pPr>
        <w:ind w:right="98" w:firstLine="720"/>
        <w:jc w:val="both"/>
        <w:rPr>
          <w:sz w:val="28"/>
          <w:szCs w:val="28"/>
        </w:rPr>
      </w:pPr>
    </w:p>
    <w:p w:rsidR="00D65AAD" w:rsidRDefault="00D65AAD" w:rsidP="00D65AAD">
      <w:pPr>
        <w:spacing w:after="200" w:line="276" w:lineRule="auto"/>
        <w:rPr>
          <w:rStyle w:val="FontStyle18"/>
          <w:rFonts w:eastAsiaTheme="minorEastAsia"/>
        </w:rPr>
      </w:pPr>
    </w:p>
    <w:p w:rsidR="00D65AAD" w:rsidRDefault="00D65AAD" w:rsidP="00D65AAD">
      <w:pPr>
        <w:pStyle w:val="Style1"/>
        <w:widowControl/>
        <w:spacing w:before="53" w:line="274" w:lineRule="exact"/>
        <w:ind w:left="1853" w:right="1848"/>
        <w:rPr>
          <w:rStyle w:val="FontStyle18"/>
        </w:rPr>
      </w:pPr>
    </w:p>
    <w:p w:rsidR="00D65AAD" w:rsidRDefault="00D65AAD" w:rsidP="00D65AAD">
      <w:pPr>
        <w:pStyle w:val="Style1"/>
        <w:widowControl/>
        <w:spacing w:line="240" w:lineRule="auto"/>
        <w:ind w:left="1853" w:right="1848"/>
        <w:rPr>
          <w:rStyle w:val="FontStyle19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Программа развития физической культуры и спорта в МОУ  Октябрьская СОШ</w:t>
      </w:r>
    </w:p>
    <w:p w:rsidR="00D65AAD" w:rsidRDefault="00D65AAD" w:rsidP="00D65AAD">
      <w:pPr>
        <w:pStyle w:val="Style4"/>
        <w:widowControl/>
        <w:spacing w:line="240" w:lineRule="auto"/>
      </w:pPr>
    </w:p>
    <w:p w:rsidR="00D65AAD" w:rsidRDefault="00D65AAD" w:rsidP="00D65AAD">
      <w:pPr>
        <w:pStyle w:val="Style4"/>
        <w:widowControl/>
        <w:spacing w:line="240" w:lineRule="auto"/>
        <w:rPr>
          <w:sz w:val="28"/>
          <w:szCs w:val="28"/>
        </w:rPr>
      </w:pPr>
    </w:p>
    <w:p w:rsidR="00D65AAD" w:rsidRDefault="00D65AAD" w:rsidP="00D65AAD">
      <w:pPr>
        <w:pStyle w:val="Style4"/>
        <w:widowControl/>
        <w:spacing w:line="240" w:lineRule="auto"/>
        <w:rPr>
          <w:sz w:val="28"/>
          <w:szCs w:val="28"/>
        </w:rPr>
      </w:pPr>
    </w:p>
    <w:p w:rsidR="00D65AAD" w:rsidRDefault="00D65AAD" w:rsidP="00D65AAD">
      <w:pPr>
        <w:pStyle w:val="Style4"/>
        <w:widowControl/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Наименование Программы:</w:t>
      </w:r>
    </w:p>
    <w:p w:rsidR="00D65AAD" w:rsidRDefault="00D65AAD" w:rsidP="00D65AAD">
      <w:pPr>
        <w:pStyle w:val="Style5"/>
        <w:widowControl/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Программа развития физической культуры, спорта на 2013 - 2015 годы</w:t>
      </w:r>
    </w:p>
    <w:p w:rsidR="00D65AAD" w:rsidRDefault="00D65AAD" w:rsidP="00D65AAD">
      <w:pPr>
        <w:pStyle w:val="Style4"/>
        <w:widowControl/>
        <w:spacing w:line="360" w:lineRule="auto"/>
        <w:ind w:right="7373"/>
      </w:pPr>
    </w:p>
    <w:p w:rsidR="00193555" w:rsidRDefault="00193555" w:rsidP="00D65AAD">
      <w:pPr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Пояснительная записка</w:t>
      </w:r>
    </w:p>
    <w:p w:rsidR="00D65AAD" w:rsidRDefault="00D65AAD" w:rsidP="00D65AAD">
      <w:pPr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Обоснование  актуальности программы</w:t>
      </w:r>
    </w:p>
    <w:p w:rsidR="00D65AAD" w:rsidRDefault="00D65AAD" w:rsidP="00193555">
      <w:pPr>
        <w:pStyle w:val="Style9"/>
        <w:widowControl/>
        <w:spacing w:line="276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Проблема здоровья, развития и воспитания детей имеет важнейшее государственное значение. На состояние здоровья детей оказывают существенное влияние такие факторы, как неблагоприятные социальные и экологические условия. Причины ухудшения здоровья зависят и от неправильного отношения взрослого населения к своему здоровью и здоровью своих детей, и от наследственных факторов, и от нарушения правил здорового образа жизни</w:t>
      </w:r>
      <w:r w:rsidR="000B6274">
        <w:rPr>
          <w:rStyle w:val="FontStyle20"/>
          <w:sz w:val="28"/>
          <w:szCs w:val="28"/>
        </w:rPr>
        <w:t>.</w:t>
      </w:r>
    </w:p>
    <w:p w:rsidR="000B6274" w:rsidRPr="000B6274" w:rsidRDefault="000B6274" w:rsidP="00193555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B6274">
        <w:rPr>
          <w:sz w:val="28"/>
          <w:szCs w:val="28"/>
        </w:rPr>
        <w:t xml:space="preserve">По данным Министерства здравоохранения Ульяновской области </w:t>
      </w:r>
      <w:r w:rsidRPr="000B6274">
        <w:rPr>
          <w:bCs/>
          <w:sz w:val="28"/>
          <w:szCs w:val="28"/>
        </w:rPr>
        <w:t xml:space="preserve">за последние пять лет отмечается рост общей заболеваемости детей  на 9,2 % с 2649,1 до 2918,7 на 1000 населения. Первичная заболеваемость выросла на 10,1% с 2120,3 на 1000 населения до 2360,7. </w:t>
      </w:r>
      <w:r w:rsidRPr="000B6274">
        <w:rPr>
          <w:color w:val="000000"/>
          <w:sz w:val="28"/>
          <w:szCs w:val="28"/>
        </w:rPr>
        <w:t xml:space="preserve">В структуре детской заболеваемости на первом месте болезни органов дыхания, на втором месте – болезни органов пищеварения, на третьем глаза и придаточного аппарата, на четвертом – травмы, отравления, несчастные случаи. </w:t>
      </w:r>
    </w:p>
    <w:p w:rsidR="000B6274" w:rsidRPr="000B6274" w:rsidRDefault="000B6274" w:rsidP="00193555">
      <w:pPr>
        <w:spacing w:line="276" w:lineRule="auto"/>
        <w:ind w:firstLine="900"/>
        <w:jc w:val="both"/>
        <w:rPr>
          <w:sz w:val="28"/>
          <w:szCs w:val="28"/>
        </w:rPr>
      </w:pPr>
      <w:r w:rsidRPr="000B6274">
        <w:rPr>
          <w:sz w:val="28"/>
          <w:szCs w:val="28"/>
        </w:rPr>
        <w:t>На сегодняшний день по состоянию здоровья к 1 группе отнесено 25,1% обучающихся, ко 2 группе здоровья отнесено 57,2% обучающихся, к 3 группе здоровья отнесено 16,1% человек, к 4 группе здоровья отнесено 1,3% обучающихся, к 5 группе здоровья отнесено 0,3% обучающихся.</w:t>
      </w:r>
    </w:p>
    <w:p w:rsidR="000B6274" w:rsidRPr="000B6274" w:rsidRDefault="000B6274" w:rsidP="00193555">
      <w:pPr>
        <w:spacing w:line="276" w:lineRule="auto"/>
        <w:ind w:firstLine="900"/>
        <w:jc w:val="both"/>
        <w:rPr>
          <w:sz w:val="28"/>
          <w:szCs w:val="28"/>
        </w:rPr>
      </w:pPr>
      <w:r w:rsidRPr="000B6274">
        <w:rPr>
          <w:sz w:val="28"/>
          <w:szCs w:val="28"/>
        </w:rPr>
        <w:t>Специалистами отмечается, что одной из главных причин снижения уровня здоровья детей является снижение их двигательной активности.</w:t>
      </w:r>
    </w:p>
    <w:p w:rsidR="000B6274" w:rsidRPr="000B6274" w:rsidRDefault="000B6274" w:rsidP="00193555">
      <w:pPr>
        <w:spacing w:line="276" w:lineRule="auto"/>
        <w:ind w:right="20" w:firstLine="720"/>
        <w:jc w:val="both"/>
        <w:rPr>
          <w:rFonts w:eastAsiaTheme="minorHAnsi"/>
          <w:sz w:val="28"/>
          <w:szCs w:val="28"/>
          <w:lang w:eastAsia="en-US"/>
        </w:rPr>
      </w:pPr>
      <w:r w:rsidRPr="000B6274">
        <w:rPr>
          <w:rFonts w:eastAsiaTheme="minorHAnsi"/>
          <w:sz w:val="28"/>
          <w:szCs w:val="28"/>
          <w:lang w:eastAsia="en-US"/>
        </w:rPr>
        <w:t xml:space="preserve">На сегодняшний день очевидно противоречие между: необходимостью системы образования содействовать сохранению и укреплению здоровья ребенка и реальным состоянием здоровья </w:t>
      </w:r>
      <w:proofErr w:type="gramStart"/>
      <w:r w:rsidRPr="000B6274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0B6274">
        <w:rPr>
          <w:rFonts w:eastAsiaTheme="minorHAnsi"/>
          <w:sz w:val="28"/>
          <w:szCs w:val="28"/>
          <w:lang w:eastAsia="en-US"/>
        </w:rPr>
        <w:t>.</w:t>
      </w:r>
    </w:p>
    <w:p w:rsidR="000B6274" w:rsidRDefault="000B6274" w:rsidP="00193555">
      <w:pPr>
        <w:pStyle w:val="Style9"/>
        <w:widowControl/>
        <w:spacing w:line="276" w:lineRule="auto"/>
        <w:rPr>
          <w:rStyle w:val="FontStyle20"/>
          <w:sz w:val="28"/>
          <w:szCs w:val="28"/>
        </w:rPr>
      </w:pPr>
    </w:p>
    <w:p w:rsidR="00D65AAD" w:rsidRDefault="00D65AAD" w:rsidP="00193555">
      <w:pPr>
        <w:pStyle w:val="Style9"/>
        <w:widowControl/>
        <w:spacing w:line="276" w:lineRule="auto"/>
        <w:ind w:firstLine="542"/>
        <w:rPr>
          <w:rStyle w:val="FontStyle18"/>
          <w:sz w:val="28"/>
          <w:szCs w:val="28"/>
        </w:rPr>
      </w:pPr>
      <w:r>
        <w:rPr>
          <w:rStyle w:val="FontStyle20"/>
          <w:sz w:val="28"/>
          <w:szCs w:val="28"/>
        </w:rPr>
        <w:t xml:space="preserve">Утрата интереса к учебе - индикатор влияния школьного обучения на здоровье ученика, который ежедневно оставляет в стенах школы частичку своего здоровья. Если обучать ребенка в не приспособленных для этого помещениях, запрещать ему на уроках двигаться и выражать свои эмоции, не обеспечивать его в течение дня горячим питанием, не стимулировать у него интерес к учебе, заставлять «зубрить», вместо того чтобы заинтересовать и научить пониманию, - все это гарантированно наносит ущерб здоровью ученика. Поэтому перед педагогическим коллективом проблема сконцентрировалась именно на влиянии учебы в школе на здоровье учащихся, возможностях </w:t>
      </w:r>
      <w:r>
        <w:rPr>
          <w:rStyle w:val="FontStyle18"/>
          <w:sz w:val="28"/>
          <w:szCs w:val="28"/>
        </w:rPr>
        <w:t xml:space="preserve">организовать качественное обучение, развитие и воспитание </w:t>
      </w:r>
      <w:r>
        <w:rPr>
          <w:rStyle w:val="FontStyle18"/>
          <w:sz w:val="28"/>
          <w:szCs w:val="28"/>
        </w:rPr>
        <w:lastRenderedPageBreak/>
        <w:t>учащихся без ущерба для детского здоровья, сохраняя здоровье педагогов и воспитывая культуру здоровья у школьников.</w:t>
      </w:r>
    </w:p>
    <w:p w:rsidR="00D65AAD" w:rsidRDefault="00D65AAD" w:rsidP="00D65AAD">
      <w:pPr>
        <w:pStyle w:val="Style4"/>
        <w:widowControl/>
        <w:tabs>
          <w:tab w:val="left" w:pos="9355"/>
        </w:tabs>
        <w:spacing w:line="360" w:lineRule="auto"/>
        <w:ind w:right="-1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Цели и задачи Программы</w:t>
      </w:r>
    </w:p>
    <w:p w:rsidR="00D65AAD" w:rsidRDefault="00D65AAD" w:rsidP="00D65AAD">
      <w:pPr>
        <w:pStyle w:val="Style4"/>
        <w:widowControl/>
        <w:tabs>
          <w:tab w:val="left" w:pos="9355"/>
        </w:tabs>
        <w:spacing w:line="360" w:lineRule="auto"/>
        <w:ind w:right="-1"/>
        <w:rPr>
          <w:rStyle w:val="FontStyle18"/>
          <w:sz w:val="28"/>
          <w:szCs w:val="28"/>
        </w:rPr>
      </w:pPr>
    </w:p>
    <w:p w:rsidR="00D65AAD" w:rsidRDefault="00D65AAD" w:rsidP="00D65AAD">
      <w:pPr>
        <w:pStyle w:val="Style4"/>
        <w:widowControl/>
        <w:tabs>
          <w:tab w:val="left" w:pos="9355"/>
        </w:tabs>
        <w:spacing w:line="360" w:lineRule="auto"/>
        <w:ind w:right="-1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Цели:</w:t>
      </w:r>
    </w:p>
    <w:p w:rsidR="00D65AAD" w:rsidRDefault="00D65AAD" w:rsidP="00D65AAD">
      <w:pPr>
        <w:pStyle w:val="Style5"/>
        <w:widowControl/>
        <w:numPr>
          <w:ilvl w:val="0"/>
          <w:numId w:val="1"/>
        </w:numPr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Создание условий для реализации конституционного права граждан на занятие физической культурой и спортом;</w:t>
      </w:r>
    </w:p>
    <w:p w:rsidR="00D65AAD" w:rsidRPr="000B6274" w:rsidRDefault="00907DD2" w:rsidP="00D65AAD">
      <w:pPr>
        <w:pStyle w:val="Style5"/>
        <w:widowControl/>
        <w:numPr>
          <w:ilvl w:val="0"/>
          <w:numId w:val="1"/>
        </w:numPr>
        <w:spacing w:line="360" w:lineRule="auto"/>
        <w:jc w:val="both"/>
        <w:rPr>
          <w:rStyle w:val="FontStyle18"/>
          <w:b w:val="0"/>
          <w:bCs w:val="0"/>
          <w:sz w:val="28"/>
          <w:szCs w:val="28"/>
        </w:rPr>
      </w:pPr>
      <w:r>
        <w:rPr>
          <w:rStyle w:val="FontStyle20"/>
          <w:sz w:val="28"/>
          <w:szCs w:val="28"/>
        </w:rPr>
        <w:t>В</w:t>
      </w:r>
      <w:r w:rsidR="00D65AAD">
        <w:rPr>
          <w:rStyle w:val="FontStyle20"/>
          <w:sz w:val="28"/>
          <w:szCs w:val="28"/>
        </w:rPr>
        <w:t>овлечение</w:t>
      </w:r>
      <w:r>
        <w:rPr>
          <w:rStyle w:val="FontStyle20"/>
          <w:sz w:val="28"/>
          <w:szCs w:val="28"/>
        </w:rPr>
        <w:t xml:space="preserve"> </w:t>
      </w:r>
      <w:proofErr w:type="gramStart"/>
      <w:r w:rsidR="00D65AAD">
        <w:rPr>
          <w:rStyle w:val="FontStyle20"/>
          <w:sz w:val="28"/>
          <w:szCs w:val="28"/>
        </w:rPr>
        <w:t>обучающихся</w:t>
      </w:r>
      <w:proofErr w:type="gramEnd"/>
      <w:r w:rsidR="00D65AAD">
        <w:rPr>
          <w:rStyle w:val="FontStyle20"/>
          <w:sz w:val="28"/>
          <w:szCs w:val="28"/>
        </w:rPr>
        <w:t xml:space="preserve"> в активные занятия массовой культурой и спортом для улучшения общего состояния здоровья;</w:t>
      </w:r>
    </w:p>
    <w:p w:rsidR="00D65AAD" w:rsidRDefault="00D65AAD" w:rsidP="00D65AAD">
      <w:pPr>
        <w:pStyle w:val="Style4"/>
        <w:widowControl/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Задачи:</w:t>
      </w:r>
    </w:p>
    <w:p w:rsidR="00D65AAD" w:rsidRDefault="00D65AAD" w:rsidP="000B6274">
      <w:pPr>
        <w:pStyle w:val="Style5"/>
        <w:widowControl/>
        <w:numPr>
          <w:ilvl w:val="0"/>
          <w:numId w:val="12"/>
        </w:numPr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способствовать внедрению физической культуры, спорта в режим учебы, труда и отдыха различных возрастных групп обучающихся;</w:t>
      </w:r>
    </w:p>
    <w:p w:rsidR="00D65AAD" w:rsidRDefault="00D65AAD" w:rsidP="000B6274">
      <w:pPr>
        <w:pStyle w:val="Style5"/>
        <w:widowControl/>
        <w:numPr>
          <w:ilvl w:val="0"/>
          <w:numId w:val="12"/>
        </w:numPr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формировать потребность в физическом совершенствовании, регулярных занятиях физической культурой и спортом;</w:t>
      </w:r>
    </w:p>
    <w:p w:rsidR="00D65AAD" w:rsidRDefault="00D65AAD" w:rsidP="000B6274">
      <w:pPr>
        <w:pStyle w:val="Style3"/>
        <w:widowControl/>
        <w:numPr>
          <w:ilvl w:val="0"/>
          <w:numId w:val="12"/>
        </w:numPr>
        <w:tabs>
          <w:tab w:val="left" w:pos="139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совершенствовать систему проведения спортивных соревнований, Спартакиад, спортивно-массовых мероприятий;</w:t>
      </w:r>
    </w:p>
    <w:p w:rsidR="00D65AAD" w:rsidRDefault="00D65AAD" w:rsidP="000B6274">
      <w:pPr>
        <w:pStyle w:val="Style3"/>
        <w:widowControl/>
        <w:numPr>
          <w:ilvl w:val="0"/>
          <w:numId w:val="12"/>
        </w:numPr>
        <w:tabs>
          <w:tab w:val="left" w:pos="139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привлечь к занятиям в спортивных учреждениях дополнительного образования возможно большее количество детей и подростков;</w:t>
      </w:r>
    </w:p>
    <w:p w:rsidR="00D65AAD" w:rsidRDefault="00D65AAD" w:rsidP="000B6274">
      <w:pPr>
        <w:pStyle w:val="Style3"/>
        <w:widowControl/>
        <w:numPr>
          <w:ilvl w:val="0"/>
          <w:numId w:val="12"/>
        </w:numPr>
        <w:tabs>
          <w:tab w:val="left" w:pos="139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создать условия для качественной подготовки и успешного выступления спортсменов на соревнованиях </w:t>
      </w:r>
      <w:r w:rsidR="000B6274">
        <w:rPr>
          <w:rStyle w:val="FontStyle20"/>
          <w:sz w:val="28"/>
          <w:szCs w:val="28"/>
        </w:rPr>
        <w:t xml:space="preserve">муниципального и </w:t>
      </w:r>
      <w:r>
        <w:rPr>
          <w:rStyle w:val="FontStyle20"/>
          <w:sz w:val="28"/>
          <w:szCs w:val="28"/>
        </w:rPr>
        <w:t>областного уровня;</w:t>
      </w:r>
    </w:p>
    <w:p w:rsidR="00D65AAD" w:rsidRDefault="00D65AAD" w:rsidP="000B6274">
      <w:pPr>
        <w:pStyle w:val="Style5"/>
        <w:widowControl/>
        <w:numPr>
          <w:ilvl w:val="0"/>
          <w:numId w:val="13"/>
        </w:numPr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активизировать оснащение современным оборудованием и инвентарем для занятий физической культурой и спортом;</w:t>
      </w:r>
    </w:p>
    <w:p w:rsidR="00D65AAD" w:rsidRDefault="00D65AAD" w:rsidP="000B6274">
      <w:pPr>
        <w:pStyle w:val="Style5"/>
        <w:widowControl/>
        <w:numPr>
          <w:ilvl w:val="0"/>
          <w:numId w:val="13"/>
        </w:numPr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усилить процесс кадрового обеспечения системы физического воспитания, повышения квалификации работников физической культуры и спорта.</w:t>
      </w:r>
    </w:p>
    <w:p w:rsidR="00D65AAD" w:rsidRDefault="00D65AAD" w:rsidP="00D65AAD">
      <w:pPr>
        <w:pStyle w:val="Style4"/>
        <w:widowControl/>
        <w:spacing w:line="360" w:lineRule="auto"/>
      </w:pPr>
    </w:p>
    <w:p w:rsidR="00D65AAD" w:rsidRDefault="00D65AAD" w:rsidP="00D65AAD">
      <w:pPr>
        <w:pStyle w:val="Style4"/>
        <w:widowControl/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Срок реализации:</w:t>
      </w:r>
    </w:p>
    <w:p w:rsidR="00D65AAD" w:rsidRDefault="00D65AAD" w:rsidP="00D65AAD">
      <w:pPr>
        <w:pStyle w:val="Style5"/>
        <w:widowControl/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2013 - 2015 годы</w:t>
      </w:r>
    </w:p>
    <w:p w:rsidR="00D65AAD" w:rsidRDefault="00D65AAD" w:rsidP="00D65AAD">
      <w:pPr>
        <w:pStyle w:val="Style4"/>
        <w:widowControl/>
        <w:spacing w:line="360" w:lineRule="auto"/>
        <w:rPr>
          <w:rStyle w:val="FontStyle18"/>
          <w:sz w:val="28"/>
          <w:szCs w:val="28"/>
        </w:rPr>
      </w:pPr>
    </w:p>
    <w:p w:rsidR="00D65AAD" w:rsidRDefault="00D65AAD" w:rsidP="00D65AAD">
      <w:pPr>
        <w:pStyle w:val="Style4"/>
        <w:widowControl/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Исполнители основных мероприятий:</w:t>
      </w:r>
    </w:p>
    <w:p w:rsidR="00D65AAD" w:rsidRPr="00D65AAD" w:rsidRDefault="00D65AAD" w:rsidP="00D65AAD">
      <w:pPr>
        <w:pStyle w:val="Style4"/>
        <w:widowControl/>
        <w:spacing w:line="360" w:lineRule="auto"/>
        <w:ind w:right="-1"/>
        <w:rPr>
          <w:rStyle w:val="FontStyle18"/>
          <w:b w:val="0"/>
          <w:bCs w:val="0"/>
          <w:sz w:val="28"/>
          <w:szCs w:val="28"/>
        </w:rPr>
      </w:pPr>
      <w:r>
        <w:rPr>
          <w:rStyle w:val="FontStyle20"/>
          <w:sz w:val="28"/>
          <w:szCs w:val="28"/>
        </w:rPr>
        <w:t>Административно- педагогический  коллектив школы с привлечением социальных партнеров.</w:t>
      </w:r>
    </w:p>
    <w:p w:rsidR="00D65AAD" w:rsidRDefault="00D65AAD" w:rsidP="00D65AAD">
      <w:pPr>
        <w:pStyle w:val="Style4"/>
        <w:widowControl/>
        <w:spacing w:line="360" w:lineRule="auto"/>
        <w:ind w:right="-1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Объем и источники финансирования:</w:t>
      </w:r>
    </w:p>
    <w:p w:rsidR="00D65AAD" w:rsidRDefault="00D65AAD" w:rsidP="00D65AAD">
      <w:pPr>
        <w:pStyle w:val="Style5"/>
        <w:widowControl/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lastRenderedPageBreak/>
        <w:t>Финансирование мероприятий Программы предусматривается осуществлять за счет средств бю</w:t>
      </w:r>
      <w:r w:rsidR="000B6274">
        <w:rPr>
          <w:rStyle w:val="FontStyle20"/>
          <w:sz w:val="28"/>
          <w:szCs w:val="28"/>
        </w:rPr>
        <w:t xml:space="preserve">джета МАУ </w:t>
      </w:r>
      <w:proofErr w:type="gramStart"/>
      <w:r w:rsidR="000B6274">
        <w:rPr>
          <w:rStyle w:val="FontStyle20"/>
          <w:sz w:val="28"/>
          <w:szCs w:val="28"/>
        </w:rPr>
        <w:t>Октябрьская</w:t>
      </w:r>
      <w:proofErr w:type="gramEnd"/>
      <w:r w:rsidR="000B6274">
        <w:rPr>
          <w:rStyle w:val="FontStyle20"/>
          <w:sz w:val="28"/>
          <w:szCs w:val="28"/>
        </w:rPr>
        <w:t xml:space="preserve"> СОШ</w:t>
      </w:r>
      <w:r>
        <w:rPr>
          <w:rStyle w:val="FontStyle20"/>
          <w:sz w:val="28"/>
          <w:szCs w:val="28"/>
        </w:rPr>
        <w:t xml:space="preserve"> с привлечением внебюджетных источников. Объемы финансирования определяются ежегодно на очередной финансовый год.</w:t>
      </w:r>
    </w:p>
    <w:p w:rsidR="00D65AAD" w:rsidRDefault="00D65AAD" w:rsidP="00D65AAD">
      <w:pPr>
        <w:pStyle w:val="Style4"/>
        <w:widowControl/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Ожидаемые конечные результаты реализации Программы:</w:t>
      </w:r>
    </w:p>
    <w:p w:rsidR="00D65AAD" w:rsidRDefault="00D65AAD" w:rsidP="00193555">
      <w:pPr>
        <w:pStyle w:val="Style5"/>
        <w:widowControl/>
        <w:numPr>
          <w:ilvl w:val="0"/>
          <w:numId w:val="16"/>
        </w:numPr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улучшение состояния физического здоровья школьников, добиться снижения заболеваемости за счет привлечения к регулярным занятиям физической культурой и спортом;</w:t>
      </w:r>
    </w:p>
    <w:p w:rsidR="00D65AAD" w:rsidRDefault="00D65AAD" w:rsidP="00193555">
      <w:pPr>
        <w:pStyle w:val="Style5"/>
        <w:widowControl/>
        <w:numPr>
          <w:ilvl w:val="0"/>
          <w:numId w:val="16"/>
        </w:numPr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систематизация работы по подготовке и повышению квалификации работников физической культуры, спорта;</w:t>
      </w:r>
    </w:p>
    <w:p w:rsidR="00D65AAD" w:rsidRDefault="00D65AAD" w:rsidP="00193555">
      <w:pPr>
        <w:pStyle w:val="Style5"/>
        <w:widowControl/>
        <w:numPr>
          <w:ilvl w:val="0"/>
          <w:numId w:val="16"/>
        </w:numPr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повышение уровня обеспеченности спортивным оборудованием и инвентарем; </w:t>
      </w:r>
    </w:p>
    <w:p w:rsidR="00D65AAD" w:rsidRDefault="00D65AAD" w:rsidP="00193555">
      <w:pPr>
        <w:pStyle w:val="Style5"/>
        <w:widowControl/>
        <w:numPr>
          <w:ilvl w:val="0"/>
          <w:numId w:val="16"/>
        </w:numPr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оптимизация распределения бюджетных средств на развитие физической культуры, спорта, эффективность их использования; активизация поиска внебюджетных источников финансирования;</w:t>
      </w:r>
    </w:p>
    <w:p w:rsidR="00D65AAD" w:rsidRDefault="00D65AAD" w:rsidP="00193555">
      <w:pPr>
        <w:pStyle w:val="Style5"/>
        <w:widowControl/>
        <w:numPr>
          <w:ilvl w:val="0"/>
          <w:numId w:val="16"/>
        </w:numPr>
        <w:spacing w:line="360" w:lineRule="auto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повышение степени информированности и уровня </w:t>
      </w:r>
      <w:proofErr w:type="gramStart"/>
      <w:r>
        <w:rPr>
          <w:rStyle w:val="FontStyle20"/>
          <w:sz w:val="28"/>
          <w:szCs w:val="28"/>
        </w:rPr>
        <w:t>знаний</w:t>
      </w:r>
      <w:proofErr w:type="gramEnd"/>
      <w:r>
        <w:rPr>
          <w:rStyle w:val="FontStyle20"/>
          <w:sz w:val="28"/>
          <w:szCs w:val="28"/>
        </w:rPr>
        <w:t xml:space="preserve"> обучающихся и их родителей по вопросам физической культуры и спорта, здорового образа жизни.</w:t>
      </w:r>
    </w:p>
    <w:p w:rsidR="00D65AAD" w:rsidRDefault="00D65AAD" w:rsidP="00D65AAD">
      <w:pPr>
        <w:pStyle w:val="Style4"/>
        <w:widowControl/>
        <w:spacing w:line="360" w:lineRule="auto"/>
      </w:pPr>
    </w:p>
    <w:p w:rsidR="00D65AAD" w:rsidRDefault="00D65AAD" w:rsidP="00D65AAD">
      <w:pPr>
        <w:pStyle w:val="Style4"/>
        <w:widowControl/>
        <w:spacing w:line="360" w:lineRule="auto"/>
        <w:rPr>
          <w:rStyle w:val="FontStyle18"/>
          <w:sz w:val="28"/>
          <w:szCs w:val="28"/>
        </w:rPr>
      </w:pPr>
      <w:proofErr w:type="gramStart"/>
      <w:r>
        <w:rPr>
          <w:rStyle w:val="FontStyle18"/>
          <w:sz w:val="28"/>
          <w:szCs w:val="28"/>
        </w:rPr>
        <w:t>Контроль за</w:t>
      </w:r>
      <w:proofErr w:type="gramEnd"/>
      <w:r>
        <w:rPr>
          <w:rStyle w:val="FontStyle18"/>
          <w:sz w:val="28"/>
          <w:szCs w:val="28"/>
        </w:rPr>
        <w:t xml:space="preserve"> ходом реализации Программы:</w:t>
      </w:r>
    </w:p>
    <w:p w:rsidR="00D65AAD" w:rsidRDefault="00D65AAD" w:rsidP="00D65AAD">
      <w:pPr>
        <w:pStyle w:val="Style5"/>
        <w:widowControl/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Администрация школы, педагогич</w:t>
      </w:r>
      <w:r w:rsidR="000B6274">
        <w:rPr>
          <w:rStyle w:val="FontStyle20"/>
          <w:sz w:val="28"/>
          <w:szCs w:val="28"/>
        </w:rPr>
        <w:t>еский Совет, Управляющий совет школы</w:t>
      </w:r>
    </w:p>
    <w:p w:rsidR="00D65AAD" w:rsidRDefault="00D65AAD" w:rsidP="00D65AAD">
      <w:pPr>
        <w:pStyle w:val="Style10"/>
        <w:widowControl/>
        <w:tabs>
          <w:tab w:val="left" w:pos="235"/>
        </w:tabs>
        <w:spacing w:line="360" w:lineRule="auto"/>
        <w:rPr>
          <w:rStyle w:val="FontStyle18"/>
          <w:sz w:val="28"/>
          <w:szCs w:val="28"/>
        </w:rPr>
      </w:pPr>
    </w:p>
    <w:p w:rsidR="00D65AAD" w:rsidRDefault="00D65AAD" w:rsidP="00D65AAD">
      <w:pPr>
        <w:pStyle w:val="Style10"/>
        <w:widowControl/>
        <w:tabs>
          <w:tab w:val="left" w:pos="346"/>
        </w:tabs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Критерии и диагностика  эффективности реализации программы</w:t>
      </w:r>
    </w:p>
    <w:p w:rsidR="00D65AAD" w:rsidRDefault="00D65AAD" w:rsidP="00D65AAD">
      <w:pPr>
        <w:pStyle w:val="Style5"/>
        <w:widowControl/>
        <w:numPr>
          <w:ilvl w:val="0"/>
          <w:numId w:val="4"/>
        </w:numPr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Сохранение показателей здоровья.</w:t>
      </w:r>
    </w:p>
    <w:p w:rsidR="00D65AAD" w:rsidRDefault="00D65AAD" w:rsidP="00D65AAD">
      <w:pPr>
        <w:pStyle w:val="Style5"/>
        <w:widowControl/>
        <w:numPr>
          <w:ilvl w:val="0"/>
          <w:numId w:val="4"/>
        </w:numPr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Спортивные достижения учащихся</w:t>
      </w:r>
      <w:proofErr w:type="gramStart"/>
      <w:r>
        <w:rPr>
          <w:rStyle w:val="FontStyle20"/>
          <w:sz w:val="28"/>
          <w:szCs w:val="28"/>
        </w:rPr>
        <w:t xml:space="preserve"> .</w:t>
      </w:r>
      <w:proofErr w:type="gramEnd"/>
    </w:p>
    <w:p w:rsidR="00D65AAD" w:rsidRDefault="00D65AAD" w:rsidP="00D65AAD">
      <w:pPr>
        <w:pStyle w:val="Style6"/>
        <w:widowControl/>
        <w:numPr>
          <w:ilvl w:val="0"/>
          <w:numId w:val="4"/>
        </w:numPr>
        <w:tabs>
          <w:tab w:val="left" w:pos="725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Учебные достижения (уроки физкультуры) наличие или отсутствие отклонений в состоянии здоровья; гармоничность физического развития, уровень физической подготовленности;</w:t>
      </w:r>
    </w:p>
    <w:p w:rsidR="00D65AAD" w:rsidRDefault="00D65AAD" w:rsidP="00D65AAD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Нормальное или отклоняющееся от нормы функционирование систем организма; нервно-психическое развитие;</w:t>
      </w:r>
    </w:p>
    <w:p w:rsidR="00D65AAD" w:rsidRDefault="00D65AAD" w:rsidP="00D65AAD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Сопротивляемость и устойчивость к болезням,</w:t>
      </w:r>
    </w:p>
    <w:p w:rsidR="00D65AAD" w:rsidRDefault="00D65AAD" w:rsidP="00D65AAD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Развитие кратковременной памяти, работоспособности, утомляемости</w:t>
      </w:r>
    </w:p>
    <w:p w:rsidR="00D65AAD" w:rsidRDefault="00D65AAD" w:rsidP="00D65AAD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Отсутствие травматизма на уроках физкультуры.</w:t>
      </w:r>
    </w:p>
    <w:p w:rsidR="00D65AAD" w:rsidRPr="00D65AAD" w:rsidRDefault="00D65AAD" w:rsidP="00D65AAD">
      <w:pPr>
        <w:pStyle w:val="Style6"/>
        <w:widowControl/>
        <w:numPr>
          <w:ilvl w:val="0"/>
          <w:numId w:val="4"/>
        </w:numPr>
        <w:tabs>
          <w:tab w:val="left" w:pos="720"/>
        </w:tabs>
        <w:spacing w:line="360" w:lineRule="auto"/>
        <w:rPr>
          <w:rStyle w:val="FontStyle18"/>
          <w:b w:val="0"/>
          <w:bCs w:val="0"/>
          <w:sz w:val="28"/>
          <w:szCs w:val="28"/>
        </w:rPr>
      </w:pPr>
      <w:r>
        <w:rPr>
          <w:rStyle w:val="FontStyle20"/>
          <w:sz w:val="28"/>
          <w:szCs w:val="28"/>
        </w:rPr>
        <w:t>Положительные отзыв по результатам соц</w:t>
      </w:r>
      <w:proofErr w:type="gramStart"/>
      <w:r>
        <w:rPr>
          <w:rStyle w:val="FontStyle20"/>
          <w:sz w:val="28"/>
          <w:szCs w:val="28"/>
        </w:rPr>
        <w:t>.о</w:t>
      </w:r>
      <w:proofErr w:type="gramEnd"/>
      <w:r>
        <w:rPr>
          <w:rStyle w:val="FontStyle20"/>
          <w:sz w:val="28"/>
          <w:szCs w:val="28"/>
        </w:rPr>
        <w:t>просов.</w:t>
      </w:r>
    </w:p>
    <w:p w:rsidR="00D65AAD" w:rsidRDefault="00D65AAD" w:rsidP="00D65AAD">
      <w:pPr>
        <w:pStyle w:val="Style4"/>
        <w:widowControl/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Ожидаемые результаты реализации программы </w:t>
      </w:r>
    </w:p>
    <w:p w:rsidR="00D65AAD" w:rsidRDefault="00D65AAD" w:rsidP="00193555">
      <w:pPr>
        <w:pStyle w:val="Style11"/>
        <w:widowControl/>
        <w:numPr>
          <w:ilvl w:val="0"/>
          <w:numId w:val="18"/>
        </w:numPr>
        <w:tabs>
          <w:tab w:val="left" w:pos="360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lastRenderedPageBreak/>
        <w:t>Интенсификация учебного процесса;</w:t>
      </w:r>
    </w:p>
    <w:p w:rsidR="00D65AAD" w:rsidRDefault="00D65AAD" w:rsidP="00193555">
      <w:pPr>
        <w:pStyle w:val="Style11"/>
        <w:widowControl/>
        <w:numPr>
          <w:ilvl w:val="0"/>
          <w:numId w:val="18"/>
        </w:numPr>
        <w:tabs>
          <w:tab w:val="left" w:pos="360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Индивидуальный подход к детям;</w:t>
      </w:r>
    </w:p>
    <w:p w:rsidR="00D65AAD" w:rsidRDefault="00D65AAD" w:rsidP="00193555">
      <w:pPr>
        <w:pStyle w:val="Style11"/>
        <w:widowControl/>
        <w:numPr>
          <w:ilvl w:val="0"/>
          <w:numId w:val="18"/>
        </w:numPr>
        <w:tabs>
          <w:tab w:val="left" w:pos="706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Улучшение санитарно-гигиенического режима в организации образовательного процесса;</w:t>
      </w:r>
    </w:p>
    <w:p w:rsidR="00D65AAD" w:rsidRDefault="00D65AAD" w:rsidP="00193555">
      <w:pPr>
        <w:pStyle w:val="Style11"/>
        <w:widowControl/>
        <w:numPr>
          <w:ilvl w:val="0"/>
          <w:numId w:val="18"/>
        </w:numPr>
        <w:tabs>
          <w:tab w:val="left" w:pos="706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Правильное питание учащихся;</w:t>
      </w:r>
    </w:p>
    <w:p w:rsidR="00D65AAD" w:rsidRDefault="00D65AAD" w:rsidP="00193555">
      <w:pPr>
        <w:pStyle w:val="Style11"/>
        <w:widowControl/>
        <w:numPr>
          <w:ilvl w:val="0"/>
          <w:numId w:val="18"/>
        </w:numPr>
        <w:tabs>
          <w:tab w:val="left" w:pos="706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Достаточная двигательная активность учащихся;</w:t>
      </w:r>
    </w:p>
    <w:p w:rsidR="00D65AAD" w:rsidRDefault="00D65AAD" w:rsidP="00193555">
      <w:pPr>
        <w:pStyle w:val="Style11"/>
        <w:widowControl/>
        <w:numPr>
          <w:ilvl w:val="0"/>
          <w:numId w:val="18"/>
        </w:numPr>
        <w:tabs>
          <w:tab w:val="left" w:pos="706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Повышение уровня культуры здоровья учащихся;</w:t>
      </w:r>
    </w:p>
    <w:p w:rsidR="00D65AAD" w:rsidRDefault="00D65AAD" w:rsidP="00193555">
      <w:pPr>
        <w:pStyle w:val="Style11"/>
        <w:widowControl/>
        <w:numPr>
          <w:ilvl w:val="0"/>
          <w:numId w:val="18"/>
        </w:numPr>
        <w:tabs>
          <w:tab w:val="left" w:pos="706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Компетентность педагогов в вопросах здоровья, </w:t>
      </w:r>
      <w:proofErr w:type="spellStart"/>
      <w:r>
        <w:rPr>
          <w:rStyle w:val="FontStyle20"/>
          <w:sz w:val="28"/>
          <w:szCs w:val="28"/>
        </w:rPr>
        <w:t>здоровьесберегающих</w:t>
      </w:r>
      <w:proofErr w:type="spellEnd"/>
      <w:r>
        <w:rPr>
          <w:rStyle w:val="FontStyle20"/>
          <w:sz w:val="28"/>
          <w:szCs w:val="28"/>
        </w:rPr>
        <w:t xml:space="preserve"> технологий;</w:t>
      </w:r>
    </w:p>
    <w:p w:rsidR="00D65AAD" w:rsidRDefault="00D65AAD" w:rsidP="00193555">
      <w:pPr>
        <w:pStyle w:val="Style11"/>
        <w:widowControl/>
        <w:numPr>
          <w:ilvl w:val="0"/>
          <w:numId w:val="18"/>
        </w:numPr>
        <w:tabs>
          <w:tab w:val="left" w:pos="706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Создание эффективной социально-психологической адаптации школьников к самостоятельной жизни;</w:t>
      </w:r>
    </w:p>
    <w:p w:rsidR="00D65AAD" w:rsidRDefault="00D65AAD" w:rsidP="00193555">
      <w:pPr>
        <w:pStyle w:val="Style11"/>
        <w:widowControl/>
        <w:numPr>
          <w:ilvl w:val="0"/>
          <w:numId w:val="18"/>
        </w:numPr>
        <w:tabs>
          <w:tab w:val="left" w:pos="706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Поддержание психологического здоровья, «успеха» и «радости» в жизни учащихся;</w:t>
      </w:r>
    </w:p>
    <w:p w:rsidR="00D65AAD" w:rsidRDefault="00D65AAD" w:rsidP="00193555">
      <w:pPr>
        <w:pStyle w:val="Style11"/>
        <w:widowControl/>
        <w:numPr>
          <w:ilvl w:val="0"/>
          <w:numId w:val="18"/>
        </w:numPr>
        <w:tabs>
          <w:tab w:val="left" w:pos="706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Развитие у учителей личностных качеств, необходимых для реализации </w:t>
      </w:r>
      <w:proofErr w:type="spellStart"/>
      <w:r>
        <w:rPr>
          <w:rStyle w:val="FontStyle20"/>
          <w:sz w:val="28"/>
          <w:szCs w:val="28"/>
        </w:rPr>
        <w:t>здоровьесберегающих</w:t>
      </w:r>
      <w:proofErr w:type="spellEnd"/>
      <w:r>
        <w:rPr>
          <w:rStyle w:val="FontStyle20"/>
          <w:sz w:val="28"/>
          <w:szCs w:val="28"/>
        </w:rPr>
        <w:t xml:space="preserve"> технологий: толерантность, доброжелательность, чувство юмора и др.</w:t>
      </w:r>
    </w:p>
    <w:p w:rsidR="00D65AAD" w:rsidRDefault="00D65AAD" w:rsidP="00193555">
      <w:pPr>
        <w:pStyle w:val="Style11"/>
        <w:widowControl/>
        <w:numPr>
          <w:ilvl w:val="0"/>
          <w:numId w:val="18"/>
        </w:numPr>
        <w:tabs>
          <w:tab w:val="left" w:pos="706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Повышение уровня взаимодействия семьи и школы,</w:t>
      </w:r>
    </w:p>
    <w:p w:rsidR="00D65AAD" w:rsidRDefault="00D65AAD" w:rsidP="00193555">
      <w:pPr>
        <w:pStyle w:val="Style11"/>
        <w:widowControl/>
        <w:numPr>
          <w:ilvl w:val="0"/>
          <w:numId w:val="18"/>
        </w:numPr>
        <w:tabs>
          <w:tab w:val="left" w:pos="706"/>
        </w:tabs>
        <w:spacing w:line="36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Снижение уровня заболеваемости учащихся школы и педагогов.</w:t>
      </w:r>
    </w:p>
    <w:p w:rsidR="00D65AAD" w:rsidRDefault="00D65AAD" w:rsidP="00D65AAD">
      <w:pPr>
        <w:spacing w:after="200" w:line="276" w:lineRule="auto"/>
        <w:rPr>
          <w:rStyle w:val="FontStyle18"/>
          <w:sz w:val="28"/>
          <w:szCs w:val="28"/>
        </w:rPr>
      </w:pPr>
    </w:p>
    <w:p w:rsidR="00D65AAD" w:rsidRPr="00193555" w:rsidRDefault="00D65AAD" w:rsidP="00193555">
      <w:pPr>
        <w:pStyle w:val="a5"/>
        <w:numPr>
          <w:ilvl w:val="0"/>
          <w:numId w:val="18"/>
        </w:numPr>
        <w:spacing w:after="200" w:line="276" w:lineRule="auto"/>
        <w:rPr>
          <w:rStyle w:val="FontStyle18"/>
          <w:rFonts w:eastAsiaTheme="minorEastAsia"/>
          <w:sz w:val="28"/>
          <w:szCs w:val="28"/>
        </w:rPr>
      </w:pPr>
      <w:r w:rsidRPr="00193555">
        <w:rPr>
          <w:rStyle w:val="FontStyle18"/>
          <w:rFonts w:eastAsiaTheme="minorEastAsia"/>
          <w:sz w:val="28"/>
          <w:szCs w:val="28"/>
        </w:rPr>
        <w:br w:type="page"/>
      </w:r>
    </w:p>
    <w:p w:rsidR="00D65AAD" w:rsidRDefault="00D65AAD" w:rsidP="00D65AAD">
      <w:pPr>
        <w:spacing w:after="200" w:line="276" w:lineRule="auto"/>
        <w:jc w:val="center"/>
        <w:rPr>
          <w:rStyle w:val="FontStyle18"/>
          <w:rFonts w:eastAsiaTheme="minorEastAsia"/>
          <w:sz w:val="28"/>
          <w:szCs w:val="28"/>
        </w:rPr>
      </w:pPr>
      <w:r>
        <w:rPr>
          <w:rStyle w:val="FontStyle18"/>
          <w:rFonts w:eastAsiaTheme="minorEastAsia"/>
          <w:sz w:val="28"/>
          <w:szCs w:val="28"/>
        </w:rPr>
        <w:lastRenderedPageBreak/>
        <w:t xml:space="preserve">План мероприятий </w:t>
      </w:r>
    </w:p>
    <w:p w:rsidR="00D65AAD" w:rsidRDefault="00D65AAD" w:rsidP="00D65AAD">
      <w:pPr>
        <w:spacing w:after="200" w:line="276" w:lineRule="auto"/>
        <w:jc w:val="center"/>
        <w:rPr>
          <w:rStyle w:val="FontStyle18"/>
          <w:rFonts w:eastAsiaTheme="minorEastAsia"/>
          <w:sz w:val="28"/>
          <w:szCs w:val="28"/>
        </w:rPr>
      </w:pPr>
      <w:r>
        <w:rPr>
          <w:rStyle w:val="FontStyle18"/>
          <w:rFonts w:eastAsiaTheme="minorEastAsia"/>
          <w:sz w:val="28"/>
          <w:szCs w:val="28"/>
        </w:rPr>
        <w:t>в рамках программы развития физической культуры и спорта</w:t>
      </w:r>
    </w:p>
    <w:tbl>
      <w:tblPr>
        <w:tblW w:w="106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36"/>
        <w:gridCol w:w="7537"/>
        <w:gridCol w:w="65"/>
        <w:gridCol w:w="426"/>
        <w:gridCol w:w="425"/>
        <w:gridCol w:w="1843"/>
      </w:tblGrid>
      <w:tr w:rsidR="00D65AAD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B01D5F" w:rsidP="00B87BE9">
            <w:pPr>
              <w:pStyle w:val="Style12"/>
              <w:widowControl/>
              <w:spacing w:line="276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Style w:val="FontStyle18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2"/>
              <w:widowControl/>
              <w:spacing w:line="276" w:lineRule="auto"/>
              <w:ind w:left="2126"/>
              <w:jc w:val="left"/>
              <w:rPr>
                <w:rStyle w:val="FontStyle18"/>
                <w:sz w:val="28"/>
                <w:szCs w:val="28"/>
              </w:rPr>
            </w:pPr>
            <w:r w:rsidRPr="00B01D5F">
              <w:rPr>
                <w:rStyle w:val="FontStyle18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2"/>
              <w:widowControl/>
              <w:spacing w:line="276" w:lineRule="auto"/>
              <w:rPr>
                <w:rStyle w:val="FontStyle18"/>
                <w:sz w:val="28"/>
                <w:szCs w:val="28"/>
              </w:rPr>
            </w:pPr>
            <w:r w:rsidRPr="00B01D5F">
              <w:rPr>
                <w:rStyle w:val="FontStyle18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D65AAD" w:rsidRPr="00B01D5F" w:rsidTr="00B01D5F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5F" w:rsidRDefault="00B01D5F" w:rsidP="00B01D5F">
            <w:pPr>
              <w:pStyle w:val="Style12"/>
              <w:widowControl/>
              <w:spacing w:line="276" w:lineRule="auto"/>
              <w:jc w:val="left"/>
              <w:rPr>
                <w:rStyle w:val="FontStyle18"/>
                <w:sz w:val="28"/>
                <w:szCs w:val="28"/>
                <w:lang w:eastAsia="en-US"/>
              </w:rPr>
            </w:pPr>
            <w:r>
              <w:rPr>
                <w:rStyle w:val="FontStyle18"/>
                <w:sz w:val="28"/>
                <w:szCs w:val="28"/>
                <w:lang w:eastAsia="en-US"/>
              </w:rPr>
              <w:t>1.</w:t>
            </w:r>
            <w:r w:rsidR="00D65AAD" w:rsidRPr="00B01D5F">
              <w:rPr>
                <w:rStyle w:val="FontStyle18"/>
                <w:sz w:val="28"/>
                <w:szCs w:val="28"/>
                <w:lang w:eastAsia="en-US"/>
              </w:rPr>
              <w:t>Нормативно-правовое и организационное обеспечение</w:t>
            </w:r>
          </w:p>
          <w:p w:rsidR="00B01D5F" w:rsidRPr="00B01D5F" w:rsidRDefault="00B01D5F" w:rsidP="00B01D5F">
            <w:pPr>
              <w:pStyle w:val="Style12"/>
              <w:widowControl/>
              <w:spacing w:line="276" w:lineRule="auto"/>
              <w:jc w:val="left"/>
              <w:rPr>
                <w:rStyle w:val="FontStyle18"/>
                <w:sz w:val="28"/>
                <w:szCs w:val="28"/>
                <w:lang w:eastAsia="en-US"/>
              </w:rPr>
            </w:pPr>
          </w:p>
        </w:tc>
      </w:tr>
      <w:tr w:rsidR="00D65AAD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ind w:firstLine="34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Подготовить и привести в соответствие локальные акты, необходимые для эффективной реализации федеральных и областных законов, городских постановлений, распоряжений по развитию физической культуры и спорта.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0B6274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Август-октябрь 2013</w:t>
            </w:r>
            <w:r w:rsidR="00D65AAD" w:rsidRPr="00B01D5F">
              <w:rPr>
                <w:rStyle w:val="FontStyle20"/>
                <w:sz w:val="28"/>
                <w:szCs w:val="28"/>
                <w:lang w:eastAsia="en-US"/>
              </w:rPr>
              <w:t>, далее по мере необходимости</w:t>
            </w:r>
          </w:p>
        </w:tc>
      </w:tr>
      <w:tr w:rsidR="00D65AAD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0B6274" w:rsidP="00B87BE9">
            <w:pPr>
              <w:pStyle w:val="Style16"/>
              <w:widowControl/>
              <w:spacing w:line="276" w:lineRule="auto"/>
              <w:ind w:firstLine="34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Ведение</w:t>
            </w:r>
            <w:r w:rsidR="00D65AAD" w:rsidRPr="00B01D5F">
              <w:rPr>
                <w:rStyle w:val="FontStyle20"/>
                <w:sz w:val="28"/>
                <w:szCs w:val="28"/>
                <w:lang w:eastAsia="en-US"/>
              </w:rPr>
              <w:t xml:space="preserve"> базы информационно-аналитического материала о состоянии и развитии физической культуры и спорта в школе.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Ежегодно (ноябрь, апрель)</w:t>
            </w:r>
          </w:p>
        </w:tc>
      </w:tr>
      <w:tr w:rsidR="00D65AAD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0B6274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ind w:firstLine="34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Разработка  годового календарного  плана физкультурно-оздоровительной и спортивно-массовой работы в школе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 xml:space="preserve">Ежегодно </w:t>
            </w:r>
          </w:p>
        </w:tc>
      </w:tr>
      <w:tr w:rsidR="00D65AAD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0B6274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ind w:firstLine="29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Активизация работы  органов ученического самоуправления по физической культуре и спорту.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 xml:space="preserve">Ежемесячно </w:t>
            </w:r>
          </w:p>
        </w:tc>
      </w:tr>
      <w:tr w:rsidR="00D65AAD" w:rsidRPr="00B01D5F" w:rsidTr="00B01D5F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Default="00D65AAD" w:rsidP="00B01D5F">
            <w:pPr>
              <w:pStyle w:val="Style12"/>
              <w:widowControl/>
              <w:numPr>
                <w:ilvl w:val="0"/>
                <w:numId w:val="14"/>
              </w:numPr>
              <w:spacing w:line="276" w:lineRule="auto"/>
              <w:jc w:val="left"/>
              <w:rPr>
                <w:rStyle w:val="FontStyle18"/>
                <w:sz w:val="28"/>
                <w:szCs w:val="28"/>
                <w:lang w:eastAsia="en-US"/>
              </w:rPr>
            </w:pPr>
            <w:r w:rsidRPr="00B01D5F">
              <w:rPr>
                <w:rStyle w:val="FontStyle18"/>
                <w:sz w:val="28"/>
                <w:szCs w:val="28"/>
                <w:lang w:eastAsia="en-US"/>
              </w:rPr>
              <w:t>Кадровое обеспечение</w:t>
            </w:r>
          </w:p>
          <w:p w:rsidR="00B01D5F" w:rsidRPr="00B01D5F" w:rsidRDefault="00B01D5F" w:rsidP="00B01D5F">
            <w:pPr>
              <w:pStyle w:val="Style12"/>
              <w:widowControl/>
              <w:spacing w:line="276" w:lineRule="auto"/>
              <w:ind w:left="720"/>
              <w:jc w:val="left"/>
              <w:rPr>
                <w:rStyle w:val="FontStyle18"/>
                <w:sz w:val="28"/>
                <w:szCs w:val="28"/>
              </w:rPr>
            </w:pPr>
          </w:p>
        </w:tc>
      </w:tr>
      <w:tr w:rsidR="00D65AAD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ind w:right="970" w:firstLine="34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Участие преподавателей в семинарах-совещаниях работников физической культуры.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0B6274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По плану районного МО</w:t>
            </w:r>
            <w:r w:rsidR="00D65AAD" w:rsidRPr="00B01D5F">
              <w:rPr>
                <w:rStyle w:val="FontStyle20"/>
                <w:sz w:val="28"/>
                <w:szCs w:val="28"/>
                <w:lang w:eastAsia="en-US"/>
              </w:rPr>
              <w:t>учителей физкультуры</w:t>
            </w:r>
          </w:p>
        </w:tc>
      </w:tr>
      <w:tr w:rsidR="00D65AAD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ind w:firstLine="34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Участие в научно-практических конференциях, семинарах-совещаниях, способствующих повышению педагогического мастерства учителей физической культуры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Не менее 2 раз в год</w:t>
            </w:r>
          </w:p>
        </w:tc>
      </w:tr>
      <w:tr w:rsidR="00D65AAD" w:rsidRPr="00B01D5F" w:rsidTr="00B01D5F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Default="00D65AAD" w:rsidP="00B01D5F">
            <w:pPr>
              <w:pStyle w:val="Style12"/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Style w:val="FontStyle18"/>
                <w:sz w:val="28"/>
                <w:szCs w:val="28"/>
                <w:lang w:eastAsia="en-US"/>
              </w:rPr>
            </w:pPr>
            <w:r w:rsidRPr="00B01D5F">
              <w:rPr>
                <w:rStyle w:val="FontStyle18"/>
                <w:sz w:val="28"/>
                <w:szCs w:val="28"/>
                <w:lang w:eastAsia="en-US"/>
              </w:rPr>
              <w:t>Научно-методическое, информационное обеспечение, агитация и пропаганда</w:t>
            </w:r>
          </w:p>
          <w:p w:rsidR="00B01D5F" w:rsidRPr="00B01D5F" w:rsidRDefault="00B01D5F" w:rsidP="00B01D5F">
            <w:pPr>
              <w:pStyle w:val="Style12"/>
              <w:widowControl/>
              <w:spacing w:line="276" w:lineRule="auto"/>
              <w:ind w:left="720"/>
              <w:jc w:val="left"/>
              <w:rPr>
                <w:rStyle w:val="FontStyle18"/>
                <w:sz w:val="28"/>
                <w:szCs w:val="28"/>
              </w:rPr>
            </w:pPr>
          </w:p>
        </w:tc>
      </w:tr>
      <w:tr w:rsidR="00D65AAD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ind w:firstLine="34"/>
              <w:jc w:val="both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Подготовка и распространение информационных и научно-методических листовок, плакатов по совершенствованию физической культуры и спорта.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1 раз в четверть</w:t>
            </w:r>
          </w:p>
        </w:tc>
      </w:tr>
      <w:tr w:rsidR="00D65AAD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ind w:firstLine="34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Подготовка материалов и информации по вопросам физической культуры и спорта для официального сайта школы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1 раз в четверть</w:t>
            </w:r>
          </w:p>
        </w:tc>
      </w:tr>
      <w:tr w:rsidR="00D65AAD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ind w:firstLine="34"/>
              <w:jc w:val="both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Подготовка выступлений агитбригады, направленных на привлечение учащихся к занятиям физической культурой и спортом, пропаганду здорового образа жизни.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4"/>
              <w:widowControl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01D5F">
              <w:rPr>
                <w:sz w:val="28"/>
                <w:szCs w:val="28"/>
                <w:lang w:eastAsia="en-US"/>
              </w:rPr>
              <w:t>Ежегодно декабрь, апрель</w:t>
            </w:r>
          </w:p>
        </w:tc>
      </w:tr>
      <w:tr w:rsidR="00D65AAD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ind w:right="1714" w:firstLine="38"/>
              <w:jc w:val="both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 xml:space="preserve">Организация  в летний период спортивных секций при оздоровительном лагере дневного пребывания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Ежегодно</w:t>
            </w:r>
          </w:p>
        </w:tc>
      </w:tr>
      <w:tr w:rsidR="00D65AAD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ind w:firstLine="38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 xml:space="preserve">Организация  на базе школы работы спортивных секций и групп здоровья для сотрудников школы и родителей </w:t>
            </w:r>
            <w:r w:rsidRPr="00B01D5F">
              <w:rPr>
                <w:rStyle w:val="FontStyle20"/>
                <w:sz w:val="28"/>
                <w:szCs w:val="28"/>
                <w:lang w:eastAsia="en-US"/>
              </w:rPr>
              <w:lastRenderedPageBreak/>
              <w:t>учащихся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lastRenderedPageBreak/>
              <w:t>2013-2015</w:t>
            </w:r>
          </w:p>
        </w:tc>
      </w:tr>
      <w:tr w:rsidR="00FF6582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2" w:rsidRPr="00B01D5F" w:rsidRDefault="00B01D5F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2" w:rsidRPr="00B01D5F" w:rsidRDefault="00FF6582" w:rsidP="00B87BE9">
            <w:pPr>
              <w:pStyle w:val="Style16"/>
              <w:widowControl/>
              <w:spacing w:line="276" w:lineRule="auto"/>
              <w:ind w:firstLine="38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 xml:space="preserve">Участие учащихся в научно-практических конференциях, конкурсах проектов  и других мероприятиях по направлению </w:t>
            </w:r>
            <w:proofErr w:type="spellStart"/>
            <w:r w:rsidRPr="00B01D5F">
              <w:rPr>
                <w:rStyle w:val="FontStyle20"/>
                <w:sz w:val="28"/>
                <w:szCs w:val="28"/>
                <w:lang w:eastAsia="en-US"/>
              </w:rPr>
              <w:t>здоровьесбережения</w:t>
            </w:r>
            <w:proofErr w:type="spellEnd"/>
            <w:r w:rsidR="00B01D5F">
              <w:rPr>
                <w:rStyle w:val="FontStyle2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2" w:rsidRPr="00B01D5F" w:rsidRDefault="00B01D5F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2013-2015</w:t>
            </w:r>
          </w:p>
        </w:tc>
      </w:tr>
      <w:tr w:rsidR="00D65AAD" w:rsidRPr="00B01D5F" w:rsidTr="00B01D5F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Default="00D65AAD" w:rsidP="00B01D5F">
            <w:pPr>
              <w:pStyle w:val="Style12"/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Style w:val="FontStyle18"/>
                <w:sz w:val="28"/>
                <w:szCs w:val="28"/>
                <w:lang w:eastAsia="en-US"/>
              </w:rPr>
            </w:pPr>
            <w:r w:rsidRPr="00B01D5F">
              <w:rPr>
                <w:rStyle w:val="FontStyle18"/>
                <w:sz w:val="28"/>
                <w:szCs w:val="28"/>
                <w:lang w:eastAsia="en-US"/>
              </w:rPr>
              <w:t>Физкультурно-оздоровительная и спортивно-массовая работа, проведение мероприятий</w:t>
            </w:r>
          </w:p>
          <w:p w:rsidR="00B01D5F" w:rsidRPr="00B01D5F" w:rsidRDefault="00B01D5F" w:rsidP="00B01D5F">
            <w:pPr>
              <w:pStyle w:val="Style12"/>
              <w:widowControl/>
              <w:spacing w:line="276" w:lineRule="auto"/>
              <w:ind w:left="720"/>
              <w:jc w:val="left"/>
              <w:rPr>
                <w:rStyle w:val="FontStyle18"/>
                <w:sz w:val="28"/>
                <w:szCs w:val="28"/>
              </w:rPr>
            </w:pPr>
          </w:p>
        </w:tc>
      </w:tr>
      <w:tr w:rsidR="00D65AAD" w:rsidRPr="00B01D5F" w:rsidTr="00193555">
        <w:trPr>
          <w:trHeight w:val="1005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82" w:rsidRPr="00B01D5F" w:rsidRDefault="00D65AAD" w:rsidP="00B87BE9">
            <w:pPr>
              <w:pStyle w:val="Style16"/>
              <w:widowControl/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Проведение общешкольных мероприятий</w:t>
            </w:r>
            <w:r w:rsidR="00FF6582" w:rsidRPr="00B01D5F">
              <w:rPr>
                <w:rStyle w:val="FontStyle20"/>
                <w:sz w:val="28"/>
                <w:szCs w:val="28"/>
                <w:lang w:eastAsia="en-US"/>
              </w:rPr>
              <w:t xml:space="preserve"> в рамках школьной спартакиады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673"/>
              <w:gridCol w:w="2505"/>
              <w:gridCol w:w="1373"/>
              <w:gridCol w:w="3432"/>
            </w:tblGrid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i/>
                      <w:sz w:val="28"/>
                      <w:szCs w:val="28"/>
                    </w:rPr>
                  </w:pPr>
                  <w:r w:rsidRPr="00B01D5F">
                    <w:rPr>
                      <w:bCs/>
                      <w:i/>
                      <w:sz w:val="28"/>
                      <w:szCs w:val="28"/>
                    </w:rPr>
                    <w:t>N</w:t>
                  </w:r>
                </w:p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i/>
                      <w:sz w:val="28"/>
                      <w:szCs w:val="28"/>
                    </w:rPr>
                  </w:pPr>
                  <w:proofErr w:type="gramStart"/>
                  <w:r w:rsidRPr="00B01D5F">
                    <w:rPr>
                      <w:bCs/>
                      <w:i/>
                      <w:sz w:val="28"/>
                      <w:szCs w:val="28"/>
                    </w:rPr>
                    <w:t>п</w:t>
                  </w:r>
                  <w:proofErr w:type="gramEnd"/>
                  <w:r w:rsidRPr="00B01D5F">
                    <w:rPr>
                      <w:bCs/>
                      <w:i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i/>
                      <w:sz w:val="28"/>
                      <w:szCs w:val="28"/>
                    </w:rPr>
                  </w:pPr>
                  <w:r w:rsidRPr="00B01D5F">
                    <w:rPr>
                      <w:bCs/>
                      <w:i/>
                      <w:sz w:val="28"/>
                      <w:szCs w:val="28"/>
                    </w:rPr>
                    <w:t>Виды</w:t>
                  </w:r>
                </w:p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i/>
                      <w:sz w:val="28"/>
                      <w:szCs w:val="28"/>
                    </w:rPr>
                  </w:pPr>
                  <w:r w:rsidRPr="00B01D5F">
                    <w:rPr>
                      <w:bCs/>
                      <w:i/>
                      <w:sz w:val="28"/>
                      <w:szCs w:val="28"/>
                    </w:rPr>
                    <w:t>соревнований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i/>
                      <w:sz w:val="28"/>
                      <w:szCs w:val="28"/>
                    </w:rPr>
                  </w:pPr>
                  <w:r w:rsidRPr="00B01D5F">
                    <w:rPr>
                      <w:bCs/>
                      <w:i/>
                      <w:sz w:val="28"/>
                      <w:szCs w:val="28"/>
                    </w:rPr>
                    <w:t>Сроки проведения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i/>
                      <w:sz w:val="28"/>
                      <w:szCs w:val="28"/>
                    </w:rPr>
                  </w:pPr>
                  <w:proofErr w:type="spellStart"/>
                  <w:r w:rsidRPr="00B01D5F">
                    <w:rPr>
                      <w:bCs/>
                      <w:i/>
                      <w:sz w:val="28"/>
                      <w:szCs w:val="28"/>
                    </w:rPr>
                    <w:t>Ответст</w:t>
                  </w:r>
                  <w:proofErr w:type="spellEnd"/>
                  <w:r w:rsidRPr="00B01D5F">
                    <w:rPr>
                      <w:bCs/>
                      <w:i/>
                      <w:sz w:val="28"/>
                      <w:szCs w:val="28"/>
                    </w:rPr>
                    <w:t>-</w:t>
                  </w:r>
                </w:p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i/>
                      <w:sz w:val="28"/>
                      <w:szCs w:val="28"/>
                    </w:rPr>
                  </w:pPr>
                  <w:r w:rsidRPr="00B01D5F">
                    <w:rPr>
                      <w:bCs/>
                      <w:i/>
                      <w:sz w:val="28"/>
                      <w:szCs w:val="28"/>
                    </w:rPr>
                    <w:t>венные</w:t>
                  </w: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Осенний кросс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 xml:space="preserve">Зам. по </w:t>
                  </w:r>
                  <w:proofErr w:type="spellStart"/>
                  <w:r w:rsidRPr="00B01D5F">
                    <w:rPr>
                      <w:bCs/>
                      <w:sz w:val="28"/>
                      <w:szCs w:val="28"/>
                    </w:rPr>
                    <w:t>ВР</w:t>
                  </w:r>
                  <w:proofErr w:type="gramStart"/>
                  <w:r w:rsidRPr="00B01D5F">
                    <w:rPr>
                      <w:bCs/>
                      <w:sz w:val="28"/>
                      <w:szCs w:val="28"/>
                    </w:rPr>
                    <w:t>,у</w:t>
                  </w:r>
                  <w:proofErr w:type="gramEnd"/>
                  <w:r w:rsidRPr="00B01D5F">
                    <w:rPr>
                      <w:bCs/>
                      <w:sz w:val="28"/>
                      <w:szCs w:val="28"/>
                    </w:rPr>
                    <w:t>чителя</w:t>
                  </w:r>
                  <w:proofErr w:type="spellEnd"/>
                  <w:r w:rsidRPr="00B01D5F">
                    <w:rPr>
                      <w:bCs/>
                      <w:sz w:val="28"/>
                      <w:szCs w:val="28"/>
                    </w:rPr>
                    <w:t xml:space="preserve"> физкультуры</w:t>
                  </w: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B01D5F">
                    <w:rPr>
                      <w:bCs/>
                      <w:sz w:val="28"/>
                      <w:szCs w:val="28"/>
                    </w:rPr>
                    <w:t>Легкоатл</w:t>
                  </w:r>
                  <w:proofErr w:type="spellEnd"/>
                  <w:r w:rsidRPr="00B01D5F">
                    <w:rPr>
                      <w:bCs/>
                      <w:sz w:val="28"/>
                      <w:szCs w:val="28"/>
                    </w:rPr>
                    <w:t xml:space="preserve">. многоборье </w:t>
                  </w:r>
                </w:p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 xml:space="preserve">“Шиповка </w:t>
                  </w:r>
                  <w:proofErr w:type="gramStart"/>
                  <w:r w:rsidRPr="00B01D5F">
                    <w:rPr>
                      <w:bCs/>
                      <w:sz w:val="28"/>
                      <w:szCs w:val="28"/>
                    </w:rPr>
                    <w:t>юных</w:t>
                  </w:r>
                  <w:proofErr w:type="gramEnd"/>
                  <w:r w:rsidRPr="00B01D5F">
                    <w:rPr>
                      <w:bCs/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 xml:space="preserve">Ст. вожатая, </w:t>
                  </w:r>
                  <w:proofErr w:type="spellStart"/>
                  <w:r w:rsidRPr="00B01D5F">
                    <w:rPr>
                      <w:bCs/>
                      <w:sz w:val="28"/>
                      <w:szCs w:val="28"/>
                    </w:rPr>
                    <w:t>кл</w:t>
                  </w:r>
                  <w:proofErr w:type="spellEnd"/>
                  <w:r w:rsidRPr="00B01D5F">
                    <w:rPr>
                      <w:bCs/>
                      <w:sz w:val="28"/>
                      <w:szCs w:val="28"/>
                    </w:rPr>
                    <w:t xml:space="preserve">. рук  </w:t>
                  </w: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Баскетбол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Октябрь</w:t>
                  </w:r>
                </w:p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Гимнастика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Руководители секций</w:t>
                  </w: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Пионербол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 xml:space="preserve">Ст. </w:t>
                  </w:r>
                  <w:proofErr w:type="spellStart"/>
                  <w:r w:rsidRPr="00B01D5F">
                    <w:rPr>
                      <w:bCs/>
                      <w:sz w:val="28"/>
                      <w:szCs w:val="28"/>
                    </w:rPr>
                    <w:t>вожат</w:t>
                  </w:r>
                  <w:proofErr w:type="spellEnd"/>
                  <w:r w:rsidRPr="00B01D5F">
                    <w:rPr>
                      <w:bCs/>
                      <w:sz w:val="28"/>
                      <w:szCs w:val="28"/>
                    </w:rPr>
                    <w:t>., учитель ФК</w:t>
                  </w: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Лыжная эстафета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B01D5F">
                    <w:rPr>
                      <w:bCs/>
                      <w:sz w:val="28"/>
                      <w:szCs w:val="28"/>
                    </w:rPr>
                    <w:t>Кл.рук</w:t>
                  </w:r>
                  <w:proofErr w:type="gramStart"/>
                  <w:r w:rsidRPr="00B01D5F">
                    <w:rPr>
                      <w:bCs/>
                      <w:sz w:val="28"/>
                      <w:szCs w:val="28"/>
                    </w:rPr>
                    <w:t>.У</w:t>
                  </w:r>
                  <w:proofErr w:type="gramEnd"/>
                  <w:r w:rsidRPr="00B01D5F">
                    <w:rPr>
                      <w:bCs/>
                      <w:sz w:val="28"/>
                      <w:szCs w:val="28"/>
                    </w:rPr>
                    <w:t>читель</w:t>
                  </w:r>
                  <w:proofErr w:type="spellEnd"/>
                  <w:r w:rsidRPr="00B01D5F">
                    <w:rPr>
                      <w:bCs/>
                      <w:sz w:val="28"/>
                      <w:szCs w:val="28"/>
                    </w:rPr>
                    <w:t xml:space="preserve"> ФК</w:t>
                  </w: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Стрельба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Учитель ФК</w:t>
                  </w: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Мини-футбол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Учитель ФК</w:t>
                  </w: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“Весёлые Старты”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Учитель ФК нач. школы, Ст. вожатая</w:t>
                  </w: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Шахматы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Февраль</w:t>
                  </w:r>
                </w:p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Март</w:t>
                  </w:r>
                </w:p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B01D5F">
                    <w:rPr>
                      <w:bCs/>
                      <w:sz w:val="28"/>
                      <w:szCs w:val="28"/>
                    </w:rPr>
                    <w:t>Руков</w:t>
                  </w:r>
                  <w:proofErr w:type="spellEnd"/>
                  <w:r w:rsidRPr="00B01D5F">
                    <w:rPr>
                      <w:bCs/>
                      <w:sz w:val="28"/>
                      <w:szCs w:val="28"/>
                    </w:rPr>
                    <w:t>.</w:t>
                  </w:r>
                </w:p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Кружка, ст. вожатая</w:t>
                  </w: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Плавание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Декабрь</w:t>
                  </w:r>
                </w:p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Руководители секций</w:t>
                  </w:r>
                </w:p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B01D5F">
                    <w:rPr>
                      <w:bCs/>
                      <w:sz w:val="28"/>
                      <w:szCs w:val="28"/>
                    </w:rPr>
                    <w:t>кл</w:t>
                  </w:r>
                  <w:proofErr w:type="spellEnd"/>
                  <w:r w:rsidRPr="00B01D5F">
                    <w:rPr>
                      <w:bCs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B01D5F">
                    <w:rPr>
                      <w:bCs/>
                      <w:sz w:val="28"/>
                      <w:szCs w:val="28"/>
                    </w:rPr>
                    <w:t>Руков</w:t>
                  </w:r>
                  <w:proofErr w:type="spellEnd"/>
                  <w:r w:rsidRPr="00B01D5F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</w:tr>
            <w:tr w:rsidR="00FF6582" w:rsidRPr="00B01D5F" w:rsidTr="00193555">
              <w:trPr>
                <w:trHeight w:val="1085"/>
              </w:trPr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ОФП по стандартам (</w:t>
                  </w:r>
                  <w:proofErr w:type="spellStart"/>
                  <w:r w:rsidRPr="00B01D5F">
                    <w:rPr>
                      <w:bCs/>
                      <w:sz w:val="28"/>
                      <w:szCs w:val="28"/>
                    </w:rPr>
                    <w:t>неоф</w:t>
                  </w:r>
                  <w:proofErr w:type="spellEnd"/>
                  <w:r w:rsidRPr="00B01D5F">
                    <w:rPr>
                      <w:bCs/>
                      <w:sz w:val="28"/>
                      <w:szCs w:val="28"/>
                    </w:rPr>
                    <w:t>. зачёт)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Сентябрь</w:t>
                  </w:r>
                </w:p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Учителя</w:t>
                  </w:r>
                </w:p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ФК</w:t>
                  </w: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“День Прыгуна” (Высота)</w:t>
                  </w:r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 xml:space="preserve">Апрель 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Учитель ФК</w:t>
                  </w: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B01D5F">
                    <w:rPr>
                      <w:bCs/>
                      <w:sz w:val="28"/>
                      <w:szCs w:val="28"/>
                    </w:rPr>
                    <w:t>Легкоатлет</w:t>
                  </w:r>
                  <w:proofErr w:type="gramStart"/>
                  <w:r w:rsidRPr="00B01D5F">
                    <w:rPr>
                      <w:bCs/>
                      <w:sz w:val="28"/>
                      <w:szCs w:val="28"/>
                    </w:rPr>
                    <w:t>.э</w:t>
                  </w:r>
                  <w:proofErr w:type="gramEnd"/>
                  <w:r w:rsidRPr="00B01D5F">
                    <w:rPr>
                      <w:bCs/>
                      <w:sz w:val="28"/>
                      <w:szCs w:val="28"/>
                    </w:rPr>
                    <w:t>стафета</w:t>
                  </w:r>
                  <w:proofErr w:type="spellEnd"/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Зам. По ВР, учитель ФК</w:t>
                  </w:r>
                </w:p>
              </w:tc>
            </w:tr>
            <w:tr w:rsidR="00FF6582" w:rsidRPr="00B01D5F" w:rsidTr="00193555">
              <w:tc>
                <w:tcPr>
                  <w:tcW w:w="6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2505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B01D5F">
                    <w:rPr>
                      <w:bCs/>
                      <w:sz w:val="28"/>
                      <w:szCs w:val="28"/>
                    </w:rPr>
                    <w:t>Турслёт</w:t>
                  </w:r>
                  <w:proofErr w:type="spellEnd"/>
                </w:p>
              </w:tc>
              <w:tc>
                <w:tcPr>
                  <w:tcW w:w="1373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432" w:type="dxa"/>
                </w:tcPr>
                <w:p w:rsidR="00FF6582" w:rsidRPr="00B01D5F" w:rsidRDefault="00FF6582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01D5F">
                    <w:rPr>
                      <w:bCs/>
                      <w:sz w:val="28"/>
                      <w:szCs w:val="28"/>
                    </w:rPr>
                    <w:t>Рук. ОБЖ</w:t>
                  </w:r>
                </w:p>
              </w:tc>
            </w:tr>
            <w:tr w:rsidR="00B01D5F" w:rsidRPr="00B01D5F" w:rsidTr="00193555">
              <w:tc>
                <w:tcPr>
                  <w:tcW w:w="673" w:type="dxa"/>
                </w:tcPr>
                <w:p w:rsidR="00B01D5F" w:rsidRPr="00B01D5F" w:rsidRDefault="00B01D5F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05" w:type="dxa"/>
                </w:tcPr>
                <w:p w:rsidR="00B01D5F" w:rsidRPr="00B01D5F" w:rsidRDefault="00B01D5F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73" w:type="dxa"/>
                </w:tcPr>
                <w:p w:rsidR="00B01D5F" w:rsidRPr="00B01D5F" w:rsidRDefault="00B01D5F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32" w:type="dxa"/>
                </w:tcPr>
                <w:p w:rsidR="00B01D5F" w:rsidRPr="00B01D5F" w:rsidRDefault="00B01D5F" w:rsidP="00B87BE9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D65AAD" w:rsidRPr="00B01D5F" w:rsidRDefault="00D65AAD" w:rsidP="00B87BE9">
            <w:pPr>
              <w:pStyle w:val="Style15"/>
              <w:widowControl/>
              <w:tabs>
                <w:tab w:val="left" w:pos="163"/>
              </w:tabs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B01D5F" w:rsidRDefault="00D65AAD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Ежегодно</w:t>
            </w:r>
          </w:p>
        </w:tc>
      </w:tr>
      <w:tr w:rsidR="00FF6582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2" w:rsidRPr="00B01D5F" w:rsidRDefault="009B0D26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2" w:rsidRPr="00B01D5F" w:rsidRDefault="00FF6582" w:rsidP="00B87BE9">
            <w:pPr>
              <w:pStyle w:val="Style16"/>
              <w:widowControl/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Реализация регионального проекта «Спортивная суббота»</w:t>
            </w:r>
          </w:p>
          <w:p w:rsidR="00D84D8C" w:rsidRPr="00B01D5F" w:rsidRDefault="00D84D8C" w:rsidP="00B87BE9">
            <w:pPr>
              <w:pStyle w:val="Style16"/>
              <w:widowControl/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2" w:rsidRPr="00B01D5F" w:rsidRDefault="00FF6582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2013-2015</w:t>
            </w:r>
          </w:p>
        </w:tc>
      </w:tr>
      <w:tr w:rsidR="00FF6582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2" w:rsidRPr="00B01D5F" w:rsidRDefault="009B0D26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2" w:rsidRPr="00B01D5F" w:rsidRDefault="009B0D26" w:rsidP="00B87BE9">
            <w:pPr>
              <w:pStyle w:val="Style16"/>
              <w:widowControl/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Организация работы спортивного клуба «БЭП»</w:t>
            </w:r>
          </w:p>
          <w:p w:rsidR="00D84D8C" w:rsidRPr="00B01D5F" w:rsidRDefault="00D84D8C" w:rsidP="00B87BE9">
            <w:pPr>
              <w:pStyle w:val="Style16"/>
              <w:widowControl/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82" w:rsidRPr="00B01D5F" w:rsidRDefault="009B0D26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2013-2015</w:t>
            </w:r>
          </w:p>
        </w:tc>
      </w:tr>
      <w:tr w:rsidR="00B87BE9" w:rsidRPr="00B01D5F" w:rsidTr="00B01D5F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9" w:rsidRDefault="00B01D5F" w:rsidP="00B01D5F">
            <w:pPr>
              <w:pStyle w:val="Style16"/>
              <w:widowControl/>
              <w:spacing w:line="276" w:lineRule="auto"/>
              <w:rPr>
                <w:rStyle w:val="FontStyle20"/>
                <w:b/>
                <w:sz w:val="28"/>
                <w:szCs w:val="28"/>
                <w:lang w:eastAsia="en-US"/>
              </w:rPr>
            </w:pPr>
            <w:r>
              <w:rPr>
                <w:rStyle w:val="FontStyle20"/>
                <w:b/>
                <w:sz w:val="28"/>
                <w:szCs w:val="28"/>
                <w:lang w:eastAsia="en-US"/>
              </w:rPr>
              <w:t>5</w:t>
            </w:r>
            <w:r w:rsidR="00B87BE9" w:rsidRPr="00B01D5F">
              <w:rPr>
                <w:rStyle w:val="FontStyle20"/>
                <w:b/>
                <w:sz w:val="28"/>
                <w:szCs w:val="28"/>
                <w:lang w:eastAsia="en-US"/>
              </w:rPr>
              <w:t>. Развитие в школе олимпийского движения</w:t>
            </w:r>
          </w:p>
          <w:p w:rsidR="00B01D5F" w:rsidRPr="00B01D5F" w:rsidRDefault="00B01D5F" w:rsidP="00B01D5F">
            <w:pPr>
              <w:pStyle w:val="Style16"/>
              <w:widowControl/>
              <w:spacing w:line="276" w:lineRule="auto"/>
              <w:rPr>
                <w:rStyle w:val="FontStyle20"/>
                <w:b/>
                <w:sz w:val="28"/>
                <w:szCs w:val="28"/>
                <w:lang w:eastAsia="en-US"/>
              </w:rPr>
            </w:pPr>
          </w:p>
        </w:tc>
      </w:tr>
      <w:tr w:rsidR="00B87BE9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9" w:rsidRPr="00B01D5F" w:rsidRDefault="00C47F00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9" w:rsidRPr="00B01D5F" w:rsidRDefault="00B87BE9" w:rsidP="00B87BE9">
            <w:pPr>
              <w:pStyle w:val="Style16"/>
              <w:widowControl/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sz w:val="28"/>
                <w:szCs w:val="28"/>
              </w:rPr>
              <w:t xml:space="preserve">Разработать программу и начать реализацию  курса внеурочных занятий  "Основы олимпийских знаний".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9" w:rsidRPr="00B01D5F" w:rsidRDefault="00C47F00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2013-2015</w:t>
            </w:r>
          </w:p>
        </w:tc>
      </w:tr>
      <w:tr w:rsidR="00B87BE9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9" w:rsidRPr="00B01D5F" w:rsidRDefault="00C47F00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9" w:rsidRPr="00B01D5F" w:rsidRDefault="00B87BE9" w:rsidP="00B87BE9">
            <w:pPr>
              <w:pStyle w:val="Style16"/>
              <w:widowControl/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В рамках внеклассной работы организовать проведение цикла классных часов «Олимпийские уроки»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9" w:rsidRPr="00B01D5F" w:rsidRDefault="00C47F00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2013-2015</w:t>
            </w:r>
          </w:p>
        </w:tc>
      </w:tr>
      <w:tr w:rsidR="00B87BE9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9" w:rsidRPr="00B01D5F" w:rsidRDefault="00C47F00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9" w:rsidRPr="00B01D5F" w:rsidRDefault="00C47F00" w:rsidP="00B87BE9">
            <w:pPr>
              <w:pStyle w:val="Style16"/>
              <w:widowControl/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В рамках школьной спартакиады организовать ежегодные Малые олимпийские игры.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9" w:rsidRPr="00B01D5F" w:rsidRDefault="00C47F00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ежегодно</w:t>
            </w:r>
          </w:p>
        </w:tc>
      </w:tr>
      <w:tr w:rsidR="00C47F00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0" w:rsidRPr="00B01D5F" w:rsidRDefault="00C47F00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0" w:rsidRPr="00B01D5F" w:rsidRDefault="00C47F00" w:rsidP="00C47F00">
            <w:pPr>
              <w:pStyle w:val="Style16"/>
              <w:widowControl/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Подготовка и распространение информационных и научно-методических листовок, плакатов по олимпийскому движению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0" w:rsidRPr="00B01D5F" w:rsidRDefault="00C47F00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2013-2015</w:t>
            </w:r>
          </w:p>
        </w:tc>
      </w:tr>
      <w:tr w:rsidR="00C47F00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0" w:rsidRPr="00B01D5F" w:rsidRDefault="00C47F00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0" w:rsidRPr="00B01D5F" w:rsidRDefault="00C47F00" w:rsidP="00C47F00">
            <w:pPr>
              <w:pStyle w:val="Style16"/>
              <w:widowControl/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Организация встреч с известными спортсменами района и области в рамках  «Урок успеха», «Урок со звездой»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0" w:rsidRPr="00B01D5F" w:rsidRDefault="00C47F00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ежегодно</w:t>
            </w:r>
          </w:p>
        </w:tc>
      </w:tr>
      <w:tr w:rsidR="00C47F00" w:rsidRPr="00B01D5F" w:rsidTr="00B01D5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0" w:rsidRPr="00B01D5F" w:rsidRDefault="00C47F00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0" w:rsidRPr="00B01D5F" w:rsidRDefault="00C47F00" w:rsidP="00C47F00">
            <w:pPr>
              <w:pStyle w:val="Style16"/>
              <w:widowControl/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Создание экспозиции школьного музея «ими гордится школа» об известных спортсменах выпускниках октябрьской СОШ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0" w:rsidRPr="00B01D5F" w:rsidRDefault="00C47F00" w:rsidP="00B87BE9">
            <w:pPr>
              <w:pStyle w:val="Style16"/>
              <w:widowControl/>
              <w:spacing w:line="276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B01D5F">
              <w:rPr>
                <w:rStyle w:val="FontStyle20"/>
                <w:sz w:val="28"/>
                <w:szCs w:val="28"/>
                <w:lang w:eastAsia="en-US"/>
              </w:rPr>
              <w:t>2013</w:t>
            </w:r>
          </w:p>
        </w:tc>
      </w:tr>
    </w:tbl>
    <w:p w:rsidR="00D65AAD" w:rsidRDefault="00D65AAD" w:rsidP="00D65AAD"/>
    <w:p w:rsidR="00D65AAD" w:rsidRPr="00D84D8C" w:rsidRDefault="00D65AAD" w:rsidP="00D65AAD">
      <w:pPr>
        <w:rPr>
          <w:sz w:val="28"/>
          <w:szCs w:val="28"/>
        </w:rPr>
      </w:pPr>
    </w:p>
    <w:tbl>
      <w:tblPr>
        <w:tblW w:w="106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35"/>
        <w:gridCol w:w="91"/>
        <w:gridCol w:w="7382"/>
        <w:gridCol w:w="52"/>
        <w:gridCol w:w="71"/>
        <w:gridCol w:w="213"/>
        <w:gridCol w:w="2488"/>
      </w:tblGrid>
      <w:tr w:rsidR="00D65AAD" w:rsidRPr="00D84D8C" w:rsidTr="00B01D5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Default="00D65AAD" w:rsidP="00193555">
            <w:pPr>
              <w:pStyle w:val="Style12"/>
              <w:widowControl/>
              <w:numPr>
                <w:ilvl w:val="0"/>
                <w:numId w:val="15"/>
              </w:numPr>
              <w:spacing w:line="240" w:lineRule="auto"/>
              <w:jc w:val="left"/>
              <w:rPr>
                <w:rStyle w:val="FontStyle18"/>
                <w:sz w:val="28"/>
                <w:szCs w:val="28"/>
                <w:lang w:eastAsia="en-US"/>
              </w:rPr>
            </w:pPr>
            <w:r w:rsidRPr="00D84D8C">
              <w:rPr>
                <w:rStyle w:val="FontStyle18"/>
                <w:sz w:val="28"/>
                <w:szCs w:val="28"/>
                <w:lang w:eastAsia="en-US"/>
              </w:rPr>
              <w:t>Организация физического воспитания, физкультурно-оздоровительная работа среди детей, подростков и молодежи</w:t>
            </w:r>
          </w:p>
          <w:p w:rsidR="00B01D5F" w:rsidRPr="00D84D8C" w:rsidRDefault="00B01D5F" w:rsidP="00B01D5F">
            <w:pPr>
              <w:pStyle w:val="Style12"/>
              <w:widowControl/>
              <w:spacing w:line="240" w:lineRule="auto"/>
              <w:ind w:left="720"/>
              <w:jc w:val="left"/>
              <w:rPr>
                <w:rStyle w:val="FontStyle18"/>
                <w:sz w:val="28"/>
                <w:szCs w:val="28"/>
              </w:rPr>
            </w:pPr>
          </w:p>
        </w:tc>
      </w:tr>
      <w:tr w:rsidR="00D65AAD" w:rsidRPr="00D84D8C" w:rsidTr="00B01D5F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right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Default="009B0D26">
            <w:pPr>
              <w:pStyle w:val="Style16"/>
              <w:widowControl/>
              <w:spacing w:line="240" w:lineRule="auto"/>
              <w:ind w:firstLine="34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Организация деятельности спортивных секций, кружков</w:t>
            </w:r>
          </w:p>
          <w:p w:rsidR="00193555" w:rsidRPr="00D84D8C" w:rsidRDefault="00193555">
            <w:pPr>
              <w:pStyle w:val="Style16"/>
              <w:widowControl/>
              <w:spacing w:line="240" w:lineRule="auto"/>
              <w:ind w:firstLine="34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Ежегодно, март</w:t>
            </w:r>
          </w:p>
        </w:tc>
      </w:tr>
      <w:tr w:rsidR="00D65AAD" w:rsidRPr="00D84D8C" w:rsidTr="00B01D5F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C47F00">
            <w:pPr>
              <w:pStyle w:val="Style16"/>
              <w:widowControl/>
              <w:spacing w:line="240" w:lineRule="auto"/>
              <w:jc w:val="right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Default="009B0D26">
            <w:pPr>
              <w:pStyle w:val="Style16"/>
              <w:widowControl/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Участие в муници</w:t>
            </w:r>
            <w:r w:rsidR="00D13751" w:rsidRPr="00D84D8C">
              <w:rPr>
                <w:rStyle w:val="FontStyle20"/>
                <w:sz w:val="28"/>
                <w:szCs w:val="28"/>
                <w:lang w:eastAsia="en-US"/>
              </w:rPr>
              <w:t>пальных</w:t>
            </w:r>
            <w:r w:rsidRPr="00D84D8C">
              <w:rPr>
                <w:rStyle w:val="FontStyle20"/>
                <w:sz w:val="28"/>
                <w:szCs w:val="28"/>
                <w:lang w:eastAsia="en-US"/>
              </w:rPr>
              <w:t>, зональных и областных</w:t>
            </w:r>
            <w:r w:rsidR="00D65AAD" w:rsidRPr="00D84D8C">
              <w:rPr>
                <w:rStyle w:val="FontStyle20"/>
                <w:sz w:val="28"/>
                <w:szCs w:val="28"/>
                <w:lang w:eastAsia="en-US"/>
              </w:rPr>
              <w:t xml:space="preserve"> спортивных соревнованиях</w:t>
            </w:r>
          </w:p>
          <w:p w:rsidR="00193555" w:rsidRPr="00D84D8C" w:rsidRDefault="00193555">
            <w:pPr>
              <w:pStyle w:val="Style16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B87BE9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Ежегодно, по плану ДЮСШ</w:t>
            </w:r>
          </w:p>
        </w:tc>
      </w:tr>
      <w:tr w:rsidR="00D65AAD" w:rsidRPr="00D84D8C" w:rsidTr="00B01D5F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C47F00" w:rsidP="00C47F00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Default="00D65AAD">
            <w:pPr>
              <w:pStyle w:val="Style16"/>
              <w:widowControl/>
              <w:spacing w:line="240" w:lineRule="auto"/>
              <w:ind w:firstLine="34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Организация деятельности спортивно-оздоровительного направления в работе школы</w:t>
            </w:r>
          </w:p>
          <w:p w:rsidR="00193555" w:rsidRPr="00D84D8C" w:rsidRDefault="00193555">
            <w:pPr>
              <w:pStyle w:val="Style16"/>
              <w:widowControl/>
              <w:spacing w:line="240" w:lineRule="auto"/>
              <w:ind w:firstLine="34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Постоянно</w:t>
            </w:r>
          </w:p>
        </w:tc>
      </w:tr>
      <w:tr w:rsidR="00C47F00" w:rsidRPr="00D84D8C" w:rsidTr="00B01D5F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0" w:rsidRPr="00D84D8C" w:rsidRDefault="00C47F00" w:rsidP="00C47F00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0" w:rsidRPr="00D84D8C" w:rsidRDefault="00C47F00">
            <w:pPr>
              <w:pStyle w:val="Style16"/>
              <w:widowControl/>
              <w:spacing w:line="240" w:lineRule="auto"/>
              <w:ind w:firstLine="34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Организация спортивно-оздоровительной работы в летнее время: </w:t>
            </w:r>
          </w:p>
          <w:p w:rsidR="00C47F00" w:rsidRPr="00D84D8C" w:rsidRDefault="00D13751">
            <w:pPr>
              <w:pStyle w:val="Style16"/>
              <w:widowControl/>
              <w:spacing w:line="240" w:lineRule="auto"/>
              <w:ind w:firstLine="34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- </w:t>
            </w:r>
            <w:r w:rsidR="00C47F00" w:rsidRPr="00D84D8C">
              <w:rPr>
                <w:rStyle w:val="FontStyle20"/>
                <w:sz w:val="28"/>
                <w:szCs w:val="28"/>
                <w:lang w:eastAsia="en-US"/>
              </w:rPr>
              <w:t>работа спортивной площадки</w:t>
            </w:r>
            <w:r w:rsidRPr="00D84D8C">
              <w:rPr>
                <w:rStyle w:val="FontStyle20"/>
                <w:sz w:val="28"/>
                <w:szCs w:val="28"/>
                <w:lang w:eastAsia="en-US"/>
              </w:rPr>
              <w:t>;</w:t>
            </w:r>
          </w:p>
          <w:p w:rsidR="00D13751" w:rsidRDefault="00D13751">
            <w:pPr>
              <w:pStyle w:val="Style16"/>
              <w:widowControl/>
              <w:spacing w:line="240" w:lineRule="auto"/>
              <w:ind w:firstLine="34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- организация ежедневных спортивных мероприятий в Оздоровительном и трудовом лагерях</w:t>
            </w:r>
          </w:p>
          <w:p w:rsidR="00193555" w:rsidRPr="00D84D8C" w:rsidRDefault="00193555">
            <w:pPr>
              <w:pStyle w:val="Style16"/>
              <w:widowControl/>
              <w:spacing w:line="240" w:lineRule="auto"/>
              <w:ind w:firstLine="34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00" w:rsidRPr="00D84D8C" w:rsidRDefault="00C47F00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  <w:p w:rsidR="00C47F00" w:rsidRPr="00D84D8C" w:rsidRDefault="00C47F00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Июнь=август</w:t>
            </w:r>
          </w:p>
          <w:p w:rsidR="00D13751" w:rsidRPr="00D84D8C" w:rsidRDefault="00D13751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2 смен</w:t>
            </w:r>
          </w:p>
          <w:p w:rsidR="00C47F00" w:rsidRPr="00D84D8C" w:rsidRDefault="00C47F00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</w:tr>
      <w:tr w:rsidR="00D13751" w:rsidRPr="00D84D8C" w:rsidTr="00B01D5F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51" w:rsidRPr="00D84D8C" w:rsidRDefault="00D13751" w:rsidP="00C47F00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51" w:rsidRDefault="00D13751">
            <w:pPr>
              <w:pStyle w:val="Style16"/>
              <w:widowControl/>
              <w:spacing w:line="240" w:lineRule="auto"/>
              <w:ind w:firstLine="34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Организация спортивно-массовых мероприятий совместно с администрацией МО Октябрьское сельское поселение: День защиты детей, проводы русской зимы, товарищеские встречи и т. д.</w:t>
            </w:r>
          </w:p>
          <w:p w:rsidR="00193555" w:rsidRPr="00D84D8C" w:rsidRDefault="00193555">
            <w:pPr>
              <w:pStyle w:val="Style16"/>
              <w:widowControl/>
              <w:spacing w:line="240" w:lineRule="auto"/>
              <w:ind w:firstLine="34"/>
              <w:rPr>
                <w:rStyle w:val="FontStyle20"/>
                <w:sz w:val="28"/>
                <w:szCs w:val="28"/>
                <w:lang w:eastAsia="en-US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51" w:rsidRPr="00D84D8C" w:rsidRDefault="00D13751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</w:tr>
      <w:tr w:rsidR="00D65AAD" w:rsidRPr="00D84D8C" w:rsidTr="00B01D5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Default="00D65AAD" w:rsidP="00193555">
            <w:pPr>
              <w:pStyle w:val="Style12"/>
              <w:widowControl/>
              <w:numPr>
                <w:ilvl w:val="0"/>
                <w:numId w:val="15"/>
              </w:numPr>
              <w:spacing w:line="240" w:lineRule="auto"/>
              <w:ind w:right="984"/>
              <w:jc w:val="left"/>
              <w:rPr>
                <w:rStyle w:val="FontStyle18"/>
                <w:sz w:val="28"/>
                <w:szCs w:val="28"/>
                <w:lang w:eastAsia="en-US"/>
              </w:rPr>
            </w:pPr>
            <w:r w:rsidRPr="00D84D8C">
              <w:rPr>
                <w:rStyle w:val="FontStyle18"/>
                <w:sz w:val="28"/>
                <w:szCs w:val="28"/>
                <w:lang w:eastAsia="en-US"/>
              </w:rPr>
              <w:lastRenderedPageBreak/>
              <w:t>Развитие материально-технической базы спортивного зала и спортивных площадок</w:t>
            </w:r>
          </w:p>
          <w:p w:rsidR="00193555" w:rsidRPr="00D84D8C" w:rsidRDefault="00193555" w:rsidP="00193555">
            <w:pPr>
              <w:pStyle w:val="Style12"/>
              <w:widowControl/>
              <w:spacing w:line="240" w:lineRule="auto"/>
              <w:ind w:left="720" w:right="984"/>
              <w:jc w:val="left"/>
              <w:rPr>
                <w:rStyle w:val="FontStyle18"/>
                <w:sz w:val="28"/>
                <w:szCs w:val="28"/>
              </w:rPr>
            </w:pPr>
          </w:p>
        </w:tc>
      </w:tr>
      <w:tr w:rsidR="00D65AAD" w:rsidRPr="00D84D8C" w:rsidTr="00193555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right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ind w:firstLine="29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Организация  инвентаризации и технического контроля спортивного зала и спортивных площадок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Ежегодно,</w:t>
            </w:r>
          </w:p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сентябрь, май </w:t>
            </w:r>
          </w:p>
        </w:tc>
      </w:tr>
      <w:tr w:rsidR="00D65AAD" w:rsidRPr="00D84D8C" w:rsidTr="00193555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right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Приобретение оборудования и инвентаря, в том числе:</w:t>
            </w:r>
          </w:p>
          <w:p w:rsidR="00D65AAD" w:rsidRPr="00D84D8C" w:rsidRDefault="00D65AAD">
            <w:pPr>
              <w:pStyle w:val="Style15"/>
              <w:widowControl/>
              <w:tabs>
                <w:tab w:val="left" w:pos="158"/>
              </w:tabs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-</w:t>
            </w:r>
            <w:r w:rsidRPr="00D84D8C">
              <w:rPr>
                <w:rStyle w:val="FontStyle20"/>
                <w:sz w:val="28"/>
                <w:szCs w:val="28"/>
                <w:lang w:eastAsia="en-US"/>
              </w:rPr>
              <w:tab/>
              <w:t>для оснащения спортивного зала;</w:t>
            </w:r>
          </w:p>
          <w:p w:rsidR="00D65AAD" w:rsidRPr="00D84D8C" w:rsidRDefault="00D65AAD">
            <w:pPr>
              <w:pStyle w:val="Style15"/>
              <w:widowControl/>
              <w:tabs>
                <w:tab w:val="left" w:pos="158"/>
              </w:tabs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-</w:t>
            </w:r>
            <w:r w:rsidRPr="00D84D8C">
              <w:rPr>
                <w:rStyle w:val="FontStyle20"/>
                <w:sz w:val="28"/>
                <w:szCs w:val="28"/>
                <w:lang w:eastAsia="en-US"/>
              </w:rPr>
              <w:tab/>
              <w:t>для оснащения школьных спортивных площадок;</w:t>
            </w:r>
          </w:p>
          <w:p w:rsidR="00D65AAD" w:rsidRPr="00D84D8C" w:rsidRDefault="00D65AAD">
            <w:pPr>
              <w:pStyle w:val="Style15"/>
              <w:widowControl/>
              <w:tabs>
                <w:tab w:val="left" w:pos="158"/>
              </w:tabs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-</w:t>
            </w:r>
            <w:r w:rsidRPr="00D84D8C">
              <w:rPr>
                <w:rStyle w:val="FontStyle20"/>
                <w:sz w:val="28"/>
                <w:szCs w:val="28"/>
                <w:lang w:eastAsia="en-US"/>
              </w:rPr>
              <w:tab/>
              <w:t>для организации спортивной работы в летнем оздоровительном лагере.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Ежегодно</w:t>
            </w:r>
          </w:p>
        </w:tc>
      </w:tr>
      <w:tr w:rsidR="00D65AAD" w:rsidRPr="00D84D8C" w:rsidTr="00B01D5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13751">
            <w:pPr>
              <w:pStyle w:val="Style2"/>
              <w:widowControl/>
              <w:tabs>
                <w:tab w:val="left" w:pos="816"/>
              </w:tabs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18"/>
                <w:sz w:val="28"/>
                <w:szCs w:val="28"/>
                <w:lang w:eastAsia="en-US"/>
              </w:rPr>
              <w:t>8</w:t>
            </w:r>
            <w:r w:rsidR="00D65AAD" w:rsidRPr="00D84D8C">
              <w:rPr>
                <w:rStyle w:val="FontStyle18"/>
                <w:sz w:val="28"/>
                <w:szCs w:val="28"/>
                <w:lang w:eastAsia="en-US"/>
              </w:rPr>
              <w:t>. Диагностика и мониторинг состояния здоровья учащихся и учителей</w:t>
            </w:r>
          </w:p>
          <w:p w:rsidR="00D65AAD" w:rsidRPr="00D84D8C" w:rsidRDefault="00D65AAD">
            <w:pPr>
              <w:pStyle w:val="Style2"/>
              <w:widowControl/>
              <w:tabs>
                <w:tab w:val="left" w:pos="816"/>
              </w:tabs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Цель: выявление негативного влияния школьного обучения на состояние здоровья учащихся; определение влияния факторов внешней среды на здоровье; определение уровня здоровья учеников и педагогов.</w:t>
            </w:r>
          </w:p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6"/>
              </w:numPr>
              <w:spacing w:line="240" w:lineRule="auto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2"/>
              <w:widowControl/>
              <w:tabs>
                <w:tab w:val="left" w:pos="730"/>
              </w:tabs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Диагностика физического и психического развития учащихся.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13751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Ежегодно октябрь, май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6"/>
              </w:numPr>
              <w:spacing w:line="240" w:lineRule="auto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Создание паспорта здоровья участников образовательного процесса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Ежегодно, октябрь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6"/>
              </w:numPr>
              <w:spacing w:line="240" w:lineRule="auto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2"/>
              <w:widowControl/>
              <w:tabs>
                <w:tab w:val="left" w:pos="730"/>
              </w:tabs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Анализ состояния здоровья учеников и педагогов.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Постоянно 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6"/>
              </w:numPr>
              <w:spacing w:line="240" w:lineRule="auto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2"/>
              <w:widowControl/>
              <w:tabs>
                <w:tab w:val="left" w:pos="730"/>
              </w:tabs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Ведение мониторинга здоровья учащихся и учителей.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Постоянно 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6"/>
              </w:numPr>
              <w:spacing w:line="240" w:lineRule="auto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6"/>
              <w:widowControl/>
              <w:tabs>
                <w:tab w:val="left" w:pos="883"/>
              </w:tabs>
              <w:spacing w:line="276" w:lineRule="auto"/>
              <w:jc w:val="both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Тестирование: уровня мотивации к ЗОЖ у всех участников образовательного процесса; уровня владения методами оздоровления педагогов и родителей; уровня работоспособности у учащихся в разное время пребывания их в школе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По плану МО учителей физической культуры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6"/>
              </w:numPr>
              <w:spacing w:line="240" w:lineRule="auto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Default="00D65AAD">
            <w:pPr>
              <w:pStyle w:val="Style2"/>
              <w:widowControl/>
              <w:tabs>
                <w:tab w:val="left" w:pos="730"/>
              </w:tabs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Статистические срезы показателей здоровья и численности соответствующих групп здоровья для общей картины здоровья учащихся школы</w:t>
            </w:r>
          </w:p>
          <w:p w:rsidR="00193555" w:rsidRPr="00D84D8C" w:rsidRDefault="00193555">
            <w:pPr>
              <w:pStyle w:val="Style2"/>
              <w:widowControl/>
              <w:tabs>
                <w:tab w:val="left" w:pos="730"/>
              </w:tabs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Ежегодно</w:t>
            </w:r>
          </w:p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декабрь, май</w:t>
            </w:r>
          </w:p>
        </w:tc>
      </w:tr>
      <w:tr w:rsidR="00D65AAD" w:rsidRPr="00D84D8C" w:rsidTr="00B01D5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Default="00193555" w:rsidP="00193555">
            <w:pPr>
              <w:pStyle w:val="Style4"/>
              <w:widowControl/>
              <w:spacing w:line="240" w:lineRule="auto"/>
              <w:ind w:left="720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18"/>
                <w:sz w:val="28"/>
                <w:szCs w:val="28"/>
                <w:lang w:eastAsia="en-US"/>
              </w:rPr>
              <w:t>9.</w:t>
            </w:r>
            <w:r w:rsidR="00D65AAD" w:rsidRPr="00D84D8C">
              <w:rPr>
                <w:rStyle w:val="FontStyle18"/>
                <w:sz w:val="28"/>
                <w:szCs w:val="28"/>
                <w:lang w:eastAsia="en-US"/>
              </w:rPr>
              <w:t xml:space="preserve">Обеспечение в школе оптимальных гигиенических условий учебного процесса. </w:t>
            </w:r>
            <w:r w:rsidR="00D65AAD" w:rsidRPr="00D84D8C">
              <w:rPr>
                <w:rStyle w:val="FontStyle20"/>
                <w:sz w:val="28"/>
                <w:szCs w:val="28"/>
                <w:lang w:eastAsia="en-US"/>
              </w:rPr>
              <w:t xml:space="preserve">Цель: отслеживать санитарно-гигиенические условия проведения урока и менять их в лучшую сторону. </w:t>
            </w:r>
          </w:p>
          <w:p w:rsidR="00193555" w:rsidRPr="00D84D8C" w:rsidRDefault="00193555" w:rsidP="00193555">
            <w:pPr>
              <w:pStyle w:val="Style4"/>
              <w:widowControl/>
              <w:spacing w:line="240" w:lineRule="auto"/>
              <w:ind w:left="720"/>
              <w:jc w:val="both"/>
              <w:rPr>
                <w:rStyle w:val="FontStyle20"/>
                <w:sz w:val="28"/>
                <w:szCs w:val="28"/>
              </w:rPr>
            </w:pP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7"/>
              </w:numPr>
              <w:spacing w:line="240" w:lineRule="auto"/>
              <w:ind w:left="-4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2"/>
              <w:widowControl/>
              <w:tabs>
                <w:tab w:val="left" w:pos="730"/>
              </w:tabs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Отслеживание условий освещенности и изменение интенсивности, цвета освещения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Систематически</w:t>
            </w:r>
          </w:p>
          <w:p w:rsidR="00D65AAD" w:rsidRPr="00D84D8C" w:rsidRDefault="00D13751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2013</w:t>
            </w:r>
            <w:r w:rsidR="00D65AAD" w:rsidRPr="00D84D8C">
              <w:rPr>
                <w:rStyle w:val="FontStyle20"/>
                <w:sz w:val="28"/>
                <w:szCs w:val="28"/>
                <w:lang w:eastAsia="en-US"/>
              </w:rPr>
              <w:t>-2015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7"/>
              </w:numPr>
              <w:spacing w:line="240" w:lineRule="auto"/>
              <w:ind w:left="-4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2"/>
              <w:widowControl/>
              <w:tabs>
                <w:tab w:val="left" w:pos="730"/>
              </w:tabs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Проверка микроклиматических условий помещений: воздушно-тепловой режим, проветривание классных помещений, кондиционирование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Систематически</w:t>
            </w:r>
          </w:p>
          <w:p w:rsidR="00D65AAD" w:rsidRPr="00D84D8C" w:rsidRDefault="00D13751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2013</w:t>
            </w:r>
            <w:r w:rsidR="00D65AAD" w:rsidRPr="00D84D8C">
              <w:rPr>
                <w:rStyle w:val="FontStyle20"/>
                <w:sz w:val="28"/>
                <w:szCs w:val="28"/>
                <w:lang w:eastAsia="en-US"/>
              </w:rPr>
              <w:t>-2015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7"/>
              </w:numPr>
              <w:spacing w:line="240" w:lineRule="auto"/>
              <w:ind w:left="-4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2"/>
              <w:widowControl/>
              <w:tabs>
                <w:tab w:val="left" w:pos="730"/>
              </w:tabs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Регулярное и правильное проведение уборок всех помещений, дезинфекции и т.д. для соблюдения чистоты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Систематически</w:t>
            </w:r>
          </w:p>
          <w:p w:rsidR="00D65AAD" w:rsidRPr="00D84D8C" w:rsidRDefault="00D13751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2013</w:t>
            </w:r>
            <w:r w:rsidR="00D65AAD" w:rsidRPr="00D84D8C">
              <w:rPr>
                <w:rStyle w:val="FontStyle20"/>
                <w:sz w:val="28"/>
                <w:szCs w:val="28"/>
                <w:lang w:eastAsia="en-US"/>
              </w:rPr>
              <w:t>-2015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7"/>
              </w:numPr>
              <w:spacing w:line="240" w:lineRule="auto"/>
              <w:ind w:left="-4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3"/>
              <w:widowControl/>
              <w:tabs>
                <w:tab w:val="left" w:pos="245"/>
              </w:tabs>
              <w:spacing w:line="240" w:lineRule="auto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Создание внутри и вокруг школы условий, благоприятных для пребывания в ней.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Систематически</w:t>
            </w:r>
          </w:p>
          <w:p w:rsidR="00D65AAD" w:rsidRPr="00D84D8C" w:rsidRDefault="00D13751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2013</w:t>
            </w:r>
            <w:r w:rsidR="00D65AAD" w:rsidRPr="00D84D8C">
              <w:rPr>
                <w:rStyle w:val="FontStyle20"/>
                <w:sz w:val="28"/>
                <w:szCs w:val="28"/>
                <w:lang w:eastAsia="en-US"/>
              </w:rPr>
              <w:t>-2015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7"/>
              </w:numPr>
              <w:spacing w:line="240" w:lineRule="auto"/>
              <w:ind w:left="-4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2"/>
              <w:widowControl/>
              <w:tabs>
                <w:tab w:val="left" w:pos="730"/>
              </w:tabs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Сведение к минимуму неблагоприятных факторов, связанных с работой на компьютере; создание </w:t>
            </w:r>
            <w:proofErr w:type="spellStart"/>
            <w:r w:rsidRPr="00D84D8C">
              <w:rPr>
                <w:rStyle w:val="FontStyle20"/>
                <w:sz w:val="28"/>
                <w:szCs w:val="28"/>
                <w:lang w:eastAsia="en-US"/>
              </w:rPr>
              <w:t>мультимедиасреды</w:t>
            </w:r>
            <w:proofErr w:type="spellEnd"/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 в </w:t>
            </w:r>
            <w:r w:rsidRPr="00D84D8C">
              <w:rPr>
                <w:rStyle w:val="FontStyle20"/>
                <w:sz w:val="28"/>
                <w:szCs w:val="28"/>
                <w:lang w:eastAsia="en-US"/>
              </w:rPr>
              <w:lastRenderedPageBreak/>
              <w:t>обычных, некомпьютерных классах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lastRenderedPageBreak/>
              <w:t>Систематически</w:t>
            </w:r>
          </w:p>
          <w:p w:rsidR="00D65AAD" w:rsidRPr="00D84D8C" w:rsidRDefault="00D13751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2013</w:t>
            </w:r>
            <w:r w:rsidR="00D65AAD" w:rsidRPr="00D84D8C">
              <w:rPr>
                <w:rStyle w:val="FontStyle20"/>
                <w:sz w:val="28"/>
                <w:szCs w:val="28"/>
                <w:lang w:eastAsia="en-US"/>
              </w:rPr>
              <w:t>-2015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7"/>
              </w:numPr>
              <w:spacing w:line="240" w:lineRule="auto"/>
              <w:ind w:left="-4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3"/>
              <w:widowControl/>
              <w:tabs>
                <w:tab w:val="left" w:pos="245"/>
              </w:tabs>
              <w:spacing w:line="240" w:lineRule="auto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Отслеживание соблюдения режима питания. Обеспечение полноценного горячего питания.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Систематически</w:t>
            </w:r>
          </w:p>
          <w:p w:rsidR="00D65AAD" w:rsidRPr="00D84D8C" w:rsidRDefault="00D13751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2013</w:t>
            </w:r>
            <w:r w:rsidR="00D65AAD" w:rsidRPr="00D84D8C">
              <w:rPr>
                <w:rStyle w:val="FontStyle20"/>
                <w:sz w:val="28"/>
                <w:szCs w:val="28"/>
                <w:lang w:eastAsia="en-US"/>
              </w:rPr>
              <w:t>-2015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7"/>
              </w:numPr>
              <w:spacing w:line="240" w:lineRule="auto"/>
              <w:ind w:left="-4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Default="00D65AAD">
            <w:pPr>
              <w:pStyle w:val="Style3"/>
              <w:widowControl/>
              <w:tabs>
                <w:tab w:val="left" w:pos="245"/>
              </w:tabs>
              <w:spacing w:line="240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Инвентаризация школьной мебели и приведение ее состояния к соответствующим требованиям Сан </w:t>
            </w:r>
            <w:proofErr w:type="spellStart"/>
            <w:r w:rsidRPr="00D84D8C">
              <w:rPr>
                <w:rStyle w:val="FontStyle20"/>
                <w:sz w:val="28"/>
                <w:szCs w:val="28"/>
                <w:lang w:eastAsia="en-US"/>
              </w:rPr>
              <w:t>ПиН</w:t>
            </w:r>
            <w:proofErr w:type="spellEnd"/>
          </w:p>
          <w:p w:rsidR="00193555" w:rsidRPr="00D84D8C" w:rsidRDefault="00193555">
            <w:pPr>
              <w:pStyle w:val="Style3"/>
              <w:widowControl/>
              <w:tabs>
                <w:tab w:val="left" w:pos="245"/>
              </w:tabs>
              <w:spacing w:line="240" w:lineRule="auto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Систематически</w:t>
            </w:r>
          </w:p>
          <w:p w:rsidR="00D65AAD" w:rsidRPr="00D84D8C" w:rsidRDefault="00193555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2013</w:t>
            </w:r>
            <w:r w:rsidR="00D65AAD" w:rsidRPr="00D84D8C">
              <w:rPr>
                <w:rStyle w:val="FontStyle20"/>
                <w:sz w:val="28"/>
                <w:szCs w:val="28"/>
                <w:lang w:eastAsia="en-US"/>
              </w:rPr>
              <w:t>-2015</w:t>
            </w:r>
          </w:p>
        </w:tc>
      </w:tr>
      <w:tr w:rsidR="00D65AAD" w:rsidRPr="00D84D8C" w:rsidTr="00B01D5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Default="00193555">
            <w:pPr>
              <w:pStyle w:val="Style4"/>
              <w:widowControl/>
              <w:spacing w:line="240" w:lineRule="auto"/>
              <w:rPr>
                <w:rStyle w:val="FontStyle18"/>
                <w:sz w:val="28"/>
                <w:szCs w:val="28"/>
                <w:lang w:eastAsia="en-US"/>
              </w:rPr>
            </w:pPr>
            <w:r>
              <w:rPr>
                <w:rStyle w:val="FontStyle18"/>
                <w:sz w:val="28"/>
                <w:szCs w:val="28"/>
                <w:lang w:eastAsia="en-US"/>
              </w:rPr>
              <w:t xml:space="preserve">       10</w:t>
            </w:r>
            <w:r w:rsidR="00D65AAD" w:rsidRPr="00D84D8C">
              <w:rPr>
                <w:rStyle w:val="FontStyle18"/>
                <w:sz w:val="28"/>
                <w:szCs w:val="28"/>
                <w:lang w:eastAsia="en-US"/>
              </w:rPr>
              <w:t>.Учебная деятельность</w:t>
            </w:r>
          </w:p>
          <w:p w:rsidR="00193555" w:rsidRPr="00D84D8C" w:rsidRDefault="00193555">
            <w:pPr>
              <w:pStyle w:val="Style4"/>
              <w:widowControl/>
              <w:spacing w:line="240" w:lineRule="auto"/>
              <w:rPr>
                <w:rStyle w:val="FontStyle20"/>
                <w:sz w:val="28"/>
                <w:szCs w:val="28"/>
              </w:rPr>
            </w:pP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right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55" w:rsidRDefault="00D65AAD" w:rsidP="00193555">
            <w:pPr>
              <w:pStyle w:val="Style4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18"/>
                <w:sz w:val="28"/>
                <w:szCs w:val="28"/>
                <w:lang w:eastAsia="en-US"/>
              </w:rPr>
              <w:t xml:space="preserve">Уроки: </w:t>
            </w:r>
            <w:r w:rsidR="00D13751" w:rsidRPr="00D84D8C">
              <w:rPr>
                <w:rStyle w:val="FontStyle20"/>
                <w:sz w:val="28"/>
                <w:szCs w:val="28"/>
                <w:lang w:eastAsia="en-US"/>
              </w:rPr>
              <w:t>уроки физкультуры по расписан</w:t>
            </w:r>
            <w:r w:rsidRPr="00D84D8C">
              <w:rPr>
                <w:rStyle w:val="FontStyle20"/>
                <w:sz w:val="28"/>
                <w:szCs w:val="28"/>
                <w:lang w:eastAsia="en-US"/>
              </w:rPr>
              <w:t>ию,</w:t>
            </w:r>
          </w:p>
          <w:p w:rsidR="00D65AAD" w:rsidRPr="00D84D8C" w:rsidRDefault="00D84D8C" w:rsidP="00193555">
            <w:pPr>
              <w:pStyle w:val="Style4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проведение третьего часа физкультуры плавание 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Систематически по расписанию  согласно учебному плану</w:t>
            </w:r>
          </w:p>
        </w:tc>
      </w:tr>
      <w:tr w:rsidR="00D65AAD" w:rsidRPr="00D84D8C" w:rsidTr="00B01D5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Default="00193555">
            <w:pPr>
              <w:pStyle w:val="Style16"/>
              <w:widowControl/>
              <w:spacing w:line="240" w:lineRule="auto"/>
              <w:rPr>
                <w:rStyle w:val="FontStyle20"/>
                <w:b/>
                <w:sz w:val="28"/>
                <w:szCs w:val="28"/>
                <w:lang w:eastAsia="en-US"/>
              </w:rPr>
            </w:pPr>
            <w:r>
              <w:rPr>
                <w:rStyle w:val="FontStyle20"/>
                <w:b/>
                <w:sz w:val="28"/>
                <w:szCs w:val="28"/>
                <w:lang w:eastAsia="en-US"/>
              </w:rPr>
              <w:t xml:space="preserve">    11</w:t>
            </w:r>
            <w:r w:rsidR="00D65AAD" w:rsidRPr="00D84D8C">
              <w:rPr>
                <w:rStyle w:val="FontStyle20"/>
                <w:b/>
                <w:sz w:val="28"/>
                <w:szCs w:val="28"/>
                <w:lang w:eastAsia="en-US"/>
              </w:rPr>
              <w:t>. Внеурочная деятельность</w:t>
            </w:r>
          </w:p>
          <w:p w:rsidR="00193555" w:rsidRPr="00D84D8C" w:rsidRDefault="00193555">
            <w:pPr>
              <w:pStyle w:val="Style16"/>
              <w:widowControl/>
              <w:spacing w:line="240" w:lineRule="auto"/>
              <w:rPr>
                <w:rStyle w:val="FontStyle20"/>
                <w:b/>
                <w:sz w:val="28"/>
                <w:szCs w:val="28"/>
              </w:rPr>
            </w:pP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8"/>
              </w:numPr>
              <w:spacing w:line="240" w:lineRule="auto"/>
              <w:ind w:left="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5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Работа спортивных </w:t>
            </w:r>
            <w:r w:rsidR="00D84D8C" w:rsidRPr="00D84D8C">
              <w:rPr>
                <w:rStyle w:val="FontStyle20"/>
                <w:sz w:val="28"/>
                <w:szCs w:val="28"/>
                <w:lang w:eastAsia="en-US"/>
              </w:rPr>
              <w:t>секций: волейбол, баскетбол, плавание, теннис</w:t>
            </w:r>
            <w:r w:rsidRPr="00D84D8C">
              <w:rPr>
                <w:rStyle w:val="FontStyle20"/>
                <w:sz w:val="28"/>
                <w:szCs w:val="28"/>
                <w:lang w:eastAsia="en-US"/>
              </w:rPr>
              <w:t>; проведение спартакиад, соревнований.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Систематически, по плану МО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8"/>
              </w:numPr>
              <w:spacing w:line="240" w:lineRule="auto"/>
              <w:ind w:left="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3"/>
              <w:widowControl/>
              <w:tabs>
                <w:tab w:val="left" w:pos="720"/>
              </w:tabs>
              <w:spacing w:line="240" w:lineRule="auto"/>
              <w:ind w:firstLine="0"/>
              <w:rPr>
                <w:rStyle w:val="FontStyle18"/>
                <w:b w:val="0"/>
                <w:sz w:val="28"/>
                <w:szCs w:val="28"/>
              </w:rPr>
            </w:pPr>
            <w:r w:rsidRPr="00D84D8C">
              <w:rPr>
                <w:rStyle w:val="FontStyle18"/>
                <w:sz w:val="28"/>
                <w:szCs w:val="28"/>
                <w:lang w:eastAsia="en-US"/>
              </w:rPr>
              <w:t>Традиционные спортивные праздники и мероприятия: «</w:t>
            </w:r>
            <w:r w:rsidRPr="00D84D8C">
              <w:rPr>
                <w:rStyle w:val="FontStyle20"/>
                <w:sz w:val="28"/>
                <w:szCs w:val="28"/>
                <w:lang w:eastAsia="en-US"/>
              </w:rPr>
              <w:t>Пап</w:t>
            </w:r>
            <w:r w:rsidR="00D84D8C" w:rsidRPr="00D84D8C">
              <w:rPr>
                <w:rStyle w:val="FontStyle20"/>
                <w:sz w:val="28"/>
                <w:szCs w:val="28"/>
                <w:lang w:eastAsia="en-US"/>
              </w:rPr>
              <w:t>а, мама, я - спортивная семья»</w:t>
            </w:r>
            <w:r w:rsidRPr="00D84D8C">
              <w:rPr>
                <w:rStyle w:val="FontStyle20"/>
                <w:sz w:val="28"/>
                <w:szCs w:val="28"/>
                <w:lang w:eastAsia="en-US"/>
              </w:rPr>
              <w:t>, Дни здоровья</w:t>
            </w:r>
            <w:r w:rsidR="00D84D8C" w:rsidRPr="00D84D8C">
              <w:rPr>
                <w:rStyle w:val="FontStyle20"/>
                <w:sz w:val="28"/>
                <w:szCs w:val="28"/>
                <w:lang w:eastAsia="en-US"/>
              </w:rPr>
              <w:t>, и т.д.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По плану спортивно-массовой работы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8"/>
              </w:numPr>
              <w:spacing w:line="240" w:lineRule="auto"/>
              <w:ind w:left="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C" w:rsidRDefault="00D84D8C" w:rsidP="00D84D8C">
            <w:pPr>
              <w:pStyle w:val="Style16"/>
              <w:widowControl/>
              <w:spacing w:line="276" w:lineRule="auto"/>
            </w:pPr>
            <w:proofErr w:type="gramStart"/>
            <w:r w:rsidRPr="00D84D8C">
              <w:t>Организация Подвижных игры на удлинённых переменах</w:t>
            </w:r>
            <w:proofErr w:type="gramEnd"/>
          </w:p>
          <w:p w:rsidR="00D65AAD" w:rsidRPr="00D84D8C" w:rsidRDefault="00D65AAD">
            <w:pPr>
              <w:pStyle w:val="Style4"/>
              <w:widowControl/>
              <w:spacing w:line="240" w:lineRule="auto"/>
              <w:jc w:val="both"/>
              <w:rPr>
                <w:rStyle w:val="FontStyle18"/>
                <w:b w:val="0"/>
                <w:sz w:val="28"/>
                <w:szCs w:val="28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B01D5F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ежедневно</w:t>
            </w:r>
          </w:p>
        </w:tc>
      </w:tr>
      <w:tr w:rsidR="00D84D8C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C" w:rsidRPr="00D84D8C" w:rsidRDefault="00D84D8C" w:rsidP="00025230">
            <w:pPr>
              <w:pStyle w:val="Style16"/>
              <w:widowControl/>
              <w:numPr>
                <w:ilvl w:val="0"/>
                <w:numId w:val="8"/>
              </w:numPr>
              <w:spacing w:line="240" w:lineRule="auto"/>
              <w:ind w:left="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C" w:rsidRDefault="00D84D8C" w:rsidP="00D84D8C">
            <w:pPr>
              <w:pStyle w:val="Style16"/>
              <w:widowControl/>
              <w:spacing w:line="276" w:lineRule="auto"/>
            </w:pPr>
            <w:r w:rsidRPr="00D84D8C">
              <w:t>Организация утренней зарядки.</w:t>
            </w:r>
          </w:p>
          <w:p w:rsidR="00D84D8C" w:rsidRPr="00D84D8C" w:rsidRDefault="00D84D8C" w:rsidP="00D84D8C">
            <w:pPr>
              <w:pStyle w:val="Style16"/>
              <w:widowControl/>
              <w:spacing w:line="276" w:lineRule="auto"/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C" w:rsidRPr="00D84D8C" w:rsidRDefault="00B01D5F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ежедневно</w:t>
            </w:r>
          </w:p>
        </w:tc>
      </w:tr>
      <w:tr w:rsidR="00D84D8C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C" w:rsidRPr="00D84D8C" w:rsidRDefault="00D84D8C" w:rsidP="00025230">
            <w:pPr>
              <w:pStyle w:val="Style16"/>
              <w:widowControl/>
              <w:numPr>
                <w:ilvl w:val="0"/>
                <w:numId w:val="8"/>
              </w:numPr>
              <w:spacing w:line="240" w:lineRule="auto"/>
              <w:ind w:left="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C" w:rsidRDefault="00D84D8C" w:rsidP="00D84D8C">
            <w:pPr>
              <w:pStyle w:val="Style16"/>
              <w:widowControl/>
              <w:spacing w:line="276" w:lineRule="auto"/>
              <w:rPr>
                <w:rStyle w:val="FontStyle20"/>
                <w:sz w:val="24"/>
                <w:szCs w:val="24"/>
                <w:lang w:eastAsia="en-US"/>
              </w:rPr>
            </w:pPr>
            <w:r w:rsidRPr="00D84D8C">
              <w:rPr>
                <w:rStyle w:val="FontStyle20"/>
                <w:sz w:val="24"/>
                <w:szCs w:val="24"/>
                <w:lang w:eastAsia="en-US"/>
              </w:rPr>
              <w:t>Организация физкультурных занятий в ГПД</w:t>
            </w:r>
          </w:p>
          <w:p w:rsidR="00D84D8C" w:rsidRPr="00D84D8C" w:rsidRDefault="00D84D8C" w:rsidP="00D84D8C">
            <w:pPr>
              <w:pStyle w:val="Style16"/>
              <w:widowControl/>
              <w:spacing w:line="276" w:lineRule="auto"/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8C" w:rsidRPr="00D84D8C" w:rsidRDefault="00B01D5F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ежедневно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8"/>
              </w:numPr>
              <w:spacing w:line="240" w:lineRule="auto"/>
              <w:ind w:left="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B01D5F">
            <w:pPr>
              <w:pStyle w:val="Style13"/>
              <w:widowControl/>
              <w:tabs>
                <w:tab w:val="left" w:pos="720"/>
              </w:tabs>
              <w:spacing w:line="240" w:lineRule="auto"/>
              <w:ind w:firstLine="0"/>
              <w:jc w:val="both"/>
              <w:rPr>
                <w:rStyle w:val="FontStyle18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Тематические классные часы: 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 w:rsidP="00B01D5F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По плану </w:t>
            </w:r>
            <w:proofErr w:type="spellStart"/>
            <w:r w:rsidRPr="00D84D8C">
              <w:rPr>
                <w:rStyle w:val="FontStyle20"/>
                <w:sz w:val="28"/>
                <w:szCs w:val="28"/>
                <w:lang w:eastAsia="en-US"/>
              </w:rPr>
              <w:t>классныхруководител</w:t>
            </w:r>
            <w:proofErr w:type="spellEnd"/>
          </w:p>
        </w:tc>
      </w:tr>
      <w:tr w:rsidR="00B01D5F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F" w:rsidRPr="00D84D8C" w:rsidRDefault="00B01D5F" w:rsidP="00025230">
            <w:pPr>
              <w:pStyle w:val="Style16"/>
              <w:widowControl/>
              <w:numPr>
                <w:ilvl w:val="0"/>
                <w:numId w:val="8"/>
              </w:numPr>
              <w:spacing w:line="240" w:lineRule="auto"/>
              <w:ind w:left="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F" w:rsidRPr="00D84D8C" w:rsidRDefault="00B01D5F" w:rsidP="00B01D5F">
            <w:pPr>
              <w:pStyle w:val="Style13"/>
              <w:widowControl/>
              <w:tabs>
                <w:tab w:val="left" w:pos="720"/>
              </w:tabs>
              <w:spacing w:line="240" w:lineRule="auto"/>
              <w:ind w:firstLine="0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Организация спортивно-массовых мероприятий в каникулярное время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F" w:rsidRPr="00D84D8C" w:rsidRDefault="00B01D5F" w:rsidP="00B01D5F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По плану работы зам директора по ВР</w:t>
            </w:r>
          </w:p>
        </w:tc>
      </w:tr>
      <w:tr w:rsidR="00D65AAD" w:rsidRPr="00D84D8C" w:rsidTr="00B01D5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Default="00193555">
            <w:pPr>
              <w:pStyle w:val="Style16"/>
              <w:widowControl/>
              <w:spacing w:line="240" w:lineRule="auto"/>
              <w:rPr>
                <w:rStyle w:val="FontStyle18"/>
                <w:sz w:val="28"/>
                <w:szCs w:val="28"/>
                <w:lang w:eastAsia="en-US"/>
              </w:rPr>
            </w:pPr>
            <w:r>
              <w:rPr>
                <w:rStyle w:val="FontStyle18"/>
                <w:sz w:val="28"/>
                <w:szCs w:val="28"/>
                <w:lang w:eastAsia="en-US"/>
              </w:rPr>
              <w:t xml:space="preserve">      12.</w:t>
            </w:r>
            <w:r w:rsidR="00D65AAD" w:rsidRPr="00D84D8C">
              <w:rPr>
                <w:rStyle w:val="FontStyle18"/>
                <w:sz w:val="28"/>
                <w:szCs w:val="28"/>
                <w:lang w:eastAsia="en-US"/>
              </w:rPr>
              <w:t xml:space="preserve"> Профилактическая оздоровительная работа</w:t>
            </w:r>
          </w:p>
          <w:p w:rsidR="00193555" w:rsidRPr="00193555" w:rsidRDefault="00193555">
            <w:pPr>
              <w:pStyle w:val="Style16"/>
              <w:widowControl/>
              <w:spacing w:line="240" w:lineRule="auto"/>
              <w:rPr>
                <w:rStyle w:val="FontStyle20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4"/>
              <w:widowControl/>
              <w:spacing w:line="240" w:lineRule="auto"/>
              <w:jc w:val="both"/>
              <w:rPr>
                <w:rStyle w:val="FontStyle18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Медицинские  осмотры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Ежегодно, ноябрь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4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Физкультминутки на уроках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Постоянно </w:t>
            </w:r>
          </w:p>
        </w:tc>
      </w:tr>
      <w:tr w:rsidR="00B01D5F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F" w:rsidRPr="00D84D8C" w:rsidRDefault="00B01D5F" w:rsidP="00025230">
            <w:pPr>
              <w:pStyle w:val="Style16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F" w:rsidRDefault="00B01D5F" w:rsidP="00B01D5F">
            <w:pPr>
              <w:ind w:firstLine="284"/>
              <w:jc w:val="both"/>
              <w:rPr>
                <w:sz w:val="28"/>
                <w:szCs w:val="28"/>
              </w:rPr>
            </w:pPr>
            <w:r w:rsidRPr="00360B07">
              <w:rPr>
                <w:sz w:val="28"/>
                <w:szCs w:val="28"/>
              </w:rPr>
              <w:t xml:space="preserve">Консультативная работа участников образовательного процесса </w:t>
            </w:r>
          </w:p>
          <w:p w:rsidR="00B01D5F" w:rsidRPr="00360B07" w:rsidRDefault="00B01D5F" w:rsidP="00B01D5F">
            <w:pPr>
              <w:ind w:firstLine="284"/>
              <w:jc w:val="both"/>
              <w:rPr>
                <w:sz w:val="28"/>
                <w:szCs w:val="28"/>
              </w:rPr>
            </w:pPr>
            <w:r w:rsidRPr="00360B07">
              <w:rPr>
                <w:sz w:val="28"/>
                <w:szCs w:val="28"/>
              </w:rPr>
              <w:t>1. Консультирование и просвещение педагогов.</w:t>
            </w:r>
          </w:p>
          <w:p w:rsidR="00B01D5F" w:rsidRPr="00360B07" w:rsidRDefault="00B01D5F" w:rsidP="00B01D5F">
            <w:pPr>
              <w:ind w:firstLine="284"/>
              <w:jc w:val="both"/>
              <w:rPr>
                <w:sz w:val="28"/>
                <w:szCs w:val="28"/>
              </w:rPr>
            </w:pPr>
            <w:r w:rsidRPr="00360B07">
              <w:rPr>
                <w:sz w:val="28"/>
                <w:szCs w:val="28"/>
              </w:rPr>
              <w:t>2. Консультирование и просвещение родителей.</w:t>
            </w:r>
          </w:p>
          <w:p w:rsidR="00B01D5F" w:rsidRPr="00360B07" w:rsidRDefault="00B01D5F" w:rsidP="00B01D5F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360B07">
              <w:rPr>
                <w:sz w:val="28"/>
                <w:szCs w:val="28"/>
              </w:rPr>
              <w:t>3. Консультирование школьников</w:t>
            </w:r>
          </w:p>
          <w:p w:rsidR="00B01D5F" w:rsidRPr="00D84D8C" w:rsidRDefault="00B01D5F" w:rsidP="00B01D5F">
            <w:pPr>
              <w:pStyle w:val="Style4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360B07">
              <w:rPr>
                <w:rFonts w:eastAsia="Times New Roman"/>
                <w:sz w:val="28"/>
                <w:szCs w:val="28"/>
              </w:rPr>
              <w:t xml:space="preserve"> по вопросам развития, воспитания и обучения, психического развития ребенка, по пропаганде здорового образа жизни, профилактике вредных привычек, профилактике негативных проявлений среди детей</w:t>
            </w:r>
            <w:r>
              <w:rPr>
                <w:rFonts w:eastAsia="Times New Roman"/>
                <w:sz w:val="28"/>
                <w:szCs w:val="28"/>
              </w:rPr>
              <w:t xml:space="preserve"> и подростков) с привлечением специалистов.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F" w:rsidRPr="00D84D8C" w:rsidRDefault="00B01D5F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 xml:space="preserve">По плану </w:t>
            </w:r>
            <w:r>
              <w:rPr>
                <w:rStyle w:val="FontStyle20"/>
                <w:sz w:val="28"/>
                <w:szCs w:val="28"/>
                <w:lang w:eastAsia="en-US"/>
              </w:rPr>
              <w:t xml:space="preserve">педагога-психолога и </w:t>
            </w:r>
            <w:r w:rsidRPr="00D84D8C">
              <w:rPr>
                <w:rStyle w:val="FontStyle20"/>
                <w:sz w:val="28"/>
                <w:szCs w:val="28"/>
                <w:lang w:eastAsia="en-US"/>
              </w:rPr>
              <w:t>классных руководителей, не реже 1 раза в четверть</w:t>
            </w:r>
          </w:p>
        </w:tc>
      </w:tr>
      <w:tr w:rsidR="00B01D5F" w:rsidRPr="00D84D8C" w:rsidTr="00B01D5F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5F" w:rsidRDefault="00193555" w:rsidP="00B01D5F">
            <w:pPr>
              <w:pStyle w:val="Style16"/>
              <w:widowControl/>
              <w:spacing w:line="240" w:lineRule="auto"/>
              <w:rPr>
                <w:rStyle w:val="FontStyle20"/>
                <w:b/>
                <w:sz w:val="28"/>
                <w:szCs w:val="28"/>
              </w:rPr>
            </w:pPr>
            <w:r>
              <w:rPr>
                <w:rStyle w:val="FontStyle20"/>
                <w:b/>
                <w:sz w:val="28"/>
                <w:szCs w:val="28"/>
              </w:rPr>
              <w:t xml:space="preserve">       13</w:t>
            </w:r>
            <w:r w:rsidR="00B01D5F" w:rsidRPr="00B01D5F">
              <w:rPr>
                <w:rStyle w:val="FontStyle20"/>
                <w:b/>
                <w:sz w:val="28"/>
                <w:szCs w:val="28"/>
              </w:rPr>
              <w:t>. работа с родителями</w:t>
            </w:r>
          </w:p>
          <w:p w:rsidR="00193555" w:rsidRPr="00B01D5F" w:rsidRDefault="00193555" w:rsidP="00B01D5F">
            <w:pPr>
              <w:pStyle w:val="Style16"/>
              <w:widowControl/>
              <w:spacing w:line="240" w:lineRule="auto"/>
              <w:rPr>
                <w:rStyle w:val="FontStyle20"/>
                <w:b/>
                <w:sz w:val="28"/>
                <w:szCs w:val="28"/>
              </w:rPr>
            </w:pP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Тематические родительские собрания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B01D5F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4</w:t>
            </w:r>
            <w:r w:rsidR="00D65AAD" w:rsidRPr="00D84D8C">
              <w:rPr>
                <w:rStyle w:val="FontStyle20"/>
                <w:sz w:val="28"/>
                <w:szCs w:val="28"/>
                <w:lang w:eastAsia="en-US"/>
              </w:rPr>
              <w:t xml:space="preserve"> раза в год (ноябрь, март, май)</w:t>
            </w:r>
          </w:p>
        </w:tc>
      </w:tr>
      <w:tr w:rsidR="00D65AAD" w:rsidRPr="00D84D8C" w:rsidTr="00B01D5F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AD" w:rsidRPr="00D84D8C" w:rsidRDefault="00D65AAD" w:rsidP="00025230">
            <w:pPr>
              <w:pStyle w:val="Style16"/>
              <w:widowControl/>
              <w:numPr>
                <w:ilvl w:val="0"/>
                <w:numId w:val="9"/>
              </w:numPr>
              <w:spacing w:line="240" w:lineRule="auto"/>
              <w:ind w:left="0" w:firstLine="0"/>
              <w:jc w:val="right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4"/>
              <w:widowControl/>
              <w:spacing w:line="240" w:lineRule="auto"/>
              <w:jc w:val="both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Вовлечение родителей в спортивно-массовые мероприятия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AAD" w:rsidRPr="00D84D8C" w:rsidRDefault="00D65AAD">
            <w:pPr>
              <w:pStyle w:val="Style16"/>
              <w:widowControl/>
              <w:spacing w:line="240" w:lineRule="auto"/>
              <w:jc w:val="center"/>
              <w:rPr>
                <w:rStyle w:val="FontStyle20"/>
                <w:sz w:val="28"/>
                <w:szCs w:val="28"/>
              </w:rPr>
            </w:pPr>
            <w:r w:rsidRPr="00D84D8C">
              <w:rPr>
                <w:rStyle w:val="FontStyle20"/>
                <w:sz w:val="28"/>
                <w:szCs w:val="28"/>
                <w:lang w:eastAsia="en-US"/>
              </w:rPr>
              <w:t>систематически</w:t>
            </w:r>
          </w:p>
        </w:tc>
      </w:tr>
    </w:tbl>
    <w:p w:rsidR="003E1A78" w:rsidRPr="00D84D8C" w:rsidRDefault="00907DD2">
      <w:pPr>
        <w:rPr>
          <w:sz w:val="28"/>
          <w:szCs w:val="28"/>
        </w:rPr>
      </w:pPr>
    </w:p>
    <w:sectPr w:rsidR="003E1A78" w:rsidRPr="00D84D8C" w:rsidSect="00B01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00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084608"/>
    <w:multiLevelType w:val="hybridMultilevel"/>
    <w:tmpl w:val="D7C8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C28A5"/>
    <w:multiLevelType w:val="hybridMultilevel"/>
    <w:tmpl w:val="DE9A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4245A"/>
    <w:multiLevelType w:val="hybridMultilevel"/>
    <w:tmpl w:val="B516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F4B64"/>
    <w:multiLevelType w:val="hybridMultilevel"/>
    <w:tmpl w:val="F2F2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55CCE"/>
    <w:multiLevelType w:val="hybridMultilevel"/>
    <w:tmpl w:val="3E4E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53FD2"/>
    <w:multiLevelType w:val="hybridMultilevel"/>
    <w:tmpl w:val="37CE4B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AF379E7"/>
    <w:multiLevelType w:val="hybridMultilevel"/>
    <w:tmpl w:val="C6CC32B0"/>
    <w:lvl w:ilvl="0" w:tplc="54B2BC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62B518E"/>
    <w:multiLevelType w:val="hybridMultilevel"/>
    <w:tmpl w:val="D1AC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A54EB"/>
    <w:multiLevelType w:val="hybridMultilevel"/>
    <w:tmpl w:val="D122C6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2104F"/>
    <w:multiLevelType w:val="hybridMultilevel"/>
    <w:tmpl w:val="870C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D1DB0"/>
    <w:multiLevelType w:val="hybridMultilevel"/>
    <w:tmpl w:val="6556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B78AA"/>
    <w:multiLevelType w:val="hybridMultilevel"/>
    <w:tmpl w:val="B810D8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6C85515"/>
    <w:multiLevelType w:val="hybridMultilevel"/>
    <w:tmpl w:val="C23ADB68"/>
    <w:lvl w:ilvl="0" w:tplc="54B2BC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2586695"/>
    <w:multiLevelType w:val="hybridMultilevel"/>
    <w:tmpl w:val="FE4655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A20F2"/>
    <w:multiLevelType w:val="hybridMultilevel"/>
    <w:tmpl w:val="4BFEA4F0"/>
    <w:lvl w:ilvl="0" w:tplc="A0A67796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3"/>
  </w:num>
  <w:num w:numId="13">
    <w:abstractNumId w:val="5"/>
  </w:num>
  <w:num w:numId="14">
    <w:abstractNumId w:val="9"/>
  </w:num>
  <w:num w:numId="15">
    <w:abstractNumId w:val="14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606"/>
    <w:rsid w:val="000B6274"/>
    <w:rsid w:val="00193555"/>
    <w:rsid w:val="00236EB6"/>
    <w:rsid w:val="0032108D"/>
    <w:rsid w:val="003D3606"/>
    <w:rsid w:val="0045620F"/>
    <w:rsid w:val="007907B9"/>
    <w:rsid w:val="00796389"/>
    <w:rsid w:val="00907DD2"/>
    <w:rsid w:val="009B0D26"/>
    <w:rsid w:val="00B01D5F"/>
    <w:rsid w:val="00B7782F"/>
    <w:rsid w:val="00B87BE9"/>
    <w:rsid w:val="00C47F00"/>
    <w:rsid w:val="00D07740"/>
    <w:rsid w:val="00D13751"/>
    <w:rsid w:val="00D22BFB"/>
    <w:rsid w:val="00D65AAD"/>
    <w:rsid w:val="00D84D8C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1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AAD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D65AA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D65AAD"/>
    <w:pPr>
      <w:widowControl w:val="0"/>
      <w:autoSpaceDE w:val="0"/>
      <w:autoSpaceDN w:val="0"/>
      <w:adjustRightInd w:val="0"/>
      <w:spacing w:line="278" w:lineRule="exact"/>
      <w:ind w:hanging="35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D65AAD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D65AAD"/>
    <w:pPr>
      <w:widowControl w:val="0"/>
      <w:autoSpaceDE w:val="0"/>
      <w:autoSpaceDN w:val="0"/>
      <w:adjustRightInd w:val="0"/>
      <w:spacing w:line="552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65AAD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65AA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D65AAD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D65AA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D65AA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65AAD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65AAD"/>
    <w:pPr>
      <w:widowControl w:val="0"/>
      <w:autoSpaceDE w:val="0"/>
      <w:autoSpaceDN w:val="0"/>
      <w:adjustRightInd w:val="0"/>
      <w:spacing w:line="288" w:lineRule="exact"/>
      <w:ind w:hanging="355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D65AA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D65AA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D65AA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D65A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D65A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D65AAD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D65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01D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935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35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5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Intense Emphasis"/>
    <w:uiPriority w:val="21"/>
    <w:qFormat/>
    <w:rsid w:val="00B7782F"/>
    <w:rPr>
      <w:b/>
      <w:bCs/>
      <w:caps/>
      <w:color w:val="243F60" w:themeColor="accent1" w:themeShade="7F"/>
      <w:spacing w:val="10"/>
    </w:rPr>
  </w:style>
  <w:style w:type="paragraph" w:styleId="a9">
    <w:name w:val="Normal (Web)"/>
    <w:basedOn w:val="a"/>
    <w:uiPriority w:val="99"/>
    <w:semiHidden/>
    <w:unhideWhenUsed/>
    <w:rsid w:val="00B778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1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AAD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D65AA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D65AAD"/>
    <w:pPr>
      <w:widowControl w:val="0"/>
      <w:autoSpaceDE w:val="0"/>
      <w:autoSpaceDN w:val="0"/>
      <w:adjustRightInd w:val="0"/>
      <w:spacing w:line="278" w:lineRule="exact"/>
      <w:ind w:hanging="35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D65AAD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D65AAD"/>
    <w:pPr>
      <w:widowControl w:val="0"/>
      <w:autoSpaceDE w:val="0"/>
      <w:autoSpaceDN w:val="0"/>
      <w:adjustRightInd w:val="0"/>
      <w:spacing w:line="552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65AAD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65AA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D65AAD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D65AA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D65AA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65AAD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65AAD"/>
    <w:pPr>
      <w:widowControl w:val="0"/>
      <w:autoSpaceDE w:val="0"/>
      <w:autoSpaceDN w:val="0"/>
      <w:adjustRightInd w:val="0"/>
      <w:spacing w:line="288" w:lineRule="exact"/>
      <w:ind w:hanging="355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D65AA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D65AA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D65AA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D65A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D65A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D65AAD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D65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01D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935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35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5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Intense Emphasis"/>
    <w:uiPriority w:val="21"/>
    <w:qFormat/>
    <w:rsid w:val="00B7782F"/>
    <w:rPr>
      <w:b/>
      <w:bCs/>
      <w:caps/>
      <w:color w:val="243F60" w:themeColor="accent1" w:themeShade="7F"/>
      <w:spacing w:val="10"/>
    </w:rPr>
  </w:style>
  <w:style w:type="paragraph" w:styleId="a9">
    <w:name w:val="Normal (Web)"/>
    <w:basedOn w:val="a"/>
    <w:uiPriority w:val="99"/>
    <w:semiHidden/>
    <w:unhideWhenUsed/>
    <w:rsid w:val="00B778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6</cp:revision>
  <cp:lastPrinted>2013-09-29T10:59:00Z</cp:lastPrinted>
  <dcterms:created xsi:type="dcterms:W3CDTF">2013-09-29T08:32:00Z</dcterms:created>
  <dcterms:modified xsi:type="dcterms:W3CDTF">2013-12-01T16:56:00Z</dcterms:modified>
</cp:coreProperties>
</file>