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  <w:u w:val="single"/>
          <w:bdr w:val="none" w:sz="0" w:space="0" w:color="auto" w:frame="1"/>
        </w:rPr>
      </w:pPr>
      <w:r w:rsidRPr="00B754C8">
        <w:rPr>
          <w:b/>
          <w:i/>
          <w:sz w:val="28"/>
          <w:szCs w:val="28"/>
          <w:u w:val="single"/>
          <w:bdr w:val="none" w:sz="0" w:space="0" w:color="auto" w:frame="1"/>
        </w:rPr>
        <w:t>Рекомендации родителям по развитию речи детей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 xml:space="preserve">Первый и главный вопрос – чему учить? Без потерь передать ребенку важнейшие знания о мире удастся, только разложив их по </w:t>
      </w:r>
      <w:proofErr w:type="spellStart"/>
      <w:r w:rsidRPr="00B754C8">
        <w:rPr>
          <w:sz w:val="28"/>
          <w:szCs w:val="28"/>
          <w:bdr w:val="none" w:sz="0" w:space="0" w:color="auto" w:frame="1"/>
        </w:rPr>
        <w:t>полочкам</w:t>
      </w:r>
      <w:proofErr w:type="gramStart"/>
      <w:r w:rsidRPr="00B754C8">
        <w:rPr>
          <w:sz w:val="28"/>
          <w:szCs w:val="28"/>
          <w:bdr w:val="none" w:sz="0" w:space="0" w:color="auto" w:frame="1"/>
        </w:rPr>
        <w:t>.</w:t>
      </w:r>
      <w:r w:rsidRPr="00B754C8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B754C8">
        <w:rPr>
          <w:sz w:val="28"/>
          <w:szCs w:val="28"/>
          <w:u w:val="single"/>
          <w:bdr w:val="none" w:sz="0" w:space="0" w:color="auto" w:frame="1"/>
        </w:rPr>
        <w:t>риучите</w:t>
      </w:r>
      <w:proofErr w:type="spellEnd"/>
      <w:r w:rsidRPr="00B754C8">
        <w:rPr>
          <w:sz w:val="28"/>
          <w:szCs w:val="28"/>
          <w:u w:val="single"/>
          <w:bdr w:val="none" w:sz="0" w:space="0" w:color="auto" w:frame="1"/>
        </w:rPr>
        <w:t xml:space="preserve"> ребенка (и себя) к тому, чтобы занятия с ним были </w:t>
      </w:r>
      <w:proofErr w:type="spellStart"/>
      <w:r w:rsidRPr="00B754C8">
        <w:rPr>
          <w:sz w:val="28"/>
          <w:szCs w:val="28"/>
          <w:u w:val="single"/>
          <w:bdr w:val="none" w:sz="0" w:space="0" w:color="auto" w:frame="1"/>
        </w:rPr>
        <w:t>ежедневными,хотя</w:t>
      </w:r>
      <w:proofErr w:type="spellEnd"/>
      <w:r w:rsidRPr="00B754C8">
        <w:rPr>
          <w:sz w:val="28"/>
          <w:szCs w:val="28"/>
          <w:u w:val="single"/>
          <w:bdr w:val="none" w:sz="0" w:space="0" w:color="auto" w:frame="1"/>
        </w:rPr>
        <w:t xml:space="preserve"> бы по 10-15 минут.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bdr w:val="none" w:sz="0" w:space="0" w:color="auto" w:frame="1"/>
        </w:rPr>
        <w:t>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Прежде всего,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>займитесь изучением предметов и их качеств</w:t>
      </w:r>
      <w:r w:rsidRPr="00B754C8">
        <w:rPr>
          <w:sz w:val="28"/>
          <w:szCs w:val="28"/>
          <w:bdr w:val="none" w:sz="0" w:space="0" w:color="auto" w:frame="1"/>
        </w:rPr>
        <w:t>. Для удобства общения допустимы тематические уроки – «одежда», «посуда», «мебель» и т.д.</w:t>
      </w:r>
      <w:proofErr w:type="gramStart"/>
      <w:r w:rsidRPr="00B754C8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B754C8">
        <w:rPr>
          <w:sz w:val="28"/>
          <w:szCs w:val="28"/>
          <w:bdr w:val="none" w:sz="0" w:space="0" w:color="auto" w:frame="1"/>
        </w:rPr>
        <w:t xml:space="preserve">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u w:val="single"/>
          <w:bdr w:val="none" w:sz="0" w:space="0" w:color="auto" w:frame="1"/>
        </w:rPr>
        <w:t>Один из основных разделов домашнего обучения – развитие речи.</w:t>
      </w:r>
      <w:r w:rsidRPr="00B754C8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B754C8">
        <w:rPr>
          <w:sz w:val="28"/>
          <w:szCs w:val="28"/>
          <w:bdr w:val="none" w:sz="0" w:space="0" w:color="auto" w:frame="1"/>
        </w:rPr>
        <w:t xml:space="preserve">Дети болтают без умолку, </w:t>
      </w:r>
      <w:proofErr w:type="gramStart"/>
      <w:r w:rsidRPr="00B754C8">
        <w:rPr>
          <w:sz w:val="28"/>
          <w:szCs w:val="28"/>
          <w:bdr w:val="none" w:sz="0" w:space="0" w:color="auto" w:frame="1"/>
        </w:rPr>
        <w:t>еще</w:t>
      </w:r>
      <w:proofErr w:type="gramEnd"/>
      <w:r w:rsidRPr="00B754C8">
        <w:rPr>
          <w:sz w:val="28"/>
          <w:szCs w:val="28"/>
          <w:bdr w:val="none" w:sz="0" w:space="0" w:color="auto" w:frame="1"/>
        </w:rPr>
        <w:t xml:space="preserve">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B754C8">
        <w:rPr>
          <w:sz w:val="28"/>
          <w:szCs w:val="28"/>
          <w:bdr w:val="none" w:sz="0" w:space="0" w:color="auto" w:frame="1"/>
        </w:rPr>
        <w:t>Пожеваю</w:t>
      </w:r>
      <w:proofErr w:type="spellEnd"/>
      <w:r w:rsidRPr="00B754C8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754C8">
        <w:rPr>
          <w:sz w:val="28"/>
          <w:szCs w:val="28"/>
          <w:bdr w:val="none" w:sz="0" w:space="0" w:color="auto" w:frame="1"/>
        </w:rPr>
        <w:t>покладу</w:t>
      </w:r>
      <w:proofErr w:type="spellEnd"/>
      <w:r w:rsidRPr="00B754C8">
        <w:rPr>
          <w:sz w:val="28"/>
          <w:szCs w:val="28"/>
          <w:bdr w:val="none" w:sz="0" w:space="0" w:color="auto" w:frame="1"/>
        </w:rPr>
        <w:t xml:space="preserve"> на стол». Чтобы подобного не случилось,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 xml:space="preserve">объясните малышу, как правильно произносить звуки и слова, строить словосочетания </w:t>
      </w:r>
      <w:proofErr w:type="spellStart"/>
      <w:r w:rsidRPr="00B754C8">
        <w:rPr>
          <w:sz w:val="28"/>
          <w:szCs w:val="28"/>
          <w:u w:val="single"/>
          <w:bdr w:val="none" w:sz="0" w:space="0" w:color="auto" w:frame="1"/>
        </w:rPr>
        <w:t>ипредложения</w:t>
      </w:r>
      <w:proofErr w:type="spellEnd"/>
      <w:r w:rsidRPr="00B754C8">
        <w:rPr>
          <w:sz w:val="28"/>
          <w:szCs w:val="28"/>
          <w:bdr w:val="none" w:sz="0" w:space="0" w:color="auto" w:frame="1"/>
        </w:rPr>
        <w:t>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u w:val="single"/>
          <w:bdr w:val="none" w:sz="0" w:space="0" w:color="auto" w:frame="1"/>
        </w:rPr>
        <w:lastRenderedPageBreak/>
        <w:t xml:space="preserve">Прогулки на даче и в огороде тоже можно использовать для игр и </w:t>
      </w:r>
      <w:proofErr w:type="spellStart"/>
      <w:r w:rsidRPr="00B754C8">
        <w:rPr>
          <w:sz w:val="28"/>
          <w:szCs w:val="28"/>
          <w:u w:val="single"/>
          <w:bdr w:val="none" w:sz="0" w:space="0" w:color="auto" w:frame="1"/>
        </w:rPr>
        <w:t>беседс</w:t>
      </w:r>
      <w:proofErr w:type="spellEnd"/>
      <w:r w:rsidRPr="00B754C8">
        <w:rPr>
          <w:sz w:val="28"/>
          <w:szCs w:val="28"/>
          <w:u w:val="single"/>
          <w:bdr w:val="none" w:sz="0" w:space="0" w:color="auto" w:frame="1"/>
        </w:rPr>
        <w:t xml:space="preserve"> ребенком</w:t>
      </w:r>
      <w:r w:rsidRPr="00B754C8">
        <w:rPr>
          <w:sz w:val="28"/>
          <w:szCs w:val="28"/>
          <w:bdr w:val="none" w:sz="0" w:space="0" w:color="auto" w:frame="1"/>
        </w:rPr>
        <w:t>. В лесу или в парке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 xml:space="preserve">старайтесь максимально точно называть </w:t>
      </w:r>
      <w:proofErr w:type="spellStart"/>
      <w:r w:rsidRPr="00B754C8">
        <w:rPr>
          <w:sz w:val="28"/>
          <w:szCs w:val="28"/>
          <w:u w:val="single"/>
          <w:bdr w:val="none" w:sz="0" w:space="0" w:color="auto" w:frame="1"/>
        </w:rPr>
        <w:t>цвета</w:t>
      </w:r>
      <w:r w:rsidRPr="00B754C8">
        <w:rPr>
          <w:sz w:val="28"/>
          <w:szCs w:val="28"/>
          <w:bdr w:val="none" w:sz="0" w:space="0" w:color="auto" w:frame="1"/>
        </w:rPr>
        <w:t>листьев</w:t>
      </w:r>
      <w:proofErr w:type="spellEnd"/>
      <w:r w:rsidRPr="00B754C8">
        <w:rPr>
          <w:sz w:val="28"/>
          <w:szCs w:val="28"/>
          <w:bdr w:val="none" w:sz="0" w:space="0" w:color="auto" w:frame="1"/>
        </w:rPr>
        <w:t>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Попросите ребенка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>определить характер деревьев</w:t>
      </w:r>
      <w:r w:rsidRPr="00B754C8">
        <w:rPr>
          <w:sz w:val="28"/>
          <w:szCs w:val="28"/>
          <w:bdr w:val="none" w:sz="0" w:space="0" w:color="auto" w:frame="1"/>
        </w:rPr>
        <w:t>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Предложите ребенку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>найти два совершенно одинаковых листка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bdr w:val="none" w:sz="0" w:space="0" w:color="auto" w:frame="1"/>
        </w:rPr>
        <w:t>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Можно сыграть с ребенком в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>игру</w:t>
      </w:r>
      <w:r w:rsidRPr="00B754C8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B754C8">
        <w:rPr>
          <w:rStyle w:val="a4"/>
          <w:sz w:val="28"/>
          <w:szCs w:val="28"/>
          <w:u w:val="single"/>
          <w:bdr w:val="none" w:sz="0" w:space="0" w:color="auto" w:frame="1"/>
        </w:rPr>
        <w:t>«Что, на что похоже и почему?».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bdr w:val="none" w:sz="0" w:space="0" w:color="auto" w:frame="1"/>
        </w:rPr>
        <w:t xml:space="preserve">Гуляя по лесу, задавайте ему такие вопросы: «Лист на что похож? Чем? На что </w:t>
      </w:r>
      <w:proofErr w:type="gramStart"/>
      <w:r w:rsidRPr="00B754C8">
        <w:rPr>
          <w:sz w:val="28"/>
          <w:szCs w:val="28"/>
          <w:bdr w:val="none" w:sz="0" w:space="0" w:color="auto" w:frame="1"/>
        </w:rPr>
        <w:t>похожи</w:t>
      </w:r>
      <w:proofErr w:type="gramEnd"/>
      <w:r w:rsidRPr="00B754C8">
        <w:rPr>
          <w:sz w:val="28"/>
          <w:szCs w:val="28"/>
          <w:bdr w:val="none" w:sz="0" w:space="0" w:color="auto" w:frame="1"/>
        </w:rPr>
        <w:t xml:space="preserve"> пень, ветка?». Отвечайте сами, но слушайте внимательно и ребенка.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Из таких игр рождается еще одно увлекательное занятие: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>придумывание и отгадывание загадок.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Следующий вид упражнений –</w:t>
      </w:r>
      <w:r w:rsidRPr="00B75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754C8">
        <w:rPr>
          <w:sz w:val="28"/>
          <w:szCs w:val="28"/>
          <w:u w:val="single"/>
          <w:bdr w:val="none" w:sz="0" w:space="0" w:color="auto" w:frame="1"/>
        </w:rPr>
        <w:t>скороговорки</w:t>
      </w:r>
      <w:r w:rsidRPr="00B754C8">
        <w:rPr>
          <w:sz w:val="28"/>
          <w:szCs w:val="28"/>
          <w:bdr w:val="none" w:sz="0" w:space="0" w:color="auto" w:frame="1"/>
        </w:rPr>
        <w:t>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- Ткет ткач ткани на платье Тане.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- Три сороки-тараторки тараторили на горке.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- Орел на горе, перо на орле.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B754C8">
        <w:rPr>
          <w:sz w:val="28"/>
          <w:szCs w:val="28"/>
          <w:bdr w:val="none" w:sz="0" w:space="0" w:color="auto" w:frame="1"/>
        </w:rPr>
        <w:t xml:space="preserve">- Наш </w:t>
      </w:r>
      <w:proofErr w:type="spellStart"/>
      <w:r w:rsidRPr="00B754C8">
        <w:rPr>
          <w:sz w:val="28"/>
          <w:szCs w:val="28"/>
          <w:bdr w:val="none" w:sz="0" w:space="0" w:color="auto" w:frame="1"/>
        </w:rPr>
        <w:t>Полкан</w:t>
      </w:r>
      <w:proofErr w:type="spellEnd"/>
      <w:r w:rsidRPr="00B754C8">
        <w:rPr>
          <w:sz w:val="28"/>
          <w:szCs w:val="28"/>
          <w:bdr w:val="none" w:sz="0" w:space="0" w:color="auto" w:frame="1"/>
        </w:rPr>
        <w:t xml:space="preserve"> попал в капкан.</w:t>
      </w:r>
      <w:proofErr w:type="gramEnd"/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u w:val="single"/>
          <w:bdr w:val="none" w:sz="0" w:space="0" w:color="auto" w:frame="1"/>
        </w:rPr>
        <w:t>Предложите ребенку произнести одну и ту же фразу с разными интонациями.</w:t>
      </w:r>
    </w:p>
    <w:p w:rsidR="00B754C8" w:rsidRPr="00B754C8" w:rsidRDefault="00B754C8" w:rsidP="00B754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4C8">
        <w:rPr>
          <w:sz w:val="28"/>
          <w:szCs w:val="28"/>
          <w:bdr w:val="none" w:sz="0" w:space="0" w:color="auto" w:frame="1"/>
        </w:rPr>
        <w:t>Подобные задания помогут малышу развить речь, воображение, избавиться от скованности.</w:t>
      </w:r>
    </w:p>
    <w:p w:rsidR="00F06BC3" w:rsidRDefault="00F06BC3"/>
    <w:sectPr w:rsidR="00F06BC3" w:rsidSect="00F0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4C8"/>
    <w:rsid w:val="00B754C8"/>
    <w:rsid w:val="00F0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4C8"/>
  </w:style>
  <w:style w:type="character" w:styleId="a4">
    <w:name w:val="Strong"/>
    <w:basedOn w:val="a0"/>
    <w:uiPriority w:val="22"/>
    <w:qFormat/>
    <w:rsid w:val="00B75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2015-05-05T20:13:00Z</dcterms:created>
  <dcterms:modified xsi:type="dcterms:W3CDTF">2015-05-05T20:15:00Z</dcterms:modified>
</cp:coreProperties>
</file>