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6B" w:rsidRDefault="00D3276E" w:rsidP="00D32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по</w:t>
      </w:r>
      <w:r w:rsidRPr="00D3276E">
        <w:rPr>
          <w:rFonts w:ascii="Times New Roman" w:hAnsi="Times New Roman" w:cs="Times New Roman"/>
          <w:b/>
          <w:sz w:val="28"/>
          <w:szCs w:val="28"/>
        </w:rPr>
        <w:t xml:space="preserve"> обществознанию в 7 классе</w:t>
      </w:r>
    </w:p>
    <w:p w:rsidR="00D66B3D" w:rsidRPr="00D3276E" w:rsidRDefault="00D66B3D" w:rsidP="00D32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апреля 2015 год</w:t>
      </w:r>
    </w:p>
    <w:p w:rsidR="00D3276E" w:rsidRDefault="00D3276E" w:rsidP="00D32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6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3276E">
        <w:rPr>
          <w:rFonts w:ascii="Times New Roman" w:hAnsi="Times New Roman" w:cs="Times New Roman"/>
          <w:b/>
          <w:sz w:val="28"/>
          <w:szCs w:val="28"/>
        </w:rPr>
        <w:t>Человек и экономика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276E" w:rsidRDefault="00D3276E" w:rsidP="00D327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Осипова Любовь Тимофеевна учитель обществознания </w:t>
      </w:r>
    </w:p>
    <w:p w:rsidR="00D3276E" w:rsidRDefault="00D3276E" w:rsidP="00D327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 7 г. Похвистнево Самарской области</w:t>
      </w:r>
    </w:p>
    <w:p w:rsidR="00D3276E" w:rsidRDefault="00D3276E" w:rsidP="00D32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развивающего контроля</w:t>
      </w:r>
      <w:r w:rsidR="00D66B3D">
        <w:rPr>
          <w:rFonts w:ascii="Times New Roman" w:hAnsi="Times New Roman" w:cs="Times New Roman"/>
          <w:sz w:val="28"/>
          <w:szCs w:val="28"/>
        </w:rPr>
        <w:t>.</w:t>
      </w:r>
    </w:p>
    <w:p w:rsidR="00D3276E" w:rsidRDefault="00D3276E" w:rsidP="00D327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цель: систематизировать и контролировать качество знаний учащихся по разделу «Человек и экономика»</w:t>
      </w:r>
    </w:p>
    <w:p w:rsidR="00D3276E" w:rsidRDefault="00D3276E" w:rsidP="00D32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цель: продолжить формирование умений работать с текст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выми заданиями, заданиями на составление сравнительных таблиц,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формирование умений анализировать дополнительные источники,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шать экономические задачи.</w:t>
      </w:r>
    </w:p>
    <w:p w:rsidR="00D3276E" w:rsidRDefault="00D3276E" w:rsidP="00D3276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компьютер, диапроектор, презентация, карточки-задания, учебник под ред. Л.Н. Боголюбова «Обществознание» 7 класс, 2014 год.</w:t>
      </w:r>
      <w:proofErr w:type="gramEnd"/>
    </w:p>
    <w:p w:rsidR="00D3276E" w:rsidRDefault="00D3276E" w:rsidP="00D327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4327"/>
        <w:gridCol w:w="2834"/>
      </w:tblGrid>
      <w:tr w:rsidR="005F4FFD" w:rsidTr="00D3276E">
        <w:tc>
          <w:tcPr>
            <w:tcW w:w="1809" w:type="dxa"/>
          </w:tcPr>
          <w:p w:rsidR="00D3276E" w:rsidRDefault="00D3276E" w:rsidP="00D3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571" w:type="dxa"/>
          </w:tcPr>
          <w:p w:rsidR="00D3276E" w:rsidRDefault="00D3276E" w:rsidP="00D3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D3276E" w:rsidRDefault="00D3276E" w:rsidP="00D3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5F4FFD" w:rsidTr="00D3276E">
        <w:tc>
          <w:tcPr>
            <w:tcW w:w="1809" w:type="dxa"/>
          </w:tcPr>
          <w:p w:rsidR="00D3276E" w:rsidRDefault="00D3276E" w:rsidP="00D3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момент</w:t>
            </w:r>
          </w:p>
          <w:p w:rsidR="005F4FFD" w:rsidRDefault="005F4FFD" w:rsidP="00D3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FD" w:rsidRDefault="005F4FFD" w:rsidP="00D3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D3276E" w:rsidRDefault="005F4FFD" w:rsidP="00D3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работаем в группах. </w:t>
            </w:r>
            <w:r w:rsidR="00D3276E">
              <w:rPr>
                <w:rFonts w:ascii="Times New Roman" w:hAnsi="Times New Roman" w:cs="Times New Roman"/>
                <w:sz w:val="28"/>
                <w:szCs w:val="28"/>
              </w:rPr>
              <w:t>Какую тему мы закончили из</w:t>
            </w:r>
            <w:r w:rsidR="00D327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3276E">
              <w:rPr>
                <w:rFonts w:ascii="Times New Roman" w:hAnsi="Times New Roman" w:cs="Times New Roman"/>
                <w:sz w:val="28"/>
                <w:szCs w:val="28"/>
              </w:rPr>
              <w:t>чать?</w:t>
            </w:r>
          </w:p>
        </w:tc>
        <w:tc>
          <w:tcPr>
            <w:tcW w:w="3191" w:type="dxa"/>
          </w:tcPr>
          <w:p w:rsidR="00D3276E" w:rsidRDefault="005F4FFD" w:rsidP="00D3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группах. Класс делится на 4 группы. </w:t>
            </w:r>
            <w:r w:rsidR="00D3276E">
              <w:rPr>
                <w:rFonts w:ascii="Times New Roman" w:hAnsi="Times New Roman" w:cs="Times New Roman"/>
                <w:sz w:val="28"/>
                <w:szCs w:val="28"/>
              </w:rPr>
              <w:t>Учащиеся формулируют назв</w:t>
            </w:r>
            <w:r w:rsidR="00D327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276E">
              <w:rPr>
                <w:rFonts w:ascii="Times New Roman" w:hAnsi="Times New Roman" w:cs="Times New Roman"/>
                <w:sz w:val="28"/>
                <w:szCs w:val="28"/>
              </w:rPr>
              <w:t>ние т</w:t>
            </w:r>
            <w:r w:rsidR="00D327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3276E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71FD" w:rsidTr="00D3276E">
        <w:tc>
          <w:tcPr>
            <w:tcW w:w="1809" w:type="dxa"/>
          </w:tcPr>
          <w:p w:rsidR="005F4FFD" w:rsidRDefault="005F4FFD" w:rsidP="00D3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Актуализация знаний учащихся</w:t>
            </w:r>
          </w:p>
        </w:tc>
        <w:tc>
          <w:tcPr>
            <w:tcW w:w="4571" w:type="dxa"/>
          </w:tcPr>
          <w:p w:rsidR="005F4FFD" w:rsidRDefault="005F4FFD" w:rsidP="00D3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термин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по теме «Человек и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ка» (Слайд 2).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Экономика,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дитель, потребитель, квалифик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ция, производство, затраты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изводства, прибыль, бизнес,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ционер, акции, деньги,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жет.</w:t>
            </w:r>
            <w:proofErr w:type="gramEnd"/>
          </w:p>
          <w:p w:rsidR="00EE5B0B" w:rsidRDefault="00EE5B0B" w:rsidP="00D3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B3D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оцените итог работы в группе</w:t>
            </w:r>
          </w:p>
        </w:tc>
        <w:tc>
          <w:tcPr>
            <w:tcW w:w="3191" w:type="dxa"/>
          </w:tcPr>
          <w:p w:rsidR="005F4FFD" w:rsidRDefault="005F4FF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дают определения терм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</w:p>
          <w:p w:rsidR="00D66B3D" w:rsidRDefault="00D66B3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B3D" w:rsidRDefault="00D66B3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B3D" w:rsidRDefault="00D66B3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B3D" w:rsidRDefault="00D66B3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B3D" w:rsidRDefault="00D66B3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группа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 итог.</w:t>
            </w:r>
          </w:p>
        </w:tc>
      </w:tr>
      <w:tr w:rsidR="005F4FFD" w:rsidTr="00D3276E">
        <w:tc>
          <w:tcPr>
            <w:tcW w:w="1809" w:type="dxa"/>
          </w:tcPr>
          <w:p w:rsidR="005F4FFD" w:rsidRDefault="005F4FFD" w:rsidP="00D3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Этап 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ющего контроля</w:t>
            </w:r>
          </w:p>
        </w:tc>
        <w:tc>
          <w:tcPr>
            <w:tcW w:w="4571" w:type="dxa"/>
          </w:tcPr>
          <w:p w:rsidR="005F4FFD" w:rsidRDefault="00B671F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Работаем с текстами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F4FFD">
              <w:rPr>
                <w:rFonts w:ascii="Times New Roman" w:hAnsi="Times New Roman" w:cs="Times New Roman"/>
                <w:sz w:val="28"/>
                <w:szCs w:val="28"/>
              </w:rPr>
              <w:t xml:space="preserve">Слайд 3) Найдите одно из основных проявлений экономики в тексте. </w:t>
            </w:r>
          </w:p>
          <w:p w:rsidR="00EE5B0B" w:rsidRDefault="00EE5B0B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B3D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оцените итог работы в группе</w:t>
            </w:r>
          </w:p>
          <w:p w:rsidR="00B671FD" w:rsidRDefault="00B671FD" w:rsidP="00B67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Составьте </w:t>
            </w:r>
            <w:proofErr w:type="spellStart"/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синквейн</w:t>
            </w:r>
            <w:proofErr w:type="spellEnd"/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 сл</w:t>
            </w: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вами: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4)</w:t>
            </w:r>
          </w:p>
          <w:p w:rsidR="00B671FD" w:rsidRDefault="00B671FD" w:rsidP="00B6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группа  «Экономика», </w:t>
            </w:r>
          </w:p>
          <w:p w:rsidR="00B671FD" w:rsidRDefault="00B671FD" w:rsidP="00B6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«Труд»,</w:t>
            </w:r>
          </w:p>
          <w:p w:rsidR="00B671FD" w:rsidRDefault="00B671FD" w:rsidP="00B6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 «Деньги»,</w:t>
            </w:r>
          </w:p>
          <w:p w:rsidR="00B671FD" w:rsidRDefault="00B671FD" w:rsidP="00B6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 «Зарплата».</w:t>
            </w:r>
          </w:p>
          <w:p w:rsidR="00EE5B0B" w:rsidRDefault="00EE5B0B" w:rsidP="00B6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B3D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Оцените итог работы в группе</w:t>
            </w:r>
          </w:p>
          <w:p w:rsidR="00B671FD" w:rsidRDefault="00B671FD" w:rsidP="00B67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5)</w:t>
            </w:r>
          </w:p>
          <w:p w:rsidR="00B671FD" w:rsidRDefault="00B671FD" w:rsidP="00B6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правьте ошибки в тексте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71FD" w:rsidRDefault="00B671FD" w:rsidP="00B6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Соотнесите, какие из перечи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 профессий относятся к высококвалифицированному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ду, а какие к малоквалифицир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ванному труду? Дополните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 своими примерами:</w:t>
            </w:r>
          </w:p>
          <w:p w:rsidR="00B671FD" w:rsidRDefault="00B671FD" w:rsidP="00B6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-врач,</w:t>
            </w:r>
          </w:p>
          <w:p w:rsidR="00B671FD" w:rsidRDefault="00B671FD" w:rsidP="00B6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-инженер,</w:t>
            </w:r>
          </w:p>
          <w:p w:rsidR="00B671FD" w:rsidRDefault="00B671FD" w:rsidP="00B6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-дворник,</w:t>
            </w:r>
          </w:p>
          <w:p w:rsidR="00B671FD" w:rsidRDefault="00B671FD" w:rsidP="00B6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вахтер,</w:t>
            </w:r>
          </w:p>
          <w:p w:rsidR="00B671FD" w:rsidRDefault="00B671FD" w:rsidP="00B6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-грузчик,</w:t>
            </w:r>
          </w:p>
          <w:p w:rsidR="00B671FD" w:rsidRDefault="00B671FD" w:rsidP="00B6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-официант,</w:t>
            </w:r>
          </w:p>
          <w:p w:rsidR="00B671FD" w:rsidRDefault="00B671FD" w:rsidP="00B6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-учитель,</w:t>
            </w:r>
          </w:p>
          <w:p w:rsidR="00EE5B0B" w:rsidRDefault="00B671FD" w:rsidP="00B6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-парикмахер</w:t>
            </w:r>
          </w:p>
          <w:p w:rsidR="00B671FD" w:rsidRDefault="00B671FD" w:rsidP="00B6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 в современном обществе растет спрос на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коквалифицированный труд?</w:t>
            </w:r>
          </w:p>
          <w:p w:rsidR="00EE5B0B" w:rsidRPr="00B671FD" w:rsidRDefault="00EE5B0B" w:rsidP="00B6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B3D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оцените итог работы в группе</w:t>
            </w:r>
          </w:p>
          <w:p w:rsidR="00B671FD" w:rsidRDefault="00EE5B0B" w:rsidP="00B67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B0B">
              <w:rPr>
                <w:rFonts w:ascii="Times New Roman" w:hAnsi="Times New Roman" w:cs="Times New Roman"/>
                <w:b/>
                <w:sz w:val="28"/>
                <w:szCs w:val="28"/>
              </w:rPr>
              <w:t>4. Решение экономической з</w:t>
            </w:r>
            <w:r w:rsidRPr="00EE5B0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E5B0B">
              <w:rPr>
                <w:rFonts w:ascii="Times New Roman" w:hAnsi="Times New Roman" w:cs="Times New Roman"/>
                <w:b/>
                <w:sz w:val="28"/>
                <w:szCs w:val="28"/>
              </w:rPr>
              <w:t>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8)</w:t>
            </w:r>
          </w:p>
          <w:p w:rsidR="00EE5B0B" w:rsidRPr="00EE5B0B" w:rsidRDefault="00EE5B0B" w:rsidP="00B6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B3D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оцените итог работы в группе</w:t>
            </w:r>
          </w:p>
          <w:p w:rsidR="00EE5B0B" w:rsidRDefault="00EE5B0B" w:rsidP="00B67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Решение кроссворда</w:t>
            </w:r>
          </w:p>
          <w:p w:rsidR="00D66B3D" w:rsidRDefault="00D66B3D" w:rsidP="00EE5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3D" w:rsidRDefault="00D66B3D" w:rsidP="00EE5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B0B" w:rsidRPr="00B671FD" w:rsidRDefault="00EE5B0B" w:rsidP="00EE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B3D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оцените итог работы в группе</w:t>
            </w:r>
          </w:p>
          <w:p w:rsidR="00EE5B0B" w:rsidRPr="00884A2F" w:rsidRDefault="00884A2F" w:rsidP="00B6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Работа с незнакомым 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заполните пропуски в предложениях </w:t>
            </w:r>
            <w:r w:rsidRPr="00884A2F">
              <w:rPr>
                <w:rFonts w:ascii="Times New Roman" w:hAnsi="Times New Roman" w:cs="Times New Roman"/>
                <w:b/>
                <w:sz w:val="28"/>
                <w:szCs w:val="28"/>
              </w:rPr>
              <w:t>(Слайд 9)</w:t>
            </w:r>
          </w:p>
        </w:tc>
        <w:tc>
          <w:tcPr>
            <w:tcW w:w="3191" w:type="dxa"/>
          </w:tcPr>
          <w:p w:rsidR="005F4FFD" w:rsidRDefault="005F4FF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Группы работают с текстами. </w:t>
            </w:r>
            <w:r w:rsidR="00B671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B671FD">
              <w:rPr>
                <w:rFonts w:ascii="Times New Roman" w:hAnsi="Times New Roman" w:cs="Times New Roman"/>
                <w:sz w:val="28"/>
                <w:szCs w:val="28"/>
              </w:rPr>
              <w:t>жение 1)</w:t>
            </w:r>
          </w:p>
          <w:p w:rsidR="00EE5B0B" w:rsidRDefault="00D66B3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группа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 итог.</w:t>
            </w:r>
          </w:p>
          <w:p w:rsidR="00B671FD" w:rsidRDefault="00B671F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пах.</w:t>
            </w:r>
          </w:p>
          <w:p w:rsidR="00B671FD" w:rsidRDefault="00B671F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D" w:rsidRDefault="00B671F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D" w:rsidRDefault="00B671F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B0B" w:rsidRDefault="00D66B3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группа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 итог.</w:t>
            </w:r>
          </w:p>
          <w:p w:rsidR="00B671FD" w:rsidRDefault="00B671F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работают по карточкам,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рые имеет каждая группа</w:t>
            </w:r>
          </w:p>
          <w:p w:rsidR="00B671FD" w:rsidRDefault="00B671F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D" w:rsidRDefault="00B671F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D" w:rsidRDefault="00B671F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D" w:rsidRDefault="00B671F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D" w:rsidRDefault="00B671F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D" w:rsidRDefault="00B671F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D" w:rsidRDefault="00B671F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D" w:rsidRDefault="00B671F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D" w:rsidRDefault="00B671F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D" w:rsidRDefault="00B671F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D" w:rsidRDefault="00B671F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D" w:rsidRDefault="00B671F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D" w:rsidRDefault="00B671F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FD" w:rsidRDefault="00B671F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делают вывод.</w:t>
            </w:r>
          </w:p>
          <w:p w:rsidR="00EE5B0B" w:rsidRDefault="00EE5B0B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B0B" w:rsidRDefault="00D66B3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группа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 итог.</w:t>
            </w:r>
          </w:p>
          <w:p w:rsidR="00EE5B0B" w:rsidRDefault="00EE5B0B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работают по карточкам</w:t>
            </w:r>
          </w:p>
          <w:p w:rsidR="00EE5B0B" w:rsidRDefault="00D66B3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группа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 итог.</w:t>
            </w:r>
          </w:p>
          <w:p w:rsidR="00EE5B0B" w:rsidRDefault="00EE5B0B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группа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чает кроссворд (см. приложение 2)</w:t>
            </w:r>
          </w:p>
          <w:p w:rsidR="00D66B3D" w:rsidRDefault="00D66B3D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группа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 итог.</w:t>
            </w:r>
          </w:p>
          <w:p w:rsidR="00884A2F" w:rsidRDefault="00884A2F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получают содержание текста</w:t>
            </w:r>
          </w:p>
        </w:tc>
      </w:tr>
      <w:tr w:rsidR="00EE5B0B" w:rsidTr="00D3276E">
        <w:tc>
          <w:tcPr>
            <w:tcW w:w="1809" w:type="dxa"/>
          </w:tcPr>
          <w:p w:rsidR="00EE5B0B" w:rsidRDefault="00EE5B0B" w:rsidP="00D3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Подведение итогов урока</w:t>
            </w:r>
          </w:p>
        </w:tc>
        <w:tc>
          <w:tcPr>
            <w:tcW w:w="4571" w:type="dxa"/>
          </w:tcPr>
          <w:p w:rsidR="00EE5B0B" w:rsidRDefault="00EE5B0B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каждому заданию вы в группе подводили итоги и выставляли баллы, теперь подведем итог нашей работы.</w:t>
            </w:r>
          </w:p>
          <w:p w:rsidR="00EE5B0B" w:rsidRDefault="00EE5B0B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</w:t>
            </w:r>
          </w:p>
        </w:tc>
        <w:tc>
          <w:tcPr>
            <w:tcW w:w="3191" w:type="dxa"/>
          </w:tcPr>
          <w:p w:rsidR="00EE5B0B" w:rsidRDefault="00EE5B0B" w:rsidP="005F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одного ученика из группы с подведением итога общего количества баллов.</w:t>
            </w:r>
          </w:p>
        </w:tc>
      </w:tr>
    </w:tbl>
    <w:p w:rsidR="00D3276E" w:rsidRDefault="00D3276E" w:rsidP="00D3276E">
      <w:pPr>
        <w:rPr>
          <w:rFonts w:ascii="Times New Roman" w:hAnsi="Times New Roman" w:cs="Times New Roman"/>
          <w:sz w:val="28"/>
          <w:szCs w:val="28"/>
        </w:rPr>
      </w:pPr>
    </w:p>
    <w:p w:rsidR="00EE5B0B" w:rsidRDefault="00EE5B0B" w:rsidP="00D3276E">
      <w:pPr>
        <w:rPr>
          <w:rFonts w:ascii="Times New Roman" w:hAnsi="Times New Roman" w:cs="Times New Roman"/>
          <w:sz w:val="28"/>
          <w:szCs w:val="28"/>
        </w:rPr>
      </w:pPr>
    </w:p>
    <w:p w:rsidR="00EE5B0B" w:rsidRDefault="00EE5B0B" w:rsidP="00EE5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EE5B0B" w:rsidRDefault="00EE5B0B" w:rsidP="00EE5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одно из проявлений экономики в данном тексте:</w:t>
      </w:r>
    </w:p>
    <w:p w:rsidR="00EE5B0B" w:rsidRDefault="00EE5B0B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группа: </w:t>
      </w:r>
    </w:p>
    <w:p w:rsidR="00EE5B0B" w:rsidRDefault="00EE5B0B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белка на тележке,</w:t>
      </w:r>
    </w:p>
    <w:p w:rsidR="00EE5B0B" w:rsidRDefault="00EE5B0B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Продает орешки:</w:t>
      </w:r>
    </w:p>
    <w:p w:rsidR="00EE5B0B" w:rsidRDefault="00EE5B0B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Лисичке-сестричке,</w:t>
      </w:r>
    </w:p>
    <w:p w:rsidR="00EE5B0B" w:rsidRDefault="00EE5B0B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EE5B0B" w:rsidRDefault="00EE5B0B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Мишке толстопятому,</w:t>
      </w:r>
    </w:p>
    <w:p w:rsidR="00EE5B0B" w:rsidRDefault="00EE5B0B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Заиньке усатому,</w:t>
      </w:r>
    </w:p>
    <w:p w:rsidR="00EE5B0B" w:rsidRDefault="00EE5B0B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 платок,</w:t>
      </w:r>
    </w:p>
    <w:p w:rsidR="00EE5B0B" w:rsidRDefault="00EE5B0B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5B0B" w:rsidRDefault="00EE5B0B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 лапочку…</w:t>
      </w:r>
    </w:p>
    <w:p w:rsidR="00D3638E" w:rsidRDefault="00EE5B0B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группа: </w:t>
      </w:r>
    </w:p>
    <w:p w:rsidR="00D3638E" w:rsidRDefault="00EE5B0B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Барабек</w:t>
      </w:r>
      <w:proofErr w:type="spellEnd"/>
      <w:r w:rsidR="00D36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B0B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Английская песенка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(как нужно дразнить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обжору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Робин Бобин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Барабек</w:t>
      </w:r>
      <w:proofErr w:type="spellEnd"/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Скушал сорок человек,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корову, и быка,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кривого мясника,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телегу, и дугу,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метлу, и кочергу,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Скушал церковь, скушал дом, 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кузницу с кузнецом, 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 говорит: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меня живот болит!»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делили апельсин, Много нас, а он один.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– для ежа,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– для стрижа,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– для утят,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долька – для котят, 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долька – для бобра, 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волка – кожура.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сердит на нас – беда!!!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Разбегайтесь кто куда!</w:t>
      </w:r>
    </w:p>
    <w:p w:rsidR="00EE5B0B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группа: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«Репка»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Посадил дед репку. Выросла репка большая-пребольшая. Пошел дед репку рвать: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тянет-потянет</w:t>
      </w:r>
      <w:proofErr w:type="gramEnd"/>
      <w:r>
        <w:rPr>
          <w:rFonts w:ascii="Times New Roman" w:hAnsi="Times New Roman" w:cs="Times New Roman"/>
          <w:sz w:val="28"/>
          <w:szCs w:val="28"/>
        </w:rPr>
        <w:t>, вытянуть не может!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Позвал дед бабку: бабка за дедку, дедка за репку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>
        <w:rPr>
          <w:rFonts w:ascii="Times New Roman" w:hAnsi="Times New Roman" w:cs="Times New Roman"/>
          <w:sz w:val="28"/>
          <w:szCs w:val="28"/>
        </w:rPr>
        <w:t>, вытянуть не могут!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Позвала бабка внучку: внучка за бабку, бабка за дедку, дедка за репку -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нут-потянут</w:t>
      </w:r>
      <w:proofErr w:type="gramEnd"/>
      <w:r>
        <w:rPr>
          <w:rFonts w:ascii="Times New Roman" w:hAnsi="Times New Roman" w:cs="Times New Roman"/>
          <w:sz w:val="28"/>
          <w:szCs w:val="28"/>
        </w:rPr>
        <w:t>, вытянуть не могут!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Позвала внучка Жучку: Жучка за внучку, внучка за бабку, бабка за дедку, дедка за репку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>
        <w:rPr>
          <w:rFonts w:ascii="Times New Roman" w:hAnsi="Times New Roman" w:cs="Times New Roman"/>
          <w:sz w:val="28"/>
          <w:szCs w:val="28"/>
        </w:rPr>
        <w:t>, вытянуть не могут!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Позвала  Жучка кошку: кошка за Жучку, Жучка за внучку, внучка за бабку, бабка за дедку, дедка за репку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>
        <w:rPr>
          <w:rFonts w:ascii="Times New Roman" w:hAnsi="Times New Roman" w:cs="Times New Roman"/>
          <w:sz w:val="28"/>
          <w:szCs w:val="28"/>
        </w:rPr>
        <w:t>, вытянуть не могут!</w:t>
      </w:r>
    </w:p>
    <w:p w:rsidR="00D3638E" w:rsidRDefault="00D3638E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Позвала кошка мышку: мышка за кошку, кошка за Жучку, Жучка за внучку, внучка за бабку, бабка за дедку, дедка за репку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вытянули репку!</w:t>
      </w:r>
    </w:p>
    <w:p w:rsidR="00884A2F" w:rsidRDefault="00884A2F" w:rsidP="00EE5B0B">
      <w:pPr>
        <w:rPr>
          <w:rFonts w:ascii="Times New Roman" w:hAnsi="Times New Roman" w:cs="Times New Roman"/>
          <w:sz w:val="28"/>
          <w:szCs w:val="28"/>
        </w:rPr>
      </w:pPr>
    </w:p>
    <w:p w:rsidR="00884A2F" w:rsidRDefault="00884A2F" w:rsidP="00EE5B0B">
      <w:pPr>
        <w:rPr>
          <w:rFonts w:ascii="Times New Roman" w:hAnsi="Times New Roman" w:cs="Times New Roman"/>
          <w:sz w:val="28"/>
          <w:szCs w:val="28"/>
        </w:rPr>
      </w:pPr>
    </w:p>
    <w:p w:rsidR="00884A2F" w:rsidRDefault="00884A2F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84A2F" w:rsidRDefault="00884A2F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кроссворд  (по горизонтали)</w:t>
      </w:r>
    </w:p>
    <w:p w:rsidR="00884A2F" w:rsidRDefault="00884A2F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Человек, который использует своим товары и услуги для удовлетворения своих потребностей.</w:t>
      </w:r>
    </w:p>
    <w:p w:rsidR="00884A2F" w:rsidRDefault="00884A2F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Одно из основных проявлений экономики.</w:t>
      </w:r>
    </w:p>
    <w:p w:rsidR="00884A2F" w:rsidRDefault="00884A2F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Товар или услуга, в которых нуждаются люди.</w:t>
      </w:r>
    </w:p>
    <w:p w:rsidR="00884A2F" w:rsidRDefault="00884A2F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Ценная бумага, дающая право владельцу на получение дивидендов.</w:t>
      </w:r>
    </w:p>
    <w:p w:rsidR="00884A2F" w:rsidRDefault="00884A2F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Трудовое денежное вознаграждение.</w:t>
      </w:r>
    </w:p>
    <w:p w:rsidR="00884A2F" w:rsidRDefault="00884A2F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Специальные знания, полученные работником, а также приобретенные им в практической деятельности умения и навыки.</w:t>
      </w:r>
    </w:p>
    <w:p w:rsidR="00884A2F" w:rsidRDefault="00884A2F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Продукт труда, произведенный для обмена.</w:t>
      </w:r>
    </w:p>
    <w:p w:rsidR="00884A2F" w:rsidRDefault="00884A2F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Один из факторов производства.</w:t>
      </w:r>
    </w:p>
    <w:p w:rsidR="00884A2F" w:rsidRDefault="00884A2F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Разница между доходами и затратами производителя.</w:t>
      </w:r>
    </w:p>
    <w:p w:rsidR="00884A2F" w:rsidRDefault="00884A2F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Тип хозяйства, при котором что производится, то и потребляется.</w:t>
      </w:r>
    </w:p>
    <w:p w:rsidR="00884A2F" w:rsidRDefault="00884A2F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Обмен товара на товар без помощи денег.</w:t>
      </w:r>
    </w:p>
    <w:p w:rsidR="00884A2F" w:rsidRDefault="00884A2F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Одна из функций денег.</w:t>
      </w:r>
    </w:p>
    <w:p w:rsidR="00884A2F" w:rsidRDefault="00884A2F" w:rsidP="00E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Всеобщий эквивалент, посредством которого выражается стоимость всех других товаров.</w:t>
      </w:r>
    </w:p>
    <w:p w:rsidR="00D3276E" w:rsidRPr="00D3276E" w:rsidRDefault="00D3276E" w:rsidP="00D327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276E" w:rsidRPr="00D3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B6"/>
    <w:rsid w:val="002856B6"/>
    <w:rsid w:val="005F4FFD"/>
    <w:rsid w:val="00884A2F"/>
    <w:rsid w:val="00B671FD"/>
    <w:rsid w:val="00D3276E"/>
    <w:rsid w:val="00D3638E"/>
    <w:rsid w:val="00D66B3D"/>
    <w:rsid w:val="00EE5B0B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0F71-AA4C-4445-92A6-876BE4AF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2015-05-10T09:46:00Z</cp:lastPrinted>
  <dcterms:created xsi:type="dcterms:W3CDTF">2015-05-10T08:40:00Z</dcterms:created>
  <dcterms:modified xsi:type="dcterms:W3CDTF">2015-05-10T09:46:00Z</dcterms:modified>
</cp:coreProperties>
</file>