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BD" w:rsidRPr="00EA30BD" w:rsidRDefault="00EA30BD" w:rsidP="00EA30B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A30BD">
        <w:rPr>
          <w:rFonts w:ascii="Times New Roman" w:hAnsi="Times New Roman" w:cs="Times New Roman"/>
          <w:b/>
          <w:sz w:val="28"/>
          <w:szCs w:val="28"/>
        </w:rPr>
        <w:t>Ильина А.Б.</w:t>
      </w:r>
      <w:r w:rsidRPr="00EA30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30BD" w:rsidRPr="00EA30BD" w:rsidRDefault="00EA30BD" w:rsidP="00EA30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Pr="00EA30BD">
        <w:rPr>
          <w:rFonts w:ascii="Times New Roman" w:hAnsi="Times New Roman" w:cs="Times New Roman"/>
          <w:i/>
          <w:sz w:val="24"/>
          <w:szCs w:val="28"/>
        </w:rPr>
        <w:t xml:space="preserve">учитель русского языка и литературы МОУ СОШ № 2 </w:t>
      </w:r>
    </w:p>
    <w:p w:rsidR="006D0C82" w:rsidRDefault="00EA30BD" w:rsidP="00EA30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EA30BD">
        <w:rPr>
          <w:rFonts w:ascii="Times New Roman" w:hAnsi="Times New Roman" w:cs="Times New Roman"/>
          <w:i/>
          <w:sz w:val="24"/>
          <w:szCs w:val="28"/>
        </w:rPr>
        <w:t>г. Серпухова Московской области</w:t>
      </w:r>
      <w:r>
        <w:rPr>
          <w:rFonts w:ascii="Times New Roman" w:hAnsi="Times New Roman" w:cs="Times New Roman"/>
          <w:i/>
          <w:sz w:val="24"/>
          <w:szCs w:val="28"/>
        </w:rPr>
        <w:t>)</w:t>
      </w:r>
    </w:p>
    <w:p w:rsidR="00EA30BD" w:rsidRDefault="00EA30BD" w:rsidP="00EA30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EA30BD" w:rsidRPr="00EA30BD" w:rsidRDefault="00EA30BD" w:rsidP="00EA3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A30BD">
        <w:rPr>
          <w:rFonts w:ascii="Times New Roman" w:hAnsi="Times New Roman" w:cs="Times New Roman"/>
          <w:sz w:val="28"/>
          <w:szCs w:val="28"/>
          <w:u w:val="single"/>
        </w:rPr>
        <w:t>Урок русского языка. 5 класс.</w:t>
      </w:r>
    </w:p>
    <w:p w:rsidR="00EA30BD" w:rsidRDefault="00EA30BD" w:rsidP="00EA3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(УМК п/р В.В. Бабайцевой)</w:t>
      </w:r>
    </w:p>
    <w:p w:rsidR="00EA30BD" w:rsidRDefault="00EA30BD" w:rsidP="00EA3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0BD" w:rsidRDefault="00EA30BD" w:rsidP="00EA30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A30BD">
        <w:rPr>
          <w:rFonts w:ascii="Times New Roman" w:hAnsi="Times New Roman" w:cs="Times New Roman"/>
          <w:b/>
          <w:sz w:val="36"/>
          <w:szCs w:val="28"/>
        </w:rPr>
        <w:t>Служебные части речи</w:t>
      </w:r>
    </w:p>
    <w:p w:rsidR="00EA30BD" w:rsidRDefault="00EA30BD" w:rsidP="00EA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0BD" w:rsidRPr="006118A5" w:rsidRDefault="00EA30BD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 xml:space="preserve">Задачи: </w:t>
      </w:r>
    </w:p>
    <w:p w:rsidR="00EA30BD" w:rsidRPr="006118A5" w:rsidRDefault="00EA30BD" w:rsidP="006118A5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 xml:space="preserve">Повторить изученные </w:t>
      </w:r>
      <w:r w:rsidR="00A71A4A">
        <w:rPr>
          <w:rFonts w:ascii="Times New Roman" w:hAnsi="Times New Roman" w:cs="Times New Roman"/>
          <w:sz w:val="24"/>
          <w:szCs w:val="28"/>
        </w:rPr>
        <w:t xml:space="preserve">в начальной школе </w:t>
      </w:r>
      <w:r w:rsidRPr="006118A5">
        <w:rPr>
          <w:rFonts w:ascii="Times New Roman" w:hAnsi="Times New Roman" w:cs="Times New Roman"/>
          <w:sz w:val="24"/>
          <w:szCs w:val="28"/>
        </w:rPr>
        <w:t>сведения о самостоятельных и служебных частях речи.</w:t>
      </w:r>
    </w:p>
    <w:p w:rsidR="00EA30BD" w:rsidRPr="006118A5" w:rsidRDefault="00EA30BD" w:rsidP="006118A5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Выявить функциональные особенности служебных частей речи в языке.</w:t>
      </w:r>
    </w:p>
    <w:p w:rsidR="00EA30BD" w:rsidRPr="006118A5" w:rsidRDefault="00EA30BD" w:rsidP="006118A5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Объяснить разницу в правописании приставок и предлогов; закрепить навык различения приставок и предлогов на письме.</w:t>
      </w:r>
    </w:p>
    <w:p w:rsidR="00EA30BD" w:rsidRPr="006118A5" w:rsidRDefault="0074375E" w:rsidP="006118A5">
      <w:pPr>
        <w:pStyle w:val="a3"/>
        <w:numPr>
          <w:ilvl w:val="0"/>
          <w:numId w:val="1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Повторить правописание изученных орфограмм и пунктограмм.</w:t>
      </w:r>
    </w:p>
    <w:p w:rsidR="0074375E" w:rsidRPr="006118A5" w:rsidRDefault="0074375E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74375E" w:rsidRPr="006118A5" w:rsidRDefault="006118A5" w:rsidP="006118A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ХОД УРОКА</w:t>
      </w:r>
    </w:p>
    <w:p w:rsidR="0074375E" w:rsidRPr="006118A5" w:rsidRDefault="0074375E" w:rsidP="006118A5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Слово учителя:</w:t>
      </w:r>
    </w:p>
    <w:p w:rsidR="0074375E" w:rsidRPr="006118A5" w:rsidRDefault="0074375E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74375E" w:rsidRPr="006118A5" w:rsidRDefault="0074375E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Мы повторили значение и морфологические признаки изученных в начальной школе самостоятельных частей речи: существительного, прилагательного, глагола, местоимения и наречия. При всех различиях эти части речи имеют общее свойство – они самостоятельно образуют словосочетания и предложения. А сегодня наша задача - вспомнить служебные части речи и ответить на вопрос: почему их выделили в отдельную группу.</w:t>
      </w:r>
    </w:p>
    <w:p w:rsidR="0074375E" w:rsidRPr="006118A5" w:rsidRDefault="0074375E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74375E" w:rsidRPr="006118A5" w:rsidRDefault="00251F7D" w:rsidP="006118A5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 xml:space="preserve">На интерактивной доске дано изображение предложений. </w:t>
      </w:r>
      <w:r w:rsidR="0074375E" w:rsidRPr="006118A5">
        <w:rPr>
          <w:rFonts w:ascii="Times New Roman" w:hAnsi="Times New Roman" w:cs="Times New Roman"/>
          <w:sz w:val="24"/>
          <w:szCs w:val="28"/>
        </w:rPr>
        <w:t>Спис</w:t>
      </w:r>
      <w:r w:rsidRPr="006118A5">
        <w:rPr>
          <w:rFonts w:ascii="Times New Roman" w:hAnsi="Times New Roman" w:cs="Times New Roman"/>
          <w:sz w:val="24"/>
          <w:szCs w:val="28"/>
        </w:rPr>
        <w:t>ать предложения с доски, вставить пропущенные буквы и раскрыть</w:t>
      </w:r>
      <w:r w:rsidR="0074375E" w:rsidRPr="006118A5">
        <w:rPr>
          <w:rFonts w:ascii="Times New Roman" w:hAnsi="Times New Roman" w:cs="Times New Roman"/>
          <w:sz w:val="24"/>
          <w:szCs w:val="28"/>
        </w:rPr>
        <w:t xml:space="preserve"> скобки; над словами в предложениях указать части речи.</w:t>
      </w:r>
    </w:p>
    <w:p w:rsidR="0074375E" w:rsidRPr="006118A5" w:rsidRDefault="0074375E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74375E" w:rsidRPr="006118A5" w:rsidRDefault="0074375E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С…ничка ни с…кунды (не) сидит на мест… . Она д…ловито посматрива…т на кустики лишайника, перепрыгива…т на ветку, повиса…т вниз г..л…вой и отковырива…т кусочек к…ры.</w:t>
      </w:r>
    </w:p>
    <w:p w:rsidR="0074375E" w:rsidRPr="006118A5" w:rsidRDefault="0074375E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74375E" w:rsidRPr="006118A5" w:rsidRDefault="0074375E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 xml:space="preserve">- </w:t>
      </w:r>
      <w:r w:rsidR="00B12A59" w:rsidRPr="006118A5">
        <w:rPr>
          <w:rFonts w:ascii="Times New Roman" w:hAnsi="Times New Roman" w:cs="Times New Roman"/>
          <w:sz w:val="24"/>
          <w:szCs w:val="28"/>
        </w:rPr>
        <w:t xml:space="preserve">1 ученик </w:t>
      </w:r>
      <w:r w:rsidR="00251F7D" w:rsidRPr="006118A5">
        <w:rPr>
          <w:rFonts w:ascii="Times New Roman" w:hAnsi="Times New Roman" w:cs="Times New Roman"/>
          <w:sz w:val="24"/>
          <w:szCs w:val="28"/>
        </w:rPr>
        <w:t xml:space="preserve">вставляет и </w:t>
      </w:r>
      <w:r w:rsidR="00B12A59" w:rsidRPr="006118A5">
        <w:rPr>
          <w:rFonts w:ascii="Times New Roman" w:hAnsi="Times New Roman" w:cs="Times New Roman"/>
          <w:sz w:val="24"/>
          <w:szCs w:val="28"/>
        </w:rPr>
        <w:t>объясняет орфограммы</w:t>
      </w:r>
      <w:r w:rsidR="00251F7D" w:rsidRPr="006118A5">
        <w:rPr>
          <w:rFonts w:ascii="Times New Roman" w:hAnsi="Times New Roman" w:cs="Times New Roman"/>
          <w:sz w:val="24"/>
          <w:szCs w:val="28"/>
        </w:rPr>
        <w:t xml:space="preserve"> на доске</w:t>
      </w:r>
      <w:r w:rsidR="00B12A59" w:rsidRPr="006118A5">
        <w:rPr>
          <w:rFonts w:ascii="Times New Roman" w:hAnsi="Times New Roman" w:cs="Times New Roman"/>
          <w:sz w:val="24"/>
          <w:szCs w:val="28"/>
        </w:rPr>
        <w:t>;</w:t>
      </w:r>
    </w:p>
    <w:p w:rsidR="00B12A59" w:rsidRPr="006118A5" w:rsidRDefault="00B12A59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- 1 ученик объясняет постановку знаков во втором предложении;</w:t>
      </w:r>
    </w:p>
    <w:p w:rsidR="00251F7D" w:rsidRPr="006118A5" w:rsidRDefault="00A71A4A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- 1 учащийся называ</w:t>
      </w:r>
      <w:r w:rsidR="00251F7D" w:rsidRPr="006118A5">
        <w:rPr>
          <w:rFonts w:ascii="Times New Roman" w:hAnsi="Times New Roman" w:cs="Times New Roman"/>
          <w:sz w:val="24"/>
          <w:szCs w:val="28"/>
        </w:rPr>
        <w:t>ет части речи, встретившиеся в предложениях;</w:t>
      </w:r>
    </w:p>
    <w:p w:rsidR="00251F7D" w:rsidRPr="006118A5" w:rsidRDefault="00251F7D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- 1 учащийся на доске обводит в кружки служебные части речи, а остальные выделяют их в тетрадях.</w:t>
      </w:r>
    </w:p>
    <w:p w:rsidR="00251F7D" w:rsidRPr="006118A5" w:rsidRDefault="00251F7D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251F7D" w:rsidRPr="006118A5" w:rsidRDefault="00251F7D" w:rsidP="006118A5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Учитель убирает из предложений на  доске слова -  служебные части речи.</w:t>
      </w:r>
    </w:p>
    <w:p w:rsidR="00251F7D" w:rsidRPr="006118A5" w:rsidRDefault="00251F7D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Что произошло с предложениями?      </w:t>
      </w:r>
      <w:r w:rsidRPr="006118A5">
        <w:rPr>
          <w:rFonts w:ascii="Times New Roman" w:hAnsi="Times New Roman" w:cs="Times New Roman"/>
          <w:sz w:val="24"/>
          <w:szCs w:val="28"/>
        </w:rPr>
        <w:t>(Распались, утратили смысл.)</w:t>
      </w:r>
    </w:p>
    <w:p w:rsidR="00251F7D" w:rsidRPr="006118A5" w:rsidRDefault="00251F7D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Почему?</w:t>
      </w:r>
      <w:r w:rsidRPr="006118A5">
        <w:rPr>
          <w:rFonts w:ascii="Times New Roman" w:hAnsi="Times New Roman" w:cs="Times New Roman"/>
          <w:sz w:val="24"/>
          <w:szCs w:val="28"/>
        </w:rPr>
        <w:t xml:space="preserve"> (Убрали предлоги, частицы, союз. Они помогали соединять слова в предложении и придавали им нужный смысл.)</w:t>
      </w: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251F7D" w:rsidRPr="006118A5" w:rsidRDefault="00251F7D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Для чего нужны были эти слова – служебные части речи?</w:t>
      </w:r>
      <w:r w:rsidRPr="006118A5">
        <w:rPr>
          <w:rFonts w:ascii="Times New Roman" w:hAnsi="Times New Roman" w:cs="Times New Roman"/>
          <w:sz w:val="24"/>
          <w:szCs w:val="28"/>
        </w:rPr>
        <w:t xml:space="preserve"> (Ребята делают вывод: служебные части речи помогают соединять слова – самостоятельные части речи  - в предложения и придают отдельным словам нужный для понимания предложения смысл.)</w:t>
      </w: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342157" w:rsidRPr="006118A5" w:rsidRDefault="00342157" w:rsidP="006118A5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На интерактивной доске дано изображение словосочетаний. Списать  словосочетания, вставить падежные окончания существительных и личные окончания глаголов. Объяснить правописание окончаний существительных и глаголов.</w:t>
      </w: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Сворачива…т к площад…                      </w:t>
      </w: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Гуля…т по улиц…</w:t>
      </w: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Кача..тся на провод…</w:t>
      </w: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Смотр..т в окно</w:t>
      </w: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- 1 учащийся выделяет на доске личные окончания в глаголах, объясняет правописание  гласной в личных окончаниях глаголов, определяя спряжение глаголов (записывает над окончанием);</w:t>
      </w: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- 1 учащийся выделяет на доске безударные окончания существительных, объясняет правописание  гласной в падежных окончаниях существительных, записывает рядом склонение и падеж существительного.</w:t>
      </w:r>
    </w:p>
    <w:p w:rsidR="00342157" w:rsidRPr="006118A5" w:rsidRDefault="00342157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С помощью чего связаны слова в этих словосочетаниях? </w:t>
      </w:r>
      <w:r w:rsidRPr="006118A5">
        <w:rPr>
          <w:rFonts w:ascii="Times New Roman" w:hAnsi="Times New Roman" w:cs="Times New Roman"/>
          <w:sz w:val="24"/>
          <w:szCs w:val="28"/>
        </w:rPr>
        <w:t>(С помощью предлогов.)</w:t>
      </w: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Опустите предлоги.  Сохранится ли связь? </w:t>
      </w:r>
      <w:r w:rsidRPr="006118A5">
        <w:rPr>
          <w:rFonts w:ascii="Times New Roman" w:hAnsi="Times New Roman" w:cs="Times New Roman"/>
          <w:sz w:val="24"/>
          <w:szCs w:val="28"/>
        </w:rPr>
        <w:t>(Нет.)</w:t>
      </w: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Можно ли в словосочетании задать вопрос к предлогу? </w:t>
      </w:r>
      <w:r w:rsidRPr="006118A5">
        <w:rPr>
          <w:rFonts w:ascii="Times New Roman" w:hAnsi="Times New Roman" w:cs="Times New Roman"/>
          <w:sz w:val="24"/>
          <w:szCs w:val="28"/>
        </w:rPr>
        <w:t>(Нет.)</w:t>
      </w: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А в вопросе от глагола к существительному предлог присутствует? </w:t>
      </w:r>
      <w:r w:rsidRPr="006118A5">
        <w:rPr>
          <w:rFonts w:ascii="Times New Roman" w:hAnsi="Times New Roman" w:cs="Times New Roman"/>
          <w:sz w:val="24"/>
          <w:szCs w:val="28"/>
        </w:rPr>
        <w:t>(Да.)</w:t>
      </w: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Какую работу он выполняет? </w:t>
      </w:r>
      <w:r w:rsidRPr="006118A5">
        <w:rPr>
          <w:rFonts w:ascii="Times New Roman" w:hAnsi="Times New Roman" w:cs="Times New Roman"/>
          <w:sz w:val="24"/>
          <w:szCs w:val="28"/>
        </w:rPr>
        <w:t>(Присоединяет вопросительное местоимение  к глаголу).</w:t>
      </w: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_ Какую же работу выполняет предлог в наших словосочетаниях? </w:t>
      </w:r>
      <w:r w:rsidRPr="006118A5">
        <w:rPr>
          <w:rFonts w:ascii="Times New Roman" w:hAnsi="Times New Roman" w:cs="Times New Roman"/>
          <w:sz w:val="24"/>
          <w:szCs w:val="28"/>
        </w:rPr>
        <w:t xml:space="preserve">(Вывод учащихся: </w:t>
      </w: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Предлог помогает соединять самостоятельные части речи в словосочетании; служит для соединения слов; поэтому это служебная часть речи.)</w:t>
      </w:r>
    </w:p>
    <w:p w:rsidR="00AD5C58" w:rsidRPr="006118A5" w:rsidRDefault="00AD5C58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AD5C58" w:rsidRPr="006118A5" w:rsidRDefault="00AD5C58" w:rsidP="006118A5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Слово учителя:</w:t>
      </w:r>
    </w:p>
    <w:p w:rsidR="00AD5C58" w:rsidRPr="006118A5" w:rsidRDefault="00AD5C58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AD5C58" w:rsidRPr="006118A5" w:rsidRDefault="00AD5C58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 Есть ли в русском языке приставки, сходные с по звучанию с предлогами? </w:t>
      </w:r>
      <w:r w:rsidRPr="006118A5">
        <w:rPr>
          <w:rFonts w:ascii="Times New Roman" w:hAnsi="Times New Roman" w:cs="Times New Roman"/>
          <w:sz w:val="24"/>
          <w:szCs w:val="28"/>
        </w:rPr>
        <w:t xml:space="preserve"> (Есть. Называют примеры: в-, на-, за-, по-, с-  и др.)</w:t>
      </w:r>
    </w:p>
    <w:p w:rsidR="00BC2722" w:rsidRPr="006118A5" w:rsidRDefault="00BC2722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BC2722" w:rsidRPr="006118A5" w:rsidRDefault="00BC2722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Как пишутся приставки со словами? </w:t>
      </w:r>
      <w:r w:rsidRPr="006118A5">
        <w:rPr>
          <w:rFonts w:ascii="Times New Roman" w:hAnsi="Times New Roman" w:cs="Times New Roman"/>
          <w:sz w:val="24"/>
          <w:szCs w:val="28"/>
        </w:rPr>
        <w:t>(Слитно.)</w:t>
      </w:r>
    </w:p>
    <w:p w:rsidR="00BC2722" w:rsidRPr="006118A5" w:rsidRDefault="00BC2722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BC2722" w:rsidRPr="006118A5" w:rsidRDefault="00BC2722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А предлоги? </w:t>
      </w:r>
      <w:r w:rsidRPr="006118A5">
        <w:rPr>
          <w:rFonts w:ascii="Times New Roman" w:hAnsi="Times New Roman" w:cs="Times New Roman"/>
          <w:sz w:val="24"/>
          <w:szCs w:val="28"/>
        </w:rPr>
        <w:t>(Предлоги пишутся со словами отдельно.)</w:t>
      </w:r>
    </w:p>
    <w:p w:rsidR="00BC2722" w:rsidRPr="006118A5" w:rsidRDefault="00BC2722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BC2722" w:rsidRPr="006118A5" w:rsidRDefault="00BC2722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Как отличить приставки от предлогов, сходных по звучанию, и правильно их написать? </w:t>
      </w:r>
    </w:p>
    <w:p w:rsidR="00BC2722" w:rsidRPr="006118A5" w:rsidRDefault="00BC2722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2722" w:rsidRPr="006118A5" w:rsidRDefault="00BC2722" w:rsidP="006118A5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Записать словосочетания под диктовку, найти и выделить главное и зависимое слова, записать вопрос от главного к зависимому, указать части речи:</w:t>
      </w: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Пошёл по дороге</w:t>
      </w: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Заглянул за угол</w:t>
      </w: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Влез в окно</w:t>
      </w: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Наступил на кнопку</w:t>
      </w: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После того, как ребята выполнили задание, показать правильный вариант разбора словосочетаний на доске с указанием частей речи, главных и зависимых слов и вопросов.</w:t>
      </w: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Если убрать в глаголах приставки, сохранится ли прежнее значение слова?  </w:t>
      </w:r>
      <w:r w:rsidRPr="006118A5">
        <w:rPr>
          <w:rFonts w:ascii="Times New Roman" w:hAnsi="Times New Roman" w:cs="Times New Roman"/>
          <w:sz w:val="24"/>
          <w:szCs w:val="28"/>
        </w:rPr>
        <w:t>(Нет. Вывод:  это была приставка.)</w:t>
      </w: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lastRenderedPageBreak/>
        <w:t xml:space="preserve">- Можно ли между приставкой и глаголом вставить вопрос или другое слово?  </w:t>
      </w:r>
      <w:r w:rsidRPr="006118A5">
        <w:rPr>
          <w:rFonts w:ascii="Times New Roman" w:hAnsi="Times New Roman" w:cs="Times New Roman"/>
          <w:sz w:val="24"/>
          <w:szCs w:val="28"/>
        </w:rPr>
        <w:t>(Нет. Вывод:  это была приставка.)</w:t>
      </w: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BC2722" w:rsidRPr="006118A5" w:rsidRDefault="00BC2722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- Можно ли между существительным и предлогом </w:t>
      </w:r>
      <w:r w:rsidR="00354575" w:rsidRPr="006118A5">
        <w:rPr>
          <w:rFonts w:ascii="Times New Roman" w:hAnsi="Times New Roman" w:cs="Times New Roman"/>
          <w:i/>
          <w:sz w:val="24"/>
          <w:szCs w:val="28"/>
        </w:rPr>
        <w:t xml:space="preserve">вставить вопрос или другое слово? </w:t>
      </w:r>
      <w:r w:rsidR="00354575" w:rsidRPr="006118A5">
        <w:rPr>
          <w:rFonts w:ascii="Times New Roman" w:hAnsi="Times New Roman" w:cs="Times New Roman"/>
          <w:sz w:val="24"/>
          <w:szCs w:val="28"/>
        </w:rPr>
        <w:t xml:space="preserve"> (Можно. Дают примеры.)</w:t>
      </w:r>
    </w:p>
    <w:p w:rsidR="00354575" w:rsidRPr="006118A5" w:rsidRDefault="00354575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354575" w:rsidRPr="006118A5" w:rsidRDefault="00354575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По (какой)? дороге – по узкой дороге</w:t>
      </w:r>
    </w:p>
    <w:p w:rsidR="00354575" w:rsidRPr="006118A5" w:rsidRDefault="00354575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За (какой?) угол – за соседний угол  и т.д.</w:t>
      </w:r>
    </w:p>
    <w:p w:rsidR="00354575" w:rsidRPr="006118A5" w:rsidRDefault="00354575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54575" w:rsidRPr="006118A5" w:rsidRDefault="00354575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 xml:space="preserve">Выводы (формулируются учащимися): </w:t>
      </w:r>
    </w:p>
    <w:p w:rsidR="00354575" w:rsidRPr="006118A5" w:rsidRDefault="00354575" w:rsidP="006118A5">
      <w:pPr>
        <w:pStyle w:val="a3"/>
        <w:numPr>
          <w:ilvl w:val="0"/>
          <w:numId w:val="3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предлоги употребляются  с существительными  и с местоимениями – присоединяют их к глаголам; между предлогом и существительным можно вставить вопрос или другое слово; предлог – это  слово и пишется отдельно от других слов;</w:t>
      </w:r>
    </w:p>
    <w:p w:rsidR="00354575" w:rsidRPr="006118A5" w:rsidRDefault="00354575" w:rsidP="006118A5">
      <w:pPr>
        <w:pStyle w:val="a3"/>
        <w:numPr>
          <w:ilvl w:val="0"/>
          <w:numId w:val="3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приставка является частью слова; её нельзя отделить, не изменив лексического значения слова; приставка пишется со словом слитно.</w:t>
      </w:r>
    </w:p>
    <w:p w:rsidR="00354575" w:rsidRPr="006118A5" w:rsidRDefault="00354575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354575" w:rsidRPr="006118A5" w:rsidRDefault="00354575" w:rsidP="006118A5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Выполнение упражнения № 120 из «Практики»</w:t>
      </w:r>
      <w:r w:rsidR="0025587B" w:rsidRPr="006118A5">
        <w:rPr>
          <w:rFonts w:ascii="Times New Roman" w:hAnsi="Times New Roman" w:cs="Times New Roman"/>
          <w:sz w:val="24"/>
          <w:szCs w:val="28"/>
        </w:rPr>
        <w:t>: наблюдение за ролью союзов в предложении. Одновременно повторяется пунктограмма «Запятая при перечислении однородных членов предложения».</w:t>
      </w:r>
    </w:p>
    <w:p w:rsidR="0025587B" w:rsidRPr="006118A5" w:rsidRDefault="0025587B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Каждое предложение записывается одним учащимся на доске; ученик объясняет, что соединил союз: слова или  предложения; объясняет постановку запятой в предложении. В конце делается вывод о том, какую функцию в речи выполняют союзы: соединяют между собой слова – однородные члены в предложении и простые предложения в сложные.</w:t>
      </w:r>
    </w:p>
    <w:p w:rsidR="0025587B" w:rsidRPr="006118A5" w:rsidRDefault="0025587B" w:rsidP="006118A5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25587B" w:rsidRPr="006118A5" w:rsidRDefault="0025587B" w:rsidP="006118A5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Записать текст под диктовку, найти и указать служебные части речи, объяснить правописание НЕ с глаголами:</w:t>
      </w:r>
    </w:p>
    <w:p w:rsidR="0025587B" w:rsidRPr="006118A5" w:rsidRDefault="0025587B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25587B" w:rsidRPr="006118A5" w:rsidRDefault="0025587B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Долгий осенний закат догорел. Погасла последняя багровая полоска. Не стало видно земли, деревьев, неба. Только над головой большие звёзды дрожали своими ресницами среди чёрной ночи. Звёздчатые цветы белого табака в палисаднике запахли острее из темноты и прохлады.</w:t>
      </w:r>
    </w:p>
    <w:p w:rsidR="0025587B" w:rsidRPr="006118A5" w:rsidRDefault="0025587B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(А. Куприн)</w:t>
      </w:r>
    </w:p>
    <w:p w:rsidR="0025587B" w:rsidRPr="006118A5" w:rsidRDefault="0025587B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>После записи детьми текст проверяется по изображённому на доске</w:t>
      </w:r>
      <w:r w:rsidR="008E0FC3" w:rsidRPr="006118A5">
        <w:rPr>
          <w:rFonts w:ascii="Times New Roman" w:hAnsi="Times New Roman" w:cs="Times New Roman"/>
          <w:sz w:val="24"/>
          <w:szCs w:val="28"/>
        </w:rPr>
        <w:t>: в словах подчеркнуты</w:t>
      </w:r>
      <w:r w:rsidRPr="006118A5">
        <w:rPr>
          <w:rFonts w:ascii="Times New Roman" w:hAnsi="Times New Roman" w:cs="Times New Roman"/>
          <w:sz w:val="24"/>
          <w:szCs w:val="28"/>
        </w:rPr>
        <w:t xml:space="preserve"> орфограммы, изученные учащимися (проверить их написание) и указаны</w:t>
      </w:r>
      <w:r w:rsidR="008E0FC3" w:rsidRPr="006118A5">
        <w:rPr>
          <w:rFonts w:ascii="Times New Roman" w:hAnsi="Times New Roman" w:cs="Times New Roman"/>
          <w:sz w:val="24"/>
          <w:szCs w:val="28"/>
        </w:rPr>
        <w:t xml:space="preserve"> слова – служебные части речи. </w:t>
      </w:r>
    </w:p>
    <w:p w:rsidR="008E0FC3" w:rsidRPr="006118A5" w:rsidRDefault="008E0FC3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D1225E" w:rsidRPr="006118A5" w:rsidRDefault="008E0FC3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>- Для чего в речи нужны служебные части речи?</w:t>
      </w:r>
    </w:p>
    <w:p w:rsidR="008E0FC3" w:rsidRPr="006118A5" w:rsidRDefault="008E0FC3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1225E" w:rsidRPr="006118A5">
        <w:rPr>
          <w:rFonts w:ascii="Times New Roman" w:hAnsi="Times New Roman" w:cs="Times New Roman"/>
          <w:sz w:val="24"/>
          <w:szCs w:val="28"/>
        </w:rPr>
        <w:t>(Служебные части речи – предлоги, союзы  – помогают соединять в речи самостоятельные части речи в словосочетания и предложения, но сами их не образуют. К ним в предложении нельзя задать вопрос, они не являются членами предложения. Частицы могут придавать словам новый или дополнительный оттенок в значении. В предложении тоже не отвечают на вопрос и членом предложения не являются.</w:t>
      </w:r>
    </w:p>
    <w:p w:rsidR="00D1225E" w:rsidRPr="006118A5" w:rsidRDefault="00D1225E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7E5304" w:rsidRPr="006118A5" w:rsidRDefault="00D1225E" w:rsidP="006118A5">
      <w:pPr>
        <w:pStyle w:val="a3"/>
        <w:numPr>
          <w:ilvl w:val="0"/>
          <w:numId w:val="2"/>
        </w:num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 xml:space="preserve">Домашнее задание: </w:t>
      </w:r>
    </w:p>
    <w:p w:rsidR="00D1225E" w:rsidRPr="006118A5" w:rsidRDefault="007E5304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 xml:space="preserve">     </w:t>
      </w:r>
      <w:r w:rsidR="00D1225E" w:rsidRPr="006118A5">
        <w:rPr>
          <w:rFonts w:ascii="Times New Roman" w:hAnsi="Times New Roman" w:cs="Times New Roman"/>
          <w:sz w:val="24"/>
          <w:szCs w:val="28"/>
        </w:rPr>
        <w:t>Т</w:t>
      </w:r>
      <w:r w:rsidR="006118A5" w:rsidRPr="006118A5">
        <w:rPr>
          <w:rFonts w:ascii="Times New Roman" w:hAnsi="Times New Roman" w:cs="Times New Roman"/>
          <w:sz w:val="24"/>
          <w:szCs w:val="28"/>
        </w:rPr>
        <w:t>еория</w:t>
      </w:r>
      <w:r w:rsidR="00D1225E" w:rsidRPr="006118A5">
        <w:rPr>
          <w:rFonts w:ascii="Times New Roman" w:hAnsi="Times New Roman" w:cs="Times New Roman"/>
          <w:sz w:val="24"/>
          <w:szCs w:val="28"/>
        </w:rPr>
        <w:t xml:space="preserve"> – параграфы 9, 10, 11, 12</w:t>
      </w:r>
      <w:r w:rsidRPr="006118A5">
        <w:rPr>
          <w:rFonts w:ascii="Times New Roman" w:hAnsi="Times New Roman" w:cs="Times New Roman"/>
          <w:sz w:val="24"/>
          <w:szCs w:val="28"/>
        </w:rPr>
        <w:t>,</w:t>
      </w:r>
      <w:r w:rsidR="00D1225E" w:rsidRPr="006118A5">
        <w:rPr>
          <w:rFonts w:ascii="Times New Roman" w:hAnsi="Times New Roman" w:cs="Times New Roman"/>
          <w:sz w:val="24"/>
          <w:szCs w:val="28"/>
        </w:rPr>
        <w:t xml:space="preserve"> </w:t>
      </w:r>
      <w:r w:rsidRPr="006118A5">
        <w:rPr>
          <w:rFonts w:ascii="Times New Roman" w:hAnsi="Times New Roman" w:cs="Times New Roman"/>
          <w:sz w:val="24"/>
          <w:szCs w:val="28"/>
        </w:rPr>
        <w:t>правила в них повторить</w:t>
      </w:r>
      <w:r w:rsidR="00D1225E" w:rsidRPr="006118A5">
        <w:rPr>
          <w:rFonts w:ascii="Times New Roman" w:hAnsi="Times New Roman" w:cs="Times New Roman"/>
          <w:sz w:val="24"/>
          <w:szCs w:val="28"/>
        </w:rPr>
        <w:t>.</w:t>
      </w:r>
    </w:p>
    <w:p w:rsidR="006118A5" w:rsidRPr="006118A5" w:rsidRDefault="006118A5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 xml:space="preserve">     Практика – с. 35-41 повторить орфограммы.</w:t>
      </w:r>
    </w:p>
    <w:p w:rsidR="006118A5" w:rsidRPr="006118A5" w:rsidRDefault="006118A5" w:rsidP="006118A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8"/>
        </w:rPr>
      </w:pPr>
      <w:r w:rsidRPr="006118A5">
        <w:rPr>
          <w:rFonts w:ascii="Times New Roman" w:hAnsi="Times New Roman" w:cs="Times New Roman"/>
          <w:sz w:val="24"/>
          <w:szCs w:val="28"/>
        </w:rPr>
        <w:t xml:space="preserve">     Практика - №№ 119 (п), 127 (у).</w:t>
      </w:r>
    </w:p>
    <w:p w:rsidR="00AD5C58" w:rsidRPr="00AD5C58" w:rsidRDefault="00AD5C58" w:rsidP="003421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C58" w:rsidRPr="00AD5C58" w:rsidRDefault="00AD5C58" w:rsidP="0034215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157" w:rsidRPr="00342157" w:rsidRDefault="00342157" w:rsidP="0034215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2157" w:rsidRDefault="00342157" w:rsidP="0034215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A30BD" w:rsidRPr="00EA30BD" w:rsidRDefault="00EA30BD" w:rsidP="00EA3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30BD" w:rsidRPr="00EA30BD" w:rsidSect="006D0C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42" w:rsidRDefault="00CF4142" w:rsidP="006118A5">
      <w:pPr>
        <w:spacing w:after="0" w:line="240" w:lineRule="auto"/>
      </w:pPr>
      <w:r>
        <w:separator/>
      </w:r>
    </w:p>
  </w:endnote>
  <w:endnote w:type="continuationSeparator" w:id="1">
    <w:p w:rsidR="00CF4142" w:rsidRDefault="00CF4142" w:rsidP="0061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2735"/>
      <w:docPartObj>
        <w:docPartGallery w:val="Page Numbers (Bottom of Page)"/>
        <w:docPartUnique/>
      </w:docPartObj>
    </w:sdtPr>
    <w:sdtContent>
      <w:p w:rsidR="006118A5" w:rsidRDefault="00AE0C10">
        <w:pPr>
          <w:pStyle w:val="a6"/>
          <w:jc w:val="right"/>
        </w:pPr>
        <w:fldSimple w:instr=" PAGE   \* MERGEFORMAT ">
          <w:r w:rsidR="00A71A4A">
            <w:rPr>
              <w:noProof/>
            </w:rPr>
            <w:t>1</w:t>
          </w:r>
        </w:fldSimple>
      </w:p>
    </w:sdtContent>
  </w:sdt>
  <w:p w:rsidR="006118A5" w:rsidRDefault="006118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42" w:rsidRDefault="00CF4142" w:rsidP="006118A5">
      <w:pPr>
        <w:spacing w:after="0" w:line="240" w:lineRule="auto"/>
      </w:pPr>
      <w:r>
        <w:separator/>
      </w:r>
    </w:p>
  </w:footnote>
  <w:footnote w:type="continuationSeparator" w:id="1">
    <w:p w:rsidR="00CF4142" w:rsidRDefault="00CF4142" w:rsidP="0061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25F6"/>
    <w:multiLevelType w:val="hybridMultilevel"/>
    <w:tmpl w:val="625283DA"/>
    <w:lvl w:ilvl="0" w:tplc="F432A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FD5ADA"/>
    <w:multiLevelType w:val="hybridMultilevel"/>
    <w:tmpl w:val="0A30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67809"/>
    <w:multiLevelType w:val="hybridMultilevel"/>
    <w:tmpl w:val="2C7A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0BD"/>
    <w:rsid w:val="00251F7D"/>
    <w:rsid w:val="0025587B"/>
    <w:rsid w:val="00342157"/>
    <w:rsid w:val="00354575"/>
    <w:rsid w:val="00492DA7"/>
    <w:rsid w:val="006118A5"/>
    <w:rsid w:val="006D0C82"/>
    <w:rsid w:val="0072116B"/>
    <w:rsid w:val="0074375E"/>
    <w:rsid w:val="007E5304"/>
    <w:rsid w:val="008E0FC3"/>
    <w:rsid w:val="00A71A4A"/>
    <w:rsid w:val="00AD5C58"/>
    <w:rsid w:val="00AE0C10"/>
    <w:rsid w:val="00B12A59"/>
    <w:rsid w:val="00BC2722"/>
    <w:rsid w:val="00CF4142"/>
    <w:rsid w:val="00D1225E"/>
    <w:rsid w:val="00D22D7A"/>
    <w:rsid w:val="00EA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B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18A5"/>
  </w:style>
  <w:style w:type="paragraph" w:styleId="a6">
    <w:name w:val="footer"/>
    <w:basedOn w:val="a"/>
    <w:link w:val="a7"/>
    <w:uiPriority w:val="99"/>
    <w:unhideWhenUsed/>
    <w:rsid w:val="0061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6</cp:revision>
  <dcterms:created xsi:type="dcterms:W3CDTF">2011-10-13T14:02:00Z</dcterms:created>
  <dcterms:modified xsi:type="dcterms:W3CDTF">2011-10-15T08:45:00Z</dcterms:modified>
</cp:coreProperties>
</file>