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4C" w:rsidRPr="006D2C83" w:rsidRDefault="0040654C" w:rsidP="0040654C">
      <w:pPr>
        <w:rPr>
          <w:sz w:val="20"/>
          <w:szCs w:val="20"/>
        </w:rPr>
      </w:pPr>
    </w:p>
    <w:p w:rsidR="0040654C" w:rsidRPr="006D2C83" w:rsidRDefault="0018424C" w:rsidP="00350D54">
      <w:pPr>
        <w:jc w:val="center"/>
        <w:rPr>
          <w:sz w:val="20"/>
          <w:szCs w:val="20"/>
        </w:rPr>
      </w:pPr>
      <w:r w:rsidRPr="006D2C83">
        <w:rPr>
          <w:b/>
          <w:sz w:val="20"/>
          <w:szCs w:val="20"/>
        </w:rPr>
        <w:t xml:space="preserve">Протокол </w:t>
      </w:r>
      <w:r w:rsidR="0040654C" w:rsidRPr="006D2C83">
        <w:rPr>
          <w:b/>
          <w:sz w:val="20"/>
          <w:szCs w:val="20"/>
        </w:rPr>
        <w:t xml:space="preserve"> родительского собрания</w:t>
      </w:r>
      <w:r w:rsidR="0040654C" w:rsidRPr="006D2C83">
        <w:rPr>
          <w:sz w:val="20"/>
          <w:szCs w:val="20"/>
        </w:rPr>
        <w:t xml:space="preserve"> </w:t>
      </w:r>
      <w:r w:rsidR="00350D54" w:rsidRPr="006D2C83">
        <w:rPr>
          <w:b/>
          <w:sz w:val="20"/>
          <w:szCs w:val="20"/>
        </w:rPr>
        <w:t>№2</w:t>
      </w:r>
    </w:p>
    <w:p w:rsidR="0040654C" w:rsidRPr="006D2C83" w:rsidRDefault="0040654C" w:rsidP="00427A4F">
      <w:pPr>
        <w:rPr>
          <w:sz w:val="20"/>
          <w:szCs w:val="20"/>
        </w:rPr>
      </w:pPr>
      <w:r w:rsidRPr="006D2C83">
        <w:rPr>
          <w:sz w:val="20"/>
          <w:szCs w:val="20"/>
        </w:rPr>
        <w:t xml:space="preserve">от </w:t>
      </w:r>
      <w:r w:rsidR="00427A4F" w:rsidRPr="006D2C83">
        <w:rPr>
          <w:sz w:val="20"/>
          <w:szCs w:val="20"/>
        </w:rPr>
        <w:t>31.10</w:t>
      </w:r>
      <w:r w:rsidR="00582E9C" w:rsidRPr="006D2C83">
        <w:rPr>
          <w:sz w:val="20"/>
          <w:szCs w:val="20"/>
        </w:rPr>
        <w:t>.201</w:t>
      </w:r>
      <w:r w:rsidR="00257387">
        <w:rPr>
          <w:sz w:val="20"/>
          <w:szCs w:val="20"/>
        </w:rPr>
        <w:t>4</w:t>
      </w:r>
      <w:bookmarkStart w:id="0" w:name="_GoBack"/>
      <w:bookmarkEnd w:id="0"/>
    </w:p>
    <w:p w:rsidR="00582E9C" w:rsidRPr="006D2C83" w:rsidRDefault="00427A4F" w:rsidP="00766481">
      <w:pPr>
        <w:rPr>
          <w:sz w:val="20"/>
          <w:szCs w:val="20"/>
        </w:rPr>
      </w:pPr>
      <w:r w:rsidRPr="006D2C83">
        <w:rPr>
          <w:sz w:val="20"/>
          <w:szCs w:val="20"/>
        </w:rPr>
        <w:t>П</w:t>
      </w:r>
      <w:r w:rsidR="0040654C" w:rsidRPr="006D2C83">
        <w:rPr>
          <w:sz w:val="20"/>
          <w:szCs w:val="20"/>
        </w:rPr>
        <w:t>рисутствовали:</w:t>
      </w:r>
      <w:r w:rsidR="00766481" w:rsidRPr="006D2C83">
        <w:rPr>
          <w:sz w:val="20"/>
          <w:szCs w:val="20"/>
        </w:rPr>
        <w:t xml:space="preserve"> 5 человек </w:t>
      </w:r>
    </w:p>
    <w:p w:rsidR="0040654C" w:rsidRPr="006D2C83" w:rsidRDefault="0040654C" w:rsidP="0040654C">
      <w:pPr>
        <w:rPr>
          <w:sz w:val="20"/>
          <w:szCs w:val="20"/>
        </w:rPr>
      </w:pPr>
    </w:p>
    <w:p w:rsidR="0040654C" w:rsidRPr="006D2C83" w:rsidRDefault="0040654C" w:rsidP="0040654C">
      <w:pPr>
        <w:jc w:val="center"/>
        <w:rPr>
          <w:sz w:val="20"/>
          <w:szCs w:val="20"/>
        </w:rPr>
      </w:pPr>
      <w:r w:rsidRPr="006D2C83">
        <w:rPr>
          <w:b/>
          <w:sz w:val="20"/>
          <w:szCs w:val="20"/>
          <w:u w:val="single"/>
        </w:rPr>
        <w:t>ТЕМА:</w:t>
      </w:r>
      <w:r w:rsidRPr="006D2C83">
        <w:rPr>
          <w:sz w:val="20"/>
          <w:szCs w:val="20"/>
        </w:rPr>
        <w:t xml:space="preserve"> </w:t>
      </w:r>
      <w:r w:rsidRPr="006D2C83">
        <w:rPr>
          <w:b/>
          <w:sz w:val="20"/>
          <w:szCs w:val="20"/>
        </w:rPr>
        <w:t>Первые проблемы подросткового возраста</w:t>
      </w:r>
    </w:p>
    <w:p w:rsidR="0040654C" w:rsidRPr="006D2C83" w:rsidRDefault="0040654C" w:rsidP="0040654C">
      <w:pPr>
        <w:jc w:val="center"/>
        <w:rPr>
          <w:sz w:val="20"/>
          <w:szCs w:val="20"/>
        </w:rPr>
      </w:pPr>
    </w:p>
    <w:p w:rsidR="0040654C" w:rsidRPr="006D2C83" w:rsidRDefault="0040654C" w:rsidP="0040654C">
      <w:pPr>
        <w:rPr>
          <w:b/>
          <w:sz w:val="20"/>
          <w:szCs w:val="20"/>
        </w:rPr>
      </w:pPr>
      <w:r w:rsidRPr="006D2C83">
        <w:rPr>
          <w:b/>
          <w:sz w:val="20"/>
          <w:szCs w:val="20"/>
        </w:rPr>
        <w:t xml:space="preserve">Повестка </w:t>
      </w:r>
      <w:r w:rsidR="00427A4F" w:rsidRPr="006D2C83">
        <w:rPr>
          <w:b/>
          <w:sz w:val="20"/>
          <w:szCs w:val="20"/>
        </w:rPr>
        <w:t>дня</w:t>
      </w:r>
      <w:r w:rsidRPr="006D2C83">
        <w:rPr>
          <w:b/>
          <w:sz w:val="20"/>
          <w:szCs w:val="20"/>
        </w:rPr>
        <w:t>:</w:t>
      </w:r>
    </w:p>
    <w:p w:rsidR="0040654C" w:rsidRPr="006D2C83" w:rsidRDefault="0040654C" w:rsidP="0040654C">
      <w:pPr>
        <w:numPr>
          <w:ilvl w:val="0"/>
          <w:numId w:val="1"/>
        </w:numPr>
        <w:rPr>
          <w:sz w:val="20"/>
          <w:szCs w:val="20"/>
        </w:rPr>
      </w:pPr>
      <w:r w:rsidRPr="006D2C83">
        <w:rPr>
          <w:sz w:val="20"/>
          <w:szCs w:val="20"/>
        </w:rPr>
        <w:t>Первые проблемы подросткового возраста</w:t>
      </w:r>
    </w:p>
    <w:p w:rsidR="0040654C" w:rsidRPr="006D2C83" w:rsidRDefault="0040654C" w:rsidP="0040654C">
      <w:pPr>
        <w:numPr>
          <w:ilvl w:val="0"/>
          <w:numId w:val="1"/>
        </w:numPr>
        <w:rPr>
          <w:sz w:val="20"/>
          <w:szCs w:val="20"/>
        </w:rPr>
      </w:pPr>
      <w:r w:rsidRPr="006D2C83">
        <w:rPr>
          <w:sz w:val="20"/>
          <w:szCs w:val="20"/>
        </w:rPr>
        <w:t>Об учебных успехах и проблемах шестиклассников.</w:t>
      </w:r>
    </w:p>
    <w:p w:rsidR="0040654C" w:rsidRPr="006D2C83" w:rsidRDefault="0040654C" w:rsidP="0040654C">
      <w:pPr>
        <w:numPr>
          <w:ilvl w:val="0"/>
          <w:numId w:val="1"/>
        </w:numPr>
        <w:rPr>
          <w:sz w:val="20"/>
          <w:szCs w:val="20"/>
        </w:rPr>
      </w:pPr>
      <w:r w:rsidRPr="006D2C83">
        <w:rPr>
          <w:sz w:val="20"/>
          <w:szCs w:val="20"/>
        </w:rPr>
        <w:t>Об организации внеурочной деятельности подростков.</w:t>
      </w:r>
    </w:p>
    <w:p w:rsidR="003E6081" w:rsidRPr="006D2C83" w:rsidRDefault="003E6081" w:rsidP="0040654C">
      <w:pPr>
        <w:numPr>
          <w:ilvl w:val="0"/>
          <w:numId w:val="1"/>
        </w:numPr>
        <w:rPr>
          <w:sz w:val="20"/>
          <w:szCs w:val="20"/>
        </w:rPr>
      </w:pPr>
      <w:r w:rsidRPr="006D2C83">
        <w:rPr>
          <w:sz w:val="20"/>
          <w:szCs w:val="20"/>
        </w:rPr>
        <w:t>Итоги первой четверти</w:t>
      </w:r>
    </w:p>
    <w:p w:rsidR="00582E9C" w:rsidRPr="006D2C83" w:rsidRDefault="00582E9C" w:rsidP="0040654C">
      <w:pPr>
        <w:numPr>
          <w:ilvl w:val="0"/>
          <w:numId w:val="1"/>
        </w:numPr>
        <w:rPr>
          <w:sz w:val="20"/>
          <w:szCs w:val="20"/>
        </w:rPr>
      </w:pPr>
      <w:r w:rsidRPr="006D2C83">
        <w:rPr>
          <w:sz w:val="20"/>
          <w:szCs w:val="20"/>
        </w:rPr>
        <w:t>Инструктаж по технике безопасности, предупреждение дорожно-транспортного травматизма детей</w:t>
      </w:r>
      <w:r w:rsidR="00427A4F" w:rsidRPr="006D2C83">
        <w:rPr>
          <w:sz w:val="20"/>
          <w:szCs w:val="20"/>
        </w:rPr>
        <w:t xml:space="preserve"> во время осенних каникул.</w:t>
      </w:r>
    </w:p>
    <w:p w:rsidR="0040654C" w:rsidRPr="006D2C83" w:rsidRDefault="0040654C" w:rsidP="0040654C">
      <w:pPr>
        <w:pStyle w:val="a3"/>
        <w:rPr>
          <w:sz w:val="20"/>
          <w:szCs w:val="20"/>
        </w:rPr>
      </w:pPr>
      <w:r w:rsidRPr="006D2C83">
        <w:rPr>
          <w:rStyle w:val="a4"/>
          <w:sz w:val="20"/>
          <w:szCs w:val="20"/>
        </w:rPr>
        <w:t xml:space="preserve">Эпиграфы: </w:t>
      </w:r>
    </w:p>
    <w:p w:rsidR="0040654C" w:rsidRPr="006D2C83" w:rsidRDefault="0040654C" w:rsidP="00D8567C">
      <w:pPr>
        <w:pStyle w:val="a3"/>
        <w:spacing w:before="0" w:beforeAutospacing="0" w:after="0" w:afterAutospacing="0"/>
        <w:jc w:val="right"/>
        <w:rPr>
          <w:sz w:val="20"/>
          <w:szCs w:val="20"/>
        </w:rPr>
      </w:pPr>
      <w:r w:rsidRPr="006D2C83">
        <w:rPr>
          <w:sz w:val="20"/>
          <w:szCs w:val="20"/>
        </w:rPr>
        <w:t xml:space="preserve">«Я не верю, что жизнь человека предопределена его детством. </w:t>
      </w:r>
      <w:r w:rsidRPr="006D2C83">
        <w:rPr>
          <w:sz w:val="20"/>
          <w:szCs w:val="20"/>
        </w:rPr>
        <w:br/>
        <w:t xml:space="preserve">Я думаю, что существуют еще очень важные периоды: отрочество, юность...» </w:t>
      </w:r>
    </w:p>
    <w:p w:rsidR="0040654C" w:rsidRPr="006D2C83" w:rsidRDefault="0040654C" w:rsidP="00D8567C">
      <w:pPr>
        <w:pStyle w:val="a3"/>
        <w:spacing w:before="0" w:beforeAutospacing="0" w:after="0" w:afterAutospacing="0"/>
        <w:jc w:val="right"/>
        <w:rPr>
          <w:sz w:val="20"/>
          <w:szCs w:val="20"/>
        </w:rPr>
      </w:pPr>
      <w:r w:rsidRPr="006D2C83">
        <w:rPr>
          <w:sz w:val="20"/>
          <w:szCs w:val="20"/>
        </w:rPr>
        <w:t>Ж-</w:t>
      </w:r>
      <w:proofErr w:type="spellStart"/>
      <w:r w:rsidRPr="006D2C83">
        <w:rPr>
          <w:sz w:val="20"/>
          <w:szCs w:val="20"/>
        </w:rPr>
        <w:t>П</w:t>
      </w:r>
      <w:proofErr w:type="gramStart"/>
      <w:r w:rsidRPr="006D2C83">
        <w:rPr>
          <w:sz w:val="20"/>
          <w:szCs w:val="20"/>
        </w:rPr>
        <w:t>.С</w:t>
      </w:r>
      <w:proofErr w:type="gramEnd"/>
      <w:r w:rsidRPr="006D2C83">
        <w:rPr>
          <w:sz w:val="20"/>
          <w:szCs w:val="20"/>
        </w:rPr>
        <w:t>артр</w:t>
      </w:r>
      <w:proofErr w:type="spellEnd"/>
      <w:r w:rsidRPr="006D2C83">
        <w:rPr>
          <w:sz w:val="20"/>
          <w:szCs w:val="20"/>
        </w:rPr>
        <w:t>.</w:t>
      </w:r>
    </w:p>
    <w:p w:rsidR="0040654C" w:rsidRPr="006D2C83" w:rsidRDefault="0040654C" w:rsidP="00D8567C">
      <w:pPr>
        <w:pStyle w:val="a3"/>
        <w:spacing w:before="0" w:beforeAutospacing="0" w:after="0" w:afterAutospacing="0"/>
        <w:jc w:val="right"/>
        <w:rPr>
          <w:sz w:val="20"/>
          <w:szCs w:val="20"/>
        </w:rPr>
      </w:pPr>
      <w:r w:rsidRPr="006D2C83">
        <w:rPr>
          <w:sz w:val="20"/>
          <w:szCs w:val="20"/>
        </w:rPr>
        <w:t xml:space="preserve">«Люди вместе могут совершить то, чего не в силах сделать в одиночку: единение умов и рук, сосредоточение сил может стать почти всемогущим». </w:t>
      </w:r>
    </w:p>
    <w:p w:rsidR="0040654C" w:rsidRPr="006D2C83" w:rsidRDefault="0040654C" w:rsidP="00D8567C">
      <w:pPr>
        <w:pStyle w:val="a3"/>
        <w:spacing w:before="0" w:beforeAutospacing="0" w:after="0" w:afterAutospacing="0"/>
        <w:jc w:val="right"/>
        <w:rPr>
          <w:sz w:val="20"/>
          <w:szCs w:val="20"/>
        </w:rPr>
      </w:pPr>
      <w:proofErr w:type="spellStart"/>
      <w:r w:rsidRPr="006D2C83">
        <w:rPr>
          <w:sz w:val="20"/>
          <w:szCs w:val="20"/>
        </w:rPr>
        <w:t>Д.Уэбстер</w:t>
      </w:r>
      <w:proofErr w:type="spellEnd"/>
    </w:p>
    <w:p w:rsidR="0040654C" w:rsidRPr="006D2C83" w:rsidRDefault="00427A4F" w:rsidP="00427A4F">
      <w:pPr>
        <w:pStyle w:val="a3"/>
        <w:spacing w:before="0" w:beforeAutospacing="0" w:after="0" w:afterAutospacing="0"/>
        <w:rPr>
          <w:sz w:val="20"/>
          <w:szCs w:val="20"/>
        </w:rPr>
      </w:pPr>
      <w:r w:rsidRPr="006D2C83">
        <w:rPr>
          <w:rStyle w:val="a4"/>
          <w:sz w:val="20"/>
          <w:szCs w:val="20"/>
        </w:rPr>
        <w:t xml:space="preserve">Задачи </w:t>
      </w:r>
      <w:r w:rsidR="0040654C" w:rsidRPr="006D2C83">
        <w:rPr>
          <w:rStyle w:val="a4"/>
          <w:sz w:val="20"/>
          <w:szCs w:val="20"/>
        </w:rPr>
        <w:t>собрания:</w:t>
      </w:r>
      <w:r w:rsidR="0040654C" w:rsidRPr="006D2C83">
        <w:rPr>
          <w:sz w:val="20"/>
          <w:szCs w:val="20"/>
        </w:rPr>
        <w:t xml:space="preserve"> </w:t>
      </w:r>
      <w:r w:rsidR="0040654C" w:rsidRPr="006D2C83">
        <w:rPr>
          <w:sz w:val="20"/>
          <w:szCs w:val="20"/>
        </w:rPr>
        <w:br/>
        <w:t xml:space="preserve">1.Помочь родителям понять значение в жизни ребенка физиологических и психологических изменений, обратить их внимание на собственное поведение в этот период. </w:t>
      </w:r>
      <w:r w:rsidR="0040654C" w:rsidRPr="006D2C83">
        <w:rPr>
          <w:sz w:val="20"/>
          <w:szCs w:val="20"/>
        </w:rPr>
        <w:br/>
        <w:t xml:space="preserve">2.. Обсудить определенные правила поведения родителей в период полового взросления детей. </w:t>
      </w:r>
    </w:p>
    <w:p w:rsidR="0040654C" w:rsidRPr="006D2C83" w:rsidRDefault="0040654C" w:rsidP="00427A4F">
      <w:pPr>
        <w:pStyle w:val="a3"/>
        <w:spacing w:before="0" w:beforeAutospacing="0" w:after="0" w:afterAutospacing="0"/>
        <w:rPr>
          <w:sz w:val="20"/>
          <w:szCs w:val="20"/>
        </w:rPr>
      </w:pPr>
      <w:r w:rsidRPr="006D2C83">
        <w:rPr>
          <w:sz w:val="20"/>
          <w:szCs w:val="20"/>
        </w:rPr>
        <w:t>3. Познакомить родителей с отзывами учителей об их детях, успеваемостью шестиклассников, дать рекомендации по преодолению трудностей и проблем.</w:t>
      </w:r>
    </w:p>
    <w:p w:rsidR="0040654C" w:rsidRPr="006D2C83" w:rsidRDefault="0040654C" w:rsidP="00427A4F">
      <w:pPr>
        <w:pStyle w:val="a3"/>
        <w:spacing w:before="0" w:beforeAutospacing="0" w:after="0" w:afterAutospacing="0"/>
        <w:rPr>
          <w:sz w:val="20"/>
          <w:szCs w:val="20"/>
        </w:rPr>
      </w:pPr>
      <w:r w:rsidRPr="006D2C83">
        <w:rPr>
          <w:sz w:val="20"/>
          <w:szCs w:val="20"/>
        </w:rPr>
        <w:t>4. Решить индивидуальные вопросы, связанные с организацией питания в школе.</w:t>
      </w:r>
    </w:p>
    <w:p w:rsidR="00E03B35" w:rsidRPr="006D2C83" w:rsidRDefault="008C78FF" w:rsidP="00427A4F">
      <w:pPr>
        <w:pStyle w:val="a3"/>
        <w:spacing w:before="0" w:beforeAutospacing="0" w:after="0" w:afterAutospacing="0"/>
        <w:rPr>
          <w:sz w:val="20"/>
          <w:szCs w:val="20"/>
        </w:rPr>
      </w:pPr>
      <w:r w:rsidRPr="006D2C83">
        <w:rPr>
          <w:sz w:val="20"/>
          <w:szCs w:val="20"/>
        </w:rPr>
        <w:t>5. Провести инструктаж по ТБ</w:t>
      </w:r>
    </w:p>
    <w:p w:rsidR="0040654C" w:rsidRPr="006D2C83" w:rsidRDefault="0040654C" w:rsidP="0040654C">
      <w:pPr>
        <w:pStyle w:val="a3"/>
        <w:spacing w:before="0" w:beforeAutospacing="0" w:after="0" w:afterAutospacing="0"/>
        <w:jc w:val="center"/>
        <w:rPr>
          <w:b/>
          <w:sz w:val="20"/>
          <w:szCs w:val="20"/>
        </w:rPr>
      </w:pPr>
      <w:r w:rsidRPr="006D2C83">
        <w:rPr>
          <w:b/>
          <w:sz w:val="20"/>
          <w:szCs w:val="20"/>
        </w:rPr>
        <w:t>Ход собрания</w:t>
      </w:r>
    </w:p>
    <w:p w:rsidR="0040654C" w:rsidRPr="006D2C83" w:rsidRDefault="001E584E" w:rsidP="0040654C">
      <w:pPr>
        <w:rPr>
          <w:b/>
          <w:i/>
          <w:sz w:val="20"/>
          <w:szCs w:val="20"/>
        </w:rPr>
      </w:pPr>
      <w:r w:rsidRPr="006D2C83">
        <w:rPr>
          <w:b/>
          <w:i/>
          <w:sz w:val="20"/>
          <w:szCs w:val="20"/>
        </w:rPr>
        <w:t xml:space="preserve">По первому вопросу слушали </w:t>
      </w:r>
      <w:r w:rsidR="0040654C" w:rsidRPr="006D2C83">
        <w:rPr>
          <w:sz w:val="20"/>
          <w:szCs w:val="20"/>
        </w:rPr>
        <w:t xml:space="preserve">классного руководителя </w:t>
      </w:r>
      <w:r w:rsidR="00766481" w:rsidRPr="006D2C83">
        <w:rPr>
          <w:sz w:val="20"/>
          <w:szCs w:val="20"/>
        </w:rPr>
        <w:t>Алексееву О.А.</w:t>
      </w:r>
      <w:r w:rsidR="0040654C" w:rsidRPr="006D2C83">
        <w:rPr>
          <w:sz w:val="20"/>
          <w:szCs w:val="20"/>
        </w:rPr>
        <w:t xml:space="preserve">, которая в своём выступлении дала краткую характеристику подросткового возраста и основных проблем, связанных с перестройкой организма ребёнка </w:t>
      </w:r>
      <w:r w:rsidR="0040654C" w:rsidRPr="006D2C83">
        <w:rPr>
          <w:b/>
          <w:i/>
          <w:sz w:val="20"/>
          <w:szCs w:val="20"/>
        </w:rPr>
        <w:t>(Приложение 1).</w:t>
      </w:r>
    </w:p>
    <w:p w:rsidR="0040654C" w:rsidRPr="006D2C83" w:rsidRDefault="0040654C" w:rsidP="00D8567C">
      <w:pPr>
        <w:ind w:left="360"/>
        <w:jc w:val="both"/>
        <w:rPr>
          <w:color w:val="000000" w:themeColor="text1"/>
          <w:sz w:val="20"/>
          <w:szCs w:val="20"/>
        </w:rPr>
      </w:pPr>
      <w:r w:rsidRPr="006D2C83">
        <w:rPr>
          <w:color w:val="333300"/>
          <w:sz w:val="20"/>
          <w:szCs w:val="20"/>
        </w:rPr>
        <w:t xml:space="preserve"> </w:t>
      </w:r>
      <w:r w:rsidRPr="006D2C83">
        <w:rPr>
          <w:color w:val="000000" w:themeColor="text1"/>
          <w:sz w:val="20"/>
          <w:szCs w:val="20"/>
        </w:rPr>
        <w:t xml:space="preserve">-  Давайте обратимся к результатам исследования по классу. Они говорят о том, что самое время учесть в воспитании собственного ребенка вопросы полового созревания, не отмахиваться от них, не оставлять их без внимания (анализ результатов анкетирования детей см. в </w:t>
      </w:r>
      <w:r w:rsidRPr="006D2C83">
        <w:rPr>
          <w:b/>
          <w:i/>
          <w:color w:val="000000" w:themeColor="text1"/>
          <w:sz w:val="20"/>
          <w:szCs w:val="20"/>
        </w:rPr>
        <w:t>Приложении 2</w:t>
      </w:r>
      <w:r w:rsidRPr="006D2C83">
        <w:rPr>
          <w:color w:val="000000" w:themeColor="text1"/>
          <w:sz w:val="20"/>
          <w:szCs w:val="20"/>
        </w:rPr>
        <w:t>)</w:t>
      </w:r>
    </w:p>
    <w:p w:rsidR="0040654C" w:rsidRPr="006D2C83" w:rsidRDefault="0040654C" w:rsidP="0013558B">
      <w:pPr>
        <w:pStyle w:val="a3"/>
        <w:spacing w:after="0" w:afterAutospacing="0"/>
        <w:rPr>
          <w:b/>
          <w:i/>
          <w:color w:val="000000" w:themeColor="text1"/>
          <w:sz w:val="20"/>
          <w:szCs w:val="20"/>
        </w:rPr>
      </w:pPr>
      <w:r w:rsidRPr="006D2C83">
        <w:rPr>
          <w:rStyle w:val="a4"/>
          <w:b w:val="0"/>
          <w:color w:val="000000" w:themeColor="text1"/>
          <w:sz w:val="20"/>
          <w:szCs w:val="20"/>
        </w:rPr>
        <w:t xml:space="preserve">      Практикум по теме собрания был проведён в форме </w:t>
      </w:r>
      <w:r w:rsidRPr="006D2C83">
        <w:rPr>
          <w:rStyle w:val="a4"/>
          <w:b w:val="0"/>
          <w:i/>
          <w:color w:val="000000" w:themeColor="text1"/>
          <w:sz w:val="20"/>
          <w:szCs w:val="20"/>
        </w:rPr>
        <w:t xml:space="preserve">«Шапки вопросов» по методике А.П. Ершова. </w:t>
      </w:r>
    </w:p>
    <w:p w:rsidR="0040654C" w:rsidRPr="006D2C83" w:rsidRDefault="0040654C" w:rsidP="0013558B">
      <w:pPr>
        <w:pStyle w:val="a3"/>
        <w:spacing w:before="0" w:beforeAutospacing="0" w:after="0" w:afterAutospacing="0"/>
        <w:rPr>
          <w:i/>
          <w:color w:val="000000" w:themeColor="text1"/>
          <w:sz w:val="20"/>
          <w:szCs w:val="20"/>
        </w:rPr>
      </w:pPr>
      <w:r w:rsidRPr="006D2C83">
        <w:rPr>
          <w:i/>
          <w:color w:val="000000" w:themeColor="text1"/>
          <w:sz w:val="20"/>
          <w:szCs w:val="20"/>
        </w:rPr>
        <w:t xml:space="preserve">1. Как вы считаете, влияет ли улица на поведение наших детей?  </w:t>
      </w:r>
    </w:p>
    <w:p w:rsidR="0040654C" w:rsidRPr="006D2C83" w:rsidRDefault="0040654C" w:rsidP="0013558B">
      <w:pPr>
        <w:pStyle w:val="a3"/>
        <w:spacing w:before="0" w:beforeAutospacing="0" w:after="0" w:afterAutospacing="0"/>
        <w:rPr>
          <w:color w:val="000000" w:themeColor="text1"/>
          <w:sz w:val="20"/>
          <w:szCs w:val="20"/>
        </w:rPr>
      </w:pPr>
      <w:r w:rsidRPr="006D2C83">
        <w:rPr>
          <w:color w:val="000000" w:themeColor="text1"/>
          <w:sz w:val="20"/>
          <w:szCs w:val="20"/>
        </w:rPr>
        <w:t xml:space="preserve">Своё мнение по данному вопросу выразила  </w:t>
      </w:r>
      <w:r w:rsidR="00766481" w:rsidRPr="006D2C83">
        <w:rPr>
          <w:color w:val="000000" w:themeColor="text1"/>
          <w:sz w:val="20"/>
          <w:szCs w:val="20"/>
        </w:rPr>
        <w:t>Орехова Е.В.</w:t>
      </w:r>
      <w:r w:rsidRPr="006D2C83">
        <w:rPr>
          <w:color w:val="000000" w:themeColor="text1"/>
          <w:sz w:val="20"/>
          <w:szCs w:val="20"/>
        </w:rPr>
        <w:br/>
      </w:r>
      <w:r w:rsidRPr="006D2C83">
        <w:rPr>
          <w:i/>
          <w:color w:val="000000" w:themeColor="text1"/>
          <w:sz w:val="20"/>
          <w:szCs w:val="20"/>
        </w:rPr>
        <w:t>2. Я думаю, что ребенка нужно постоянно контролировать, т.к. он может вырваться из-под опеки на улицу.</w:t>
      </w:r>
    </w:p>
    <w:p w:rsidR="0040654C" w:rsidRPr="006D2C83" w:rsidRDefault="0040654C" w:rsidP="0013558B">
      <w:pPr>
        <w:pStyle w:val="a3"/>
        <w:spacing w:before="0" w:beforeAutospacing="0" w:after="0" w:afterAutospacing="0"/>
        <w:rPr>
          <w:color w:val="000000" w:themeColor="text1"/>
          <w:sz w:val="20"/>
          <w:szCs w:val="20"/>
        </w:rPr>
      </w:pPr>
      <w:r w:rsidRPr="006D2C83">
        <w:rPr>
          <w:color w:val="000000" w:themeColor="text1"/>
          <w:sz w:val="20"/>
          <w:szCs w:val="20"/>
        </w:rPr>
        <w:t>Своими размышлениями по данному поводу поделил</w:t>
      </w:r>
      <w:r w:rsidR="00766481" w:rsidRPr="006D2C83">
        <w:rPr>
          <w:color w:val="000000" w:themeColor="text1"/>
          <w:sz w:val="20"/>
          <w:szCs w:val="20"/>
        </w:rPr>
        <w:t>ась Пискунова А.Г.</w:t>
      </w:r>
      <w:r w:rsidRPr="006D2C83">
        <w:rPr>
          <w:color w:val="000000" w:themeColor="text1"/>
          <w:sz w:val="20"/>
          <w:szCs w:val="20"/>
        </w:rPr>
        <w:br/>
      </w:r>
      <w:r w:rsidRPr="006D2C83">
        <w:rPr>
          <w:i/>
          <w:color w:val="000000" w:themeColor="text1"/>
          <w:sz w:val="20"/>
          <w:szCs w:val="20"/>
        </w:rPr>
        <w:t>3. Мы думаем, что компании отрицательно влияют на детей и их необходимо от них изолировать</w:t>
      </w:r>
      <w:r w:rsidRPr="006D2C83">
        <w:rPr>
          <w:color w:val="000000" w:themeColor="text1"/>
          <w:sz w:val="20"/>
          <w:szCs w:val="20"/>
        </w:rPr>
        <w:t>.</w:t>
      </w:r>
    </w:p>
    <w:p w:rsidR="0040654C" w:rsidRPr="006D2C83" w:rsidRDefault="0040654C" w:rsidP="0013558B">
      <w:pPr>
        <w:pStyle w:val="a3"/>
        <w:spacing w:before="0" w:beforeAutospacing="0" w:after="0" w:afterAutospacing="0"/>
        <w:rPr>
          <w:color w:val="000000" w:themeColor="text1"/>
          <w:sz w:val="20"/>
          <w:szCs w:val="20"/>
        </w:rPr>
      </w:pPr>
      <w:proofErr w:type="spellStart"/>
      <w:r w:rsidRPr="006D2C83">
        <w:rPr>
          <w:color w:val="000000" w:themeColor="text1"/>
          <w:sz w:val="20"/>
          <w:szCs w:val="20"/>
        </w:rPr>
        <w:t>Аппонентом</w:t>
      </w:r>
      <w:proofErr w:type="spellEnd"/>
      <w:r w:rsidRPr="006D2C83">
        <w:rPr>
          <w:color w:val="000000" w:themeColor="text1"/>
          <w:sz w:val="20"/>
          <w:szCs w:val="20"/>
        </w:rPr>
        <w:t xml:space="preserve"> по данному вопросу выступила </w:t>
      </w:r>
      <w:r w:rsidR="00766481" w:rsidRPr="006D2C83">
        <w:rPr>
          <w:color w:val="000000" w:themeColor="text1"/>
          <w:sz w:val="20"/>
          <w:szCs w:val="20"/>
        </w:rPr>
        <w:t>Рожкова А.Н.</w:t>
      </w:r>
      <w:r w:rsidRPr="006D2C83">
        <w:rPr>
          <w:color w:val="000000" w:themeColor="text1"/>
          <w:sz w:val="20"/>
          <w:szCs w:val="20"/>
        </w:rPr>
        <w:br/>
      </w:r>
      <w:r w:rsidRPr="006D2C83">
        <w:rPr>
          <w:i/>
          <w:color w:val="000000" w:themeColor="text1"/>
          <w:sz w:val="20"/>
          <w:szCs w:val="20"/>
        </w:rPr>
        <w:t xml:space="preserve">4. Я не знаю, что мне делать по поводу маленького роста у моего ребенка, по-моему, он </w:t>
      </w:r>
      <w:proofErr w:type="spellStart"/>
      <w:r w:rsidRPr="006D2C83">
        <w:rPr>
          <w:i/>
          <w:color w:val="000000" w:themeColor="text1"/>
          <w:sz w:val="20"/>
          <w:szCs w:val="20"/>
        </w:rPr>
        <w:t>комплексует</w:t>
      </w:r>
      <w:proofErr w:type="spellEnd"/>
      <w:r w:rsidRPr="006D2C83">
        <w:rPr>
          <w:i/>
          <w:color w:val="000000" w:themeColor="text1"/>
          <w:sz w:val="20"/>
          <w:szCs w:val="20"/>
        </w:rPr>
        <w:t>.</w:t>
      </w:r>
    </w:p>
    <w:p w:rsidR="0040654C" w:rsidRPr="006D2C83" w:rsidRDefault="0040654C" w:rsidP="0013558B">
      <w:pPr>
        <w:pStyle w:val="a3"/>
        <w:spacing w:before="0" w:beforeAutospacing="0" w:after="0" w:afterAutospacing="0"/>
        <w:rPr>
          <w:color w:val="000000" w:themeColor="text1"/>
          <w:sz w:val="20"/>
          <w:szCs w:val="20"/>
        </w:rPr>
      </w:pPr>
      <w:r w:rsidRPr="006D2C83">
        <w:rPr>
          <w:color w:val="000000" w:themeColor="text1"/>
          <w:sz w:val="20"/>
          <w:szCs w:val="20"/>
        </w:rPr>
        <w:t xml:space="preserve">Родители отметили, что их </w:t>
      </w:r>
      <w:r w:rsidR="00766481" w:rsidRPr="006D2C83">
        <w:rPr>
          <w:color w:val="000000" w:themeColor="text1"/>
          <w:sz w:val="20"/>
          <w:szCs w:val="20"/>
        </w:rPr>
        <w:t xml:space="preserve">дети </w:t>
      </w:r>
      <w:r w:rsidRPr="006D2C83">
        <w:rPr>
          <w:color w:val="000000" w:themeColor="text1"/>
          <w:sz w:val="20"/>
          <w:szCs w:val="20"/>
        </w:rPr>
        <w:t xml:space="preserve"> начинают </w:t>
      </w:r>
      <w:proofErr w:type="spellStart"/>
      <w:r w:rsidRPr="006D2C83">
        <w:rPr>
          <w:color w:val="000000" w:themeColor="text1"/>
          <w:sz w:val="20"/>
          <w:szCs w:val="20"/>
        </w:rPr>
        <w:t>комплексовать</w:t>
      </w:r>
      <w:proofErr w:type="spellEnd"/>
      <w:r w:rsidRPr="006D2C83">
        <w:rPr>
          <w:color w:val="000000" w:themeColor="text1"/>
          <w:sz w:val="20"/>
          <w:szCs w:val="20"/>
        </w:rPr>
        <w:t xml:space="preserve"> по другому поводу – кажущегося избыточного веса.</w:t>
      </w:r>
      <w:r w:rsidRPr="006D2C83">
        <w:rPr>
          <w:color w:val="000000" w:themeColor="text1"/>
          <w:sz w:val="20"/>
          <w:szCs w:val="20"/>
        </w:rPr>
        <w:br/>
      </w:r>
      <w:r w:rsidRPr="006D2C83">
        <w:rPr>
          <w:i/>
          <w:color w:val="000000" w:themeColor="text1"/>
          <w:sz w:val="20"/>
          <w:szCs w:val="20"/>
        </w:rPr>
        <w:t>5. Я не знаю, что мне делать, как пережить период первой менструации у моей девочки.</w:t>
      </w:r>
    </w:p>
    <w:p w:rsidR="0040654C" w:rsidRPr="006D2C83" w:rsidRDefault="0040654C" w:rsidP="0013558B">
      <w:pPr>
        <w:pStyle w:val="a3"/>
        <w:spacing w:before="0" w:beforeAutospacing="0" w:after="0" w:afterAutospacing="0"/>
        <w:rPr>
          <w:color w:val="000000" w:themeColor="text1"/>
          <w:sz w:val="20"/>
          <w:szCs w:val="20"/>
        </w:rPr>
      </w:pPr>
      <w:r w:rsidRPr="006D2C83">
        <w:rPr>
          <w:color w:val="000000" w:themeColor="text1"/>
          <w:sz w:val="20"/>
          <w:szCs w:val="20"/>
        </w:rPr>
        <w:t xml:space="preserve">На этот вопрос ответила </w:t>
      </w:r>
      <w:r w:rsidR="00766481" w:rsidRPr="006D2C83">
        <w:rPr>
          <w:color w:val="000000" w:themeColor="text1"/>
          <w:sz w:val="20"/>
          <w:szCs w:val="20"/>
        </w:rPr>
        <w:t>Рожкова А.Н.</w:t>
      </w:r>
    </w:p>
    <w:p w:rsidR="0040654C" w:rsidRPr="006D2C83" w:rsidRDefault="0040654C" w:rsidP="0040654C">
      <w:pPr>
        <w:pStyle w:val="a3"/>
        <w:rPr>
          <w:color w:val="000000" w:themeColor="text1"/>
          <w:sz w:val="20"/>
          <w:szCs w:val="20"/>
        </w:rPr>
      </w:pPr>
      <w:r w:rsidRPr="006D2C83">
        <w:rPr>
          <w:color w:val="000000" w:themeColor="text1"/>
          <w:sz w:val="20"/>
          <w:szCs w:val="20"/>
        </w:rPr>
        <w:t xml:space="preserve">      Классный руководитель поблагодарила всех родителей  за активность и понимание и обратилась к ним со следующими словами: </w:t>
      </w:r>
    </w:p>
    <w:p w:rsidR="0040654C" w:rsidRPr="006D2C83" w:rsidRDefault="0040654C" w:rsidP="0040654C">
      <w:pPr>
        <w:jc w:val="both"/>
        <w:rPr>
          <w:color w:val="000000" w:themeColor="text1"/>
          <w:sz w:val="20"/>
          <w:szCs w:val="20"/>
        </w:rPr>
      </w:pPr>
      <w:r w:rsidRPr="006D2C83">
        <w:rPr>
          <w:color w:val="000000" w:themeColor="text1"/>
          <w:sz w:val="20"/>
          <w:szCs w:val="20"/>
        </w:rPr>
        <w:t xml:space="preserve">   - Ваш ребенок входит в пору своего физиологического взросления. Это вносит определенные изменения в его характер, взаимоотношения с окружающими людьми и сверстниками. Очевидное физическое взросление меняет взгляды ребенка на жизнь, его ценностные ориентиры.</w:t>
      </w:r>
    </w:p>
    <w:p w:rsidR="0040654C" w:rsidRPr="006D2C83" w:rsidRDefault="0040654C" w:rsidP="0040654C">
      <w:pPr>
        <w:jc w:val="both"/>
        <w:rPr>
          <w:color w:val="000000" w:themeColor="text1"/>
          <w:sz w:val="20"/>
          <w:szCs w:val="20"/>
        </w:rPr>
      </w:pPr>
      <w:r w:rsidRPr="006D2C83">
        <w:rPr>
          <w:color w:val="000000" w:themeColor="text1"/>
          <w:sz w:val="20"/>
          <w:szCs w:val="20"/>
        </w:rPr>
        <w:t xml:space="preserve">    Значение семьи для вашего ребенка в этот период времени непреходяще. Ему, как никогда,  </w:t>
      </w:r>
      <w:proofErr w:type="gramStart"/>
      <w:r w:rsidRPr="006D2C83">
        <w:rPr>
          <w:color w:val="000000" w:themeColor="text1"/>
          <w:sz w:val="20"/>
          <w:szCs w:val="20"/>
        </w:rPr>
        <w:t>нужны</w:t>
      </w:r>
      <w:proofErr w:type="gramEnd"/>
      <w:r w:rsidRPr="006D2C83">
        <w:rPr>
          <w:color w:val="000000" w:themeColor="text1"/>
          <w:sz w:val="20"/>
          <w:szCs w:val="20"/>
        </w:rPr>
        <w:t xml:space="preserve"> ваше тепло и забота, понимание и доверие. </w:t>
      </w:r>
    </w:p>
    <w:p w:rsidR="0040654C" w:rsidRPr="006D2C83" w:rsidRDefault="00766481" w:rsidP="00766481">
      <w:pPr>
        <w:jc w:val="both"/>
        <w:rPr>
          <w:color w:val="000000" w:themeColor="text1"/>
          <w:sz w:val="20"/>
          <w:szCs w:val="20"/>
        </w:rPr>
      </w:pPr>
      <w:r w:rsidRPr="006D2C83">
        <w:rPr>
          <w:color w:val="000000" w:themeColor="text1"/>
          <w:sz w:val="20"/>
          <w:szCs w:val="20"/>
        </w:rPr>
        <w:t xml:space="preserve">  </w:t>
      </w:r>
      <w:r w:rsidR="0040654C" w:rsidRPr="006D2C83">
        <w:rPr>
          <w:color w:val="000000" w:themeColor="text1"/>
          <w:sz w:val="20"/>
          <w:szCs w:val="20"/>
        </w:rPr>
        <w:t xml:space="preserve"> Вниманию родителей была предложена полезная для них статистика </w:t>
      </w:r>
      <w:r w:rsidR="0040654C" w:rsidRPr="006D2C83">
        <w:rPr>
          <w:b/>
          <w:i/>
          <w:color w:val="000000" w:themeColor="text1"/>
          <w:sz w:val="20"/>
          <w:szCs w:val="20"/>
        </w:rPr>
        <w:t>(Приложение 3).</w:t>
      </w:r>
      <w:r w:rsidR="0040654C" w:rsidRPr="006D2C83">
        <w:rPr>
          <w:color w:val="000000" w:themeColor="text1"/>
          <w:sz w:val="20"/>
          <w:szCs w:val="20"/>
        </w:rPr>
        <w:t xml:space="preserve"> </w:t>
      </w:r>
    </w:p>
    <w:p w:rsidR="0040654C" w:rsidRPr="006D2C83" w:rsidRDefault="00766481" w:rsidP="0040654C">
      <w:pPr>
        <w:jc w:val="both"/>
        <w:rPr>
          <w:color w:val="000000" w:themeColor="text1"/>
          <w:sz w:val="20"/>
          <w:szCs w:val="20"/>
        </w:rPr>
      </w:pPr>
      <w:r w:rsidRPr="006D2C83">
        <w:rPr>
          <w:color w:val="000000" w:themeColor="text1"/>
          <w:sz w:val="20"/>
          <w:szCs w:val="20"/>
        </w:rPr>
        <w:t xml:space="preserve">   </w:t>
      </w:r>
      <w:r w:rsidR="0040654C" w:rsidRPr="006D2C83">
        <w:rPr>
          <w:color w:val="000000" w:themeColor="text1"/>
          <w:sz w:val="20"/>
          <w:szCs w:val="20"/>
        </w:rPr>
        <w:t xml:space="preserve">Далее была проведена диагностика родителей по теме собрания </w:t>
      </w:r>
      <w:r w:rsidR="0040654C" w:rsidRPr="006D2C83">
        <w:rPr>
          <w:b/>
          <w:i/>
          <w:color w:val="000000" w:themeColor="text1"/>
          <w:sz w:val="20"/>
          <w:szCs w:val="20"/>
        </w:rPr>
        <w:t>(Приложение 4)</w:t>
      </w:r>
    </w:p>
    <w:p w:rsidR="0040654C" w:rsidRPr="006D2C83" w:rsidRDefault="0040654C" w:rsidP="0040654C">
      <w:pPr>
        <w:jc w:val="both"/>
        <w:rPr>
          <w:b/>
          <w:i/>
          <w:color w:val="000000" w:themeColor="text1"/>
          <w:sz w:val="20"/>
          <w:szCs w:val="20"/>
        </w:rPr>
      </w:pPr>
      <w:r w:rsidRPr="006D2C83">
        <w:rPr>
          <w:color w:val="000000" w:themeColor="text1"/>
          <w:sz w:val="20"/>
          <w:szCs w:val="20"/>
        </w:rPr>
        <w:t xml:space="preserve">   Все родители получили памятки по теме «Первые проблемы подросткового возраста» </w:t>
      </w:r>
      <w:r w:rsidRPr="006D2C83">
        <w:rPr>
          <w:b/>
          <w:i/>
          <w:color w:val="000000" w:themeColor="text1"/>
          <w:sz w:val="20"/>
          <w:szCs w:val="20"/>
        </w:rPr>
        <w:t>(Приложение 5)</w:t>
      </w:r>
    </w:p>
    <w:p w:rsidR="0040654C" w:rsidRPr="006D2C83" w:rsidRDefault="0040654C" w:rsidP="0040654C">
      <w:pPr>
        <w:jc w:val="both"/>
        <w:rPr>
          <w:color w:val="000000" w:themeColor="text1"/>
          <w:sz w:val="20"/>
          <w:szCs w:val="20"/>
        </w:rPr>
      </w:pPr>
      <w:r w:rsidRPr="006D2C83">
        <w:rPr>
          <w:b/>
          <w:color w:val="000000" w:themeColor="text1"/>
          <w:sz w:val="20"/>
          <w:szCs w:val="20"/>
        </w:rPr>
        <w:t xml:space="preserve">    </w:t>
      </w:r>
      <w:r w:rsidRPr="006D2C83">
        <w:rPr>
          <w:b/>
          <w:i/>
          <w:color w:val="000000" w:themeColor="text1"/>
          <w:sz w:val="20"/>
          <w:szCs w:val="20"/>
        </w:rPr>
        <w:t>По второму вопросу</w:t>
      </w:r>
      <w:r w:rsidRPr="006D2C83">
        <w:rPr>
          <w:b/>
          <w:color w:val="000000" w:themeColor="text1"/>
          <w:sz w:val="20"/>
          <w:szCs w:val="20"/>
        </w:rPr>
        <w:t xml:space="preserve"> </w:t>
      </w:r>
      <w:r w:rsidRPr="006D2C83">
        <w:rPr>
          <w:color w:val="000000" w:themeColor="text1"/>
          <w:sz w:val="20"/>
          <w:szCs w:val="20"/>
        </w:rPr>
        <w:t xml:space="preserve">классный руководитель высказала своё мнение об успеваемости класса и основных проблемах, связанных с учёбой. </w:t>
      </w:r>
    </w:p>
    <w:p w:rsidR="0040654C" w:rsidRPr="006D2C83" w:rsidRDefault="0040654C" w:rsidP="0040654C">
      <w:pPr>
        <w:jc w:val="both"/>
        <w:rPr>
          <w:color w:val="000000" w:themeColor="text1"/>
          <w:sz w:val="20"/>
          <w:szCs w:val="20"/>
        </w:rPr>
      </w:pPr>
      <w:r w:rsidRPr="006D2C83">
        <w:rPr>
          <w:color w:val="000000" w:themeColor="text1"/>
          <w:sz w:val="20"/>
          <w:szCs w:val="20"/>
        </w:rPr>
        <w:lastRenderedPageBreak/>
        <w:t xml:space="preserve">    Родителям было предложено индивидуально ознакомиться с отзывами учителей и оценками,  полученными их детьми </w:t>
      </w:r>
      <w:r w:rsidR="001E584E" w:rsidRPr="006D2C83">
        <w:rPr>
          <w:color w:val="000000" w:themeColor="text1"/>
          <w:sz w:val="20"/>
          <w:szCs w:val="20"/>
        </w:rPr>
        <w:t>в 1 четверти</w:t>
      </w:r>
      <w:r w:rsidRPr="006D2C83">
        <w:rPr>
          <w:color w:val="000000" w:themeColor="text1"/>
          <w:sz w:val="20"/>
          <w:szCs w:val="20"/>
        </w:rPr>
        <w:t xml:space="preserve">, сделать выводы о том, на какие предметы следует обратить особое внимание. Рекомендации и советы отдельным родителям были даны классным руководителем индивидуально до начала собрания и после его окончания. </w:t>
      </w:r>
    </w:p>
    <w:p w:rsidR="001E584E" w:rsidRPr="006D2C83" w:rsidRDefault="0040654C" w:rsidP="0040654C">
      <w:pPr>
        <w:jc w:val="both"/>
        <w:rPr>
          <w:color w:val="000000" w:themeColor="text1"/>
          <w:sz w:val="20"/>
          <w:szCs w:val="20"/>
        </w:rPr>
      </w:pPr>
      <w:r w:rsidRPr="006D2C83">
        <w:rPr>
          <w:b/>
          <w:color w:val="000000" w:themeColor="text1"/>
          <w:sz w:val="20"/>
          <w:szCs w:val="20"/>
        </w:rPr>
        <w:t xml:space="preserve">   </w:t>
      </w:r>
      <w:r w:rsidRPr="006D2C83">
        <w:rPr>
          <w:b/>
          <w:i/>
          <w:color w:val="000000" w:themeColor="text1"/>
          <w:sz w:val="20"/>
          <w:szCs w:val="20"/>
        </w:rPr>
        <w:t>По третьему вопросу</w:t>
      </w:r>
      <w:r w:rsidRPr="006D2C83">
        <w:rPr>
          <w:color w:val="000000" w:themeColor="text1"/>
          <w:sz w:val="20"/>
          <w:szCs w:val="20"/>
        </w:rPr>
        <w:t xml:space="preserve"> родители обсудили, какие кружки посещают их дети</w:t>
      </w:r>
      <w:r w:rsidR="00475E43" w:rsidRPr="006D2C83">
        <w:rPr>
          <w:color w:val="000000" w:themeColor="text1"/>
          <w:sz w:val="20"/>
          <w:szCs w:val="20"/>
        </w:rPr>
        <w:t>:</w:t>
      </w:r>
    </w:p>
    <w:tbl>
      <w:tblPr>
        <w:tblStyle w:val="a6"/>
        <w:tblW w:w="0" w:type="auto"/>
        <w:tblLook w:val="04A0" w:firstRow="1" w:lastRow="0" w:firstColumn="1" w:lastColumn="0" w:noHBand="0" w:noVBand="1"/>
      </w:tblPr>
      <w:tblGrid>
        <w:gridCol w:w="4926"/>
        <w:gridCol w:w="4927"/>
      </w:tblGrid>
      <w:tr w:rsidR="001E584E" w:rsidRPr="006D2C83" w:rsidTr="001E584E">
        <w:tc>
          <w:tcPr>
            <w:tcW w:w="4926" w:type="dxa"/>
          </w:tcPr>
          <w:p w:rsidR="001E584E" w:rsidRPr="006D2C83" w:rsidRDefault="001E584E" w:rsidP="001E584E">
            <w:pPr>
              <w:jc w:val="center"/>
              <w:rPr>
                <w:b/>
                <w:color w:val="000000" w:themeColor="text1"/>
                <w:sz w:val="20"/>
                <w:szCs w:val="20"/>
              </w:rPr>
            </w:pPr>
            <w:r w:rsidRPr="006D2C83">
              <w:rPr>
                <w:b/>
                <w:color w:val="000000" w:themeColor="text1"/>
                <w:sz w:val="20"/>
                <w:szCs w:val="20"/>
              </w:rPr>
              <w:t>Кружок</w:t>
            </w:r>
          </w:p>
        </w:tc>
        <w:tc>
          <w:tcPr>
            <w:tcW w:w="4927" w:type="dxa"/>
          </w:tcPr>
          <w:p w:rsidR="001E584E" w:rsidRPr="006D2C83" w:rsidRDefault="001E584E" w:rsidP="001E584E">
            <w:pPr>
              <w:jc w:val="center"/>
              <w:rPr>
                <w:b/>
                <w:color w:val="000000" w:themeColor="text1"/>
                <w:sz w:val="20"/>
                <w:szCs w:val="20"/>
              </w:rPr>
            </w:pPr>
            <w:r w:rsidRPr="006D2C83">
              <w:rPr>
                <w:b/>
                <w:color w:val="000000" w:themeColor="text1"/>
                <w:sz w:val="20"/>
                <w:szCs w:val="20"/>
              </w:rPr>
              <w:t>Ф.И  учащихся</w:t>
            </w:r>
          </w:p>
        </w:tc>
      </w:tr>
      <w:tr w:rsidR="001E584E" w:rsidRPr="006D2C83" w:rsidTr="001E584E">
        <w:tc>
          <w:tcPr>
            <w:tcW w:w="4926" w:type="dxa"/>
          </w:tcPr>
          <w:p w:rsidR="001E584E" w:rsidRPr="006D2C83" w:rsidRDefault="001E584E" w:rsidP="0040654C">
            <w:pPr>
              <w:jc w:val="both"/>
              <w:rPr>
                <w:color w:val="000000" w:themeColor="text1"/>
                <w:sz w:val="20"/>
                <w:szCs w:val="20"/>
              </w:rPr>
            </w:pPr>
            <w:r w:rsidRPr="006D2C83">
              <w:rPr>
                <w:color w:val="000000" w:themeColor="text1"/>
                <w:sz w:val="20"/>
                <w:szCs w:val="20"/>
              </w:rPr>
              <w:t>«Тайны языкознания»</w:t>
            </w:r>
          </w:p>
        </w:tc>
        <w:tc>
          <w:tcPr>
            <w:tcW w:w="4927" w:type="dxa"/>
          </w:tcPr>
          <w:p w:rsidR="001E584E" w:rsidRPr="006D2C83" w:rsidRDefault="001E584E" w:rsidP="001E584E">
            <w:pPr>
              <w:jc w:val="both"/>
              <w:rPr>
                <w:color w:val="000000" w:themeColor="text1"/>
                <w:sz w:val="20"/>
                <w:szCs w:val="20"/>
              </w:rPr>
            </w:pPr>
            <w:proofErr w:type="gramStart"/>
            <w:r w:rsidRPr="006D2C83">
              <w:rPr>
                <w:color w:val="000000" w:themeColor="text1"/>
                <w:sz w:val="20"/>
                <w:szCs w:val="20"/>
              </w:rPr>
              <w:t>Дурнев</w:t>
            </w:r>
            <w:proofErr w:type="gramEnd"/>
            <w:r w:rsidRPr="006D2C83">
              <w:rPr>
                <w:color w:val="000000" w:themeColor="text1"/>
                <w:sz w:val="20"/>
                <w:szCs w:val="20"/>
              </w:rPr>
              <w:t xml:space="preserve"> Илья</w:t>
            </w:r>
          </w:p>
          <w:p w:rsidR="001E584E" w:rsidRPr="006D2C83" w:rsidRDefault="001E584E" w:rsidP="001E584E">
            <w:pPr>
              <w:jc w:val="both"/>
              <w:rPr>
                <w:color w:val="000000" w:themeColor="text1"/>
                <w:sz w:val="20"/>
                <w:szCs w:val="20"/>
              </w:rPr>
            </w:pPr>
            <w:r w:rsidRPr="006D2C83">
              <w:rPr>
                <w:color w:val="000000" w:themeColor="text1"/>
                <w:sz w:val="20"/>
                <w:szCs w:val="20"/>
              </w:rPr>
              <w:t>Орехов Илья</w:t>
            </w:r>
          </w:p>
          <w:p w:rsidR="001E584E" w:rsidRPr="006D2C83" w:rsidRDefault="001E584E" w:rsidP="001E584E">
            <w:pPr>
              <w:jc w:val="both"/>
              <w:rPr>
                <w:color w:val="000000" w:themeColor="text1"/>
                <w:sz w:val="20"/>
                <w:szCs w:val="20"/>
              </w:rPr>
            </w:pPr>
            <w:r w:rsidRPr="006D2C83">
              <w:rPr>
                <w:color w:val="000000" w:themeColor="text1"/>
                <w:sz w:val="20"/>
                <w:szCs w:val="20"/>
              </w:rPr>
              <w:t>Рожкова Ангелина</w:t>
            </w:r>
          </w:p>
        </w:tc>
      </w:tr>
      <w:tr w:rsidR="001E584E" w:rsidRPr="006D2C83" w:rsidTr="001E584E">
        <w:tc>
          <w:tcPr>
            <w:tcW w:w="4926" w:type="dxa"/>
          </w:tcPr>
          <w:p w:rsidR="001E584E" w:rsidRPr="006D2C83" w:rsidRDefault="001E584E" w:rsidP="0040654C">
            <w:pPr>
              <w:jc w:val="both"/>
              <w:rPr>
                <w:color w:val="000000" w:themeColor="text1"/>
                <w:sz w:val="20"/>
                <w:szCs w:val="20"/>
              </w:rPr>
            </w:pPr>
            <w:r w:rsidRPr="006D2C83">
              <w:rPr>
                <w:color w:val="000000" w:themeColor="text1"/>
                <w:sz w:val="20"/>
                <w:szCs w:val="20"/>
              </w:rPr>
              <w:t>«Занимательная биология»</w:t>
            </w:r>
          </w:p>
        </w:tc>
        <w:tc>
          <w:tcPr>
            <w:tcW w:w="4927" w:type="dxa"/>
          </w:tcPr>
          <w:p w:rsidR="001E584E" w:rsidRPr="006D2C83" w:rsidRDefault="001E584E" w:rsidP="001E584E">
            <w:pPr>
              <w:jc w:val="both"/>
              <w:rPr>
                <w:color w:val="000000" w:themeColor="text1"/>
                <w:sz w:val="20"/>
                <w:szCs w:val="20"/>
              </w:rPr>
            </w:pPr>
            <w:proofErr w:type="gramStart"/>
            <w:r w:rsidRPr="006D2C83">
              <w:rPr>
                <w:color w:val="000000" w:themeColor="text1"/>
                <w:sz w:val="20"/>
                <w:szCs w:val="20"/>
              </w:rPr>
              <w:t>Дурнев</w:t>
            </w:r>
            <w:proofErr w:type="gramEnd"/>
            <w:r w:rsidRPr="006D2C83">
              <w:rPr>
                <w:color w:val="000000" w:themeColor="text1"/>
                <w:sz w:val="20"/>
                <w:szCs w:val="20"/>
              </w:rPr>
              <w:t xml:space="preserve"> Илья</w:t>
            </w:r>
          </w:p>
          <w:p w:rsidR="001E584E" w:rsidRPr="006D2C83" w:rsidRDefault="001E584E" w:rsidP="001E584E">
            <w:pPr>
              <w:jc w:val="both"/>
              <w:rPr>
                <w:color w:val="000000" w:themeColor="text1"/>
                <w:sz w:val="20"/>
                <w:szCs w:val="20"/>
              </w:rPr>
            </w:pPr>
            <w:r w:rsidRPr="006D2C83">
              <w:rPr>
                <w:color w:val="000000" w:themeColor="text1"/>
                <w:sz w:val="20"/>
                <w:szCs w:val="20"/>
              </w:rPr>
              <w:t>Орехов Илья</w:t>
            </w:r>
          </w:p>
          <w:p w:rsidR="001E584E" w:rsidRPr="006D2C83" w:rsidRDefault="001E584E" w:rsidP="001E584E">
            <w:pPr>
              <w:jc w:val="both"/>
              <w:rPr>
                <w:color w:val="000000" w:themeColor="text1"/>
                <w:sz w:val="20"/>
                <w:szCs w:val="20"/>
              </w:rPr>
            </w:pPr>
            <w:r w:rsidRPr="006D2C83">
              <w:rPr>
                <w:color w:val="000000" w:themeColor="text1"/>
                <w:sz w:val="20"/>
                <w:szCs w:val="20"/>
              </w:rPr>
              <w:t>Рожкова Ангелина</w:t>
            </w:r>
          </w:p>
          <w:p w:rsidR="001E584E" w:rsidRPr="006D2C83" w:rsidRDefault="001E584E" w:rsidP="001E584E">
            <w:pPr>
              <w:jc w:val="both"/>
              <w:rPr>
                <w:color w:val="000000" w:themeColor="text1"/>
                <w:sz w:val="20"/>
                <w:szCs w:val="20"/>
              </w:rPr>
            </w:pPr>
            <w:r w:rsidRPr="006D2C83">
              <w:rPr>
                <w:color w:val="000000" w:themeColor="text1"/>
                <w:sz w:val="20"/>
                <w:szCs w:val="20"/>
              </w:rPr>
              <w:t>Мащенко Максим</w:t>
            </w:r>
          </w:p>
        </w:tc>
      </w:tr>
      <w:tr w:rsidR="001E584E" w:rsidRPr="006D2C83" w:rsidTr="001E584E">
        <w:tc>
          <w:tcPr>
            <w:tcW w:w="4926" w:type="dxa"/>
          </w:tcPr>
          <w:p w:rsidR="001E584E" w:rsidRPr="006D2C83" w:rsidRDefault="001E584E" w:rsidP="0040654C">
            <w:pPr>
              <w:jc w:val="both"/>
              <w:rPr>
                <w:color w:val="000000" w:themeColor="text1"/>
                <w:sz w:val="20"/>
                <w:szCs w:val="20"/>
              </w:rPr>
            </w:pPr>
            <w:r w:rsidRPr="006D2C83">
              <w:rPr>
                <w:color w:val="000000" w:themeColor="text1"/>
                <w:sz w:val="20"/>
                <w:szCs w:val="20"/>
              </w:rPr>
              <w:t>«Весёлая математика»</w:t>
            </w:r>
          </w:p>
        </w:tc>
        <w:tc>
          <w:tcPr>
            <w:tcW w:w="4927" w:type="dxa"/>
          </w:tcPr>
          <w:p w:rsidR="001E584E" w:rsidRPr="006D2C83" w:rsidRDefault="001E584E" w:rsidP="001E584E">
            <w:pPr>
              <w:jc w:val="both"/>
              <w:rPr>
                <w:color w:val="000000" w:themeColor="text1"/>
                <w:sz w:val="20"/>
                <w:szCs w:val="20"/>
              </w:rPr>
            </w:pPr>
            <w:proofErr w:type="gramStart"/>
            <w:r w:rsidRPr="006D2C83">
              <w:rPr>
                <w:color w:val="000000" w:themeColor="text1"/>
                <w:sz w:val="20"/>
                <w:szCs w:val="20"/>
              </w:rPr>
              <w:t>Дурнев</w:t>
            </w:r>
            <w:proofErr w:type="gramEnd"/>
            <w:r w:rsidRPr="006D2C83">
              <w:rPr>
                <w:color w:val="000000" w:themeColor="text1"/>
                <w:sz w:val="20"/>
                <w:szCs w:val="20"/>
              </w:rPr>
              <w:t xml:space="preserve"> Илья</w:t>
            </w:r>
          </w:p>
          <w:p w:rsidR="001E584E" w:rsidRPr="006D2C83" w:rsidRDefault="001E584E" w:rsidP="001E584E">
            <w:pPr>
              <w:jc w:val="both"/>
              <w:rPr>
                <w:color w:val="000000" w:themeColor="text1"/>
                <w:sz w:val="20"/>
                <w:szCs w:val="20"/>
              </w:rPr>
            </w:pPr>
            <w:r w:rsidRPr="006D2C83">
              <w:rPr>
                <w:color w:val="000000" w:themeColor="text1"/>
                <w:sz w:val="20"/>
                <w:szCs w:val="20"/>
              </w:rPr>
              <w:t>Орехов Илья</w:t>
            </w:r>
          </w:p>
          <w:p w:rsidR="001E584E" w:rsidRPr="006D2C83" w:rsidRDefault="001E584E" w:rsidP="001E584E">
            <w:pPr>
              <w:jc w:val="both"/>
              <w:rPr>
                <w:color w:val="000000" w:themeColor="text1"/>
                <w:sz w:val="20"/>
                <w:szCs w:val="20"/>
              </w:rPr>
            </w:pPr>
            <w:r w:rsidRPr="006D2C83">
              <w:rPr>
                <w:color w:val="000000" w:themeColor="text1"/>
                <w:sz w:val="20"/>
                <w:szCs w:val="20"/>
              </w:rPr>
              <w:t>Рожкова Ангелина</w:t>
            </w:r>
          </w:p>
          <w:p w:rsidR="001E584E" w:rsidRPr="006D2C83" w:rsidRDefault="001E584E" w:rsidP="001E584E">
            <w:pPr>
              <w:jc w:val="both"/>
              <w:rPr>
                <w:color w:val="000000" w:themeColor="text1"/>
                <w:sz w:val="20"/>
                <w:szCs w:val="20"/>
              </w:rPr>
            </w:pPr>
            <w:r w:rsidRPr="006D2C83">
              <w:rPr>
                <w:color w:val="000000" w:themeColor="text1"/>
                <w:sz w:val="20"/>
                <w:szCs w:val="20"/>
              </w:rPr>
              <w:t>Мащенко Максим</w:t>
            </w:r>
          </w:p>
        </w:tc>
      </w:tr>
      <w:tr w:rsidR="001E584E" w:rsidRPr="006D2C83" w:rsidTr="001E584E">
        <w:tc>
          <w:tcPr>
            <w:tcW w:w="4926" w:type="dxa"/>
          </w:tcPr>
          <w:p w:rsidR="001E584E" w:rsidRPr="006D2C83" w:rsidRDefault="001E584E" w:rsidP="0040654C">
            <w:pPr>
              <w:jc w:val="both"/>
              <w:rPr>
                <w:color w:val="000000" w:themeColor="text1"/>
                <w:sz w:val="20"/>
                <w:szCs w:val="20"/>
              </w:rPr>
            </w:pPr>
            <w:r w:rsidRPr="006D2C83">
              <w:rPr>
                <w:color w:val="000000" w:themeColor="text1"/>
                <w:sz w:val="20"/>
                <w:szCs w:val="20"/>
              </w:rPr>
              <w:t>«За строкой учебника истории»</w:t>
            </w:r>
          </w:p>
        </w:tc>
        <w:tc>
          <w:tcPr>
            <w:tcW w:w="4927" w:type="dxa"/>
          </w:tcPr>
          <w:p w:rsidR="001E584E" w:rsidRPr="006D2C83" w:rsidRDefault="001E584E" w:rsidP="001E584E">
            <w:pPr>
              <w:jc w:val="both"/>
              <w:rPr>
                <w:color w:val="000000" w:themeColor="text1"/>
                <w:sz w:val="20"/>
                <w:szCs w:val="20"/>
              </w:rPr>
            </w:pPr>
            <w:proofErr w:type="gramStart"/>
            <w:r w:rsidRPr="006D2C83">
              <w:rPr>
                <w:color w:val="000000" w:themeColor="text1"/>
                <w:sz w:val="20"/>
                <w:szCs w:val="20"/>
              </w:rPr>
              <w:t>Дурнев</w:t>
            </w:r>
            <w:proofErr w:type="gramEnd"/>
            <w:r w:rsidRPr="006D2C83">
              <w:rPr>
                <w:color w:val="000000" w:themeColor="text1"/>
                <w:sz w:val="20"/>
                <w:szCs w:val="20"/>
              </w:rPr>
              <w:t xml:space="preserve"> Илья</w:t>
            </w:r>
          </w:p>
        </w:tc>
      </w:tr>
    </w:tbl>
    <w:p w:rsidR="0040654C" w:rsidRPr="006D2C83" w:rsidRDefault="001E584E" w:rsidP="0040654C">
      <w:pPr>
        <w:jc w:val="both"/>
        <w:rPr>
          <w:color w:val="000000" w:themeColor="text1"/>
          <w:sz w:val="20"/>
          <w:szCs w:val="20"/>
        </w:rPr>
      </w:pPr>
      <w:r w:rsidRPr="006D2C83">
        <w:rPr>
          <w:color w:val="000000" w:themeColor="text1"/>
          <w:sz w:val="20"/>
          <w:szCs w:val="20"/>
        </w:rPr>
        <w:t>Родители</w:t>
      </w:r>
      <w:r w:rsidR="0040654C" w:rsidRPr="006D2C83">
        <w:rPr>
          <w:color w:val="000000" w:themeColor="text1"/>
          <w:sz w:val="20"/>
          <w:szCs w:val="20"/>
        </w:rPr>
        <w:t xml:space="preserve"> высказали пожелание перенести занятия на более раннее время. </w:t>
      </w:r>
    </w:p>
    <w:p w:rsidR="0040654C" w:rsidRPr="006D2C83" w:rsidRDefault="0040654C" w:rsidP="0040654C">
      <w:pPr>
        <w:jc w:val="both"/>
        <w:rPr>
          <w:color w:val="000000" w:themeColor="text1"/>
          <w:sz w:val="20"/>
          <w:szCs w:val="20"/>
        </w:rPr>
      </w:pPr>
      <w:r w:rsidRPr="006D2C83">
        <w:rPr>
          <w:color w:val="000000" w:themeColor="text1"/>
          <w:sz w:val="20"/>
          <w:szCs w:val="20"/>
        </w:rPr>
        <w:t xml:space="preserve">    Классный руководитель обратила внимание родителей на то, что шестиклассники часто пропускают занятия выбранных ими в начале учебного года объединений, при таком отношении трудно достичь желаемых результатов.</w:t>
      </w:r>
    </w:p>
    <w:p w:rsidR="0040654C" w:rsidRPr="006D2C83" w:rsidRDefault="0040654C" w:rsidP="0040654C">
      <w:pPr>
        <w:jc w:val="both"/>
        <w:rPr>
          <w:color w:val="000000" w:themeColor="text1"/>
          <w:sz w:val="20"/>
          <w:szCs w:val="20"/>
        </w:rPr>
      </w:pPr>
      <w:r w:rsidRPr="006D2C83">
        <w:rPr>
          <w:b/>
          <w:color w:val="000000" w:themeColor="text1"/>
          <w:sz w:val="20"/>
          <w:szCs w:val="20"/>
        </w:rPr>
        <w:t xml:space="preserve">     </w:t>
      </w:r>
      <w:r w:rsidRPr="006D2C83">
        <w:rPr>
          <w:b/>
          <w:i/>
          <w:color w:val="000000" w:themeColor="text1"/>
          <w:sz w:val="20"/>
          <w:szCs w:val="20"/>
        </w:rPr>
        <w:t>По четвёртому вопросу</w:t>
      </w:r>
      <w:r w:rsidRPr="006D2C83">
        <w:rPr>
          <w:b/>
          <w:color w:val="000000" w:themeColor="text1"/>
          <w:sz w:val="20"/>
          <w:szCs w:val="20"/>
        </w:rPr>
        <w:t xml:space="preserve"> </w:t>
      </w:r>
      <w:r w:rsidR="00766481" w:rsidRPr="006D2C83">
        <w:rPr>
          <w:color w:val="000000" w:themeColor="text1"/>
          <w:sz w:val="20"/>
          <w:szCs w:val="20"/>
        </w:rPr>
        <w:t>Алексеева О.А.</w:t>
      </w:r>
      <w:r w:rsidR="003E6081" w:rsidRPr="006D2C83">
        <w:rPr>
          <w:color w:val="000000" w:themeColor="text1"/>
          <w:sz w:val="20"/>
          <w:szCs w:val="20"/>
        </w:rPr>
        <w:t>,</w:t>
      </w:r>
      <w:r w:rsidR="00475E43" w:rsidRPr="006D2C83">
        <w:rPr>
          <w:color w:val="000000" w:themeColor="text1"/>
          <w:sz w:val="20"/>
          <w:szCs w:val="20"/>
        </w:rPr>
        <w:t xml:space="preserve"> </w:t>
      </w:r>
      <w:r w:rsidR="003E6081" w:rsidRPr="006D2C83">
        <w:rPr>
          <w:color w:val="000000" w:themeColor="text1"/>
          <w:sz w:val="20"/>
          <w:szCs w:val="20"/>
        </w:rPr>
        <w:t>которая ознакомила родителей с итогами 1 четверти.</w:t>
      </w:r>
      <w:r w:rsidR="0013558B" w:rsidRPr="006D2C83">
        <w:rPr>
          <w:color w:val="000000" w:themeColor="text1"/>
          <w:sz w:val="20"/>
          <w:szCs w:val="20"/>
        </w:rPr>
        <w:t xml:space="preserve"> Она отметила, что уровень успеваемости и качества </w:t>
      </w:r>
      <w:proofErr w:type="gramStart"/>
      <w:r w:rsidR="0013558B" w:rsidRPr="006D2C83">
        <w:rPr>
          <w:color w:val="000000" w:themeColor="text1"/>
          <w:sz w:val="20"/>
          <w:szCs w:val="20"/>
        </w:rPr>
        <w:t>знаний</w:t>
      </w:r>
      <w:proofErr w:type="gramEnd"/>
      <w:r w:rsidR="0013558B" w:rsidRPr="006D2C83">
        <w:rPr>
          <w:color w:val="000000" w:themeColor="text1"/>
          <w:sz w:val="20"/>
          <w:szCs w:val="20"/>
        </w:rPr>
        <w:t xml:space="preserve"> обучающихся класса, по сравнению с предыдущим учебным годом, остался на прежнем уровне. Особое внимание стоит обратить на прилежание и поведение своих детей родителям Мащенко Максима, Рожковой Ангелины.</w:t>
      </w:r>
      <w:r w:rsidR="003E6081" w:rsidRPr="006D2C83">
        <w:rPr>
          <w:color w:val="000000" w:themeColor="text1"/>
          <w:sz w:val="20"/>
          <w:szCs w:val="20"/>
        </w:rPr>
        <w:t xml:space="preserve"> Слушали родителей, которые предложили меры по повышению качества знаний, повышению мотивации к обучению.</w:t>
      </w:r>
    </w:p>
    <w:p w:rsidR="0040654C" w:rsidRPr="006D2C83" w:rsidRDefault="0040654C" w:rsidP="0040654C">
      <w:pPr>
        <w:jc w:val="both"/>
        <w:rPr>
          <w:color w:val="000000" w:themeColor="text1"/>
          <w:sz w:val="20"/>
          <w:szCs w:val="20"/>
        </w:rPr>
      </w:pPr>
      <w:r w:rsidRPr="006D2C83">
        <w:rPr>
          <w:b/>
          <w:i/>
          <w:color w:val="000000" w:themeColor="text1"/>
          <w:sz w:val="20"/>
          <w:szCs w:val="20"/>
        </w:rPr>
        <w:t xml:space="preserve">    По пятому вопросу</w:t>
      </w:r>
      <w:r w:rsidRPr="006D2C83">
        <w:rPr>
          <w:b/>
          <w:color w:val="000000" w:themeColor="text1"/>
          <w:sz w:val="20"/>
          <w:szCs w:val="20"/>
        </w:rPr>
        <w:t xml:space="preserve"> </w:t>
      </w:r>
      <w:r w:rsidR="00E03B35" w:rsidRPr="006D2C83">
        <w:rPr>
          <w:color w:val="000000" w:themeColor="text1"/>
          <w:sz w:val="20"/>
          <w:szCs w:val="20"/>
        </w:rPr>
        <w:t>был проведен</w:t>
      </w:r>
      <w:r w:rsidR="00E03B35" w:rsidRPr="006D2C83">
        <w:rPr>
          <w:b/>
          <w:color w:val="000000" w:themeColor="text1"/>
          <w:sz w:val="20"/>
          <w:szCs w:val="20"/>
        </w:rPr>
        <w:t xml:space="preserve"> </w:t>
      </w:r>
      <w:r w:rsidR="00E03B35" w:rsidRPr="006D2C83">
        <w:rPr>
          <w:sz w:val="20"/>
          <w:szCs w:val="20"/>
        </w:rPr>
        <w:t xml:space="preserve">инструктаж по технике безопасности, предупреждение дорожно-транспортного травматизма детей во </w:t>
      </w:r>
      <w:r w:rsidR="00427A4F" w:rsidRPr="006D2C83">
        <w:rPr>
          <w:sz w:val="20"/>
          <w:szCs w:val="20"/>
        </w:rPr>
        <w:t>время осенних каникул.</w:t>
      </w:r>
      <w:r w:rsidR="00E03B35" w:rsidRPr="006D2C83">
        <w:rPr>
          <w:sz w:val="20"/>
          <w:szCs w:val="20"/>
        </w:rPr>
        <w:t xml:space="preserve"> </w:t>
      </w:r>
    </w:p>
    <w:p w:rsidR="0040654C" w:rsidRPr="006D2C83" w:rsidRDefault="003E6081" w:rsidP="0040654C">
      <w:pPr>
        <w:shd w:val="clear" w:color="auto" w:fill="FFFFFF"/>
        <w:spacing w:line="320" w:lineRule="exact"/>
        <w:ind w:left="392" w:right="576"/>
        <w:rPr>
          <w:b/>
          <w:color w:val="000000" w:themeColor="text1"/>
          <w:spacing w:val="-2"/>
          <w:sz w:val="20"/>
          <w:szCs w:val="20"/>
        </w:rPr>
      </w:pPr>
      <w:r w:rsidRPr="006D2C83">
        <w:rPr>
          <w:b/>
          <w:color w:val="000000" w:themeColor="text1"/>
          <w:spacing w:val="-2"/>
          <w:sz w:val="20"/>
          <w:szCs w:val="20"/>
        </w:rPr>
        <w:t>Решили</w:t>
      </w:r>
      <w:r w:rsidR="0040654C" w:rsidRPr="006D2C83">
        <w:rPr>
          <w:b/>
          <w:color w:val="000000" w:themeColor="text1"/>
          <w:spacing w:val="-2"/>
          <w:sz w:val="20"/>
          <w:szCs w:val="20"/>
        </w:rPr>
        <w:t>:</w:t>
      </w:r>
    </w:p>
    <w:p w:rsidR="0040654C" w:rsidRPr="006D2C83" w:rsidRDefault="0040654C" w:rsidP="0040654C">
      <w:pPr>
        <w:numPr>
          <w:ilvl w:val="0"/>
          <w:numId w:val="2"/>
        </w:numPr>
        <w:shd w:val="clear" w:color="auto" w:fill="FFFFFF"/>
        <w:spacing w:line="320" w:lineRule="exact"/>
        <w:ind w:right="576"/>
        <w:jc w:val="both"/>
        <w:rPr>
          <w:color w:val="000000" w:themeColor="text1"/>
          <w:spacing w:val="-2"/>
          <w:sz w:val="20"/>
          <w:szCs w:val="20"/>
        </w:rPr>
      </w:pPr>
      <w:r w:rsidRPr="006D2C83">
        <w:rPr>
          <w:color w:val="000000" w:themeColor="text1"/>
          <w:spacing w:val="-2"/>
          <w:sz w:val="20"/>
          <w:szCs w:val="20"/>
        </w:rPr>
        <w:t>Считать проведение родительского практикума состоявшимся. Родителям изучить памятки и следовать им в повседневной жизни.</w:t>
      </w:r>
    </w:p>
    <w:p w:rsidR="0040654C" w:rsidRPr="006D2C83" w:rsidRDefault="0040654C" w:rsidP="0040654C">
      <w:pPr>
        <w:numPr>
          <w:ilvl w:val="0"/>
          <w:numId w:val="2"/>
        </w:numPr>
        <w:shd w:val="clear" w:color="auto" w:fill="FFFFFF"/>
        <w:spacing w:line="320" w:lineRule="exact"/>
        <w:ind w:right="576"/>
        <w:jc w:val="both"/>
        <w:rPr>
          <w:color w:val="000000" w:themeColor="text1"/>
          <w:spacing w:val="-2"/>
          <w:sz w:val="20"/>
          <w:szCs w:val="20"/>
        </w:rPr>
      </w:pPr>
      <w:r w:rsidRPr="006D2C83">
        <w:rPr>
          <w:color w:val="000000" w:themeColor="text1"/>
          <w:spacing w:val="-2"/>
          <w:sz w:val="20"/>
          <w:szCs w:val="20"/>
        </w:rPr>
        <w:t xml:space="preserve">Отрегулировать режим дня детей, обратить особое внимание на выполнение домашних заданий по «проблемным» предметам. </w:t>
      </w:r>
    </w:p>
    <w:p w:rsidR="0040654C" w:rsidRPr="006D2C83" w:rsidRDefault="0040654C" w:rsidP="0040654C">
      <w:pPr>
        <w:numPr>
          <w:ilvl w:val="0"/>
          <w:numId w:val="2"/>
        </w:numPr>
        <w:shd w:val="clear" w:color="auto" w:fill="FFFFFF"/>
        <w:spacing w:line="320" w:lineRule="exact"/>
        <w:ind w:right="576"/>
        <w:jc w:val="both"/>
        <w:rPr>
          <w:color w:val="000000" w:themeColor="text1"/>
          <w:spacing w:val="-2"/>
          <w:sz w:val="20"/>
          <w:szCs w:val="20"/>
        </w:rPr>
      </w:pPr>
      <w:r w:rsidRPr="006D2C83">
        <w:rPr>
          <w:color w:val="000000" w:themeColor="text1"/>
          <w:spacing w:val="-2"/>
          <w:sz w:val="20"/>
          <w:szCs w:val="20"/>
        </w:rPr>
        <w:t>Контролировать посещение детьми кружков и секций.</w:t>
      </w:r>
    </w:p>
    <w:p w:rsidR="003E6081" w:rsidRPr="006D2C83" w:rsidRDefault="0013558B" w:rsidP="0013558B">
      <w:pPr>
        <w:pStyle w:val="a5"/>
        <w:numPr>
          <w:ilvl w:val="0"/>
          <w:numId w:val="2"/>
        </w:numPr>
        <w:jc w:val="both"/>
        <w:rPr>
          <w:color w:val="000000" w:themeColor="text1"/>
          <w:sz w:val="20"/>
          <w:szCs w:val="20"/>
        </w:rPr>
      </w:pPr>
      <w:r w:rsidRPr="006D2C83">
        <w:rPr>
          <w:color w:val="000000" w:themeColor="text1"/>
          <w:sz w:val="20"/>
          <w:szCs w:val="20"/>
        </w:rPr>
        <w:t xml:space="preserve">Усилить контроль со стороны родителей за поведением детей и  посещаемостью ими школьных занятий. </w:t>
      </w:r>
      <w:r w:rsidR="003E6081" w:rsidRPr="006D2C83">
        <w:rPr>
          <w:color w:val="000000" w:themeColor="text1"/>
          <w:sz w:val="20"/>
          <w:szCs w:val="20"/>
        </w:rPr>
        <w:t>Продолжить совместную работу по повышению качества знаний, мотивацию к обучению.</w:t>
      </w:r>
    </w:p>
    <w:p w:rsidR="00E03B35" w:rsidRPr="006D2C83" w:rsidRDefault="00E03B35" w:rsidP="00E03B35">
      <w:pPr>
        <w:numPr>
          <w:ilvl w:val="0"/>
          <w:numId w:val="2"/>
        </w:numPr>
        <w:shd w:val="clear" w:color="auto" w:fill="FFFFFF"/>
        <w:spacing w:line="320" w:lineRule="exact"/>
        <w:ind w:right="576"/>
        <w:jc w:val="both"/>
        <w:rPr>
          <w:color w:val="000000" w:themeColor="text1"/>
          <w:spacing w:val="-2"/>
          <w:sz w:val="20"/>
          <w:szCs w:val="20"/>
        </w:rPr>
      </w:pPr>
      <w:r w:rsidRPr="006D2C83">
        <w:rPr>
          <w:color w:val="000000" w:themeColor="text1"/>
          <w:spacing w:val="-2"/>
          <w:sz w:val="20"/>
          <w:szCs w:val="20"/>
        </w:rPr>
        <w:t xml:space="preserve">Уделить  особое  значение в семье требованиям к сохранению жизни и здоровья детей.  </w:t>
      </w:r>
    </w:p>
    <w:p w:rsidR="0040654C" w:rsidRPr="006D2C83" w:rsidRDefault="0040654C" w:rsidP="0040654C">
      <w:pPr>
        <w:shd w:val="clear" w:color="auto" w:fill="FFFFFF"/>
        <w:spacing w:line="320" w:lineRule="exact"/>
        <w:ind w:left="752" w:right="576"/>
        <w:rPr>
          <w:color w:val="000000" w:themeColor="text1"/>
          <w:spacing w:val="-2"/>
          <w:sz w:val="20"/>
          <w:szCs w:val="20"/>
        </w:rPr>
      </w:pPr>
    </w:p>
    <w:p w:rsidR="00E03B35" w:rsidRPr="006D2C83" w:rsidRDefault="0040654C" w:rsidP="002A0EAC">
      <w:pPr>
        <w:shd w:val="clear" w:color="auto" w:fill="FFFFFF"/>
        <w:spacing w:line="320" w:lineRule="exact"/>
        <w:ind w:left="752" w:right="576"/>
        <w:rPr>
          <w:b/>
          <w:i/>
          <w:color w:val="000000" w:themeColor="text1"/>
          <w:spacing w:val="-2"/>
          <w:sz w:val="20"/>
          <w:szCs w:val="20"/>
        </w:rPr>
      </w:pPr>
      <w:r w:rsidRPr="006D2C83">
        <w:rPr>
          <w:color w:val="000000" w:themeColor="text1"/>
          <w:spacing w:val="-2"/>
          <w:sz w:val="20"/>
          <w:szCs w:val="20"/>
        </w:rPr>
        <w:t xml:space="preserve">Секретарь: </w:t>
      </w:r>
      <w:r w:rsidR="00766481" w:rsidRPr="006D2C83">
        <w:rPr>
          <w:color w:val="000000" w:themeColor="text1"/>
          <w:spacing w:val="-2"/>
          <w:sz w:val="20"/>
          <w:szCs w:val="20"/>
        </w:rPr>
        <w:t>______________</w:t>
      </w:r>
    </w:p>
    <w:p w:rsidR="00E03B35" w:rsidRPr="006D2C83" w:rsidRDefault="00E03B35" w:rsidP="0040654C">
      <w:pPr>
        <w:shd w:val="clear" w:color="auto" w:fill="FFFFFF"/>
        <w:spacing w:line="320" w:lineRule="exact"/>
        <w:ind w:left="392" w:right="576"/>
        <w:jc w:val="right"/>
        <w:rPr>
          <w:b/>
          <w:i/>
          <w:color w:val="000000" w:themeColor="text1"/>
          <w:spacing w:val="-2"/>
          <w:sz w:val="20"/>
          <w:szCs w:val="20"/>
        </w:rPr>
      </w:pPr>
    </w:p>
    <w:p w:rsidR="00475E43" w:rsidRPr="006D2C83" w:rsidRDefault="00475E43" w:rsidP="0040654C">
      <w:pPr>
        <w:shd w:val="clear" w:color="auto" w:fill="FFFFFF"/>
        <w:spacing w:line="320" w:lineRule="exact"/>
        <w:ind w:left="392" w:right="576"/>
        <w:jc w:val="right"/>
        <w:rPr>
          <w:b/>
          <w:i/>
          <w:color w:val="000000" w:themeColor="text1"/>
          <w:spacing w:val="-2"/>
        </w:rPr>
      </w:pPr>
    </w:p>
    <w:p w:rsidR="00475E43" w:rsidRPr="006D2C83" w:rsidRDefault="00475E43" w:rsidP="0040654C">
      <w:pPr>
        <w:shd w:val="clear" w:color="auto" w:fill="FFFFFF"/>
        <w:spacing w:line="320" w:lineRule="exact"/>
        <w:ind w:left="392" w:right="576"/>
        <w:jc w:val="right"/>
        <w:rPr>
          <w:b/>
          <w:i/>
          <w:color w:val="000000" w:themeColor="text1"/>
          <w:spacing w:val="-2"/>
        </w:rPr>
      </w:pPr>
    </w:p>
    <w:p w:rsidR="00475E43" w:rsidRPr="006D2C83" w:rsidRDefault="00475E43" w:rsidP="0040654C">
      <w:pPr>
        <w:shd w:val="clear" w:color="auto" w:fill="FFFFFF"/>
        <w:spacing w:line="320" w:lineRule="exact"/>
        <w:ind w:left="392" w:right="576"/>
        <w:jc w:val="right"/>
        <w:rPr>
          <w:b/>
          <w:i/>
          <w:color w:val="000000" w:themeColor="text1"/>
          <w:spacing w:val="-2"/>
        </w:rPr>
      </w:pPr>
    </w:p>
    <w:p w:rsidR="00475E43" w:rsidRPr="006D2C83" w:rsidRDefault="00475E43" w:rsidP="0040654C">
      <w:pPr>
        <w:shd w:val="clear" w:color="auto" w:fill="FFFFFF"/>
        <w:spacing w:line="320" w:lineRule="exact"/>
        <w:ind w:left="392" w:right="576"/>
        <w:jc w:val="right"/>
        <w:rPr>
          <w:b/>
          <w:i/>
          <w:color w:val="000000" w:themeColor="text1"/>
          <w:spacing w:val="-2"/>
        </w:rPr>
      </w:pPr>
    </w:p>
    <w:p w:rsidR="00475E43" w:rsidRPr="006D2C83" w:rsidRDefault="00475E43" w:rsidP="006D2C83">
      <w:pPr>
        <w:shd w:val="clear" w:color="auto" w:fill="FFFFFF"/>
        <w:spacing w:line="320" w:lineRule="exact"/>
        <w:ind w:right="576"/>
        <w:rPr>
          <w:b/>
          <w:i/>
          <w:color w:val="000000" w:themeColor="text1"/>
          <w:spacing w:val="-2"/>
        </w:rPr>
      </w:pPr>
    </w:p>
    <w:p w:rsidR="00475E43" w:rsidRPr="006D2C83" w:rsidRDefault="00475E43" w:rsidP="0040654C">
      <w:pPr>
        <w:shd w:val="clear" w:color="auto" w:fill="FFFFFF"/>
        <w:spacing w:line="320" w:lineRule="exact"/>
        <w:ind w:left="392" w:right="576"/>
        <w:jc w:val="right"/>
        <w:rPr>
          <w:b/>
          <w:i/>
          <w:color w:val="000000" w:themeColor="text1"/>
          <w:spacing w:val="-2"/>
        </w:rPr>
      </w:pPr>
    </w:p>
    <w:p w:rsidR="00475E43" w:rsidRPr="006D2C83" w:rsidRDefault="00475E43" w:rsidP="0040654C">
      <w:pPr>
        <w:shd w:val="clear" w:color="auto" w:fill="FFFFFF"/>
        <w:spacing w:line="320" w:lineRule="exact"/>
        <w:ind w:left="392" w:right="576"/>
        <w:jc w:val="right"/>
        <w:rPr>
          <w:b/>
          <w:i/>
          <w:color w:val="000000" w:themeColor="text1"/>
          <w:spacing w:val="-2"/>
        </w:rPr>
      </w:pPr>
    </w:p>
    <w:p w:rsidR="00475E43" w:rsidRPr="006D2C83" w:rsidRDefault="00475E43" w:rsidP="0040654C">
      <w:pPr>
        <w:shd w:val="clear" w:color="auto" w:fill="FFFFFF"/>
        <w:spacing w:line="320" w:lineRule="exact"/>
        <w:ind w:left="392" w:right="576"/>
        <w:jc w:val="right"/>
        <w:rPr>
          <w:b/>
          <w:i/>
          <w:color w:val="000000" w:themeColor="text1"/>
          <w:spacing w:val="-2"/>
        </w:rPr>
      </w:pPr>
    </w:p>
    <w:p w:rsidR="00475E43" w:rsidRPr="006D2C83" w:rsidRDefault="00475E43" w:rsidP="0040654C">
      <w:pPr>
        <w:shd w:val="clear" w:color="auto" w:fill="FFFFFF"/>
        <w:spacing w:line="320" w:lineRule="exact"/>
        <w:ind w:left="392" w:right="576"/>
        <w:jc w:val="right"/>
        <w:rPr>
          <w:b/>
          <w:i/>
          <w:color w:val="000000" w:themeColor="text1"/>
          <w:spacing w:val="-2"/>
        </w:rPr>
      </w:pPr>
    </w:p>
    <w:p w:rsidR="00475E43" w:rsidRPr="006D2C83" w:rsidRDefault="00475E43" w:rsidP="0040654C">
      <w:pPr>
        <w:shd w:val="clear" w:color="auto" w:fill="FFFFFF"/>
        <w:spacing w:line="320" w:lineRule="exact"/>
        <w:ind w:left="392" w:right="576"/>
        <w:jc w:val="right"/>
        <w:rPr>
          <w:b/>
          <w:i/>
          <w:color w:val="000000" w:themeColor="text1"/>
          <w:spacing w:val="-2"/>
        </w:rPr>
      </w:pPr>
    </w:p>
    <w:p w:rsidR="00475E43" w:rsidRPr="006D2C83" w:rsidRDefault="00475E43" w:rsidP="0040654C">
      <w:pPr>
        <w:shd w:val="clear" w:color="auto" w:fill="FFFFFF"/>
        <w:spacing w:line="320" w:lineRule="exact"/>
        <w:ind w:left="392" w:right="576"/>
        <w:jc w:val="right"/>
        <w:rPr>
          <w:b/>
          <w:i/>
          <w:color w:val="000000" w:themeColor="text1"/>
          <w:spacing w:val="-2"/>
        </w:rPr>
      </w:pPr>
    </w:p>
    <w:p w:rsidR="00475E43" w:rsidRPr="006D2C83" w:rsidRDefault="00475E43" w:rsidP="0040654C">
      <w:pPr>
        <w:shd w:val="clear" w:color="auto" w:fill="FFFFFF"/>
        <w:spacing w:line="320" w:lineRule="exact"/>
        <w:ind w:left="392" w:right="576"/>
        <w:jc w:val="right"/>
        <w:rPr>
          <w:b/>
          <w:i/>
          <w:color w:val="000000" w:themeColor="text1"/>
          <w:spacing w:val="-2"/>
        </w:rPr>
      </w:pPr>
    </w:p>
    <w:p w:rsidR="00475E43" w:rsidRPr="006D2C83" w:rsidRDefault="00475E43" w:rsidP="0040654C">
      <w:pPr>
        <w:shd w:val="clear" w:color="auto" w:fill="FFFFFF"/>
        <w:spacing w:line="320" w:lineRule="exact"/>
        <w:ind w:left="392" w:right="576"/>
        <w:jc w:val="right"/>
        <w:rPr>
          <w:b/>
          <w:i/>
          <w:color w:val="000000" w:themeColor="text1"/>
          <w:spacing w:val="-2"/>
          <w:sz w:val="20"/>
          <w:szCs w:val="20"/>
        </w:rPr>
      </w:pPr>
    </w:p>
    <w:p w:rsidR="00475E43" w:rsidRPr="006D2C83" w:rsidRDefault="00475E43" w:rsidP="0040654C">
      <w:pPr>
        <w:shd w:val="clear" w:color="auto" w:fill="FFFFFF"/>
        <w:spacing w:line="320" w:lineRule="exact"/>
        <w:ind w:left="392" w:right="576"/>
        <w:jc w:val="right"/>
        <w:rPr>
          <w:b/>
          <w:i/>
          <w:color w:val="000000" w:themeColor="text1"/>
          <w:spacing w:val="-2"/>
          <w:sz w:val="20"/>
          <w:szCs w:val="20"/>
        </w:rPr>
      </w:pPr>
    </w:p>
    <w:p w:rsidR="0040654C" w:rsidRPr="006D2C83" w:rsidRDefault="0040654C" w:rsidP="0040654C">
      <w:pPr>
        <w:shd w:val="clear" w:color="auto" w:fill="FFFFFF"/>
        <w:spacing w:line="320" w:lineRule="exact"/>
        <w:ind w:left="392" w:right="576"/>
        <w:jc w:val="right"/>
        <w:rPr>
          <w:b/>
          <w:i/>
          <w:color w:val="000000" w:themeColor="text1"/>
          <w:spacing w:val="-2"/>
          <w:sz w:val="20"/>
          <w:szCs w:val="20"/>
        </w:rPr>
      </w:pPr>
      <w:r w:rsidRPr="006D2C83">
        <w:rPr>
          <w:b/>
          <w:i/>
          <w:color w:val="000000" w:themeColor="text1"/>
          <w:spacing w:val="-2"/>
          <w:sz w:val="20"/>
          <w:szCs w:val="20"/>
        </w:rPr>
        <w:lastRenderedPageBreak/>
        <w:t>Приложение 1.</w:t>
      </w:r>
    </w:p>
    <w:p w:rsidR="0040654C" w:rsidRPr="006D2C83" w:rsidRDefault="0040654C" w:rsidP="0040654C">
      <w:pPr>
        <w:shd w:val="clear" w:color="auto" w:fill="FFFFFF"/>
        <w:spacing w:line="320" w:lineRule="exact"/>
        <w:ind w:left="392" w:right="576"/>
        <w:jc w:val="center"/>
        <w:rPr>
          <w:b/>
          <w:color w:val="000000" w:themeColor="text1"/>
          <w:spacing w:val="-2"/>
          <w:sz w:val="20"/>
          <w:szCs w:val="20"/>
        </w:rPr>
      </w:pPr>
      <w:r w:rsidRPr="006D2C83">
        <w:rPr>
          <w:b/>
          <w:color w:val="000000" w:themeColor="text1"/>
          <w:spacing w:val="-2"/>
          <w:sz w:val="20"/>
          <w:szCs w:val="20"/>
        </w:rPr>
        <w:t>Выступление классного руководителя по теме собрания</w:t>
      </w:r>
    </w:p>
    <w:p w:rsidR="0040654C" w:rsidRPr="006D2C83" w:rsidRDefault="0040654C" w:rsidP="0040654C">
      <w:pPr>
        <w:ind w:left="360"/>
        <w:jc w:val="both"/>
        <w:rPr>
          <w:color w:val="000000" w:themeColor="text1"/>
          <w:sz w:val="20"/>
          <w:szCs w:val="20"/>
        </w:rPr>
      </w:pPr>
      <w:r w:rsidRPr="006D2C83">
        <w:rPr>
          <w:color w:val="000000" w:themeColor="text1"/>
          <w:sz w:val="20"/>
          <w:szCs w:val="20"/>
        </w:rPr>
        <w:t xml:space="preserve">    Сегодняшнее родительское собрание посвящено деликатной теме – теме превращения мальчиков в юношей, а девочек – в девушек. Но прежде чем наступит красивый и радостный период юношества, наши с вами дети переживают уже сегодня период раннего отрочества, или подростковый возраст. Его еще можно назвать периодом гадкого утенка, периодом неприязни и непринятия себя, периодом отрицаний и страданий.</w:t>
      </w:r>
    </w:p>
    <w:p w:rsidR="0040654C" w:rsidRPr="006D2C83" w:rsidRDefault="0040654C" w:rsidP="0040654C">
      <w:pPr>
        <w:ind w:left="360" w:firstLine="348"/>
        <w:jc w:val="both"/>
        <w:rPr>
          <w:i/>
          <w:color w:val="000000" w:themeColor="text1"/>
          <w:sz w:val="20"/>
          <w:szCs w:val="20"/>
        </w:rPr>
      </w:pPr>
      <w:r w:rsidRPr="006D2C83">
        <w:rPr>
          <w:color w:val="000000" w:themeColor="text1"/>
          <w:sz w:val="20"/>
          <w:szCs w:val="20"/>
        </w:rPr>
        <w:t xml:space="preserve">В психологии и педагогике подростковый возраст – это возраст примерно от 11 до 15 лет. В большинстве европейских стран под определение «подросток» попадают те, кому от 13 до 19 лет (по последним исследованиям учёных – до 20 лет). Подростковый возраст иначе называют переходным от детства к взрослой жизни. Подростка в последнее время называют английским словом </w:t>
      </w:r>
      <w:proofErr w:type="spellStart"/>
      <w:r w:rsidRPr="006D2C83">
        <w:rPr>
          <w:i/>
          <w:color w:val="000000" w:themeColor="text1"/>
          <w:sz w:val="20"/>
          <w:szCs w:val="20"/>
        </w:rPr>
        <w:t>тинейджер</w:t>
      </w:r>
      <w:proofErr w:type="spellEnd"/>
      <w:r w:rsidRPr="006D2C83">
        <w:rPr>
          <w:i/>
          <w:color w:val="000000" w:themeColor="text1"/>
          <w:sz w:val="20"/>
          <w:szCs w:val="20"/>
        </w:rPr>
        <w:t>.</w:t>
      </w:r>
    </w:p>
    <w:p w:rsidR="0040654C" w:rsidRPr="006D2C83" w:rsidRDefault="0040654C" w:rsidP="0040654C">
      <w:pPr>
        <w:ind w:left="360"/>
        <w:jc w:val="both"/>
        <w:rPr>
          <w:color w:val="000000" w:themeColor="text1"/>
          <w:sz w:val="20"/>
          <w:szCs w:val="20"/>
        </w:rPr>
      </w:pPr>
      <w:r w:rsidRPr="006D2C83">
        <w:rPr>
          <w:color w:val="000000" w:themeColor="text1"/>
          <w:sz w:val="20"/>
          <w:szCs w:val="20"/>
        </w:rPr>
        <w:t xml:space="preserve">     Подростковый возраст – это особенный и очень важный для дальнейшего становления личности возраст. В это время происходит существенная перестройка всего организма. Это период бурного и в тоже время неравномерного физического развития: ускоренно растёт </w:t>
      </w:r>
      <w:proofErr w:type="gramStart"/>
      <w:r w:rsidRPr="006D2C83">
        <w:rPr>
          <w:color w:val="000000" w:themeColor="text1"/>
          <w:sz w:val="20"/>
          <w:szCs w:val="20"/>
        </w:rPr>
        <w:t>тело</w:t>
      </w:r>
      <w:proofErr w:type="gramEnd"/>
      <w:r w:rsidRPr="006D2C83">
        <w:rPr>
          <w:color w:val="000000" w:themeColor="text1"/>
          <w:sz w:val="20"/>
          <w:szCs w:val="20"/>
        </w:rPr>
        <w:t xml:space="preserve"> и изменяются его пропорции, совершенствуется мускульный аппарат, идёт процесс окостенения скелета. Это вызывает и некоторые психологические проявления – подросток осознает и переживает свою угловатость, нескладность.</w:t>
      </w:r>
    </w:p>
    <w:p w:rsidR="0040654C" w:rsidRPr="006D2C83" w:rsidRDefault="0040654C" w:rsidP="0040654C">
      <w:pPr>
        <w:ind w:left="360"/>
        <w:jc w:val="both"/>
        <w:rPr>
          <w:color w:val="000000" w:themeColor="text1"/>
          <w:sz w:val="20"/>
          <w:szCs w:val="20"/>
        </w:rPr>
      </w:pPr>
      <w:r w:rsidRPr="006D2C83">
        <w:rPr>
          <w:color w:val="000000" w:themeColor="text1"/>
          <w:sz w:val="20"/>
          <w:szCs w:val="20"/>
        </w:rPr>
        <w:t xml:space="preserve">     Физические недостатки человека нельзя критиковать даже в шутливой форме, иначе может сформироваться комплекс неполноценности.</w:t>
      </w:r>
    </w:p>
    <w:p w:rsidR="0040654C" w:rsidRPr="006D2C83" w:rsidRDefault="0040654C" w:rsidP="0040654C">
      <w:pPr>
        <w:ind w:left="360" w:firstLine="348"/>
        <w:jc w:val="both"/>
        <w:rPr>
          <w:color w:val="000000" w:themeColor="text1"/>
          <w:sz w:val="20"/>
          <w:szCs w:val="20"/>
        </w:rPr>
      </w:pPr>
      <w:r w:rsidRPr="006D2C83">
        <w:rPr>
          <w:color w:val="000000" w:themeColor="text1"/>
          <w:sz w:val="20"/>
          <w:szCs w:val="20"/>
        </w:rPr>
        <w:t>Несоответствие, неравномерность развития сердца и сосудов, а также усиленная деятельность желез внутренней секреции часто приводят к некоторым временным расстройствам кровообращения, повышению кровяного давления, головокружению, сердцебиению, к головным болям, слабости, утомляемость и т.д.</w:t>
      </w:r>
    </w:p>
    <w:p w:rsidR="0040654C" w:rsidRPr="006D2C83" w:rsidRDefault="0040654C" w:rsidP="0040654C">
      <w:pPr>
        <w:ind w:left="360" w:firstLine="348"/>
        <w:jc w:val="both"/>
        <w:rPr>
          <w:color w:val="000000" w:themeColor="text1"/>
          <w:sz w:val="20"/>
          <w:szCs w:val="20"/>
        </w:rPr>
      </w:pPr>
      <w:r w:rsidRPr="006D2C83">
        <w:rPr>
          <w:color w:val="000000" w:themeColor="text1"/>
          <w:sz w:val="20"/>
          <w:szCs w:val="20"/>
        </w:rPr>
        <w:t xml:space="preserve">  Для подросткового возраста </w:t>
      </w:r>
      <w:proofErr w:type="gramStart"/>
      <w:r w:rsidRPr="006D2C83">
        <w:rPr>
          <w:color w:val="000000" w:themeColor="text1"/>
          <w:sz w:val="20"/>
          <w:szCs w:val="20"/>
        </w:rPr>
        <w:t>характерны</w:t>
      </w:r>
      <w:proofErr w:type="gramEnd"/>
      <w:r w:rsidRPr="006D2C83">
        <w:rPr>
          <w:color w:val="000000" w:themeColor="text1"/>
          <w:sz w:val="20"/>
          <w:szCs w:val="20"/>
        </w:rPr>
        <w:t xml:space="preserve"> раздражительность, вспыльчивость. Нервная система находится в стадии становления и перестройки и не всегда справляется с возрастающими эмоциональными нагрузками.</w:t>
      </w:r>
    </w:p>
    <w:p w:rsidR="0040654C" w:rsidRPr="006D2C83" w:rsidRDefault="0040654C" w:rsidP="0040654C">
      <w:pPr>
        <w:ind w:left="360"/>
        <w:jc w:val="both"/>
        <w:rPr>
          <w:color w:val="000000" w:themeColor="text1"/>
          <w:sz w:val="20"/>
          <w:szCs w:val="20"/>
        </w:rPr>
      </w:pPr>
      <w:r w:rsidRPr="006D2C83">
        <w:rPr>
          <w:color w:val="000000" w:themeColor="text1"/>
          <w:sz w:val="20"/>
          <w:szCs w:val="20"/>
        </w:rPr>
        <w:t xml:space="preserve"> </w:t>
      </w:r>
      <w:r w:rsidRPr="006D2C83">
        <w:rPr>
          <w:color w:val="000000" w:themeColor="text1"/>
          <w:sz w:val="20"/>
          <w:szCs w:val="20"/>
        </w:rPr>
        <w:tab/>
        <w:t>Однако подростковый возраст – это не какой-то инвалидный возраст. Напротив, это возраст кипучей энергии, активного образа жизни.</w:t>
      </w:r>
    </w:p>
    <w:p w:rsidR="0040654C" w:rsidRPr="006D2C83" w:rsidRDefault="0040654C" w:rsidP="0040654C">
      <w:pPr>
        <w:ind w:left="360"/>
        <w:jc w:val="both"/>
        <w:rPr>
          <w:color w:val="000000" w:themeColor="text1"/>
          <w:sz w:val="20"/>
          <w:szCs w:val="20"/>
        </w:rPr>
      </w:pPr>
      <w:r w:rsidRPr="006D2C83">
        <w:rPr>
          <w:color w:val="000000" w:themeColor="text1"/>
          <w:sz w:val="20"/>
          <w:szCs w:val="20"/>
        </w:rPr>
        <w:t xml:space="preserve"> </w:t>
      </w:r>
      <w:r w:rsidRPr="006D2C83">
        <w:rPr>
          <w:color w:val="000000" w:themeColor="text1"/>
          <w:sz w:val="20"/>
          <w:szCs w:val="20"/>
        </w:rPr>
        <w:tab/>
        <w:t xml:space="preserve">Переоценивая свои возросшие возможности, подростки приходят к убеждению, что они уже мало чем отличаются от взрослых и претендуют на то, чтобы взрослые относились к ним как </w:t>
      </w:r>
      <w:proofErr w:type="gramStart"/>
      <w:r w:rsidRPr="006D2C83">
        <w:rPr>
          <w:color w:val="000000" w:themeColor="text1"/>
          <w:sz w:val="20"/>
          <w:szCs w:val="20"/>
        </w:rPr>
        <w:t>к</w:t>
      </w:r>
      <w:proofErr w:type="gramEnd"/>
      <w:r w:rsidRPr="006D2C83">
        <w:rPr>
          <w:color w:val="000000" w:themeColor="text1"/>
          <w:sz w:val="20"/>
          <w:szCs w:val="20"/>
        </w:rPr>
        <w:t xml:space="preserve"> равным. Возникает противоречие между потребностью подростков участвовать в жизни взрослых и их реальными возможностями. Чувство взрослости вызывает стремление к самостоятельности и независимости. Отсюда обидчивость, болезненная и острая реакция на оценку взрослых, попытки умалить их достоинство. Принизить их взрослость. Подросток добивается, чтобы взрослые считались с его мнением, уважали его. Чувство взрослости проявляется в стремлении быть независимыми от взрослых, в подражании их внешнему облику и манерам поведения.</w:t>
      </w:r>
    </w:p>
    <w:p w:rsidR="0040654C" w:rsidRPr="006D2C83" w:rsidRDefault="0040654C" w:rsidP="0040654C">
      <w:pPr>
        <w:ind w:left="360"/>
        <w:jc w:val="both"/>
        <w:rPr>
          <w:color w:val="000000" w:themeColor="text1"/>
          <w:sz w:val="20"/>
          <w:szCs w:val="20"/>
        </w:rPr>
      </w:pPr>
      <w:r w:rsidRPr="006D2C83">
        <w:rPr>
          <w:color w:val="000000" w:themeColor="text1"/>
          <w:sz w:val="20"/>
          <w:szCs w:val="20"/>
        </w:rPr>
        <w:t xml:space="preserve">    Негативные проявления  чувства взрослости выражаются в том, что подростки склонны сопротивляться влиянию старших, часто не признают их авторитет, игнорируют предъявляемые им требования, критически относятся к словам и поступкам взрослых.</w:t>
      </w:r>
    </w:p>
    <w:p w:rsidR="0040654C" w:rsidRPr="006D2C83" w:rsidRDefault="0040654C" w:rsidP="0040654C">
      <w:pPr>
        <w:ind w:left="360"/>
        <w:jc w:val="both"/>
        <w:rPr>
          <w:color w:val="000000" w:themeColor="text1"/>
          <w:sz w:val="20"/>
          <w:szCs w:val="20"/>
        </w:rPr>
      </w:pPr>
      <w:r w:rsidRPr="006D2C83">
        <w:rPr>
          <w:color w:val="000000" w:themeColor="text1"/>
          <w:sz w:val="20"/>
          <w:szCs w:val="20"/>
        </w:rPr>
        <w:t xml:space="preserve">     В период взросления подросток нуждается в твёрдом и постоянном руководстве со стороны взрослых, однако, без мелочной опеки и недоверия. Нельзя оскорблять личность любого ребёнка, в том числе и подростка. Можно критиковать лишь те или иные действия, поступки подростка.</w:t>
      </w:r>
    </w:p>
    <w:p w:rsidR="0040654C" w:rsidRPr="006D2C83" w:rsidRDefault="0040654C" w:rsidP="0040654C">
      <w:pPr>
        <w:ind w:left="360"/>
        <w:jc w:val="both"/>
        <w:rPr>
          <w:color w:val="000000" w:themeColor="text1"/>
          <w:sz w:val="20"/>
          <w:szCs w:val="20"/>
        </w:rPr>
      </w:pPr>
      <w:r w:rsidRPr="006D2C83">
        <w:rPr>
          <w:color w:val="000000" w:themeColor="text1"/>
          <w:sz w:val="20"/>
          <w:szCs w:val="20"/>
        </w:rPr>
        <w:tab/>
        <w:t>Нужно помнить, что подрастая, дети активно реагируют на изменения своего тела и внешнего облика, поэтому они начинают усиленно заботиться о своей внешности. Их волнуют такие вопросы, как собственная привлекательность, телосложение, вес. Они внимательно следят за тем, нормально ли развиваются.</w:t>
      </w:r>
    </w:p>
    <w:p w:rsidR="0040654C" w:rsidRPr="006D2C83" w:rsidRDefault="0040654C" w:rsidP="0040654C">
      <w:pPr>
        <w:ind w:left="360" w:firstLine="348"/>
        <w:jc w:val="both"/>
        <w:rPr>
          <w:color w:val="000000" w:themeColor="text1"/>
          <w:sz w:val="20"/>
          <w:szCs w:val="20"/>
        </w:rPr>
      </w:pPr>
      <w:r w:rsidRPr="006D2C83">
        <w:rPr>
          <w:color w:val="000000" w:themeColor="text1"/>
          <w:sz w:val="20"/>
          <w:szCs w:val="20"/>
        </w:rPr>
        <w:t>От внешнего облика зависит не только самооценка, но и оценка друзей, знакомых. Красивые и стройные как магнит притягивают к себе людей, особенно в этом возрасте, когда дети ещё не научились понимать, что главное в человеке – душевные качества.</w:t>
      </w:r>
    </w:p>
    <w:p w:rsidR="0040654C" w:rsidRPr="006D2C83" w:rsidRDefault="0040654C" w:rsidP="0040654C">
      <w:pPr>
        <w:ind w:left="360"/>
        <w:jc w:val="both"/>
        <w:rPr>
          <w:color w:val="000000" w:themeColor="text1"/>
          <w:sz w:val="20"/>
          <w:szCs w:val="20"/>
        </w:rPr>
      </w:pPr>
      <w:r w:rsidRPr="006D2C83">
        <w:rPr>
          <w:color w:val="000000" w:themeColor="text1"/>
          <w:sz w:val="20"/>
          <w:szCs w:val="20"/>
        </w:rPr>
        <w:t xml:space="preserve"> </w:t>
      </w:r>
      <w:r w:rsidRPr="006D2C83">
        <w:rPr>
          <w:color w:val="000000" w:themeColor="text1"/>
          <w:sz w:val="20"/>
          <w:szCs w:val="20"/>
        </w:rPr>
        <w:tab/>
        <w:t>У привлекательных подростков лучше складываются отношения с родителями и сверстниками. Те, кто стесняется своей внешности, нередко вырастает замкнутым, раздражительным, неспокойным человеком. Недовольство собой может превратиться в комплекс неполноценности, преодолеть который непросто, нужно понять причины его появления…</w:t>
      </w:r>
    </w:p>
    <w:p w:rsidR="0040654C" w:rsidRPr="006D2C83" w:rsidRDefault="0040654C" w:rsidP="0040654C">
      <w:pPr>
        <w:ind w:left="360"/>
        <w:jc w:val="both"/>
        <w:rPr>
          <w:color w:val="000000" w:themeColor="text1"/>
          <w:sz w:val="20"/>
          <w:szCs w:val="20"/>
        </w:rPr>
      </w:pPr>
      <w:r w:rsidRPr="006D2C83">
        <w:rPr>
          <w:color w:val="000000" w:themeColor="text1"/>
          <w:sz w:val="20"/>
          <w:szCs w:val="20"/>
        </w:rPr>
        <w:t xml:space="preserve">     По-разному переживают дети этот период: кто-то бунтует, открыто протестует, кто-то страдает молча, уйдя в себя и тихонько глотая слезы. Однако и в одном, и в другом случае детям нужна поддержка, внимание и забота. Они должны реально ощущать, что родные и близкие люди понимают их проблемы, стараются ответить на те вопросы, которые ставит перед ними сама ситуация взросления.</w:t>
      </w:r>
    </w:p>
    <w:p w:rsidR="0040654C" w:rsidRPr="006D2C83" w:rsidRDefault="0040654C" w:rsidP="0040654C">
      <w:pPr>
        <w:ind w:left="360"/>
        <w:jc w:val="both"/>
        <w:rPr>
          <w:color w:val="000000" w:themeColor="text1"/>
          <w:sz w:val="20"/>
          <w:szCs w:val="20"/>
        </w:rPr>
      </w:pPr>
      <w:r w:rsidRPr="006D2C83">
        <w:rPr>
          <w:color w:val="000000" w:themeColor="text1"/>
          <w:sz w:val="20"/>
          <w:szCs w:val="20"/>
        </w:rPr>
        <w:t xml:space="preserve">    Давайте обратимся к результатам исследования по классу. Они говорят о том, что самое время учесть в воспитании собственного ребенка вопросы полового созревания, не отмахиваться от них, не оставлять их без внимания.</w:t>
      </w:r>
    </w:p>
    <w:p w:rsidR="0040654C" w:rsidRPr="006D2C83" w:rsidRDefault="0040654C" w:rsidP="0040654C">
      <w:pPr>
        <w:shd w:val="clear" w:color="auto" w:fill="FFFFFF"/>
        <w:spacing w:line="320" w:lineRule="exact"/>
        <w:ind w:left="392" w:right="576"/>
        <w:jc w:val="center"/>
        <w:rPr>
          <w:b/>
          <w:color w:val="000000" w:themeColor="text1"/>
          <w:spacing w:val="-2"/>
          <w:sz w:val="20"/>
          <w:szCs w:val="20"/>
        </w:rPr>
      </w:pPr>
    </w:p>
    <w:p w:rsidR="0040654C" w:rsidRPr="006D2C83" w:rsidRDefault="0040654C" w:rsidP="0040654C">
      <w:pPr>
        <w:shd w:val="clear" w:color="auto" w:fill="FFFFFF"/>
        <w:spacing w:line="320" w:lineRule="exact"/>
        <w:ind w:left="392" w:right="576"/>
        <w:jc w:val="center"/>
        <w:rPr>
          <w:b/>
          <w:color w:val="000000" w:themeColor="text1"/>
          <w:spacing w:val="-2"/>
        </w:rPr>
      </w:pPr>
    </w:p>
    <w:p w:rsidR="0040654C" w:rsidRPr="006D2C83" w:rsidRDefault="0040654C" w:rsidP="0040654C">
      <w:pPr>
        <w:shd w:val="clear" w:color="auto" w:fill="FFFFFF"/>
        <w:spacing w:line="320" w:lineRule="exact"/>
        <w:ind w:left="392" w:right="576"/>
        <w:rPr>
          <w:b/>
          <w:color w:val="000000" w:themeColor="text1"/>
          <w:spacing w:val="-2"/>
          <w:sz w:val="20"/>
          <w:szCs w:val="20"/>
        </w:rPr>
      </w:pPr>
    </w:p>
    <w:p w:rsidR="00D8567C" w:rsidRPr="006D2C83" w:rsidRDefault="00D8567C" w:rsidP="0040654C">
      <w:pPr>
        <w:shd w:val="clear" w:color="auto" w:fill="FFFFFF"/>
        <w:spacing w:line="320" w:lineRule="exact"/>
        <w:ind w:left="392" w:right="576"/>
        <w:jc w:val="right"/>
        <w:rPr>
          <w:b/>
          <w:i/>
          <w:color w:val="000000" w:themeColor="text1"/>
          <w:spacing w:val="-2"/>
          <w:sz w:val="20"/>
          <w:szCs w:val="20"/>
        </w:rPr>
      </w:pPr>
    </w:p>
    <w:p w:rsidR="00D8567C" w:rsidRPr="006D2C83" w:rsidRDefault="00D8567C" w:rsidP="0040654C">
      <w:pPr>
        <w:shd w:val="clear" w:color="auto" w:fill="FFFFFF"/>
        <w:spacing w:line="320" w:lineRule="exact"/>
        <w:ind w:left="392" w:right="576"/>
        <w:jc w:val="right"/>
        <w:rPr>
          <w:b/>
          <w:i/>
          <w:color w:val="000000" w:themeColor="text1"/>
          <w:spacing w:val="-2"/>
          <w:sz w:val="20"/>
          <w:szCs w:val="20"/>
        </w:rPr>
      </w:pPr>
    </w:p>
    <w:p w:rsidR="0040654C" w:rsidRPr="006D2C83" w:rsidRDefault="0040654C" w:rsidP="0040654C">
      <w:pPr>
        <w:shd w:val="clear" w:color="auto" w:fill="FFFFFF"/>
        <w:spacing w:line="320" w:lineRule="exact"/>
        <w:ind w:left="392" w:right="576"/>
        <w:jc w:val="right"/>
        <w:rPr>
          <w:b/>
          <w:i/>
          <w:color w:val="000000" w:themeColor="text1"/>
          <w:spacing w:val="-2"/>
          <w:sz w:val="20"/>
          <w:szCs w:val="20"/>
        </w:rPr>
      </w:pPr>
      <w:r w:rsidRPr="006D2C83">
        <w:rPr>
          <w:b/>
          <w:i/>
          <w:color w:val="000000" w:themeColor="text1"/>
          <w:spacing w:val="-2"/>
          <w:sz w:val="20"/>
          <w:szCs w:val="20"/>
        </w:rPr>
        <w:lastRenderedPageBreak/>
        <w:t>Приложение 2.</w:t>
      </w:r>
    </w:p>
    <w:p w:rsidR="0040654C" w:rsidRPr="006D2C83" w:rsidRDefault="0040654C" w:rsidP="0040654C">
      <w:pPr>
        <w:ind w:left="360"/>
        <w:jc w:val="both"/>
        <w:rPr>
          <w:b/>
          <w:color w:val="000000" w:themeColor="text1"/>
          <w:sz w:val="20"/>
          <w:szCs w:val="20"/>
        </w:rPr>
      </w:pPr>
      <w:r w:rsidRPr="006D2C83">
        <w:rPr>
          <w:b/>
          <w:color w:val="000000" w:themeColor="text1"/>
          <w:sz w:val="20"/>
          <w:szCs w:val="20"/>
        </w:rPr>
        <w:t xml:space="preserve">Анализ результатов анкетирования детей. </w:t>
      </w:r>
    </w:p>
    <w:p w:rsidR="0040654C" w:rsidRPr="006D2C83" w:rsidRDefault="0040654C" w:rsidP="0040654C">
      <w:pPr>
        <w:ind w:left="360"/>
        <w:rPr>
          <w:b/>
          <w:color w:val="000000" w:themeColor="text1"/>
          <w:sz w:val="20"/>
          <w:szCs w:val="20"/>
        </w:rPr>
      </w:pPr>
    </w:p>
    <w:p w:rsidR="0040654C" w:rsidRPr="006D2C83" w:rsidRDefault="0040654C" w:rsidP="0040654C">
      <w:pPr>
        <w:rPr>
          <w:color w:val="000000" w:themeColor="text1"/>
          <w:sz w:val="20"/>
          <w:szCs w:val="20"/>
        </w:rPr>
      </w:pPr>
      <w:r w:rsidRPr="006D2C83">
        <w:rPr>
          <w:color w:val="000000" w:themeColor="text1"/>
          <w:sz w:val="20"/>
          <w:szCs w:val="20"/>
        </w:rPr>
        <w:t xml:space="preserve">   Результаты анкеты:</w:t>
      </w:r>
    </w:p>
    <w:p w:rsidR="0040654C" w:rsidRPr="006D2C83" w:rsidRDefault="0040654C" w:rsidP="0040654C">
      <w:pPr>
        <w:rPr>
          <w:color w:val="000000" w:themeColor="text1"/>
          <w:sz w:val="20"/>
          <w:szCs w:val="20"/>
        </w:rPr>
      </w:pPr>
      <w:r w:rsidRPr="006D2C83">
        <w:rPr>
          <w:color w:val="000000" w:themeColor="text1"/>
          <w:sz w:val="20"/>
          <w:szCs w:val="20"/>
        </w:rPr>
        <w:t>1. В последнее время тебе больше нравится проводить время:</w:t>
      </w:r>
    </w:p>
    <w:p w:rsidR="0040654C" w:rsidRPr="006D2C83" w:rsidRDefault="0040654C" w:rsidP="0040654C">
      <w:pPr>
        <w:rPr>
          <w:color w:val="000000" w:themeColor="text1"/>
          <w:sz w:val="20"/>
          <w:szCs w:val="20"/>
        </w:rPr>
      </w:pPr>
      <w:r w:rsidRPr="006D2C83">
        <w:rPr>
          <w:color w:val="000000" w:themeColor="text1"/>
          <w:sz w:val="20"/>
          <w:szCs w:val="20"/>
        </w:rPr>
        <w:t>А. В кругу своей семьи - 2</w:t>
      </w:r>
    </w:p>
    <w:p w:rsidR="0040654C" w:rsidRPr="006D2C83" w:rsidRDefault="0040654C" w:rsidP="0040654C">
      <w:pPr>
        <w:rPr>
          <w:color w:val="000000" w:themeColor="text1"/>
          <w:sz w:val="20"/>
          <w:szCs w:val="20"/>
        </w:rPr>
      </w:pPr>
      <w:r w:rsidRPr="006D2C83">
        <w:rPr>
          <w:color w:val="000000" w:themeColor="text1"/>
          <w:sz w:val="20"/>
          <w:szCs w:val="20"/>
        </w:rPr>
        <w:t>Б. С друзьями -</w:t>
      </w:r>
      <w:r w:rsidR="00D8567C" w:rsidRPr="006D2C83">
        <w:rPr>
          <w:color w:val="000000" w:themeColor="text1"/>
          <w:sz w:val="20"/>
          <w:szCs w:val="20"/>
        </w:rPr>
        <w:t>2</w:t>
      </w:r>
    </w:p>
    <w:p w:rsidR="0040654C" w:rsidRPr="006D2C83" w:rsidRDefault="0040654C" w:rsidP="0040654C">
      <w:pPr>
        <w:rPr>
          <w:color w:val="000000" w:themeColor="text1"/>
          <w:sz w:val="20"/>
          <w:szCs w:val="20"/>
        </w:rPr>
      </w:pPr>
      <w:r w:rsidRPr="006D2C83">
        <w:rPr>
          <w:color w:val="000000" w:themeColor="text1"/>
          <w:sz w:val="20"/>
          <w:szCs w:val="20"/>
        </w:rPr>
        <w:t xml:space="preserve">В. В одиночестве - </w:t>
      </w:r>
      <w:r w:rsidR="00D8567C" w:rsidRPr="006D2C83">
        <w:rPr>
          <w:color w:val="000000" w:themeColor="text1"/>
          <w:sz w:val="20"/>
          <w:szCs w:val="20"/>
        </w:rPr>
        <w:t>0</w:t>
      </w:r>
    </w:p>
    <w:p w:rsidR="0040654C" w:rsidRPr="006D2C83" w:rsidRDefault="0040654C" w:rsidP="0040654C">
      <w:pPr>
        <w:rPr>
          <w:color w:val="000000" w:themeColor="text1"/>
          <w:sz w:val="20"/>
          <w:szCs w:val="20"/>
        </w:rPr>
      </w:pPr>
      <w:r w:rsidRPr="006D2C83">
        <w:rPr>
          <w:color w:val="000000" w:themeColor="text1"/>
          <w:sz w:val="20"/>
          <w:szCs w:val="20"/>
        </w:rPr>
        <w:t>2. Изменения твоей внешности, роста, веса:</w:t>
      </w:r>
    </w:p>
    <w:p w:rsidR="0040654C" w:rsidRPr="006D2C83" w:rsidRDefault="0040654C" w:rsidP="0040654C">
      <w:pPr>
        <w:rPr>
          <w:color w:val="000000" w:themeColor="text1"/>
          <w:sz w:val="20"/>
          <w:szCs w:val="20"/>
        </w:rPr>
      </w:pPr>
      <w:r w:rsidRPr="006D2C83">
        <w:rPr>
          <w:color w:val="000000" w:themeColor="text1"/>
          <w:sz w:val="20"/>
          <w:szCs w:val="20"/>
        </w:rPr>
        <w:t xml:space="preserve">А. Радуют - </w:t>
      </w:r>
      <w:r w:rsidR="00D8567C" w:rsidRPr="006D2C83">
        <w:rPr>
          <w:color w:val="000000" w:themeColor="text1"/>
          <w:sz w:val="20"/>
          <w:szCs w:val="20"/>
        </w:rPr>
        <w:t>2</w:t>
      </w:r>
    </w:p>
    <w:p w:rsidR="0040654C" w:rsidRPr="006D2C83" w:rsidRDefault="0040654C" w:rsidP="0040654C">
      <w:pPr>
        <w:rPr>
          <w:color w:val="000000" w:themeColor="text1"/>
          <w:sz w:val="20"/>
          <w:szCs w:val="20"/>
        </w:rPr>
      </w:pPr>
      <w:r w:rsidRPr="006D2C83">
        <w:rPr>
          <w:color w:val="000000" w:themeColor="text1"/>
          <w:sz w:val="20"/>
          <w:szCs w:val="20"/>
        </w:rPr>
        <w:t xml:space="preserve">Б. Огорчают - </w:t>
      </w:r>
      <w:r w:rsidR="00D8567C" w:rsidRPr="006D2C83">
        <w:rPr>
          <w:color w:val="000000" w:themeColor="text1"/>
          <w:sz w:val="20"/>
          <w:szCs w:val="20"/>
        </w:rPr>
        <w:t>1</w:t>
      </w:r>
    </w:p>
    <w:p w:rsidR="0040654C" w:rsidRPr="006D2C83" w:rsidRDefault="0040654C" w:rsidP="0040654C">
      <w:pPr>
        <w:rPr>
          <w:color w:val="000000" w:themeColor="text1"/>
          <w:sz w:val="20"/>
          <w:szCs w:val="20"/>
        </w:rPr>
      </w:pPr>
      <w:r w:rsidRPr="006D2C83">
        <w:rPr>
          <w:color w:val="000000" w:themeColor="text1"/>
          <w:sz w:val="20"/>
          <w:szCs w:val="20"/>
        </w:rPr>
        <w:t xml:space="preserve">В. Раздражают и злят - </w:t>
      </w:r>
      <w:r w:rsidR="00D8567C" w:rsidRPr="006D2C83">
        <w:rPr>
          <w:color w:val="000000" w:themeColor="text1"/>
          <w:sz w:val="20"/>
          <w:szCs w:val="20"/>
        </w:rPr>
        <w:t>1</w:t>
      </w:r>
    </w:p>
    <w:p w:rsidR="0040654C" w:rsidRPr="006D2C83" w:rsidRDefault="0040654C" w:rsidP="0040654C">
      <w:pPr>
        <w:rPr>
          <w:color w:val="000000" w:themeColor="text1"/>
          <w:sz w:val="20"/>
          <w:szCs w:val="20"/>
        </w:rPr>
      </w:pPr>
      <w:r w:rsidRPr="006D2C83">
        <w:rPr>
          <w:color w:val="000000" w:themeColor="text1"/>
          <w:sz w:val="20"/>
          <w:szCs w:val="20"/>
        </w:rPr>
        <w:t>3. Тебе больше всего хотелось бы быть:</w:t>
      </w:r>
    </w:p>
    <w:p w:rsidR="0040654C" w:rsidRPr="006D2C83" w:rsidRDefault="0040654C" w:rsidP="0040654C">
      <w:pPr>
        <w:rPr>
          <w:color w:val="000000" w:themeColor="text1"/>
          <w:sz w:val="20"/>
          <w:szCs w:val="20"/>
        </w:rPr>
      </w:pPr>
      <w:r w:rsidRPr="006D2C83">
        <w:rPr>
          <w:color w:val="000000" w:themeColor="text1"/>
          <w:sz w:val="20"/>
          <w:szCs w:val="20"/>
        </w:rPr>
        <w:t xml:space="preserve">А. Умным - </w:t>
      </w:r>
      <w:r w:rsidR="00D8567C" w:rsidRPr="006D2C83">
        <w:rPr>
          <w:color w:val="000000" w:themeColor="text1"/>
          <w:sz w:val="20"/>
          <w:szCs w:val="20"/>
        </w:rPr>
        <w:t>1</w:t>
      </w:r>
    </w:p>
    <w:p w:rsidR="0040654C" w:rsidRPr="006D2C83" w:rsidRDefault="0040654C" w:rsidP="0040654C">
      <w:pPr>
        <w:rPr>
          <w:color w:val="000000" w:themeColor="text1"/>
          <w:sz w:val="20"/>
          <w:szCs w:val="20"/>
        </w:rPr>
      </w:pPr>
      <w:r w:rsidRPr="006D2C83">
        <w:rPr>
          <w:color w:val="000000" w:themeColor="text1"/>
          <w:sz w:val="20"/>
          <w:szCs w:val="20"/>
        </w:rPr>
        <w:t>Б. Красивым - 1</w:t>
      </w:r>
    </w:p>
    <w:p w:rsidR="0040654C" w:rsidRPr="006D2C83" w:rsidRDefault="0040654C" w:rsidP="0040654C">
      <w:pPr>
        <w:rPr>
          <w:color w:val="000000" w:themeColor="text1"/>
          <w:sz w:val="20"/>
          <w:szCs w:val="20"/>
        </w:rPr>
      </w:pPr>
      <w:r w:rsidRPr="006D2C83">
        <w:rPr>
          <w:color w:val="000000" w:themeColor="text1"/>
          <w:sz w:val="20"/>
          <w:szCs w:val="20"/>
        </w:rPr>
        <w:t>В. Общительным -</w:t>
      </w:r>
      <w:r w:rsidR="00D8567C" w:rsidRPr="006D2C83">
        <w:rPr>
          <w:color w:val="000000" w:themeColor="text1"/>
          <w:sz w:val="20"/>
          <w:szCs w:val="20"/>
        </w:rPr>
        <w:t>2</w:t>
      </w:r>
    </w:p>
    <w:p w:rsidR="0040654C" w:rsidRPr="006D2C83" w:rsidRDefault="0040654C" w:rsidP="0040654C">
      <w:pPr>
        <w:rPr>
          <w:color w:val="000000" w:themeColor="text1"/>
          <w:sz w:val="20"/>
          <w:szCs w:val="20"/>
        </w:rPr>
      </w:pPr>
      <w:r w:rsidRPr="006D2C83">
        <w:rPr>
          <w:color w:val="000000" w:themeColor="text1"/>
          <w:sz w:val="20"/>
          <w:szCs w:val="20"/>
        </w:rPr>
        <w:t>4. Если бы ты был в центре внимания благодаря своей внешности, тебя бы это:</w:t>
      </w:r>
    </w:p>
    <w:p w:rsidR="0040654C" w:rsidRPr="006D2C83" w:rsidRDefault="0040654C" w:rsidP="0040654C">
      <w:pPr>
        <w:rPr>
          <w:color w:val="000000" w:themeColor="text1"/>
          <w:sz w:val="20"/>
          <w:szCs w:val="20"/>
        </w:rPr>
      </w:pPr>
      <w:r w:rsidRPr="006D2C83">
        <w:rPr>
          <w:color w:val="000000" w:themeColor="text1"/>
          <w:sz w:val="20"/>
          <w:szCs w:val="20"/>
        </w:rPr>
        <w:t>А. Радовало - 3</w:t>
      </w:r>
    </w:p>
    <w:p w:rsidR="0040654C" w:rsidRPr="006D2C83" w:rsidRDefault="0040654C" w:rsidP="0040654C">
      <w:pPr>
        <w:rPr>
          <w:color w:val="000000" w:themeColor="text1"/>
          <w:sz w:val="20"/>
          <w:szCs w:val="20"/>
        </w:rPr>
      </w:pPr>
      <w:r w:rsidRPr="006D2C83">
        <w:rPr>
          <w:color w:val="000000" w:themeColor="text1"/>
          <w:sz w:val="20"/>
          <w:szCs w:val="20"/>
        </w:rPr>
        <w:t xml:space="preserve">Б. Огорчало - </w:t>
      </w:r>
    </w:p>
    <w:p w:rsidR="0040654C" w:rsidRPr="006D2C83" w:rsidRDefault="0040654C" w:rsidP="0040654C">
      <w:pPr>
        <w:rPr>
          <w:color w:val="000000" w:themeColor="text1"/>
          <w:sz w:val="20"/>
          <w:szCs w:val="20"/>
        </w:rPr>
      </w:pPr>
      <w:r w:rsidRPr="006D2C83">
        <w:rPr>
          <w:color w:val="000000" w:themeColor="text1"/>
          <w:sz w:val="20"/>
          <w:szCs w:val="20"/>
        </w:rPr>
        <w:t xml:space="preserve">В. Было бы безразлично - </w:t>
      </w:r>
      <w:r w:rsidR="00D8567C" w:rsidRPr="006D2C83">
        <w:rPr>
          <w:color w:val="000000" w:themeColor="text1"/>
          <w:sz w:val="20"/>
          <w:szCs w:val="20"/>
        </w:rPr>
        <w:t>1</w:t>
      </w:r>
    </w:p>
    <w:p w:rsidR="0040654C" w:rsidRPr="006D2C83" w:rsidRDefault="0040654C" w:rsidP="0040654C">
      <w:pPr>
        <w:rPr>
          <w:color w:val="000000" w:themeColor="text1"/>
          <w:sz w:val="20"/>
          <w:szCs w:val="20"/>
        </w:rPr>
      </w:pPr>
      <w:r w:rsidRPr="006D2C83">
        <w:rPr>
          <w:color w:val="000000" w:themeColor="text1"/>
          <w:sz w:val="20"/>
          <w:szCs w:val="20"/>
        </w:rPr>
        <w:t>5. Если бы ты привлекал внимание противоположного пола, то тебя бы это:</w:t>
      </w:r>
    </w:p>
    <w:p w:rsidR="0040654C" w:rsidRPr="006D2C83" w:rsidRDefault="0040654C" w:rsidP="0040654C">
      <w:pPr>
        <w:rPr>
          <w:color w:val="000000" w:themeColor="text1"/>
          <w:sz w:val="20"/>
          <w:szCs w:val="20"/>
        </w:rPr>
      </w:pPr>
      <w:r w:rsidRPr="006D2C83">
        <w:rPr>
          <w:color w:val="000000" w:themeColor="text1"/>
          <w:sz w:val="20"/>
          <w:szCs w:val="20"/>
        </w:rPr>
        <w:t>А. Радовало - 3</w:t>
      </w:r>
    </w:p>
    <w:p w:rsidR="0040654C" w:rsidRPr="006D2C83" w:rsidRDefault="0040654C" w:rsidP="0040654C">
      <w:pPr>
        <w:rPr>
          <w:color w:val="000000" w:themeColor="text1"/>
          <w:sz w:val="20"/>
          <w:szCs w:val="20"/>
        </w:rPr>
      </w:pPr>
      <w:r w:rsidRPr="006D2C83">
        <w:rPr>
          <w:color w:val="000000" w:themeColor="text1"/>
          <w:sz w:val="20"/>
          <w:szCs w:val="20"/>
        </w:rPr>
        <w:t xml:space="preserve">Б. Огорчало - </w:t>
      </w:r>
      <w:r w:rsidR="00D8567C" w:rsidRPr="006D2C83">
        <w:rPr>
          <w:color w:val="000000" w:themeColor="text1"/>
          <w:sz w:val="20"/>
          <w:szCs w:val="20"/>
        </w:rPr>
        <w:t>0</w:t>
      </w:r>
    </w:p>
    <w:p w:rsidR="0040654C" w:rsidRPr="006D2C83" w:rsidRDefault="0040654C" w:rsidP="0040654C">
      <w:pPr>
        <w:rPr>
          <w:color w:val="000000" w:themeColor="text1"/>
          <w:sz w:val="20"/>
          <w:szCs w:val="20"/>
        </w:rPr>
      </w:pPr>
      <w:r w:rsidRPr="006D2C83">
        <w:rPr>
          <w:color w:val="000000" w:themeColor="text1"/>
          <w:sz w:val="20"/>
          <w:szCs w:val="20"/>
        </w:rPr>
        <w:t xml:space="preserve">В. Было бы безразлично - </w:t>
      </w:r>
      <w:r w:rsidR="00D8567C" w:rsidRPr="006D2C83">
        <w:rPr>
          <w:color w:val="000000" w:themeColor="text1"/>
          <w:sz w:val="20"/>
          <w:szCs w:val="20"/>
        </w:rPr>
        <w:t>1</w:t>
      </w:r>
    </w:p>
    <w:p w:rsidR="0040654C" w:rsidRPr="006D2C83" w:rsidRDefault="0040654C" w:rsidP="0040654C">
      <w:pPr>
        <w:shd w:val="clear" w:color="auto" w:fill="FFFFFF"/>
        <w:spacing w:line="320" w:lineRule="exact"/>
        <w:ind w:left="392" w:right="576"/>
        <w:jc w:val="right"/>
        <w:rPr>
          <w:b/>
          <w:i/>
          <w:color w:val="000000" w:themeColor="text1"/>
          <w:spacing w:val="-2"/>
          <w:sz w:val="20"/>
          <w:szCs w:val="20"/>
        </w:rPr>
      </w:pPr>
    </w:p>
    <w:p w:rsidR="0040654C" w:rsidRPr="006D2C83" w:rsidRDefault="0040654C" w:rsidP="0040654C">
      <w:pPr>
        <w:shd w:val="clear" w:color="auto" w:fill="FFFFFF"/>
        <w:spacing w:line="320" w:lineRule="exact"/>
        <w:ind w:left="392" w:right="576"/>
        <w:jc w:val="right"/>
        <w:rPr>
          <w:b/>
          <w:i/>
          <w:color w:val="000000" w:themeColor="text1"/>
          <w:spacing w:val="-2"/>
          <w:sz w:val="20"/>
          <w:szCs w:val="20"/>
        </w:rPr>
      </w:pPr>
      <w:r w:rsidRPr="006D2C83">
        <w:rPr>
          <w:b/>
          <w:i/>
          <w:color w:val="000000" w:themeColor="text1"/>
          <w:spacing w:val="-2"/>
          <w:sz w:val="20"/>
          <w:szCs w:val="20"/>
        </w:rPr>
        <w:t>Приложение 3</w:t>
      </w:r>
    </w:p>
    <w:p w:rsidR="0040654C" w:rsidRPr="006D2C83" w:rsidRDefault="0040654C" w:rsidP="0040654C">
      <w:pPr>
        <w:shd w:val="clear" w:color="auto" w:fill="FFFFFF"/>
        <w:spacing w:line="320" w:lineRule="exact"/>
        <w:ind w:left="392" w:right="576"/>
        <w:jc w:val="center"/>
        <w:rPr>
          <w:b/>
          <w:color w:val="000000" w:themeColor="text1"/>
          <w:spacing w:val="-2"/>
          <w:sz w:val="20"/>
          <w:szCs w:val="20"/>
        </w:rPr>
      </w:pPr>
      <w:r w:rsidRPr="006D2C83">
        <w:rPr>
          <w:b/>
          <w:color w:val="000000" w:themeColor="text1"/>
          <w:spacing w:val="-2"/>
          <w:sz w:val="20"/>
          <w:szCs w:val="20"/>
        </w:rPr>
        <w:t>Статистика для родителей</w:t>
      </w:r>
    </w:p>
    <w:p w:rsidR="0040654C" w:rsidRPr="006D2C83" w:rsidRDefault="0040654C" w:rsidP="0040654C">
      <w:pPr>
        <w:numPr>
          <w:ilvl w:val="0"/>
          <w:numId w:val="3"/>
        </w:numPr>
        <w:jc w:val="both"/>
        <w:rPr>
          <w:color w:val="000000" w:themeColor="text1"/>
          <w:sz w:val="20"/>
          <w:szCs w:val="20"/>
        </w:rPr>
      </w:pPr>
      <w:r w:rsidRPr="006D2C83">
        <w:rPr>
          <w:color w:val="000000" w:themeColor="text1"/>
          <w:sz w:val="20"/>
          <w:szCs w:val="20"/>
        </w:rPr>
        <w:t>Подростковый возраст характеризуется высоким уровнем тревожности, озабоченности и неудовлетворительности своей внешностью.</w:t>
      </w:r>
    </w:p>
    <w:p w:rsidR="0040654C" w:rsidRPr="006D2C83" w:rsidRDefault="0040654C" w:rsidP="0040654C">
      <w:pPr>
        <w:numPr>
          <w:ilvl w:val="0"/>
          <w:numId w:val="3"/>
        </w:numPr>
        <w:jc w:val="both"/>
        <w:rPr>
          <w:color w:val="000000" w:themeColor="text1"/>
          <w:sz w:val="20"/>
          <w:szCs w:val="20"/>
        </w:rPr>
      </w:pPr>
      <w:r w:rsidRPr="006D2C83">
        <w:rPr>
          <w:color w:val="000000" w:themeColor="text1"/>
          <w:sz w:val="20"/>
          <w:szCs w:val="20"/>
        </w:rPr>
        <w:t>В этот период жизни к нелюбимым чертам характера ребята относят физические характеристики.</w:t>
      </w:r>
    </w:p>
    <w:p w:rsidR="0040654C" w:rsidRPr="006D2C83" w:rsidRDefault="0040654C" w:rsidP="0040654C">
      <w:pPr>
        <w:numPr>
          <w:ilvl w:val="0"/>
          <w:numId w:val="3"/>
        </w:numPr>
        <w:jc w:val="both"/>
        <w:rPr>
          <w:color w:val="000000" w:themeColor="text1"/>
          <w:sz w:val="20"/>
          <w:szCs w:val="20"/>
        </w:rPr>
      </w:pPr>
      <w:r w:rsidRPr="006D2C83">
        <w:rPr>
          <w:color w:val="000000" w:themeColor="text1"/>
          <w:sz w:val="20"/>
          <w:szCs w:val="20"/>
        </w:rPr>
        <w:t>30% мальчиков и 20% девочек в возрасте 11-12 лет испытывают беспокойство по поводу своего роста.</w:t>
      </w:r>
    </w:p>
    <w:p w:rsidR="0040654C" w:rsidRPr="006D2C83" w:rsidRDefault="0040654C" w:rsidP="0040654C">
      <w:pPr>
        <w:numPr>
          <w:ilvl w:val="0"/>
          <w:numId w:val="3"/>
        </w:numPr>
        <w:jc w:val="both"/>
        <w:rPr>
          <w:color w:val="000000" w:themeColor="text1"/>
          <w:sz w:val="20"/>
          <w:szCs w:val="20"/>
        </w:rPr>
      </w:pPr>
      <w:r w:rsidRPr="006D2C83">
        <w:rPr>
          <w:color w:val="000000" w:themeColor="text1"/>
          <w:sz w:val="20"/>
          <w:szCs w:val="20"/>
        </w:rPr>
        <w:t>60% девочек в возрасте 11-12 лет испытывают беспокойство по поводу лишнего веса. В действительности лишь 16% от этого числа склонны к ожирению и тучности.</w:t>
      </w:r>
    </w:p>
    <w:p w:rsidR="0040654C" w:rsidRPr="006D2C83" w:rsidRDefault="0040654C" w:rsidP="0040654C">
      <w:pPr>
        <w:numPr>
          <w:ilvl w:val="0"/>
          <w:numId w:val="3"/>
        </w:numPr>
        <w:jc w:val="both"/>
        <w:rPr>
          <w:color w:val="000000" w:themeColor="text1"/>
          <w:sz w:val="20"/>
          <w:szCs w:val="20"/>
        </w:rPr>
      </w:pPr>
      <w:r w:rsidRPr="006D2C83">
        <w:rPr>
          <w:color w:val="000000" w:themeColor="text1"/>
          <w:sz w:val="20"/>
          <w:szCs w:val="20"/>
        </w:rPr>
        <w:t>Мальчики и девочки, достигшие раньше других физической зрелости, обладают более высоким социальным статусом в детском коллективе.</w:t>
      </w:r>
    </w:p>
    <w:p w:rsidR="0040654C" w:rsidRPr="006D2C83" w:rsidRDefault="0040654C" w:rsidP="0040654C">
      <w:pPr>
        <w:numPr>
          <w:ilvl w:val="0"/>
          <w:numId w:val="3"/>
        </w:numPr>
        <w:jc w:val="both"/>
        <w:rPr>
          <w:color w:val="000000" w:themeColor="text1"/>
          <w:sz w:val="20"/>
          <w:szCs w:val="20"/>
        </w:rPr>
      </w:pPr>
      <w:r w:rsidRPr="006D2C83">
        <w:rPr>
          <w:color w:val="000000" w:themeColor="text1"/>
          <w:sz w:val="20"/>
          <w:szCs w:val="20"/>
        </w:rPr>
        <w:t>Девочки, у которых позднее физическое созревание, часто страдают заниженной самооценкой в коллективе сверстников и попадают в группу изолированных детей по результатам социометрии.</w:t>
      </w:r>
    </w:p>
    <w:p w:rsidR="0040654C" w:rsidRPr="006D2C83" w:rsidRDefault="0040654C" w:rsidP="0040654C">
      <w:pPr>
        <w:numPr>
          <w:ilvl w:val="0"/>
          <w:numId w:val="3"/>
        </w:numPr>
        <w:jc w:val="both"/>
        <w:rPr>
          <w:color w:val="000000" w:themeColor="text1"/>
          <w:sz w:val="20"/>
          <w:szCs w:val="20"/>
        </w:rPr>
      </w:pPr>
      <w:r w:rsidRPr="006D2C83">
        <w:rPr>
          <w:color w:val="000000" w:themeColor="text1"/>
          <w:sz w:val="20"/>
          <w:szCs w:val="20"/>
        </w:rPr>
        <w:t>Сексуальные установки младших подростков больше подвержены влиянию семейных и социальных установок.</w:t>
      </w:r>
    </w:p>
    <w:p w:rsidR="0040654C" w:rsidRPr="006D2C83" w:rsidRDefault="0040654C" w:rsidP="0040654C">
      <w:pPr>
        <w:numPr>
          <w:ilvl w:val="0"/>
          <w:numId w:val="3"/>
        </w:numPr>
        <w:jc w:val="both"/>
        <w:rPr>
          <w:color w:val="000000" w:themeColor="text1"/>
          <w:sz w:val="20"/>
          <w:szCs w:val="20"/>
        </w:rPr>
      </w:pPr>
      <w:r w:rsidRPr="006D2C83">
        <w:rPr>
          <w:color w:val="000000" w:themeColor="text1"/>
          <w:sz w:val="20"/>
          <w:szCs w:val="20"/>
        </w:rPr>
        <w:t>По материалам статистики, опыт первой влюбленности девочек – 11 лет – 60%, опыт первой влюбленности мальчиков – 13 лет.</w:t>
      </w:r>
    </w:p>
    <w:p w:rsidR="0040654C" w:rsidRPr="006D2C83" w:rsidRDefault="0040654C" w:rsidP="0040654C">
      <w:pPr>
        <w:numPr>
          <w:ilvl w:val="0"/>
          <w:numId w:val="3"/>
        </w:numPr>
        <w:jc w:val="both"/>
        <w:rPr>
          <w:color w:val="000000" w:themeColor="text1"/>
          <w:sz w:val="20"/>
          <w:szCs w:val="20"/>
        </w:rPr>
      </w:pPr>
      <w:r w:rsidRPr="006D2C83">
        <w:rPr>
          <w:color w:val="000000" w:themeColor="text1"/>
          <w:sz w:val="20"/>
          <w:szCs w:val="20"/>
        </w:rPr>
        <w:t xml:space="preserve"> В это период времени девочки больше стремятся к личной свободе и независимости. Начиная с 11 лет, увеличивается конфликтность подростков.</w:t>
      </w:r>
    </w:p>
    <w:p w:rsidR="0040654C" w:rsidRPr="006D2C83" w:rsidRDefault="0040654C" w:rsidP="0040654C">
      <w:pPr>
        <w:numPr>
          <w:ilvl w:val="0"/>
          <w:numId w:val="3"/>
        </w:numPr>
        <w:jc w:val="both"/>
        <w:rPr>
          <w:color w:val="000000" w:themeColor="text1"/>
          <w:sz w:val="20"/>
          <w:szCs w:val="20"/>
        </w:rPr>
      </w:pPr>
      <w:proofErr w:type="gramStart"/>
      <w:r w:rsidRPr="006D2C83">
        <w:rPr>
          <w:color w:val="000000" w:themeColor="text1"/>
          <w:sz w:val="20"/>
          <w:szCs w:val="20"/>
        </w:rPr>
        <w:t>Большинство детей в этот период времени отдаляется</w:t>
      </w:r>
      <w:proofErr w:type="gramEnd"/>
      <w:r w:rsidRPr="006D2C83">
        <w:rPr>
          <w:color w:val="000000" w:themeColor="text1"/>
          <w:sz w:val="20"/>
          <w:szCs w:val="20"/>
        </w:rPr>
        <w:t xml:space="preserve"> от родителей, предпочитая группу сверстников</w:t>
      </w:r>
    </w:p>
    <w:p w:rsidR="0040654C" w:rsidRPr="006D2C83" w:rsidRDefault="0040654C" w:rsidP="0040654C">
      <w:pPr>
        <w:shd w:val="clear" w:color="auto" w:fill="FFFFFF"/>
        <w:spacing w:line="320" w:lineRule="exact"/>
        <w:ind w:left="720" w:right="576"/>
        <w:jc w:val="right"/>
        <w:rPr>
          <w:b/>
          <w:i/>
          <w:color w:val="000000" w:themeColor="text1"/>
          <w:spacing w:val="-2"/>
          <w:sz w:val="20"/>
          <w:szCs w:val="20"/>
        </w:rPr>
      </w:pPr>
    </w:p>
    <w:p w:rsidR="00D8567C" w:rsidRPr="006D2C83" w:rsidRDefault="00D8567C" w:rsidP="0040654C">
      <w:pPr>
        <w:shd w:val="clear" w:color="auto" w:fill="FFFFFF"/>
        <w:spacing w:line="320" w:lineRule="exact"/>
        <w:ind w:left="720" w:right="576"/>
        <w:jc w:val="right"/>
        <w:rPr>
          <w:b/>
          <w:i/>
          <w:color w:val="000000" w:themeColor="text1"/>
          <w:spacing w:val="-2"/>
          <w:sz w:val="20"/>
          <w:szCs w:val="20"/>
        </w:rPr>
      </w:pPr>
    </w:p>
    <w:p w:rsidR="00D8567C" w:rsidRPr="006D2C83" w:rsidRDefault="00D8567C" w:rsidP="0040654C">
      <w:pPr>
        <w:shd w:val="clear" w:color="auto" w:fill="FFFFFF"/>
        <w:spacing w:line="320" w:lineRule="exact"/>
        <w:ind w:left="720" w:right="576"/>
        <w:jc w:val="right"/>
        <w:rPr>
          <w:b/>
          <w:i/>
          <w:color w:val="000000" w:themeColor="text1"/>
          <w:spacing w:val="-2"/>
          <w:sz w:val="20"/>
          <w:szCs w:val="20"/>
        </w:rPr>
      </w:pPr>
    </w:p>
    <w:p w:rsidR="00D8567C" w:rsidRPr="006D2C83" w:rsidRDefault="00D8567C" w:rsidP="0040654C">
      <w:pPr>
        <w:shd w:val="clear" w:color="auto" w:fill="FFFFFF"/>
        <w:spacing w:line="320" w:lineRule="exact"/>
        <w:ind w:left="720" w:right="576"/>
        <w:jc w:val="right"/>
        <w:rPr>
          <w:b/>
          <w:i/>
          <w:color w:val="000000" w:themeColor="text1"/>
          <w:spacing w:val="-2"/>
          <w:sz w:val="20"/>
          <w:szCs w:val="20"/>
        </w:rPr>
      </w:pPr>
    </w:p>
    <w:p w:rsidR="00D8567C" w:rsidRPr="006D2C83" w:rsidRDefault="00D8567C" w:rsidP="0040654C">
      <w:pPr>
        <w:shd w:val="clear" w:color="auto" w:fill="FFFFFF"/>
        <w:spacing w:line="320" w:lineRule="exact"/>
        <w:ind w:left="720" w:right="576"/>
        <w:jc w:val="right"/>
        <w:rPr>
          <w:b/>
          <w:i/>
          <w:color w:val="000000" w:themeColor="text1"/>
          <w:spacing w:val="-2"/>
          <w:sz w:val="20"/>
          <w:szCs w:val="20"/>
        </w:rPr>
      </w:pPr>
    </w:p>
    <w:p w:rsidR="0040654C" w:rsidRPr="006D2C83" w:rsidRDefault="0040654C" w:rsidP="0040654C">
      <w:pPr>
        <w:shd w:val="clear" w:color="auto" w:fill="FFFFFF"/>
        <w:spacing w:line="320" w:lineRule="exact"/>
        <w:ind w:left="720" w:right="576"/>
        <w:jc w:val="right"/>
        <w:rPr>
          <w:b/>
          <w:i/>
          <w:color w:val="000000" w:themeColor="text1"/>
          <w:spacing w:val="-2"/>
          <w:sz w:val="20"/>
          <w:szCs w:val="20"/>
        </w:rPr>
      </w:pPr>
      <w:r w:rsidRPr="006D2C83">
        <w:rPr>
          <w:b/>
          <w:i/>
          <w:color w:val="000000" w:themeColor="text1"/>
          <w:spacing w:val="-2"/>
          <w:sz w:val="20"/>
          <w:szCs w:val="20"/>
        </w:rPr>
        <w:t>Приложение 4</w:t>
      </w:r>
    </w:p>
    <w:p w:rsidR="0040654C" w:rsidRPr="006D2C83" w:rsidRDefault="0040654C" w:rsidP="0040654C">
      <w:pPr>
        <w:ind w:left="360"/>
        <w:jc w:val="center"/>
        <w:rPr>
          <w:b/>
          <w:color w:val="000000" w:themeColor="text1"/>
          <w:sz w:val="20"/>
          <w:szCs w:val="20"/>
        </w:rPr>
      </w:pPr>
      <w:r w:rsidRPr="006D2C83">
        <w:rPr>
          <w:b/>
          <w:color w:val="000000" w:themeColor="text1"/>
          <w:sz w:val="20"/>
          <w:szCs w:val="20"/>
        </w:rPr>
        <w:t>Тест для родителей</w:t>
      </w:r>
    </w:p>
    <w:p w:rsidR="00D8567C" w:rsidRPr="006D2C83" w:rsidRDefault="0040654C" w:rsidP="0040654C">
      <w:pPr>
        <w:ind w:left="360"/>
        <w:jc w:val="both"/>
        <w:rPr>
          <w:color w:val="000000" w:themeColor="text1"/>
          <w:sz w:val="20"/>
          <w:szCs w:val="20"/>
        </w:rPr>
      </w:pPr>
      <w:r w:rsidRPr="006D2C83">
        <w:rPr>
          <w:color w:val="000000" w:themeColor="text1"/>
          <w:sz w:val="20"/>
          <w:szCs w:val="20"/>
        </w:rPr>
        <w:t>Вам необходимо проанализировать 15 утверждений.</w:t>
      </w:r>
    </w:p>
    <w:p w:rsidR="0040654C" w:rsidRPr="006D2C83" w:rsidRDefault="0040654C" w:rsidP="0040654C">
      <w:pPr>
        <w:ind w:left="360"/>
        <w:jc w:val="both"/>
        <w:rPr>
          <w:color w:val="000000" w:themeColor="text1"/>
          <w:sz w:val="20"/>
          <w:szCs w:val="20"/>
        </w:rPr>
      </w:pPr>
      <w:r w:rsidRPr="006D2C83">
        <w:rPr>
          <w:color w:val="000000" w:themeColor="text1"/>
          <w:sz w:val="20"/>
          <w:szCs w:val="20"/>
        </w:rPr>
        <w:t xml:space="preserve"> Шкала суждений: 1 – категорически не согласен, 2- мне трудно с этим согласиться, 3 – может быть, это и верно, 4 – совершенно верно</w:t>
      </w:r>
      <w:r w:rsidR="00D8567C" w:rsidRPr="006D2C83">
        <w:rPr>
          <w:color w:val="000000" w:themeColor="text1"/>
          <w:sz w:val="20"/>
          <w:szCs w:val="20"/>
        </w:rPr>
        <w:t>, я</w:t>
      </w:r>
      <w:r w:rsidRPr="006D2C83">
        <w:rPr>
          <w:color w:val="000000" w:themeColor="text1"/>
          <w:sz w:val="20"/>
          <w:szCs w:val="20"/>
        </w:rPr>
        <w:t xml:space="preserve"> с этим согласен.</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Родители должны предвидеть все проблемы, с которыми может столкнуться их ребенок, чтобы помочь ему в их преодолении.</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Для того</w:t>
      </w:r>
      <w:proofErr w:type="gramStart"/>
      <w:r w:rsidRPr="006D2C83">
        <w:rPr>
          <w:color w:val="000000" w:themeColor="text1"/>
          <w:sz w:val="20"/>
          <w:szCs w:val="20"/>
        </w:rPr>
        <w:t>,</w:t>
      </w:r>
      <w:proofErr w:type="gramEnd"/>
      <w:r w:rsidRPr="006D2C83">
        <w:rPr>
          <w:color w:val="000000" w:themeColor="text1"/>
          <w:sz w:val="20"/>
          <w:szCs w:val="20"/>
        </w:rPr>
        <w:t xml:space="preserve"> чтобы быть хорошей матерью, достаточно общения только с собственной семьей</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Маленького ребенка следует всегда держать при себе, чтобы предупредить его падения и ушибы</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Если ребенок делает то, что он обязан делать, он находится на правильном жизненном пути</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Ребенок не должен заниматься теми видами спорта, которые могут привести к физическим увечьям</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Воспитание ребенка – труд тяжелый и зачастую неблагодарный</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lastRenderedPageBreak/>
        <w:t>У ребенка не должно быть тайн от родителей</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Если мать не успевает уделять время воспитанию детей из-за собственной профессиональной деятельности, значит, отец плохо содержит семью материально</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Любовью родителей ребенка не испортить</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Родители должны ограждать ребенка от негативных сторон реальной жизни</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Главное, чем должен заниматься ребенок – это учеба. Все остальное в доме в состоянии сделать родители.</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Мать – главное лицо семьи</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Семья должна жить под девизом: «Все лучшее – детям!»</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Защитить ребенка от любой инфекции можно путем ограничения его контактов с окружающими.</w:t>
      </w:r>
    </w:p>
    <w:p w:rsidR="0040654C" w:rsidRPr="006D2C83" w:rsidRDefault="0040654C" w:rsidP="0040654C">
      <w:pPr>
        <w:numPr>
          <w:ilvl w:val="0"/>
          <w:numId w:val="4"/>
        </w:numPr>
        <w:jc w:val="both"/>
        <w:rPr>
          <w:color w:val="000000" w:themeColor="text1"/>
          <w:sz w:val="20"/>
          <w:szCs w:val="20"/>
        </w:rPr>
      </w:pPr>
      <w:r w:rsidRPr="006D2C83">
        <w:rPr>
          <w:color w:val="000000" w:themeColor="text1"/>
          <w:sz w:val="20"/>
          <w:szCs w:val="20"/>
        </w:rPr>
        <w:t>Родители должны помочь ребенку в определении круга его друзей и приятелей</w:t>
      </w:r>
    </w:p>
    <w:p w:rsidR="0040654C" w:rsidRPr="006D2C83" w:rsidRDefault="0040654C" w:rsidP="0040654C">
      <w:pPr>
        <w:jc w:val="both"/>
        <w:rPr>
          <w:color w:val="000000" w:themeColor="text1"/>
          <w:sz w:val="20"/>
          <w:szCs w:val="20"/>
        </w:rPr>
      </w:pPr>
    </w:p>
    <w:p w:rsidR="0040654C" w:rsidRPr="006D2C83" w:rsidRDefault="0040654C" w:rsidP="0040654C">
      <w:pPr>
        <w:ind w:left="360"/>
        <w:jc w:val="both"/>
        <w:rPr>
          <w:color w:val="000000" w:themeColor="text1"/>
          <w:sz w:val="20"/>
          <w:szCs w:val="20"/>
        </w:rPr>
      </w:pPr>
      <w:r w:rsidRPr="006D2C83">
        <w:rPr>
          <w:color w:val="000000" w:themeColor="text1"/>
          <w:sz w:val="20"/>
          <w:szCs w:val="20"/>
        </w:rPr>
        <w:t>Итоги:</w:t>
      </w:r>
    </w:p>
    <w:p w:rsidR="0040654C" w:rsidRPr="006D2C83" w:rsidRDefault="0040654C" w:rsidP="0040654C">
      <w:pPr>
        <w:ind w:left="360"/>
        <w:jc w:val="both"/>
        <w:rPr>
          <w:color w:val="000000" w:themeColor="text1"/>
          <w:sz w:val="20"/>
          <w:szCs w:val="20"/>
        </w:rPr>
      </w:pPr>
      <w:r w:rsidRPr="006D2C83">
        <w:rPr>
          <w:b/>
          <w:color w:val="000000" w:themeColor="text1"/>
          <w:sz w:val="20"/>
          <w:szCs w:val="20"/>
        </w:rPr>
        <w:t>40 баллов и выше</w:t>
      </w:r>
      <w:r w:rsidRPr="006D2C83">
        <w:rPr>
          <w:color w:val="000000" w:themeColor="text1"/>
          <w:sz w:val="20"/>
          <w:szCs w:val="20"/>
        </w:rPr>
        <w:t xml:space="preserve"> – Все ваши усилия направлены на то, чтобы интересы вашего ребенка были надежно защищены. Однако это вскоре может вызвать его протест. Ваш ребенок личностно зависит от вас, что не способствует формированию его интересов, самооценки. У него не развивается умение самостоятельно принимать решения и нести груз ответственности за них.</w:t>
      </w:r>
    </w:p>
    <w:p w:rsidR="0040654C" w:rsidRPr="006D2C83" w:rsidRDefault="0040654C" w:rsidP="0040654C">
      <w:pPr>
        <w:ind w:left="360"/>
        <w:jc w:val="both"/>
        <w:rPr>
          <w:color w:val="000000" w:themeColor="text1"/>
          <w:sz w:val="20"/>
          <w:szCs w:val="20"/>
        </w:rPr>
      </w:pPr>
      <w:r w:rsidRPr="006D2C83">
        <w:rPr>
          <w:b/>
          <w:color w:val="000000" w:themeColor="text1"/>
          <w:sz w:val="20"/>
          <w:szCs w:val="20"/>
        </w:rPr>
        <w:t>25-40 баллов</w:t>
      </w:r>
      <w:r w:rsidRPr="006D2C83">
        <w:rPr>
          <w:color w:val="000000" w:themeColor="text1"/>
          <w:sz w:val="20"/>
          <w:szCs w:val="20"/>
        </w:rPr>
        <w:t xml:space="preserve"> – Вы заняли верную позицию в воспитании своего ребенка. Он получает достаточное количество внимания и заботы старших, но при этом получает возможность проявить свою независимость и свою взрослость</w:t>
      </w:r>
    </w:p>
    <w:p w:rsidR="0040654C" w:rsidRPr="006D2C83" w:rsidRDefault="0040654C" w:rsidP="0040654C">
      <w:pPr>
        <w:ind w:left="360"/>
        <w:jc w:val="both"/>
        <w:rPr>
          <w:color w:val="000000" w:themeColor="text1"/>
          <w:sz w:val="20"/>
          <w:szCs w:val="20"/>
        </w:rPr>
      </w:pPr>
      <w:r w:rsidRPr="006D2C83">
        <w:rPr>
          <w:b/>
          <w:color w:val="000000" w:themeColor="text1"/>
          <w:sz w:val="20"/>
          <w:szCs w:val="20"/>
        </w:rPr>
        <w:t>Меньше 25 баллов</w:t>
      </w:r>
      <w:r w:rsidRPr="006D2C83">
        <w:rPr>
          <w:color w:val="000000" w:themeColor="text1"/>
          <w:sz w:val="20"/>
          <w:szCs w:val="20"/>
        </w:rPr>
        <w:t xml:space="preserve"> – Вы мало уделяете внимания вопросам воспитания своего ребенка. Вас больше волнуют ваши проблемы на работе и супружеские взаимоотношения.</w:t>
      </w:r>
    </w:p>
    <w:p w:rsidR="00D8567C" w:rsidRPr="006D2C83" w:rsidRDefault="00D8567C" w:rsidP="006D2C83">
      <w:pPr>
        <w:shd w:val="clear" w:color="auto" w:fill="FFFFFF"/>
        <w:ind w:right="576"/>
        <w:rPr>
          <w:b/>
          <w:i/>
          <w:color w:val="000000" w:themeColor="text1"/>
          <w:spacing w:val="-2"/>
        </w:rPr>
      </w:pPr>
    </w:p>
    <w:p w:rsidR="00D8567C" w:rsidRPr="006D2C83" w:rsidRDefault="00D8567C" w:rsidP="0040654C">
      <w:pPr>
        <w:shd w:val="clear" w:color="auto" w:fill="FFFFFF"/>
        <w:ind w:left="720" w:right="576"/>
        <w:jc w:val="right"/>
        <w:rPr>
          <w:b/>
          <w:i/>
          <w:color w:val="000000" w:themeColor="text1"/>
          <w:spacing w:val="-2"/>
        </w:rPr>
      </w:pPr>
    </w:p>
    <w:p w:rsidR="00D8567C" w:rsidRPr="006D2C83" w:rsidRDefault="00D8567C" w:rsidP="0040654C">
      <w:pPr>
        <w:shd w:val="clear" w:color="auto" w:fill="FFFFFF"/>
        <w:ind w:left="720" w:right="576"/>
        <w:jc w:val="right"/>
        <w:rPr>
          <w:b/>
          <w:i/>
          <w:color w:val="000000" w:themeColor="text1"/>
          <w:spacing w:val="-2"/>
        </w:rPr>
      </w:pPr>
    </w:p>
    <w:p w:rsidR="0040654C" w:rsidRPr="006D2C83" w:rsidRDefault="0040654C" w:rsidP="0040654C">
      <w:pPr>
        <w:shd w:val="clear" w:color="auto" w:fill="FFFFFF"/>
        <w:ind w:left="720" w:right="576"/>
        <w:jc w:val="right"/>
        <w:rPr>
          <w:b/>
          <w:i/>
          <w:color w:val="000000" w:themeColor="text1"/>
          <w:spacing w:val="-2"/>
          <w:sz w:val="20"/>
          <w:szCs w:val="20"/>
        </w:rPr>
      </w:pPr>
      <w:r w:rsidRPr="006D2C83">
        <w:rPr>
          <w:b/>
          <w:i/>
          <w:color w:val="000000" w:themeColor="text1"/>
          <w:spacing w:val="-2"/>
          <w:sz w:val="20"/>
          <w:szCs w:val="20"/>
        </w:rPr>
        <w:t>Приложение 5</w:t>
      </w:r>
    </w:p>
    <w:p w:rsidR="0040654C" w:rsidRPr="006D2C83" w:rsidRDefault="0040654C" w:rsidP="0040654C">
      <w:pPr>
        <w:shd w:val="clear" w:color="auto" w:fill="FFFFFF"/>
        <w:ind w:left="392" w:right="576"/>
        <w:jc w:val="right"/>
        <w:rPr>
          <w:b/>
          <w:color w:val="000000" w:themeColor="text1"/>
          <w:spacing w:val="-2"/>
          <w:sz w:val="20"/>
          <w:szCs w:val="20"/>
        </w:rPr>
      </w:pPr>
    </w:p>
    <w:p w:rsidR="0040654C" w:rsidRPr="006D2C83" w:rsidRDefault="0040654C" w:rsidP="0040654C">
      <w:pPr>
        <w:jc w:val="center"/>
        <w:rPr>
          <w:i/>
          <w:color w:val="000000" w:themeColor="text1"/>
          <w:sz w:val="20"/>
          <w:szCs w:val="20"/>
          <w:u w:val="single"/>
        </w:rPr>
      </w:pPr>
      <w:r w:rsidRPr="006D2C83">
        <w:rPr>
          <w:b/>
          <w:i/>
          <w:color w:val="000000" w:themeColor="text1"/>
          <w:sz w:val="20"/>
          <w:szCs w:val="20"/>
          <w:u w:val="single"/>
        </w:rPr>
        <w:t>Памятка для родителей по теме «Первые проблемы подросткового возраста»</w:t>
      </w:r>
    </w:p>
    <w:p w:rsidR="0040654C" w:rsidRPr="006D2C83" w:rsidRDefault="0040654C" w:rsidP="0040654C">
      <w:pPr>
        <w:ind w:left="360"/>
        <w:rPr>
          <w:b/>
          <w:color w:val="000000" w:themeColor="text1"/>
          <w:sz w:val="20"/>
          <w:szCs w:val="20"/>
        </w:rPr>
      </w:pPr>
      <w:r w:rsidRPr="006D2C83">
        <w:rPr>
          <w:b/>
          <w:color w:val="000000" w:themeColor="text1"/>
          <w:sz w:val="20"/>
          <w:szCs w:val="20"/>
        </w:rPr>
        <w:t xml:space="preserve"> </w:t>
      </w:r>
    </w:p>
    <w:p w:rsidR="0040654C" w:rsidRPr="006D2C83" w:rsidRDefault="0040654C" w:rsidP="0040654C">
      <w:pPr>
        <w:numPr>
          <w:ilvl w:val="0"/>
          <w:numId w:val="5"/>
        </w:numPr>
        <w:jc w:val="both"/>
        <w:rPr>
          <w:color w:val="000000" w:themeColor="text1"/>
          <w:sz w:val="20"/>
          <w:szCs w:val="20"/>
        </w:rPr>
      </w:pPr>
      <w:r w:rsidRPr="006D2C83">
        <w:rPr>
          <w:color w:val="000000" w:themeColor="text1"/>
          <w:sz w:val="20"/>
          <w:szCs w:val="20"/>
        </w:rPr>
        <w:t xml:space="preserve">Старайтесь </w:t>
      </w:r>
      <w:proofErr w:type="gramStart"/>
      <w:r w:rsidRPr="006D2C83">
        <w:rPr>
          <w:color w:val="000000" w:themeColor="text1"/>
          <w:sz w:val="20"/>
          <w:szCs w:val="20"/>
        </w:rPr>
        <w:t>говорить со своим ребенком открыто</w:t>
      </w:r>
      <w:proofErr w:type="gramEnd"/>
      <w:r w:rsidRPr="006D2C83">
        <w:rPr>
          <w:color w:val="000000" w:themeColor="text1"/>
          <w:sz w:val="20"/>
          <w:szCs w:val="20"/>
        </w:rPr>
        <w:t xml:space="preserve"> и откровенно на самые деликатные темы.</w:t>
      </w:r>
    </w:p>
    <w:p w:rsidR="0040654C" w:rsidRPr="006D2C83" w:rsidRDefault="0040654C" w:rsidP="0040654C">
      <w:pPr>
        <w:numPr>
          <w:ilvl w:val="0"/>
          <w:numId w:val="5"/>
        </w:numPr>
        <w:jc w:val="both"/>
        <w:rPr>
          <w:color w:val="000000" w:themeColor="text1"/>
          <w:sz w:val="20"/>
          <w:szCs w:val="20"/>
        </w:rPr>
      </w:pPr>
      <w:r w:rsidRPr="006D2C83">
        <w:rPr>
          <w:color w:val="000000" w:themeColor="text1"/>
          <w:sz w:val="20"/>
          <w:szCs w:val="20"/>
        </w:rPr>
        <w:t>Опасайтесь получения вашим ребенком информации из чужих уст.</w:t>
      </w:r>
    </w:p>
    <w:p w:rsidR="0040654C" w:rsidRPr="006D2C83" w:rsidRDefault="0040654C" w:rsidP="0040654C">
      <w:pPr>
        <w:numPr>
          <w:ilvl w:val="0"/>
          <w:numId w:val="5"/>
        </w:numPr>
        <w:jc w:val="both"/>
        <w:rPr>
          <w:color w:val="000000" w:themeColor="text1"/>
          <w:sz w:val="20"/>
          <w:szCs w:val="20"/>
        </w:rPr>
      </w:pPr>
      <w:r w:rsidRPr="006D2C83">
        <w:rPr>
          <w:color w:val="000000" w:themeColor="text1"/>
          <w:sz w:val="20"/>
          <w:szCs w:val="20"/>
        </w:rPr>
        <w:t>рассказывайте о своих переживаниях в том возрасте, в котором сейчас ваши дети.</w:t>
      </w:r>
    </w:p>
    <w:p w:rsidR="0040654C" w:rsidRPr="006D2C83" w:rsidRDefault="0040654C" w:rsidP="0040654C">
      <w:pPr>
        <w:numPr>
          <w:ilvl w:val="0"/>
          <w:numId w:val="5"/>
        </w:numPr>
        <w:jc w:val="both"/>
        <w:rPr>
          <w:color w:val="000000" w:themeColor="text1"/>
          <w:sz w:val="20"/>
          <w:szCs w:val="20"/>
        </w:rPr>
      </w:pPr>
      <w:r w:rsidRPr="006D2C83">
        <w:rPr>
          <w:color w:val="000000" w:themeColor="text1"/>
          <w:sz w:val="20"/>
          <w:szCs w:val="20"/>
        </w:rPr>
        <w:t>Будьте открыты для общения с ребенком, даже если вы чего-то не знаете или в чем-то сомневаетесь, не стесняйтесь сказать ему об этом.</w:t>
      </w:r>
    </w:p>
    <w:p w:rsidR="0040654C" w:rsidRPr="006D2C83" w:rsidRDefault="0040654C" w:rsidP="0040654C">
      <w:pPr>
        <w:numPr>
          <w:ilvl w:val="0"/>
          <w:numId w:val="5"/>
        </w:numPr>
        <w:jc w:val="both"/>
        <w:rPr>
          <w:color w:val="000000" w:themeColor="text1"/>
          <w:sz w:val="20"/>
          <w:szCs w:val="20"/>
        </w:rPr>
      </w:pPr>
      <w:r w:rsidRPr="006D2C83">
        <w:rPr>
          <w:color w:val="000000" w:themeColor="text1"/>
          <w:sz w:val="20"/>
          <w:szCs w:val="20"/>
        </w:rPr>
        <w:t>Не высказывайтесь негативно о тех переживаниях, которые были связаны с вашим взрослением. Ребенок будет их переживать с вашей позиции и воспринимать так, как вы воспринимали.</w:t>
      </w:r>
    </w:p>
    <w:p w:rsidR="0040654C" w:rsidRPr="006D2C83" w:rsidRDefault="0040654C" w:rsidP="0040654C">
      <w:pPr>
        <w:numPr>
          <w:ilvl w:val="0"/>
          <w:numId w:val="5"/>
        </w:numPr>
        <w:jc w:val="both"/>
        <w:rPr>
          <w:color w:val="000000" w:themeColor="text1"/>
          <w:sz w:val="20"/>
          <w:szCs w:val="20"/>
        </w:rPr>
      </w:pPr>
      <w:r w:rsidRPr="006D2C83">
        <w:rPr>
          <w:color w:val="000000" w:themeColor="text1"/>
          <w:sz w:val="20"/>
          <w:szCs w:val="20"/>
        </w:rPr>
        <w:t>Постарайтесь сделать так, чтобы ваши дети не воспринимали сексуальные отношения как нечто грязное и постыдное. От этого во многом зависит их физиологическое взросление.</w:t>
      </w:r>
    </w:p>
    <w:p w:rsidR="0040654C" w:rsidRPr="006D2C83" w:rsidRDefault="0040654C" w:rsidP="0040654C">
      <w:pPr>
        <w:numPr>
          <w:ilvl w:val="0"/>
          <w:numId w:val="5"/>
        </w:numPr>
        <w:jc w:val="both"/>
        <w:rPr>
          <w:color w:val="000000" w:themeColor="text1"/>
          <w:sz w:val="20"/>
          <w:szCs w:val="20"/>
        </w:rPr>
      </w:pPr>
      <w:r w:rsidRPr="006D2C83">
        <w:rPr>
          <w:color w:val="000000" w:themeColor="text1"/>
          <w:sz w:val="20"/>
          <w:szCs w:val="20"/>
        </w:rPr>
        <w:t>В период полового созревания мальчика важно получать поддержку и одобрение со стороны мам, а девочки – со стороны пап.</w:t>
      </w:r>
    </w:p>
    <w:p w:rsidR="0040654C" w:rsidRPr="006D2C83" w:rsidRDefault="0040654C" w:rsidP="0040654C">
      <w:pPr>
        <w:numPr>
          <w:ilvl w:val="0"/>
          <w:numId w:val="5"/>
        </w:numPr>
        <w:jc w:val="both"/>
        <w:rPr>
          <w:color w:val="000000" w:themeColor="text1"/>
          <w:sz w:val="20"/>
          <w:szCs w:val="20"/>
        </w:rPr>
      </w:pPr>
      <w:r w:rsidRPr="006D2C83">
        <w:rPr>
          <w:color w:val="000000" w:themeColor="text1"/>
          <w:sz w:val="20"/>
          <w:szCs w:val="20"/>
        </w:rPr>
        <w:t>Проявляйте ласку к своим детям, демонстрируйте им свою любовь.</w:t>
      </w:r>
    </w:p>
    <w:p w:rsidR="0040654C" w:rsidRPr="006D2C83" w:rsidRDefault="0040654C" w:rsidP="0040654C">
      <w:pPr>
        <w:numPr>
          <w:ilvl w:val="0"/>
          <w:numId w:val="5"/>
        </w:numPr>
        <w:jc w:val="both"/>
        <w:rPr>
          <w:color w:val="000000" w:themeColor="text1"/>
          <w:sz w:val="20"/>
          <w:szCs w:val="20"/>
        </w:rPr>
      </w:pPr>
      <w:r w:rsidRPr="006D2C83">
        <w:rPr>
          <w:color w:val="000000" w:themeColor="text1"/>
          <w:sz w:val="20"/>
          <w:szCs w:val="20"/>
        </w:rPr>
        <w:t>Будьте особенно внимательны и наблюдательны, обращайте внимание на любые изменения в поведении своего ребенка.</w:t>
      </w:r>
    </w:p>
    <w:p w:rsidR="0040654C" w:rsidRPr="006D2C83" w:rsidRDefault="0040654C" w:rsidP="0040654C">
      <w:pPr>
        <w:numPr>
          <w:ilvl w:val="0"/>
          <w:numId w:val="5"/>
        </w:numPr>
        <w:jc w:val="both"/>
        <w:rPr>
          <w:color w:val="000000" w:themeColor="text1"/>
          <w:sz w:val="20"/>
          <w:szCs w:val="20"/>
        </w:rPr>
      </w:pPr>
      <w:r w:rsidRPr="006D2C83">
        <w:rPr>
          <w:color w:val="000000" w:themeColor="text1"/>
          <w:sz w:val="20"/>
          <w:szCs w:val="20"/>
        </w:rPr>
        <w:t xml:space="preserve">Старайтесь защитить своего ребенка </w:t>
      </w:r>
      <w:proofErr w:type="gramStart"/>
      <w:r w:rsidRPr="006D2C83">
        <w:rPr>
          <w:color w:val="000000" w:themeColor="text1"/>
          <w:sz w:val="20"/>
          <w:szCs w:val="20"/>
        </w:rPr>
        <w:t>всеми возможными средствами</w:t>
      </w:r>
      <w:proofErr w:type="gramEnd"/>
      <w:r w:rsidRPr="006D2C83">
        <w:rPr>
          <w:color w:val="000000" w:themeColor="text1"/>
          <w:sz w:val="20"/>
          <w:szCs w:val="20"/>
        </w:rPr>
        <w:t>, если он в этом нуждается.</w:t>
      </w:r>
    </w:p>
    <w:p w:rsidR="0054749F" w:rsidRPr="006D2C83" w:rsidRDefault="0054749F">
      <w:pPr>
        <w:rPr>
          <w:color w:val="000000" w:themeColor="text1"/>
          <w:sz w:val="20"/>
          <w:szCs w:val="20"/>
        </w:rPr>
      </w:pPr>
    </w:p>
    <w:sectPr w:rsidR="0054749F" w:rsidRPr="006D2C83" w:rsidSect="0040654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BC6"/>
    <w:multiLevelType w:val="hybridMultilevel"/>
    <w:tmpl w:val="D0F25D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011BD0"/>
    <w:multiLevelType w:val="hybridMultilevel"/>
    <w:tmpl w:val="247040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8204563"/>
    <w:multiLevelType w:val="hybridMultilevel"/>
    <w:tmpl w:val="6358BB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15E3F56"/>
    <w:multiLevelType w:val="hybridMultilevel"/>
    <w:tmpl w:val="CA048438"/>
    <w:lvl w:ilvl="0" w:tplc="5D167CBC">
      <w:start w:val="1"/>
      <w:numFmt w:val="decimal"/>
      <w:lvlText w:val="%1."/>
      <w:lvlJc w:val="left"/>
      <w:pPr>
        <w:tabs>
          <w:tab w:val="num" w:pos="752"/>
        </w:tabs>
        <w:ind w:left="752" w:hanging="360"/>
      </w:pPr>
    </w:lvl>
    <w:lvl w:ilvl="1" w:tplc="04190019">
      <w:start w:val="1"/>
      <w:numFmt w:val="lowerLetter"/>
      <w:lvlText w:val="%2."/>
      <w:lvlJc w:val="left"/>
      <w:pPr>
        <w:tabs>
          <w:tab w:val="num" w:pos="1472"/>
        </w:tabs>
        <w:ind w:left="1472" w:hanging="360"/>
      </w:pPr>
    </w:lvl>
    <w:lvl w:ilvl="2" w:tplc="0419001B">
      <w:start w:val="1"/>
      <w:numFmt w:val="lowerRoman"/>
      <w:lvlText w:val="%3."/>
      <w:lvlJc w:val="right"/>
      <w:pPr>
        <w:tabs>
          <w:tab w:val="num" w:pos="2192"/>
        </w:tabs>
        <w:ind w:left="2192" w:hanging="180"/>
      </w:pPr>
    </w:lvl>
    <w:lvl w:ilvl="3" w:tplc="0419000F">
      <w:start w:val="1"/>
      <w:numFmt w:val="decimal"/>
      <w:lvlText w:val="%4."/>
      <w:lvlJc w:val="left"/>
      <w:pPr>
        <w:tabs>
          <w:tab w:val="num" w:pos="2912"/>
        </w:tabs>
        <w:ind w:left="2912" w:hanging="360"/>
      </w:pPr>
    </w:lvl>
    <w:lvl w:ilvl="4" w:tplc="04190019">
      <w:start w:val="1"/>
      <w:numFmt w:val="lowerLetter"/>
      <w:lvlText w:val="%5."/>
      <w:lvlJc w:val="left"/>
      <w:pPr>
        <w:tabs>
          <w:tab w:val="num" w:pos="3632"/>
        </w:tabs>
        <w:ind w:left="3632" w:hanging="360"/>
      </w:pPr>
    </w:lvl>
    <w:lvl w:ilvl="5" w:tplc="0419001B">
      <w:start w:val="1"/>
      <w:numFmt w:val="lowerRoman"/>
      <w:lvlText w:val="%6."/>
      <w:lvlJc w:val="right"/>
      <w:pPr>
        <w:tabs>
          <w:tab w:val="num" w:pos="4352"/>
        </w:tabs>
        <w:ind w:left="4352" w:hanging="180"/>
      </w:pPr>
    </w:lvl>
    <w:lvl w:ilvl="6" w:tplc="0419000F">
      <w:start w:val="1"/>
      <w:numFmt w:val="decimal"/>
      <w:lvlText w:val="%7."/>
      <w:lvlJc w:val="left"/>
      <w:pPr>
        <w:tabs>
          <w:tab w:val="num" w:pos="5072"/>
        </w:tabs>
        <w:ind w:left="5072" w:hanging="360"/>
      </w:pPr>
    </w:lvl>
    <w:lvl w:ilvl="7" w:tplc="04190019">
      <w:start w:val="1"/>
      <w:numFmt w:val="lowerLetter"/>
      <w:lvlText w:val="%8."/>
      <w:lvlJc w:val="left"/>
      <w:pPr>
        <w:tabs>
          <w:tab w:val="num" w:pos="5792"/>
        </w:tabs>
        <w:ind w:left="5792" w:hanging="360"/>
      </w:pPr>
    </w:lvl>
    <w:lvl w:ilvl="8" w:tplc="0419001B">
      <w:start w:val="1"/>
      <w:numFmt w:val="lowerRoman"/>
      <w:lvlText w:val="%9."/>
      <w:lvlJc w:val="right"/>
      <w:pPr>
        <w:tabs>
          <w:tab w:val="num" w:pos="6512"/>
        </w:tabs>
        <w:ind w:left="6512" w:hanging="180"/>
      </w:pPr>
    </w:lvl>
  </w:abstractNum>
  <w:abstractNum w:abstractNumId="4">
    <w:nsid w:val="64B0762A"/>
    <w:multiLevelType w:val="hybridMultilevel"/>
    <w:tmpl w:val="247040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11301A"/>
    <w:multiLevelType w:val="hybridMultilevel"/>
    <w:tmpl w:val="E2EAEC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C7"/>
    <w:rsid w:val="0013558B"/>
    <w:rsid w:val="0018424C"/>
    <w:rsid w:val="001E584E"/>
    <w:rsid w:val="00257387"/>
    <w:rsid w:val="002A0EAC"/>
    <w:rsid w:val="00350D54"/>
    <w:rsid w:val="003E6081"/>
    <w:rsid w:val="0040654C"/>
    <w:rsid w:val="00416896"/>
    <w:rsid w:val="00427A4F"/>
    <w:rsid w:val="00475E43"/>
    <w:rsid w:val="0054749F"/>
    <w:rsid w:val="00582E9C"/>
    <w:rsid w:val="006D2C83"/>
    <w:rsid w:val="00766481"/>
    <w:rsid w:val="008C78FF"/>
    <w:rsid w:val="00C82BC7"/>
    <w:rsid w:val="00D8567C"/>
    <w:rsid w:val="00E0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0654C"/>
    <w:pPr>
      <w:spacing w:before="100" w:beforeAutospacing="1" w:after="100" w:afterAutospacing="1"/>
    </w:pPr>
  </w:style>
  <w:style w:type="character" w:styleId="a4">
    <w:name w:val="Strong"/>
    <w:basedOn w:val="a0"/>
    <w:qFormat/>
    <w:rsid w:val="0040654C"/>
    <w:rPr>
      <w:b/>
      <w:bCs/>
    </w:rPr>
  </w:style>
  <w:style w:type="paragraph" w:styleId="a5">
    <w:name w:val="List Paragraph"/>
    <w:basedOn w:val="a"/>
    <w:uiPriority w:val="34"/>
    <w:qFormat/>
    <w:rsid w:val="003E6081"/>
    <w:pPr>
      <w:ind w:left="720"/>
      <w:contextualSpacing/>
    </w:pPr>
  </w:style>
  <w:style w:type="table" w:styleId="a6">
    <w:name w:val="Table Grid"/>
    <w:basedOn w:val="a1"/>
    <w:uiPriority w:val="59"/>
    <w:rsid w:val="001E5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0654C"/>
    <w:pPr>
      <w:spacing w:before="100" w:beforeAutospacing="1" w:after="100" w:afterAutospacing="1"/>
    </w:pPr>
  </w:style>
  <w:style w:type="character" w:styleId="a4">
    <w:name w:val="Strong"/>
    <w:basedOn w:val="a0"/>
    <w:qFormat/>
    <w:rsid w:val="0040654C"/>
    <w:rPr>
      <w:b/>
      <w:bCs/>
    </w:rPr>
  </w:style>
  <w:style w:type="paragraph" w:styleId="a5">
    <w:name w:val="List Paragraph"/>
    <w:basedOn w:val="a"/>
    <w:uiPriority w:val="34"/>
    <w:qFormat/>
    <w:rsid w:val="003E6081"/>
    <w:pPr>
      <w:ind w:left="720"/>
      <w:contextualSpacing/>
    </w:pPr>
  </w:style>
  <w:style w:type="table" w:styleId="a6">
    <w:name w:val="Table Grid"/>
    <w:basedOn w:val="a1"/>
    <w:uiPriority w:val="59"/>
    <w:rsid w:val="001E5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3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2343</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Завьялова</dc:creator>
  <cp:keywords/>
  <dc:description/>
  <cp:lastModifiedBy>USSER</cp:lastModifiedBy>
  <cp:revision>17</cp:revision>
  <cp:lastPrinted>2014-06-06T08:20:00Z</cp:lastPrinted>
  <dcterms:created xsi:type="dcterms:W3CDTF">2013-10-15T12:13:00Z</dcterms:created>
  <dcterms:modified xsi:type="dcterms:W3CDTF">2015-05-10T17:37:00Z</dcterms:modified>
</cp:coreProperties>
</file>