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3E" w:rsidRPr="008B7420" w:rsidRDefault="0086523E" w:rsidP="0086523E">
      <w:pPr>
        <w:spacing w:before="240" w:after="0"/>
        <w:jc w:val="center"/>
        <w:rPr>
          <w:b/>
          <w:sz w:val="28"/>
          <w:szCs w:val="28"/>
        </w:rPr>
      </w:pPr>
      <w:r w:rsidRPr="008B7420">
        <w:rPr>
          <w:b/>
          <w:sz w:val="28"/>
          <w:szCs w:val="28"/>
        </w:rPr>
        <w:t>Опыты и эксперименты</w:t>
      </w:r>
    </w:p>
    <w:p w:rsidR="0086523E" w:rsidRPr="008B7420" w:rsidRDefault="0086523E" w:rsidP="0086523E">
      <w:pPr>
        <w:spacing w:before="240" w:after="0"/>
        <w:jc w:val="center"/>
        <w:rPr>
          <w:b/>
          <w:sz w:val="28"/>
          <w:szCs w:val="28"/>
        </w:rPr>
      </w:pPr>
      <w:r w:rsidRPr="008B7420">
        <w:rPr>
          <w:b/>
          <w:sz w:val="28"/>
          <w:szCs w:val="28"/>
        </w:rPr>
        <w:t>для  детей  дошкольного возраста в летний период.</w:t>
      </w:r>
    </w:p>
    <w:p w:rsidR="0086523E" w:rsidRDefault="0086523E" w:rsidP="0086523E">
      <w:pPr>
        <w:spacing w:before="240" w:after="0"/>
        <w:rPr>
          <w:b/>
        </w:rPr>
      </w:pPr>
    </w:p>
    <w:p w:rsidR="0086523E" w:rsidRDefault="0086523E" w:rsidP="0086523E">
      <w:pPr>
        <w:spacing w:before="240" w:after="0"/>
      </w:pPr>
      <w:r>
        <w:t xml:space="preserve">Явления неживой природы – это объективная реальность мира. Реальность, которая непосредственно и непрерывно оказывает своё неизбежное влияние на умственное развитие детей. </w:t>
      </w:r>
    </w:p>
    <w:p w:rsidR="0086523E" w:rsidRDefault="0086523E" w:rsidP="0086523E">
      <w:pPr>
        <w:spacing w:before="240" w:after="0"/>
      </w:pPr>
      <w:r>
        <w:t>Исключительно важным для развития мышления ребёнка является ознакомление с явлениями неживой природы, в процессе которого он познаёт новое об окружающей действительности.</w:t>
      </w:r>
    </w:p>
    <w:p w:rsidR="0086523E" w:rsidRDefault="0086523E" w:rsidP="0086523E">
      <w:pPr>
        <w:spacing w:before="240" w:after="0"/>
      </w:pPr>
      <w:r>
        <w:t xml:space="preserve">Опыт 1. </w:t>
      </w:r>
    </w:p>
    <w:p w:rsidR="0086523E" w:rsidRPr="008B7420" w:rsidRDefault="0086523E" w:rsidP="0086523E">
      <w:pPr>
        <w:spacing w:before="240" w:after="0"/>
        <w:rPr>
          <w:b/>
        </w:rPr>
      </w:pPr>
      <w:r w:rsidRPr="008B7420">
        <w:rPr>
          <w:b/>
        </w:rPr>
        <w:t xml:space="preserve">"Вода жидкая, поэтому может разливаться из сосуда". </w:t>
      </w:r>
    </w:p>
    <w:p w:rsidR="0086523E" w:rsidRDefault="0086523E" w:rsidP="0086523E">
      <w:pPr>
        <w:spacing w:before="240" w:after="0"/>
      </w:pPr>
      <w:r>
        <w:t xml:space="preserve">Посадить за стол кукол: «На улице жарко, куклы захотели пить. Сейчас мы будем поить их водой». </w:t>
      </w:r>
    </w:p>
    <w:p w:rsidR="0086523E" w:rsidRDefault="0086523E" w:rsidP="0086523E">
      <w:pPr>
        <w:spacing w:before="240" w:after="0"/>
      </w:pPr>
      <w:r>
        <w:t xml:space="preserve">Налить в стакан воду доверху. Предложить пронести воду быстрым шагом и посмотреть - пролилась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 </w:t>
      </w:r>
    </w:p>
    <w:p w:rsidR="0086523E" w:rsidRDefault="0086523E" w:rsidP="0086523E">
      <w:pPr>
        <w:spacing w:before="240"/>
      </w:pPr>
      <w:r>
        <w:t xml:space="preserve">Вывод: О чём мы сегодня узнали? </w:t>
      </w:r>
      <w:proofErr w:type="gramStart"/>
      <w:r>
        <w:t>Вода</w:t>
      </w:r>
      <w:proofErr w:type="gramEnd"/>
      <w:r>
        <w:t xml:space="preserve"> какая? (Вода жидкая). Если стакан слишком полный, что может произойти с водой? (Она может разливаться).  </w:t>
      </w:r>
    </w:p>
    <w:p w:rsidR="0086523E" w:rsidRDefault="0086523E" w:rsidP="0086523E">
      <w:pPr>
        <w:spacing w:before="240"/>
      </w:pPr>
      <w:r>
        <w:t xml:space="preserve">Опыт 2. </w:t>
      </w:r>
    </w:p>
    <w:p w:rsidR="0086523E" w:rsidRPr="008B7420" w:rsidRDefault="0086523E" w:rsidP="0086523E">
      <w:pPr>
        <w:spacing w:before="240"/>
        <w:rPr>
          <w:b/>
        </w:rPr>
      </w:pPr>
      <w:r w:rsidRPr="008B7420">
        <w:rPr>
          <w:b/>
        </w:rPr>
        <w:t xml:space="preserve">"Прозрачная вода может стать мутной". </w:t>
      </w:r>
    </w:p>
    <w:p w:rsidR="0086523E" w:rsidRDefault="0086523E" w:rsidP="0086523E">
      <w:pPr>
        <w:spacing w:before="240"/>
      </w:pPr>
      <w: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 </w:t>
      </w:r>
    </w:p>
    <w:p w:rsidR="0086523E" w:rsidRDefault="0086523E" w:rsidP="0086523E">
      <w:pPr>
        <w:spacing w:before="240"/>
      </w:pPr>
      <w:r>
        <w:t xml:space="preserve">Вывод: О чём вы сегодня узнали? Прозрачная вода может стать, какой? (Мутной). В какой воде плохо видны предметы? (В мутной воде).   </w:t>
      </w:r>
    </w:p>
    <w:p w:rsidR="0086523E" w:rsidRDefault="0086523E" w:rsidP="0086523E">
      <w:pPr>
        <w:spacing w:before="240"/>
      </w:pPr>
      <w:r>
        <w:t xml:space="preserve">Опыт 3. </w:t>
      </w:r>
    </w:p>
    <w:p w:rsidR="0086523E" w:rsidRPr="008B7420" w:rsidRDefault="0086523E" w:rsidP="0086523E">
      <w:pPr>
        <w:spacing w:before="240"/>
        <w:rPr>
          <w:b/>
        </w:rPr>
      </w:pPr>
      <w:r w:rsidRPr="008B7420">
        <w:rPr>
          <w:b/>
        </w:rPr>
        <w:t xml:space="preserve">"Вода не имеет цвета, но её можно покрасить". </w:t>
      </w:r>
    </w:p>
    <w:p w:rsidR="0086523E" w:rsidRDefault="0086523E" w:rsidP="0086523E">
      <w:pPr>
        <w:spacing w:before="240"/>
      </w:pPr>
      <w:r>
        <w:lastRenderedPageBreak/>
        <w:t xml:space="preserve">Открыть кран, предложить понаблюдать за льющейся водой. Налить в стаканы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 </w:t>
      </w:r>
    </w:p>
    <w:p w:rsidR="0086523E" w:rsidRDefault="0086523E" w:rsidP="0086523E">
      <w:pPr>
        <w:spacing w:before="240"/>
      </w:pPr>
      <w:r>
        <w:t xml:space="preserve">Вывод: О чём мы сегодня узнали? Что может произойти с водой, если в неё добавить краску? (Вода легко окрашивается в любой цвет).   </w:t>
      </w:r>
    </w:p>
    <w:p w:rsidR="0086523E" w:rsidRDefault="0086523E" w:rsidP="0086523E">
      <w:pPr>
        <w:spacing w:before="240"/>
      </w:pPr>
    </w:p>
    <w:p w:rsidR="0086523E" w:rsidRDefault="0086523E" w:rsidP="0086523E">
      <w:pPr>
        <w:spacing w:before="240"/>
      </w:pPr>
      <w:r>
        <w:t xml:space="preserve">Опыт 4. </w:t>
      </w:r>
    </w:p>
    <w:p w:rsidR="0086523E" w:rsidRPr="008B7420" w:rsidRDefault="0086523E" w:rsidP="0086523E">
      <w:pPr>
        <w:spacing w:before="240"/>
        <w:rPr>
          <w:b/>
        </w:rPr>
      </w:pPr>
    </w:p>
    <w:p w:rsidR="0086523E" w:rsidRPr="008B7420" w:rsidRDefault="0086523E" w:rsidP="0086523E">
      <w:pPr>
        <w:spacing w:before="240"/>
        <w:rPr>
          <w:b/>
        </w:rPr>
      </w:pPr>
      <w:r w:rsidRPr="008B7420">
        <w:rPr>
          <w:b/>
        </w:rPr>
        <w:t xml:space="preserve">"Вода может литься, а может брызгать". </w:t>
      </w:r>
    </w:p>
    <w:p w:rsidR="0086523E" w:rsidRDefault="0086523E" w:rsidP="0086523E">
      <w:pPr>
        <w:spacing w:before="240"/>
      </w:pPr>
    </w:p>
    <w:p w:rsidR="0086523E" w:rsidRDefault="0086523E" w:rsidP="0086523E">
      <w:pPr>
        <w:spacing w:before="240"/>
      </w:pPr>
      <w:r>
        <w:t xml:space="preserve">В лейку налить воду. Демонстрация полива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86523E" w:rsidRDefault="0086523E" w:rsidP="0086523E">
      <w:pPr>
        <w:spacing w:before="240"/>
      </w:pPr>
      <w:r>
        <w:t xml:space="preserve">Вывод: О чём мы сегодня узнали? Что может происходить с водой? ( Вода может литься, а может разбрызгиваться).  </w:t>
      </w:r>
    </w:p>
    <w:p w:rsidR="0086523E" w:rsidRDefault="0086523E" w:rsidP="0086523E">
      <w:pPr>
        <w:spacing w:before="240"/>
      </w:pPr>
      <w:r>
        <w:t xml:space="preserve">Опыт 5. </w:t>
      </w:r>
    </w:p>
    <w:p w:rsidR="0086523E" w:rsidRPr="008B7420" w:rsidRDefault="0086523E" w:rsidP="0086523E">
      <w:pPr>
        <w:spacing w:before="240"/>
        <w:rPr>
          <w:b/>
        </w:rPr>
      </w:pPr>
      <w:r w:rsidRPr="008B7420">
        <w:rPr>
          <w:b/>
        </w:rPr>
        <w:t xml:space="preserve">"Влажные салфетки высыхают быстрее на солнце, чем в тени". </w:t>
      </w:r>
    </w:p>
    <w:p w:rsidR="0086523E" w:rsidRDefault="0086523E" w:rsidP="0086523E">
      <w:pPr>
        <w:spacing w:before="240"/>
      </w:pPr>
      <w:r>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roofErr w:type="gramStart"/>
      <w:r>
        <w:t>Это можно проверить на прогулке: одну повесим на солнечной стороне, другую - на теневой.</w:t>
      </w:r>
      <w:proofErr w:type="gramEnd"/>
      <w:r>
        <w:t xml:space="preserve"> Какая салфетка высохла быстрее - та, которая висит на солнце или та, которая висит в тени? (На солнце). </w:t>
      </w:r>
    </w:p>
    <w:p w:rsidR="0086523E" w:rsidRDefault="0086523E" w:rsidP="0086523E">
      <w:pPr>
        <w:spacing w:before="240"/>
      </w:pPr>
      <w:r>
        <w:t xml:space="preserve">Вывод: О чём мы сегодня узнали? Где бельё высыхает быстрее? (Бельё на солнце высыхает быстрее, чем в тени). </w:t>
      </w:r>
    </w:p>
    <w:p w:rsidR="0086523E" w:rsidRDefault="0086523E" w:rsidP="0086523E">
      <w:pPr>
        <w:spacing w:before="240"/>
      </w:pPr>
      <w:r>
        <w:t xml:space="preserve">Опыт 6. </w:t>
      </w:r>
    </w:p>
    <w:p w:rsidR="0086523E" w:rsidRPr="008B7420" w:rsidRDefault="0086523E" w:rsidP="0086523E">
      <w:pPr>
        <w:spacing w:before="240"/>
        <w:rPr>
          <w:b/>
        </w:rPr>
      </w:pPr>
      <w:r w:rsidRPr="008B7420">
        <w:rPr>
          <w:b/>
        </w:rPr>
        <w:t xml:space="preserve">"Растениям легче дышится, если почву полить и взрыхлить". </w:t>
      </w:r>
    </w:p>
    <w:p w:rsidR="0086523E" w:rsidRDefault="0086523E" w:rsidP="0086523E">
      <w:pPr>
        <w:spacing w:before="240"/>
      </w:pPr>
      <w:r>
        <w:lastRenderedPageBreak/>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w:t>
      </w:r>
    </w:p>
    <w:p w:rsidR="0086523E" w:rsidRDefault="0086523E" w:rsidP="0086523E">
      <w:pPr>
        <w:spacing w:before="240"/>
      </w:pPr>
      <w:r>
        <w:t xml:space="preserve">Вывод: О чём мы сегодня узнали? Когда растениям дышится легче? (Растениям легче дышится, если почву полить и взрыхлить).  </w:t>
      </w:r>
    </w:p>
    <w:p w:rsidR="0086523E" w:rsidRDefault="0086523E" w:rsidP="0086523E">
      <w:pPr>
        <w:spacing w:before="240"/>
      </w:pPr>
      <w:r>
        <w:t>Опыт 7.</w:t>
      </w:r>
    </w:p>
    <w:p w:rsidR="0086523E" w:rsidRPr="008B7420" w:rsidRDefault="0086523E" w:rsidP="0086523E">
      <w:pPr>
        <w:spacing w:before="240"/>
        <w:rPr>
          <w:b/>
        </w:rPr>
      </w:pPr>
      <w:r w:rsidRPr="008B7420">
        <w:rPr>
          <w:b/>
        </w:rPr>
        <w:t xml:space="preserve">"Руки станут чище, если помыть их водой". </w:t>
      </w:r>
    </w:p>
    <w:p w:rsidR="0086523E" w:rsidRDefault="0086523E" w:rsidP="0086523E">
      <w:pPr>
        <w:spacing w:before="240"/>
      </w:pPr>
      <w:r>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Сделайте это.</w:t>
      </w:r>
    </w:p>
    <w:p w:rsidR="0086523E" w:rsidRDefault="0086523E" w:rsidP="0086523E">
      <w:pPr>
        <w:spacing w:before="240"/>
      </w:pPr>
      <w:r>
        <w:t xml:space="preserve">Вывод: О чём мы сегодня узнали? (Руки станут чище, если помыть их водой).  </w:t>
      </w:r>
    </w:p>
    <w:p w:rsidR="0086523E" w:rsidRDefault="0086523E" w:rsidP="0086523E">
      <w:pPr>
        <w:spacing w:before="240"/>
      </w:pPr>
      <w:r>
        <w:t>Опыт 8.</w:t>
      </w:r>
    </w:p>
    <w:p w:rsidR="0086523E" w:rsidRPr="008B7420" w:rsidRDefault="0086523E" w:rsidP="0086523E">
      <w:pPr>
        <w:spacing w:before="240"/>
        <w:rPr>
          <w:b/>
        </w:rPr>
      </w:pPr>
      <w:r w:rsidRPr="008B7420">
        <w:rPr>
          <w:b/>
        </w:rPr>
        <w:t xml:space="preserve">"Какая лужа высохнет быстрее?" </w:t>
      </w:r>
    </w:p>
    <w:p w:rsidR="0086523E" w:rsidRDefault="0086523E" w:rsidP="0086523E">
      <w:pPr>
        <w:spacing w:before="240"/>
      </w:pPr>
      <w:r>
        <w:t xml:space="preserve">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 Разлить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86523E" w:rsidRDefault="0086523E" w:rsidP="0086523E">
      <w:pPr>
        <w:spacing w:before="240"/>
      </w:pPr>
      <w:r>
        <w:t xml:space="preserve">Вывод: О чём мы сегодня узнали? Какая лужа высыхает быстрее - большая или маленькая. (Маленькая лужа высыхает быстрее).  </w:t>
      </w:r>
    </w:p>
    <w:p w:rsidR="0086523E" w:rsidRDefault="0086523E" w:rsidP="0086523E">
      <w:pPr>
        <w:spacing w:before="240"/>
      </w:pPr>
      <w:r>
        <w:t xml:space="preserve">Опыт 9. </w:t>
      </w:r>
    </w:p>
    <w:p w:rsidR="0086523E" w:rsidRPr="008B7420" w:rsidRDefault="0086523E" w:rsidP="0086523E">
      <w:pPr>
        <w:spacing w:before="240"/>
        <w:rPr>
          <w:b/>
        </w:rPr>
      </w:pPr>
      <w:r w:rsidRPr="008B7420">
        <w:rPr>
          <w:b/>
        </w:rPr>
        <w:t xml:space="preserve">"Помощница вода". </w:t>
      </w:r>
    </w:p>
    <w:p w:rsidR="0086523E" w:rsidRDefault="0086523E" w:rsidP="0086523E">
      <w:pPr>
        <w:spacing w:before="240"/>
      </w:pPr>
      <w:r>
        <w:t xml:space="preserve">На столе после завтрака остались крошки, пятна от чая.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Показать процесс мытья столов, предложить детям самим отмыть столы. Во время мытья подчеркивает роль воды. Теперь столы чистые? </w:t>
      </w:r>
    </w:p>
    <w:p w:rsidR="0086523E" w:rsidRDefault="0086523E" w:rsidP="0086523E">
      <w:pPr>
        <w:spacing w:before="240"/>
      </w:pPr>
      <w:r>
        <w:t xml:space="preserve">Вывод: О чём мы сегодня узнали? В каком случае столы становятся очень чистыми после еды? (Если их помыть водой и тряпочкой).  </w:t>
      </w:r>
    </w:p>
    <w:p w:rsidR="0086523E" w:rsidRDefault="0086523E" w:rsidP="0086523E">
      <w:pPr>
        <w:spacing w:before="240"/>
      </w:pPr>
      <w:r>
        <w:t xml:space="preserve">Опыт 10. </w:t>
      </w:r>
    </w:p>
    <w:p w:rsidR="0086523E" w:rsidRPr="008B7420" w:rsidRDefault="0086523E" w:rsidP="0086523E">
      <w:pPr>
        <w:spacing w:before="240"/>
        <w:rPr>
          <w:b/>
        </w:rPr>
      </w:pPr>
      <w:r w:rsidRPr="008B7420">
        <w:rPr>
          <w:b/>
        </w:rPr>
        <w:t xml:space="preserve">"Вода может превращаться в лёд, а лёд превращается в воду". </w:t>
      </w:r>
    </w:p>
    <w:p w:rsidR="0086523E" w:rsidRDefault="0086523E" w:rsidP="0086523E">
      <w:pPr>
        <w:spacing w:before="240"/>
      </w:pPr>
      <w:r>
        <w:lastRenderedPageBreak/>
        <w:t>Налить воду в стакан. Что мы знаем о воде? Вода, какая? (</w:t>
      </w:r>
      <w:proofErr w:type="gramStart"/>
      <w:r>
        <w:t>Жидкая</w:t>
      </w:r>
      <w:proofErr w:type="gramEnd"/>
      <w:r>
        <w:t xml:space="preserve">,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 </w:t>
      </w:r>
    </w:p>
    <w:p w:rsidR="0086523E" w:rsidRDefault="0086523E" w:rsidP="0086523E">
      <w:pPr>
        <w:spacing w:before="240"/>
      </w:pPr>
      <w:r>
        <w:t xml:space="preserve">Вывод: О чём мы сегодня узнали? Когда вода превращается в лёд? (Тогда, когда очень холодно). Когда лёд превращается в воду? (Тогда, когда очень тепло).   </w:t>
      </w:r>
    </w:p>
    <w:p w:rsidR="0086523E" w:rsidRDefault="0086523E" w:rsidP="0086523E">
      <w:pPr>
        <w:spacing w:before="240"/>
      </w:pPr>
    </w:p>
    <w:p w:rsidR="0086523E" w:rsidRDefault="0086523E" w:rsidP="0086523E">
      <w:pPr>
        <w:spacing w:before="240"/>
      </w:pPr>
      <w:r>
        <w:t xml:space="preserve">Опыт 11. </w:t>
      </w:r>
    </w:p>
    <w:p w:rsidR="0086523E" w:rsidRPr="008B7420" w:rsidRDefault="0086523E" w:rsidP="0086523E">
      <w:pPr>
        <w:spacing w:before="240"/>
        <w:rPr>
          <w:b/>
        </w:rPr>
      </w:pPr>
      <w:r w:rsidRPr="008B7420">
        <w:rPr>
          <w:b/>
        </w:rPr>
        <w:t xml:space="preserve">"Сухой песок может сыпаться". </w:t>
      </w:r>
    </w:p>
    <w:p w:rsidR="0086523E" w:rsidRDefault="0086523E" w:rsidP="0086523E">
      <w:pPr>
        <w:spacing w:before="240"/>
      </w:pPr>
      <w:r>
        <w:t xml:space="preserve">Предложить набрать в кулачок горсть песка и выпустить его маленькой струйкой. Что происходит с сухим песком? (Он сыплется). </w:t>
      </w:r>
    </w:p>
    <w:p w:rsidR="0086523E" w:rsidRDefault="0086523E" w:rsidP="0086523E">
      <w:pPr>
        <w:spacing w:before="240"/>
      </w:pPr>
      <w:r>
        <w:t xml:space="preserve">Вывод: О чём мы сегодня узнали? Сухой песок сыплется.   </w:t>
      </w:r>
    </w:p>
    <w:p w:rsidR="0086523E" w:rsidRDefault="0086523E" w:rsidP="0086523E">
      <w:pPr>
        <w:spacing w:before="240"/>
      </w:pPr>
      <w:r>
        <w:t xml:space="preserve">Опыт 12. </w:t>
      </w:r>
    </w:p>
    <w:p w:rsidR="0086523E" w:rsidRPr="008B7420" w:rsidRDefault="0086523E" w:rsidP="0086523E">
      <w:pPr>
        <w:spacing w:before="240"/>
        <w:rPr>
          <w:b/>
        </w:rPr>
      </w:pPr>
      <w:r w:rsidRPr="008B7420">
        <w:rPr>
          <w:b/>
        </w:rPr>
        <w:t xml:space="preserve">"Мокрый песок принимает любую нужную форму". </w:t>
      </w:r>
    </w:p>
    <w:p w:rsidR="0086523E" w:rsidRDefault="0086523E" w:rsidP="0086523E">
      <w:pPr>
        <w:spacing w:before="240"/>
      </w:pPr>
      <w:r>
        <w:t xml:space="preserve">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 </w:t>
      </w:r>
    </w:p>
    <w:p w:rsidR="0086523E" w:rsidRDefault="0086523E" w:rsidP="0086523E">
      <w:pPr>
        <w:spacing w:before="240"/>
      </w:pPr>
      <w:r>
        <w:t xml:space="preserve">Вывод: О чём мы сегодня узнали? Из какого песка можно сделать фигурки? (Из мокрого).   </w:t>
      </w:r>
    </w:p>
    <w:p w:rsidR="0086523E" w:rsidRDefault="0086523E" w:rsidP="0086523E">
      <w:pPr>
        <w:spacing w:before="240"/>
      </w:pPr>
      <w:r>
        <w:t xml:space="preserve">Опыт 13. </w:t>
      </w:r>
    </w:p>
    <w:p w:rsidR="0086523E" w:rsidRPr="008B7420" w:rsidRDefault="0086523E" w:rsidP="0086523E">
      <w:pPr>
        <w:spacing w:before="240"/>
        <w:rPr>
          <w:b/>
        </w:rPr>
      </w:pPr>
      <w:r w:rsidRPr="008B7420">
        <w:rPr>
          <w:b/>
        </w:rPr>
        <w:t xml:space="preserve">"На мокром песке остаются следы, отпечатки". </w:t>
      </w:r>
    </w:p>
    <w:p w:rsidR="0086523E" w:rsidRDefault="0086523E" w:rsidP="0086523E">
      <w:pPr>
        <w:spacing w:before="240"/>
      </w:pPr>
      <w:r>
        <w:t xml:space="preserve">Предложить на сухом песке оставить отпечатки ладошек. Хорошо видны отпечатки? Затем намочить песок, перемешать его, разровнять. Предложить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 </w:t>
      </w:r>
    </w:p>
    <w:p w:rsidR="0086523E" w:rsidRDefault="0086523E" w:rsidP="0086523E">
      <w:pPr>
        <w:spacing w:before="240"/>
      </w:pPr>
      <w:r>
        <w:t>Вывод: О чём мы сегодня узнали? На каком песке остаются следы ног и ладошек? (На мокром песке остаются следы, отпечатки).</w:t>
      </w:r>
    </w:p>
    <w:p w:rsidR="0086523E" w:rsidRDefault="0086523E" w:rsidP="0086523E">
      <w:pPr>
        <w:spacing w:before="240"/>
      </w:pPr>
      <w:r>
        <w:t>Опыт 14.</w:t>
      </w:r>
    </w:p>
    <w:p w:rsidR="0086523E" w:rsidRPr="008B7420" w:rsidRDefault="0086523E" w:rsidP="0086523E">
      <w:pPr>
        <w:spacing w:before="240"/>
        <w:rPr>
          <w:b/>
        </w:rPr>
      </w:pPr>
      <w:r w:rsidRPr="008B7420">
        <w:rPr>
          <w:b/>
        </w:rPr>
        <w:t xml:space="preserve">"Песок - это множество песчинок". </w:t>
      </w:r>
    </w:p>
    <w:p w:rsidR="0086523E" w:rsidRDefault="0086523E" w:rsidP="0086523E">
      <w:pPr>
        <w:spacing w:before="240"/>
      </w:pPr>
      <w:r>
        <w:t xml:space="preserve">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w:t>
      </w:r>
      <w:r>
        <w:lastRenderedPageBreak/>
        <w:t xml:space="preserve">получилась большая горка песка нужно </w:t>
      </w:r>
      <w:proofErr w:type="gramStart"/>
      <w:r>
        <w:t>очень много</w:t>
      </w:r>
      <w:proofErr w:type="gramEnd"/>
      <w:r>
        <w:t xml:space="preserve"> песчинок.  Насыпать несколько горок песка разной величины. В какой из них больше (меньше) песчинок? А в песочнице много песчинок? </w:t>
      </w:r>
    </w:p>
    <w:p w:rsidR="0086523E" w:rsidRDefault="0086523E" w:rsidP="0086523E">
      <w:pPr>
        <w:spacing w:before="240"/>
      </w:pPr>
      <w:r>
        <w:t xml:space="preserve">Вывод: О чём мы сегодня узнали? В песочнице много песчинок?   </w:t>
      </w:r>
    </w:p>
    <w:p w:rsidR="0086523E" w:rsidRDefault="0086523E" w:rsidP="0086523E">
      <w:pPr>
        <w:spacing w:before="240"/>
      </w:pPr>
      <w:r>
        <w:t>Опыт 15</w:t>
      </w:r>
    </w:p>
    <w:p w:rsidR="0086523E" w:rsidRPr="008B7420" w:rsidRDefault="0086523E" w:rsidP="0086523E">
      <w:pPr>
        <w:spacing w:before="240"/>
        <w:rPr>
          <w:b/>
        </w:rPr>
      </w:pPr>
      <w:r w:rsidRPr="008B7420">
        <w:rPr>
          <w:b/>
        </w:rPr>
        <w:t xml:space="preserve">"Ветер - это движение воздуха". </w:t>
      </w:r>
    </w:p>
    <w:p w:rsidR="0086523E" w:rsidRDefault="0086523E" w:rsidP="0086523E">
      <w:pPr>
        <w:spacing w:before="240"/>
      </w:pPr>
      <w:r>
        <w:t xml:space="preserve">  Предложить посмотреть в окно, - есть ли ветер? Можно ли прямо сейчас пригласить ветер в гости? </w:t>
      </w:r>
      <w:proofErr w:type="gramStart"/>
      <w:r>
        <w:t>(Если на улице сильный ветер, достаточно открыть форточку, и дети увидят, как колышется занавеска.</w:t>
      </w:r>
      <w:proofErr w:type="gramEnd"/>
      <w:r>
        <w:t xml:space="preserve"> </w:t>
      </w:r>
      <w:proofErr w:type="gramStart"/>
      <w:r>
        <w:t>Если погода безветренная,  устроить сквозняк, - и тогда ветер "приходит в гости").</w:t>
      </w:r>
      <w:proofErr w:type="gramEnd"/>
      <w:r>
        <w:t xml:space="preserve"> Можно поздороваться с ним. Затем предложить подумать, откуда берётся ветер? (Как правило, дети говорят, что ветер дует потому, что деревья качаются). Ветер рождается из-за движения воздуха. Раздать ниточки, на концах которых прикреплены бабочки, божьи коровки, вырезанные из бумаги. Предложить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 </w:t>
      </w:r>
    </w:p>
    <w:p w:rsidR="0086523E" w:rsidRDefault="0086523E" w:rsidP="0086523E">
      <w:pPr>
        <w:spacing w:before="240"/>
      </w:pPr>
      <w:r>
        <w:t xml:space="preserve">Вывод: О чём мы сегодня узнали? Ветер это движение воздуха. Как можно изобразить ветер? Сделать глубокий вздох и подуть.  </w:t>
      </w:r>
    </w:p>
    <w:p w:rsidR="0086523E" w:rsidRDefault="0086523E" w:rsidP="0086523E">
      <w:pPr>
        <w:spacing w:before="240"/>
      </w:pPr>
      <w:r>
        <w:t xml:space="preserve">Опыт 16. </w:t>
      </w:r>
    </w:p>
    <w:p w:rsidR="0086523E" w:rsidRPr="008B7420" w:rsidRDefault="0086523E" w:rsidP="0086523E">
      <w:pPr>
        <w:spacing w:before="240"/>
        <w:rPr>
          <w:b/>
        </w:rPr>
      </w:pPr>
      <w:r w:rsidRPr="008B7420">
        <w:rPr>
          <w:b/>
        </w:rPr>
        <w:t xml:space="preserve">"Воздух не виден в комнате. Чтобы его увидеть, его надо поймать". </w:t>
      </w:r>
    </w:p>
    <w:p w:rsidR="0086523E" w:rsidRDefault="0086523E" w:rsidP="0086523E">
      <w:pPr>
        <w:spacing w:before="240"/>
      </w:pPr>
      <w:r>
        <w:t xml:space="preserve">Детям предлагается посмотреть на комнату. Что вы видите? (Игрушки, и т. д.) А ещё в комнате много воздуха, но его не видно, потому что он прозрачный, бесцветный. Чтобы увидеть воздух, его нужно поймать. Предложить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 </w:t>
      </w:r>
    </w:p>
    <w:p w:rsidR="0086523E" w:rsidRDefault="0086523E" w:rsidP="0086523E">
      <w:pPr>
        <w:spacing w:before="240"/>
      </w:pPr>
      <w:r>
        <w:t xml:space="preserve">Вывод: О чём мы сегодня узнали? Воздух прозрачен. Чтобы его увидеть, его надо поймать.   </w:t>
      </w:r>
    </w:p>
    <w:p w:rsidR="0086523E" w:rsidRDefault="0086523E" w:rsidP="0086523E">
      <w:pPr>
        <w:spacing w:before="240"/>
      </w:pPr>
      <w:r>
        <w:t xml:space="preserve">Опыт 17. </w:t>
      </w:r>
    </w:p>
    <w:p w:rsidR="0086523E" w:rsidRPr="008B7420" w:rsidRDefault="0086523E" w:rsidP="0086523E">
      <w:pPr>
        <w:spacing w:before="240"/>
        <w:rPr>
          <w:b/>
        </w:rPr>
      </w:pPr>
      <w:r w:rsidRPr="008B7420">
        <w:rPr>
          <w:b/>
        </w:rPr>
        <w:t xml:space="preserve">"Мячик прыгает высоко, потому что в нём много воздуха". </w:t>
      </w:r>
    </w:p>
    <w:p w:rsidR="0086523E" w:rsidRDefault="0086523E" w:rsidP="0086523E">
      <w:pPr>
        <w:spacing w:before="240"/>
      </w:pPr>
      <w:r>
        <w:t>В какой игрушке много воздуха? Эта игрушка круглая, может прыгать, катиться, нё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Предложить ударить мячом об пол, постучать об пол разными мячами. Какой мяч прыгает лучше? (</w:t>
      </w:r>
      <w:proofErr w:type="gramStart"/>
      <w:r>
        <w:t>Большой</w:t>
      </w:r>
      <w:proofErr w:type="gramEnd"/>
      <w:r>
        <w:t xml:space="preserve">, где много воздуха). </w:t>
      </w:r>
    </w:p>
    <w:p w:rsidR="0086523E" w:rsidRDefault="0086523E" w:rsidP="0086523E">
      <w:pPr>
        <w:spacing w:before="240"/>
      </w:pPr>
      <w:r>
        <w:t xml:space="preserve">Вывод: О чём мы сегодня узнали? Мячик прыгает высоко, потому что в нём много воздуха. </w:t>
      </w:r>
    </w:p>
    <w:p w:rsidR="0086523E" w:rsidRDefault="0086523E" w:rsidP="0086523E">
      <w:pPr>
        <w:spacing w:before="240"/>
      </w:pPr>
      <w:r>
        <w:t xml:space="preserve">Опыт 18. </w:t>
      </w:r>
    </w:p>
    <w:p w:rsidR="0086523E" w:rsidRPr="008B7420" w:rsidRDefault="0086523E" w:rsidP="0086523E">
      <w:pPr>
        <w:spacing w:before="240"/>
        <w:rPr>
          <w:b/>
        </w:rPr>
      </w:pPr>
      <w:r w:rsidRPr="008B7420">
        <w:rPr>
          <w:b/>
        </w:rPr>
        <w:lastRenderedPageBreak/>
        <w:t xml:space="preserve">"Ветер дует - лодочка плывёт". </w:t>
      </w:r>
    </w:p>
    <w:p w:rsidR="0086523E" w:rsidRDefault="0086523E" w:rsidP="0086523E">
      <w:pPr>
        <w:spacing w:before="240"/>
      </w:pPr>
      <w:r>
        <w:t xml:space="preserve"> Предложить опустить лодочку на воду. Затем набрать </w:t>
      </w:r>
      <w:proofErr w:type="gramStart"/>
      <w:r>
        <w:t>побольше</w:t>
      </w:r>
      <w:proofErr w:type="gramEnd"/>
      <w:r>
        <w:t xml:space="preserve">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 </w:t>
      </w:r>
    </w:p>
    <w:p w:rsidR="0086523E" w:rsidRDefault="0086523E" w:rsidP="0086523E">
      <w:pPr>
        <w:spacing w:before="240"/>
      </w:pPr>
      <w:r>
        <w:t>Вывод: О чём мы сегодня узнали? Кто толкает лодочку? (Ветер).</w:t>
      </w:r>
    </w:p>
    <w:p w:rsidR="00C433F8" w:rsidRDefault="00C433F8"/>
    <w:sectPr w:rsidR="00C433F8" w:rsidSect="00C43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86523E"/>
    <w:rsid w:val="0086523E"/>
    <w:rsid w:val="00C43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2015-05-10T13:21:00Z</dcterms:created>
  <dcterms:modified xsi:type="dcterms:W3CDTF">2015-05-10T13:21:00Z</dcterms:modified>
</cp:coreProperties>
</file>