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88" w:rsidRDefault="002D6388" w:rsidP="00C35DA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D6388" w:rsidRPr="002D6388" w:rsidRDefault="002D6388" w:rsidP="00C35DA7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88">
        <w:rPr>
          <w:rFonts w:ascii="Times New Roman" w:hAnsi="Times New Roman" w:cs="Times New Roman"/>
          <w:b/>
          <w:sz w:val="28"/>
          <w:szCs w:val="28"/>
        </w:rPr>
        <w:t>Я помню и горжусь</w:t>
      </w:r>
    </w:p>
    <w:p w:rsidR="00C35DA7" w:rsidRPr="00146BBC" w:rsidRDefault="00C35DA7" w:rsidP="002D6388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BBC">
        <w:rPr>
          <w:rFonts w:ascii="Times New Roman" w:hAnsi="Times New Roman" w:cs="Times New Roman"/>
          <w:sz w:val="28"/>
          <w:szCs w:val="28"/>
        </w:rPr>
        <w:t xml:space="preserve">Сафронов Иван Семенович родился в 1905 году в селе Мещерское </w:t>
      </w:r>
      <w:proofErr w:type="spellStart"/>
      <w:r w:rsidRPr="00146BBC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Pr="00146BBC">
        <w:rPr>
          <w:rFonts w:ascii="Times New Roman" w:hAnsi="Times New Roman" w:cs="Times New Roman"/>
          <w:sz w:val="28"/>
          <w:szCs w:val="28"/>
        </w:rPr>
        <w:t xml:space="preserve"> района Пензенской области в семье простых людей – отец был кузнецом, а мать работала кружевницей в доме </w:t>
      </w:r>
      <w:r w:rsidRPr="00F114F7">
        <w:rPr>
          <w:rFonts w:ascii="Times New Roman" w:hAnsi="Times New Roman" w:cs="Times New Roman"/>
          <w:sz w:val="28"/>
          <w:szCs w:val="28"/>
        </w:rPr>
        <w:t>Кологривова</w:t>
      </w:r>
      <w:r w:rsidRPr="00146BBC">
        <w:rPr>
          <w:rFonts w:ascii="Times New Roman" w:hAnsi="Times New Roman" w:cs="Times New Roman"/>
          <w:sz w:val="28"/>
          <w:szCs w:val="28"/>
        </w:rPr>
        <w:t>. С самого начала Великой Отечественной Войны Ивана Семеновича забрали на фронт. В 1943 году он попал в плен - его угнали в Венгрию. так как он был рослым, сильным мужчиной его взял один венгерский помещик к себе в работники. Во время наступления советской армии помещику пришлось бросить семью и бежать с немцами. Иван Семенович присоединился к частям советской армии и дошел до Берлина. Летом 1945 года он вернулся домой, а осенью его забрали на войну с японцами. Но воевать не пришлось, так как по дороге в Японию им объявили, что война закончилась. После войны продолжал работать печником. Иван Семенович дожил до 1970 года.</w:t>
      </w:r>
    </w:p>
    <w:p w:rsidR="00C35DA7" w:rsidRDefault="00C35DA7" w:rsidP="00C35DA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BC">
        <w:rPr>
          <w:rFonts w:ascii="Times New Roman" w:hAnsi="Times New Roman" w:cs="Times New Roman"/>
          <w:sz w:val="28"/>
          <w:szCs w:val="28"/>
        </w:rPr>
        <w:t>Сафронов Иван Семенович является прапрадедом Кобзева Романа,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BC">
        <w:rPr>
          <w:rFonts w:ascii="Times New Roman" w:hAnsi="Times New Roman" w:cs="Times New Roman"/>
          <w:sz w:val="28"/>
          <w:szCs w:val="28"/>
        </w:rPr>
        <w:t xml:space="preserve">ходит во 2-ую младшую группу детского сада «Сказка» поселок </w:t>
      </w:r>
      <w:proofErr w:type="spellStart"/>
      <w:r w:rsidRPr="00146BBC">
        <w:rPr>
          <w:rFonts w:ascii="Times New Roman" w:hAnsi="Times New Roman" w:cs="Times New Roman"/>
          <w:sz w:val="28"/>
          <w:szCs w:val="28"/>
        </w:rPr>
        <w:t>Правохеттинский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6BBC">
        <w:rPr>
          <w:rFonts w:ascii="Times New Roman" w:hAnsi="Times New Roman" w:cs="Times New Roman"/>
          <w:sz w:val="28"/>
          <w:szCs w:val="28"/>
        </w:rPr>
        <w:t>.</w:t>
      </w:r>
    </w:p>
    <w:p w:rsidR="00C35DA7" w:rsidRDefault="00C35DA7" w:rsidP="00C35DA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1979" cy="2971484"/>
            <wp:effectExtent l="0" t="0" r="635" b="635"/>
            <wp:docPr id="1" name="Рисунок 1" descr="D:\9мая\IMG_20150216_17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мая\IMG_20150216_171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4075" cy="297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A7" w:rsidRPr="00146BBC" w:rsidRDefault="00C35DA7" w:rsidP="00C35DA7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4929" cy="3528697"/>
            <wp:effectExtent l="0" t="2540" r="0" b="0"/>
            <wp:docPr id="2" name="Рисунок 2" descr="D:\9мая\IMG_20150216_17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9мая\IMG_20150216_171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6032" cy="352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D3" w:rsidRDefault="00C35DA7">
      <w:r w:rsidRPr="00C35DA7">
        <w:rPr>
          <w:noProof/>
          <w:lang w:eastAsia="ru-RU"/>
        </w:rPr>
        <w:drawing>
          <wp:inline distT="0" distB="0" distL="0" distR="0">
            <wp:extent cx="4102100" cy="3076575"/>
            <wp:effectExtent l="0" t="0" r="0" b="9525"/>
            <wp:docPr id="3" name="Рисунок 3" descr="D:\9мая\IMG_20150217_08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9мая\IMG_20150217_085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247" cy="30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88" w:rsidRPr="002D6388" w:rsidRDefault="002D6388">
      <w:pPr>
        <w:rPr>
          <w:rFonts w:ascii="Times New Roman" w:hAnsi="Times New Roman" w:cs="Times New Roman"/>
          <w:sz w:val="24"/>
        </w:rPr>
      </w:pPr>
      <w:r w:rsidRPr="002D6388">
        <w:rPr>
          <w:rFonts w:ascii="Times New Roman" w:hAnsi="Times New Roman" w:cs="Times New Roman"/>
          <w:sz w:val="24"/>
        </w:rPr>
        <w:t xml:space="preserve">Материал предоставила воспитатель </w:t>
      </w:r>
      <w:proofErr w:type="spellStart"/>
      <w:r w:rsidRPr="002D6388">
        <w:rPr>
          <w:rFonts w:ascii="Times New Roman" w:hAnsi="Times New Roman" w:cs="Times New Roman"/>
          <w:sz w:val="24"/>
        </w:rPr>
        <w:t>Абдулова</w:t>
      </w:r>
      <w:proofErr w:type="spellEnd"/>
      <w:r w:rsidRPr="002D6388">
        <w:rPr>
          <w:rFonts w:ascii="Times New Roman" w:hAnsi="Times New Roman" w:cs="Times New Roman"/>
          <w:sz w:val="24"/>
        </w:rPr>
        <w:t xml:space="preserve"> Д.С.2015г.</w:t>
      </w:r>
      <w:bookmarkEnd w:id="0"/>
    </w:p>
    <w:sectPr w:rsidR="002D6388" w:rsidRPr="002D6388" w:rsidSect="008A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A7"/>
    <w:rsid w:val="002D6388"/>
    <w:rsid w:val="00683AD3"/>
    <w:rsid w:val="00C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9B1D-D306-4F66-88C1-9510149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A7"/>
    <w:pPr>
      <w:spacing w:after="0" w:line="276" w:lineRule="auto"/>
      <w:ind w:left="5528" w:hanging="552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2015-02-22T18:29:00Z</dcterms:created>
  <dcterms:modified xsi:type="dcterms:W3CDTF">2015-05-10T15:08:00Z</dcterms:modified>
</cp:coreProperties>
</file>