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45" w:rsidRPr="00A71342" w:rsidRDefault="001E235D" w:rsidP="001E235D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 w:rsidRPr="00A71342">
        <w:rPr>
          <w:rFonts w:ascii="Times New Roman" w:hAnsi="Times New Roman"/>
          <w:b/>
          <w:i/>
          <w:sz w:val="56"/>
          <w:szCs w:val="56"/>
        </w:rPr>
        <w:t>Комплексно-тематическое планирование</w:t>
      </w:r>
    </w:p>
    <w:p w:rsidR="00A71342" w:rsidRDefault="00A71342" w:rsidP="00DF62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E235D" w:rsidRPr="00DF6283" w:rsidRDefault="00DF6283" w:rsidP="00DF62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F6283">
        <w:rPr>
          <w:rFonts w:ascii="Times New Roman" w:hAnsi="Times New Roman"/>
          <w:b/>
          <w:sz w:val="40"/>
          <w:szCs w:val="40"/>
        </w:rPr>
        <w:t>Средний возраст</w:t>
      </w:r>
    </w:p>
    <w:p w:rsidR="001E235D" w:rsidRPr="00DF6283" w:rsidRDefault="001E235D" w:rsidP="00DF62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E235D" w:rsidRPr="007F7E0E" w:rsidRDefault="001E235D" w:rsidP="00DF6283">
      <w:pPr>
        <w:spacing w:after="0" w:line="240" w:lineRule="auto"/>
        <w:jc w:val="center"/>
        <w:rPr>
          <w:rFonts w:ascii="Times New Roman" w:hAnsi="Times New Roman"/>
          <w:b/>
          <w:color w:val="C00000"/>
          <w:sz w:val="72"/>
          <w:szCs w:val="72"/>
        </w:rPr>
      </w:pPr>
      <w:r w:rsidRPr="007F7E0E">
        <w:rPr>
          <w:rFonts w:ascii="Times New Roman" w:hAnsi="Times New Roman"/>
          <w:b/>
          <w:color w:val="C00000"/>
          <w:sz w:val="72"/>
          <w:szCs w:val="72"/>
        </w:rPr>
        <w:t>Тема: «Моя любимая мама»</w:t>
      </w:r>
    </w:p>
    <w:p w:rsidR="00DF6283" w:rsidRDefault="00DF6283" w:rsidP="00DF62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E235D" w:rsidRPr="00DF6283" w:rsidRDefault="001E235D" w:rsidP="00DF62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71419" w:rsidRDefault="00471419" w:rsidP="00FF5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419" w:rsidRDefault="00471419" w:rsidP="00FF5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35D" w:rsidRDefault="001E235D" w:rsidP="00DF628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1E235D">
        <w:rPr>
          <w:rFonts w:ascii="Times New Roman" w:hAnsi="Times New Roman"/>
          <w:b/>
          <w:sz w:val="36"/>
          <w:szCs w:val="36"/>
        </w:rPr>
        <w:t>Задачи:</w:t>
      </w:r>
      <w:r w:rsidRPr="001E235D">
        <w:rPr>
          <w:rFonts w:ascii="Times New Roman" w:hAnsi="Times New Roman"/>
          <w:sz w:val="36"/>
          <w:szCs w:val="36"/>
        </w:rPr>
        <w:t xml:space="preserve"> </w:t>
      </w:r>
    </w:p>
    <w:p w:rsidR="00667590" w:rsidRPr="001E235D" w:rsidRDefault="00667590" w:rsidP="0066759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1E235D">
        <w:rPr>
          <w:rFonts w:ascii="Times New Roman" w:hAnsi="Times New Roman"/>
          <w:sz w:val="36"/>
          <w:szCs w:val="36"/>
        </w:rPr>
        <w:t>Воспитывать любовь, уважение  к маме, желание заботиться о ней.</w:t>
      </w:r>
    </w:p>
    <w:p w:rsidR="00667590" w:rsidRDefault="001E235D" w:rsidP="00DF628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1E235D">
        <w:rPr>
          <w:rFonts w:ascii="Times New Roman" w:hAnsi="Times New Roman"/>
          <w:sz w:val="36"/>
          <w:szCs w:val="36"/>
        </w:rPr>
        <w:t xml:space="preserve">Воспитывать культуру общения с взрослыми (мамой, бабушкой, тетей) обогащать социальные представления о людях -  профессии мам. </w:t>
      </w:r>
    </w:p>
    <w:p w:rsidR="00667590" w:rsidRDefault="001E235D" w:rsidP="00DF628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1E235D">
        <w:rPr>
          <w:rFonts w:ascii="Times New Roman" w:hAnsi="Times New Roman"/>
          <w:sz w:val="36"/>
          <w:szCs w:val="36"/>
        </w:rPr>
        <w:t xml:space="preserve">Формировать умение составлять короткий  рассказ  о маме по картине.  </w:t>
      </w:r>
    </w:p>
    <w:p w:rsidR="00667590" w:rsidRDefault="00667590" w:rsidP="0066759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1E235D">
        <w:rPr>
          <w:rFonts w:ascii="Times New Roman" w:hAnsi="Times New Roman"/>
          <w:sz w:val="36"/>
          <w:szCs w:val="36"/>
        </w:rPr>
        <w:t xml:space="preserve">Развивать эмоциональную отзывчивость к взрослым, понимать отдельные ярко выраженные эмоциональные состояния. </w:t>
      </w:r>
    </w:p>
    <w:p w:rsidR="001E235D" w:rsidRDefault="001E235D" w:rsidP="001E2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419" w:rsidRPr="00BB4E45" w:rsidRDefault="00471419" w:rsidP="00FF5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961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81"/>
        <w:gridCol w:w="2410"/>
        <w:gridCol w:w="2323"/>
      </w:tblGrid>
      <w:tr w:rsidR="00FF53A8" w:rsidRPr="007964AE" w:rsidTr="00E05951">
        <w:trPr>
          <w:trHeight w:val="2610"/>
        </w:trPr>
        <w:tc>
          <w:tcPr>
            <w:tcW w:w="10881" w:type="dxa"/>
          </w:tcPr>
          <w:p w:rsidR="00FF53A8" w:rsidRPr="00E05951" w:rsidRDefault="00FF53A8" w:rsidP="00D55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F53A8" w:rsidRPr="00E05951" w:rsidRDefault="00FF53A8" w:rsidP="00471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0595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Образовательные области</w:t>
            </w:r>
          </w:p>
        </w:tc>
        <w:tc>
          <w:tcPr>
            <w:tcW w:w="2410" w:type="dxa"/>
          </w:tcPr>
          <w:p w:rsidR="00FF53A8" w:rsidRPr="00E05951" w:rsidRDefault="00FF53A8" w:rsidP="00D5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0595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Создание условий для самостоятельной деятельности детей</w:t>
            </w:r>
          </w:p>
        </w:tc>
        <w:tc>
          <w:tcPr>
            <w:tcW w:w="2323" w:type="dxa"/>
          </w:tcPr>
          <w:p w:rsidR="00FF53A8" w:rsidRPr="00E05951" w:rsidRDefault="00FF53A8" w:rsidP="00D5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0595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Взаимодействие с семьями воспитанников</w:t>
            </w:r>
          </w:p>
        </w:tc>
      </w:tr>
      <w:tr w:rsidR="00FF53A8" w:rsidRPr="00C07AA9" w:rsidTr="00062ACE">
        <w:trPr>
          <w:trHeight w:val="90"/>
        </w:trPr>
        <w:tc>
          <w:tcPr>
            <w:tcW w:w="10881" w:type="dxa"/>
          </w:tcPr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Default="00E6521E" w:rsidP="00E6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</w:rPr>
            </w:pPr>
            <w:r w:rsidRPr="00672FE7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u w:val="single"/>
              </w:rPr>
              <w:t>Социально-к</w:t>
            </w:r>
            <w:r w:rsidR="00FF53A8" w:rsidRPr="00672FE7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u w:val="single"/>
              </w:rPr>
              <w:t>оммуника</w:t>
            </w:r>
            <w:r w:rsidRPr="00672FE7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u w:val="single"/>
              </w:rPr>
              <w:t xml:space="preserve">тивное развитие </w:t>
            </w:r>
            <w:r w:rsidR="00FF53A8" w:rsidRPr="00672FE7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</w:rPr>
              <w:t xml:space="preserve"> </w:t>
            </w:r>
          </w:p>
          <w:p w:rsidR="00672FE7" w:rsidRPr="00672FE7" w:rsidRDefault="00672FE7" w:rsidP="00E6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Беседа: «Маму милую люблю»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 xml:space="preserve">Цель:  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>формировать навык составления короткого  рассказа о маме, бабушке; вводить в активную речь слова обозначающие действия (глаголы); развивать речевые умения.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Словесная игра: «Где мы были</w:t>
            </w:r>
            <w:r w:rsidR="00DF6283" w:rsidRPr="00E05951">
              <w:rPr>
                <w:rFonts w:ascii="Times New Roman" w:hAnsi="Times New Roman"/>
                <w:b/>
                <w:sz w:val="32"/>
                <w:szCs w:val="32"/>
              </w:rPr>
              <w:t xml:space="preserve"> -</w:t>
            </w: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 xml:space="preserve"> не скажем, а что делали</w:t>
            </w:r>
            <w:r w:rsidR="00DF6283" w:rsidRPr="00E05951">
              <w:rPr>
                <w:rFonts w:ascii="Times New Roman" w:hAnsi="Times New Roman"/>
                <w:b/>
                <w:sz w:val="32"/>
                <w:szCs w:val="32"/>
              </w:rPr>
              <w:t xml:space="preserve"> -</w:t>
            </w: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 xml:space="preserve"> покажем»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 xml:space="preserve">Цель: 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>развивать умения показывать действия</w:t>
            </w:r>
            <w:r w:rsidR="00DF6283" w:rsidRPr="00E05951">
              <w:rPr>
                <w:rFonts w:ascii="Times New Roman" w:hAnsi="Times New Roman"/>
                <w:sz w:val="32"/>
                <w:szCs w:val="32"/>
              </w:rPr>
              <w:t xml:space="preserve"> ,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>имитируя  их. Побуждать к проявлению доброжелательности в игровом общении с партнёрами-сверстниками.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Словесная игра: «Доскажи словечко»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 xml:space="preserve">Цель: 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 xml:space="preserve"> побуждать детей к проявлению инициативы в придумывании рифмы.</w:t>
            </w:r>
          </w:p>
          <w:p w:rsidR="00DD321B" w:rsidRPr="00E05951" w:rsidRDefault="00DD321B" w:rsidP="00DD32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Пальчиковая игра «Моя семья»</w:t>
            </w:r>
          </w:p>
          <w:p w:rsidR="00DD321B" w:rsidRPr="00E05951" w:rsidRDefault="00DD321B" w:rsidP="00DD32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 xml:space="preserve">Цель: 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>развитие подвижности пальцев, умение двигаться в соответствии со словами.</w:t>
            </w:r>
          </w:p>
          <w:p w:rsidR="00DD321B" w:rsidRPr="00E05951" w:rsidRDefault="00DD321B" w:rsidP="00DD32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С.р.и.: «Семья»</w:t>
            </w:r>
          </w:p>
          <w:p w:rsidR="00DD321B" w:rsidRPr="00E05951" w:rsidRDefault="00DD321B" w:rsidP="00DD32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Цель: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 xml:space="preserve"> Способствовать переносу освоенного в совместной игре с воспитателем опыта в самостоятельную игру. Воспитывать доброжелательные отношения между детьми, интерес к общему замыслу и согласованию действий.</w:t>
            </w:r>
          </w:p>
          <w:p w:rsidR="00DD321B" w:rsidRPr="00E05951" w:rsidRDefault="00DD321B" w:rsidP="00DD32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Игровые ситуации: «Здравствуйте это я!», «Я дарю тебе улыбку»</w:t>
            </w:r>
          </w:p>
          <w:p w:rsidR="00DD321B" w:rsidRPr="00E05951" w:rsidRDefault="00DD321B" w:rsidP="00DD32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Цель: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 xml:space="preserve"> формировать умение передавать с помощью образных средств языка, эмоциональные состояния. Развивать коммуникативные навыки.</w:t>
            </w:r>
          </w:p>
          <w:p w:rsidR="00DD321B" w:rsidRPr="00E05951" w:rsidRDefault="00DD321B" w:rsidP="00DD32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sz w:val="32"/>
                <w:szCs w:val="32"/>
              </w:rPr>
              <w:t>Игра-драматизация: «Наша Маша маленькая»</w:t>
            </w:r>
          </w:p>
          <w:p w:rsidR="00DD321B" w:rsidRPr="00E05951" w:rsidRDefault="00DD321B" w:rsidP="00DD32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Игры-забавы: «Мыльные пузыри»: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 xml:space="preserve"> пускание мыльных пузырей с помощью разных предметов: соломинок, трубочек, деревянных катушек из-под ниток.</w:t>
            </w:r>
          </w:p>
          <w:p w:rsidR="00DD321B" w:rsidRPr="00E05951" w:rsidRDefault="00DD321B" w:rsidP="00DD32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Игры: «Назови ласково», « Имя моей  мамы»</w:t>
            </w:r>
          </w:p>
          <w:p w:rsidR="00DD321B" w:rsidRPr="00E05951" w:rsidRDefault="00DD321B" w:rsidP="00DD32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Цель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>: снизить уровень тревожности, развивать коммуникативные навыки.</w:t>
            </w:r>
          </w:p>
          <w:p w:rsidR="00E6521E" w:rsidRPr="00E05951" w:rsidRDefault="00E6521E" w:rsidP="00E6521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Изготовление совместно с детьми газеты и открыток для мам.</w:t>
            </w:r>
          </w:p>
          <w:p w:rsidR="00E6521E" w:rsidRPr="00E05951" w:rsidRDefault="00E6521E" w:rsidP="00E652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 xml:space="preserve">Цель: 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>воспитывать</w:t>
            </w:r>
            <w:r w:rsidR="00672FE7">
              <w:rPr>
                <w:rFonts w:ascii="Times New Roman" w:hAnsi="Times New Roman"/>
                <w:sz w:val="32"/>
                <w:szCs w:val="32"/>
              </w:rPr>
              <w:t xml:space="preserve"> у детей 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 xml:space="preserve">потребность сделать </w:t>
            </w:r>
            <w:r w:rsidR="009B568E">
              <w:rPr>
                <w:rFonts w:ascii="Times New Roman" w:hAnsi="Times New Roman"/>
                <w:sz w:val="32"/>
                <w:szCs w:val="32"/>
              </w:rPr>
              <w:t xml:space="preserve">маме 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>приятное</w:t>
            </w:r>
            <w:r w:rsidR="00672FE7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A41841" w:rsidRPr="00E05951" w:rsidRDefault="00A41841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A41841" w:rsidRPr="00E05951" w:rsidRDefault="00A41841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672FE7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672FE7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u w:val="single"/>
              </w:rPr>
              <w:t>Позна</w:t>
            </w:r>
            <w:r w:rsidR="00E6521E" w:rsidRPr="00672FE7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u w:val="single"/>
              </w:rPr>
              <w:t>вательное развитие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Рассматривание иллюстраций «Профессии наших мам»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Цель: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 xml:space="preserve"> познакомить детей  с профессиями мам. Формировать отчетливое представление о структуре трудового процесса.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Беседа «Хочу быть похожей на маму»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sz w:val="32"/>
                <w:szCs w:val="32"/>
              </w:rPr>
              <w:t xml:space="preserve">развивать внимание,  творческое воображение, умение вырезать цветы, </w:t>
            </w:r>
            <w:r w:rsidRPr="00E05951">
              <w:rPr>
                <w:rFonts w:ascii="Times New Roman" w:hAnsi="Times New Roman"/>
                <w:sz w:val="32"/>
                <w:szCs w:val="32"/>
              </w:rPr>
              <w:lastRenderedPageBreak/>
              <w:t>наклеивать их на бумагу. Закреплять технические навыки пользования ножницами, клеем.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Рассматривание фотографий «Моя мама»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 xml:space="preserve">Цель:  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>развивать эмоциональную отзывчивость к взрослым и детям. Закреплять знания детей о  членах семьи.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Ситуация общения «В гостях у бабушки Даши» (какой формы печенья, счет до десяти)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Цель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>:   закреплять счёт до 10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Беседа «Чем мы похожи, чем отличаемся»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Цель: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 xml:space="preserve"> способствовать развитию  умения  различать и находить сходства во внешности с родителями.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FF53A8" w:rsidRPr="00672FE7" w:rsidRDefault="00DD321B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</w:rPr>
            </w:pPr>
            <w:r w:rsidRPr="00672FE7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u w:val="single"/>
              </w:rPr>
              <w:t>Р</w:t>
            </w:r>
            <w:r w:rsidR="00A41841" w:rsidRPr="00672FE7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u w:val="single"/>
              </w:rPr>
              <w:t>ечевое р</w:t>
            </w:r>
            <w:r w:rsidRPr="00672FE7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u w:val="single"/>
              </w:rPr>
              <w:t>азвитие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 xml:space="preserve">Цель: 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>углублять интерес детей к литературе, воспитывать желание к постоянному общению с книгой. Поддерживать желание детей отражать свои впечатления о прослушанных произведениях, литературных героях.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sz w:val="32"/>
                <w:szCs w:val="32"/>
              </w:rPr>
              <w:t>Л. Квитко «Бабушкины руки»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sz w:val="32"/>
                <w:szCs w:val="32"/>
              </w:rPr>
              <w:t>Заучивание стихотворений к празднику для мам и бабушек.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sz w:val="32"/>
                <w:szCs w:val="32"/>
              </w:rPr>
              <w:t>Сказка «Жих</w:t>
            </w:r>
            <w:r w:rsidR="00284EFC" w:rsidRPr="00E05951">
              <w:rPr>
                <w:rFonts w:ascii="Times New Roman" w:hAnsi="Times New Roman"/>
                <w:sz w:val="32"/>
                <w:szCs w:val="32"/>
              </w:rPr>
              <w:t>о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>рка</w:t>
            </w:r>
            <w:r w:rsidR="00284EFC" w:rsidRPr="00E05951">
              <w:rPr>
                <w:rFonts w:ascii="Times New Roman" w:hAnsi="Times New Roman"/>
                <w:sz w:val="32"/>
                <w:szCs w:val="32"/>
              </w:rPr>
              <w:t>» ,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>Е.Благинина «Вот какая, мама»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sz w:val="32"/>
                <w:szCs w:val="32"/>
              </w:rPr>
              <w:t>С.Маршак «Сказка о глупом мыш</w:t>
            </w:r>
            <w:r w:rsidR="00DF6283" w:rsidRPr="00E05951">
              <w:rPr>
                <w:rFonts w:ascii="Times New Roman" w:hAnsi="Times New Roman"/>
                <w:sz w:val="32"/>
                <w:szCs w:val="32"/>
              </w:rPr>
              <w:t>он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>ке»</w:t>
            </w:r>
          </w:p>
          <w:p w:rsidR="00FF53A8" w:rsidRPr="00E05951" w:rsidRDefault="002B2CAE" w:rsidP="00D55CD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Рассказы детей «Вот какая моя мама»</w:t>
            </w:r>
          </w:p>
          <w:p w:rsidR="00A41841" w:rsidRPr="00E05951" w:rsidRDefault="00A41841" w:rsidP="00A4184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Проговаривание чистоговорок.</w:t>
            </w:r>
          </w:p>
          <w:p w:rsidR="00A41841" w:rsidRPr="00E05951" w:rsidRDefault="00A41841" w:rsidP="00A4184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Цель: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 xml:space="preserve"> упражнять артикуляционный аппарат.</w:t>
            </w:r>
          </w:p>
          <w:p w:rsidR="00A41841" w:rsidRPr="00E05951" w:rsidRDefault="00A41841" w:rsidP="00A4184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Разучивание стихотворений, частушек о маме.</w:t>
            </w:r>
          </w:p>
          <w:p w:rsidR="00284EFC" w:rsidRPr="00E05951" w:rsidRDefault="00284EFC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284EFC" w:rsidRPr="00E05951" w:rsidRDefault="00284EFC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284EFC" w:rsidRPr="00E05951" w:rsidRDefault="00284EFC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F53A8" w:rsidRPr="00672FE7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672FE7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u w:val="single"/>
              </w:rPr>
              <w:t xml:space="preserve">Художественное </w:t>
            </w:r>
            <w:r w:rsidR="00E6521E" w:rsidRPr="00672FE7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u w:val="single"/>
              </w:rPr>
              <w:t>–эстетическое развитие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Аппликация: «Букет для мамы», «Красивое платье для мамы»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Цель: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 xml:space="preserve"> воспитывать потребность сделать приятное маме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sz w:val="32"/>
                <w:szCs w:val="32"/>
              </w:rPr>
              <w:t>Рисование: «Красивые цветы - маме», «Портрет мамы»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Конструирование: «Подснежник для мамы»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Цель: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 xml:space="preserve"> развивать интерес к конструированию из бумаги в стиле оригами.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Лепка: барельеф «Красивые цветы»</w:t>
            </w:r>
          </w:p>
          <w:p w:rsidR="00FF53A8" w:rsidRPr="00E05951" w:rsidRDefault="00FF53A8" w:rsidP="00D55CD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 xml:space="preserve">Цель: 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>Формировать умение детей создавать оригинальные композиции из цветов, в виде букета, полянки, клумбы. Показать возможность получения более выразительного цвета путем смешивания двух исходных цветов. Направлять на самостоятельный поиск способов передачи цветов, украшение с помощью стеки и налепов. Развивать чувство формы,  цвета. Воспитывать интерес к природе.</w:t>
            </w:r>
          </w:p>
          <w:p w:rsidR="002B2CAE" w:rsidRPr="00E05951" w:rsidRDefault="002B2CAE" w:rsidP="002B2CA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Создание коллажа «Цветы для мамы»</w:t>
            </w:r>
          </w:p>
          <w:p w:rsidR="002B2CAE" w:rsidRPr="00E05951" w:rsidRDefault="002B2CAE" w:rsidP="002B2CA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 xml:space="preserve">  Цель: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 xml:space="preserve"> формировать умения и навыки конструктивной деятельности.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sz w:val="32"/>
                <w:szCs w:val="32"/>
              </w:rPr>
              <w:t>Мама спит» муз. Фрида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sz w:val="32"/>
                <w:szCs w:val="32"/>
              </w:rPr>
              <w:t>Песня «Мамочка, милая мама»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sz w:val="32"/>
                <w:szCs w:val="32"/>
              </w:rPr>
              <w:t>Песня «Золотая мама»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05951">
              <w:rPr>
                <w:rFonts w:ascii="Times New Roman" w:hAnsi="Times New Roman"/>
                <w:sz w:val="32"/>
                <w:szCs w:val="32"/>
              </w:rPr>
              <w:t>Песня «В гости к бабушке бабуле»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Цель: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 xml:space="preserve"> воспитывать слушательскую культуру детей.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sz w:val="32"/>
                <w:szCs w:val="32"/>
              </w:rPr>
              <w:t>Песня – танец «Весенние цветы»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 xml:space="preserve">Цель: 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>способствовать  освоению элементов танца и ритмопластики,</w:t>
            </w: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 xml:space="preserve">создать </w:t>
            </w:r>
            <w:r w:rsidRPr="00E05951">
              <w:rPr>
                <w:rFonts w:ascii="Times New Roman" w:hAnsi="Times New Roman"/>
                <w:sz w:val="32"/>
                <w:szCs w:val="32"/>
              </w:rPr>
              <w:lastRenderedPageBreak/>
              <w:t>радостное настроение,  развивать коммуникативные навыки.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sz w:val="32"/>
                <w:szCs w:val="32"/>
              </w:rPr>
              <w:t>Прослушивание колыбельных песен.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05951" w:rsidRPr="00E05951" w:rsidRDefault="00E05951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05951" w:rsidRDefault="00E05951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72FE7" w:rsidRPr="00E05951" w:rsidRDefault="00672FE7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FF53A8" w:rsidRPr="00672FE7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672FE7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u w:val="single"/>
              </w:rPr>
              <w:t>Физ</w:t>
            </w:r>
            <w:r w:rsidR="00E6521E" w:rsidRPr="00672FE7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u w:val="single"/>
              </w:rPr>
              <w:t>ическое развитие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Упражнение на дыхание: «Собери цветы»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Цель: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 xml:space="preserve"> укреплять дыхательную мускулатуру.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П.и.: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«Хохлатка»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Цель: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 xml:space="preserve"> формировать умение бегать врассыпную, не наталкиваясь друг на друга,  действовать по сигналу.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>Гимнастика для глаз: «Рисуем цветы для мамы и бабушки»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b/>
                <w:sz w:val="32"/>
                <w:szCs w:val="32"/>
              </w:rPr>
              <w:t xml:space="preserve">Цель: 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>профилактика близорукости.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05951">
              <w:rPr>
                <w:rFonts w:ascii="Times New Roman" w:eastAsia="Times New Roman" w:hAnsi="Times New Roman" w:cs="Times New Roman"/>
                <w:sz w:val="32"/>
                <w:szCs w:val="32"/>
              </w:rPr>
              <w:t>Фотоальбом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05951">
              <w:rPr>
                <w:rFonts w:ascii="Times New Roman" w:eastAsia="Times New Roman" w:hAnsi="Times New Roman" w:cs="Times New Roman"/>
                <w:sz w:val="32"/>
                <w:szCs w:val="32"/>
              </w:rPr>
              <w:t>с  фотографиями мам.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D321B" w:rsidRPr="00E05951" w:rsidRDefault="00DD321B" w:rsidP="00D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05951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</w:p>
          <w:p w:rsidR="00DD321B" w:rsidRPr="00E05951" w:rsidRDefault="00DD321B" w:rsidP="00D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D321B" w:rsidRPr="00E05951" w:rsidRDefault="00DD321B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05951">
              <w:rPr>
                <w:rFonts w:ascii="Times New Roman" w:eastAsia="Times New Roman" w:hAnsi="Times New Roman" w:cs="Times New Roman"/>
                <w:sz w:val="32"/>
                <w:szCs w:val="32"/>
              </w:rPr>
              <w:t>Сюжетные картинки</w:t>
            </w:r>
            <w:r w:rsidR="00E6521E" w:rsidRPr="00E0595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r w:rsidRPr="00E05951">
              <w:rPr>
                <w:rFonts w:ascii="Times New Roman" w:eastAsia="Times New Roman" w:hAnsi="Times New Roman" w:cs="Times New Roman"/>
                <w:sz w:val="32"/>
                <w:szCs w:val="32"/>
              </w:rPr>
              <w:t>изображающие бытовой труд</w:t>
            </w:r>
          </w:p>
          <w:p w:rsidR="00DD321B" w:rsidRPr="00E05951" w:rsidRDefault="00DD321B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D321B" w:rsidRPr="00E05951" w:rsidRDefault="00DD321B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D321B" w:rsidRPr="00E05951" w:rsidRDefault="00DD321B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D321B" w:rsidRPr="00E05951" w:rsidRDefault="00DD321B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D321B" w:rsidRPr="00E05951" w:rsidRDefault="00DD321B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D321B" w:rsidRPr="00E05951" w:rsidRDefault="00DD321B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D321B" w:rsidRPr="00E05951" w:rsidRDefault="00DD321B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D321B" w:rsidRPr="00E05951" w:rsidRDefault="00DD321B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B2CAE" w:rsidRPr="00E05951" w:rsidRDefault="002B2CAE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B2CAE" w:rsidRDefault="002B2CAE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96498" w:rsidRDefault="0029649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96498" w:rsidRDefault="0029649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96498" w:rsidRDefault="0029649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96498" w:rsidRPr="00E05951" w:rsidRDefault="0029649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B2CAE" w:rsidRPr="00E05951" w:rsidRDefault="002B2CAE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Альбом 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>иллюстраций «Профессии наших мам»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Книги 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>Л. Квитко «Бабушкины руки»,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05951">
              <w:rPr>
                <w:rFonts w:ascii="Times New Roman" w:eastAsia="Times New Roman" w:hAnsi="Times New Roman" w:cs="Times New Roman"/>
                <w:sz w:val="32"/>
                <w:szCs w:val="32"/>
              </w:rPr>
              <w:t>Е.Благининой «Вот, какая мама»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05951">
              <w:rPr>
                <w:rFonts w:ascii="Times New Roman" w:eastAsia="Times New Roman" w:hAnsi="Times New Roman" w:cs="Times New Roman"/>
                <w:sz w:val="32"/>
                <w:szCs w:val="32"/>
              </w:rPr>
              <w:t>С.Маршак</w:t>
            </w:r>
            <w:r w:rsidR="00284EFC" w:rsidRPr="00E0595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а </w:t>
            </w:r>
            <w:r w:rsidRPr="00E05951">
              <w:rPr>
                <w:rFonts w:ascii="Times New Roman" w:eastAsia="Times New Roman" w:hAnsi="Times New Roman" w:cs="Times New Roman"/>
                <w:sz w:val="32"/>
                <w:szCs w:val="32"/>
              </w:rPr>
              <w:t>«Сказка о глупом мышонке».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05951">
              <w:rPr>
                <w:rFonts w:ascii="Times New Roman" w:eastAsia="Times New Roman" w:hAnsi="Times New Roman" w:cs="Times New Roman"/>
                <w:sz w:val="32"/>
                <w:szCs w:val="32"/>
              </w:rPr>
              <w:t>Иллюстрации с изображением цветов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FF53A8" w:rsidRPr="00E05951" w:rsidRDefault="00284EFC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sz w:val="32"/>
                <w:szCs w:val="32"/>
              </w:rPr>
              <w:t>СД</w:t>
            </w:r>
            <w:r w:rsidR="00FF53A8" w:rsidRPr="00E05951">
              <w:rPr>
                <w:rFonts w:ascii="Times New Roman" w:hAnsi="Times New Roman"/>
                <w:sz w:val="32"/>
                <w:szCs w:val="32"/>
              </w:rPr>
              <w:t xml:space="preserve"> с песнями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284EFC" w:rsidRPr="00E05951" w:rsidRDefault="00284EFC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E05951" w:rsidRPr="00E05951" w:rsidRDefault="00E05951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E05951" w:rsidRPr="00E05951" w:rsidRDefault="00E05951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E05951" w:rsidRPr="00E05951" w:rsidRDefault="00E05951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E05951" w:rsidRPr="00E05951" w:rsidRDefault="00E05951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E05951" w:rsidRPr="00E05951" w:rsidRDefault="00E05951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E05951" w:rsidRPr="00E05951" w:rsidRDefault="00E05951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FF53A8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672FE7" w:rsidRDefault="00672FE7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672FE7" w:rsidRDefault="00672FE7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672FE7" w:rsidRPr="00E05951" w:rsidRDefault="00672FE7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672FE7" w:rsidRPr="00E05951" w:rsidRDefault="00672FE7" w:rsidP="0067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05951">
              <w:rPr>
                <w:rFonts w:ascii="Times New Roman" w:eastAsia="Times New Roman" w:hAnsi="Times New Roman" w:cs="Times New Roman"/>
                <w:sz w:val="32"/>
                <w:szCs w:val="32"/>
              </w:rPr>
              <w:t>Атрибуты для игр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323" w:type="dxa"/>
          </w:tcPr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72FE7" w:rsidRDefault="00672FE7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72FE7" w:rsidRPr="00E05951" w:rsidRDefault="00672FE7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41841" w:rsidRPr="00E05951" w:rsidRDefault="00A41841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41841" w:rsidRPr="00E05951" w:rsidRDefault="00A41841" w:rsidP="00A4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05951">
              <w:rPr>
                <w:rFonts w:ascii="Times New Roman" w:eastAsia="Times New Roman" w:hAnsi="Times New Roman" w:cs="Times New Roman"/>
                <w:sz w:val="32"/>
                <w:szCs w:val="32"/>
              </w:rPr>
              <w:t>Изготовление атрибутов к с.р.и.  «Семья»</w:t>
            </w:r>
          </w:p>
          <w:p w:rsidR="00A41841" w:rsidRPr="00E05951" w:rsidRDefault="00A41841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41841" w:rsidRPr="00E05951" w:rsidRDefault="00A41841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D321B" w:rsidRPr="00E05951" w:rsidRDefault="00DD321B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41841" w:rsidRPr="00E05951" w:rsidRDefault="00A41841" w:rsidP="00A4184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sz w:val="32"/>
                <w:szCs w:val="32"/>
              </w:rPr>
              <w:lastRenderedPageBreak/>
              <w:t>Участие родителей в с.р.и.: «Семья» (принятие на себя ролей)</w:t>
            </w:r>
          </w:p>
          <w:p w:rsidR="00A41841" w:rsidRPr="00E05951" w:rsidRDefault="00A41841" w:rsidP="00A4184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D321B" w:rsidRPr="00E05951" w:rsidRDefault="00DD321B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D321B" w:rsidRPr="00E05951" w:rsidRDefault="00DD321B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6521E" w:rsidRPr="00E05951" w:rsidRDefault="00E6521E" w:rsidP="00E652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sz w:val="32"/>
                <w:szCs w:val="32"/>
              </w:rPr>
              <w:t>Участие</w:t>
            </w:r>
            <w:r w:rsidR="002B2CAE" w:rsidRPr="00E05951">
              <w:rPr>
                <w:rFonts w:ascii="Times New Roman" w:hAnsi="Times New Roman"/>
                <w:sz w:val="32"/>
                <w:szCs w:val="32"/>
              </w:rPr>
              <w:t xml:space="preserve"> пап 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 xml:space="preserve"> в создании газеты.</w:t>
            </w:r>
          </w:p>
          <w:p w:rsidR="00DD321B" w:rsidRPr="00E05951" w:rsidRDefault="00DD321B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D321B" w:rsidRPr="00E05951" w:rsidRDefault="00DD321B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D321B" w:rsidRPr="00E05951" w:rsidRDefault="00DD321B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D321B" w:rsidRPr="00E05951" w:rsidRDefault="00DD321B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D321B" w:rsidRPr="00E05951" w:rsidRDefault="00DD321B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41841" w:rsidRPr="00E05951" w:rsidRDefault="00A41841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41841" w:rsidRPr="00E05951" w:rsidRDefault="00A41841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41841" w:rsidRPr="00E05951" w:rsidRDefault="00A41841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96498" w:rsidRDefault="00296498" w:rsidP="00A4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96498" w:rsidRDefault="00296498" w:rsidP="00A4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96498" w:rsidRDefault="00296498" w:rsidP="00A4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41841" w:rsidRPr="00E05951" w:rsidRDefault="00A41841" w:rsidP="00A4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05951">
              <w:rPr>
                <w:rFonts w:ascii="Times New Roman" w:eastAsia="Times New Roman" w:hAnsi="Times New Roman" w:cs="Times New Roman"/>
                <w:sz w:val="32"/>
                <w:szCs w:val="32"/>
              </w:rPr>
              <w:t>Консультация:  «История праздника».</w:t>
            </w:r>
          </w:p>
          <w:p w:rsidR="002B2CAE" w:rsidRPr="00E05951" w:rsidRDefault="002B2CAE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96498" w:rsidRDefault="0029649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96498" w:rsidRDefault="0029649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sz w:val="32"/>
                <w:szCs w:val="32"/>
              </w:rPr>
              <w:t>Составление сказки,</w:t>
            </w:r>
            <w:r w:rsidR="00E05951" w:rsidRPr="00E0595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E05951">
              <w:rPr>
                <w:rFonts w:ascii="Times New Roman" w:hAnsi="Times New Roman"/>
                <w:sz w:val="32"/>
                <w:szCs w:val="32"/>
              </w:rPr>
              <w:t>рассказа «Когда мама, бабушка была маленькой»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84EFC" w:rsidRPr="00E05951" w:rsidRDefault="00284EFC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84EFC" w:rsidRPr="00E05951" w:rsidRDefault="00284EFC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62ACE" w:rsidRPr="00E05951" w:rsidRDefault="00062ACE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sz w:val="32"/>
                <w:szCs w:val="32"/>
              </w:rPr>
              <w:t>Выставка «У мамы, бабушки золотые руки»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sz w:val="32"/>
                <w:szCs w:val="32"/>
              </w:rPr>
              <w:t>Альбом «Колыбельные песни»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84EFC" w:rsidRPr="00E05951" w:rsidRDefault="00284EFC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84EFC" w:rsidRPr="00E05951" w:rsidRDefault="00284EFC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84EFC" w:rsidRPr="00E05951" w:rsidRDefault="00284EFC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84EFC" w:rsidRPr="00E05951" w:rsidRDefault="00284EFC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72FE7" w:rsidRPr="00E05951" w:rsidRDefault="00672FE7" w:rsidP="0067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05951">
              <w:rPr>
                <w:rFonts w:ascii="Times New Roman" w:hAnsi="Times New Roman"/>
                <w:sz w:val="32"/>
                <w:szCs w:val="32"/>
              </w:rPr>
              <w:t>Развлечение «Мама, папа, я - спортивная семья»</w:t>
            </w: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F53A8" w:rsidRPr="00E05951" w:rsidRDefault="00FF53A8" w:rsidP="00D55C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5D56EC" w:rsidRDefault="005D56EC" w:rsidP="00672FE7"/>
    <w:sectPr w:rsidR="005D56EC" w:rsidSect="00FF53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CB7" w:rsidRDefault="00393CB7" w:rsidP="00FF53A8">
      <w:pPr>
        <w:spacing w:after="0" w:line="240" w:lineRule="auto"/>
      </w:pPr>
      <w:r>
        <w:separator/>
      </w:r>
    </w:p>
  </w:endnote>
  <w:endnote w:type="continuationSeparator" w:id="1">
    <w:p w:rsidR="00393CB7" w:rsidRDefault="00393CB7" w:rsidP="00FF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A8" w:rsidRDefault="00FF53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A8" w:rsidRDefault="00FF53A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A8" w:rsidRDefault="00FF53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CB7" w:rsidRDefault="00393CB7" w:rsidP="00FF53A8">
      <w:pPr>
        <w:spacing w:after="0" w:line="240" w:lineRule="auto"/>
      </w:pPr>
      <w:r>
        <w:separator/>
      </w:r>
    </w:p>
  </w:footnote>
  <w:footnote w:type="continuationSeparator" w:id="1">
    <w:p w:rsidR="00393CB7" w:rsidRDefault="00393CB7" w:rsidP="00FF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A8" w:rsidRDefault="00FF53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A8" w:rsidRDefault="00FF53A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A8" w:rsidRDefault="00FF53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306F"/>
    <w:rsid w:val="00037848"/>
    <w:rsid w:val="00062ACE"/>
    <w:rsid w:val="00080933"/>
    <w:rsid w:val="001B0F4C"/>
    <w:rsid w:val="001E235D"/>
    <w:rsid w:val="001F2595"/>
    <w:rsid w:val="0020137B"/>
    <w:rsid w:val="00201CEE"/>
    <w:rsid w:val="00252553"/>
    <w:rsid w:val="0025341A"/>
    <w:rsid w:val="00272835"/>
    <w:rsid w:val="00284EFC"/>
    <w:rsid w:val="00296498"/>
    <w:rsid w:val="002B2CAE"/>
    <w:rsid w:val="002D2D5D"/>
    <w:rsid w:val="002E31EC"/>
    <w:rsid w:val="00365360"/>
    <w:rsid w:val="00393CB7"/>
    <w:rsid w:val="00397D5B"/>
    <w:rsid w:val="004335E6"/>
    <w:rsid w:val="00457192"/>
    <w:rsid w:val="00471419"/>
    <w:rsid w:val="00473E9C"/>
    <w:rsid w:val="0048158E"/>
    <w:rsid w:val="00561E4B"/>
    <w:rsid w:val="005D56EC"/>
    <w:rsid w:val="005F2C24"/>
    <w:rsid w:val="00601B28"/>
    <w:rsid w:val="00667590"/>
    <w:rsid w:val="00672FE7"/>
    <w:rsid w:val="006F1A81"/>
    <w:rsid w:val="00764646"/>
    <w:rsid w:val="007D154C"/>
    <w:rsid w:val="007F7D89"/>
    <w:rsid w:val="007F7E0E"/>
    <w:rsid w:val="0080122F"/>
    <w:rsid w:val="00812E9D"/>
    <w:rsid w:val="00897ED8"/>
    <w:rsid w:val="008A047E"/>
    <w:rsid w:val="008E5912"/>
    <w:rsid w:val="00921AC4"/>
    <w:rsid w:val="009322CC"/>
    <w:rsid w:val="009B568E"/>
    <w:rsid w:val="009D7BF9"/>
    <w:rsid w:val="009F306F"/>
    <w:rsid w:val="00A41841"/>
    <w:rsid w:val="00A4323E"/>
    <w:rsid w:val="00A71342"/>
    <w:rsid w:val="00A93EE4"/>
    <w:rsid w:val="00AB5AF4"/>
    <w:rsid w:val="00B02B84"/>
    <w:rsid w:val="00BB4E45"/>
    <w:rsid w:val="00C2112B"/>
    <w:rsid w:val="00C32C29"/>
    <w:rsid w:val="00C76675"/>
    <w:rsid w:val="00C9479B"/>
    <w:rsid w:val="00CC4AB2"/>
    <w:rsid w:val="00CE11DB"/>
    <w:rsid w:val="00DD321B"/>
    <w:rsid w:val="00DE4A90"/>
    <w:rsid w:val="00DF6283"/>
    <w:rsid w:val="00E05951"/>
    <w:rsid w:val="00E6521E"/>
    <w:rsid w:val="00E70863"/>
    <w:rsid w:val="00F54B86"/>
    <w:rsid w:val="00FC65BD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EC"/>
  </w:style>
  <w:style w:type="paragraph" w:styleId="1">
    <w:name w:val="heading 1"/>
    <w:basedOn w:val="a"/>
    <w:next w:val="a"/>
    <w:link w:val="10"/>
    <w:uiPriority w:val="9"/>
    <w:qFormat/>
    <w:rsid w:val="001B0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FF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53A8"/>
  </w:style>
  <w:style w:type="paragraph" w:styleId="a5">
    <w:name w:val="footer"/>
    <w:basedOn w:val="a"/>
    <w:link w:val="a6"/>
    <w:uiPriority w:val="99"/>
    <w:semiHidden/>
    <w:unhideWhenUsed/>
    <w:rsid w:val="00FF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5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8B69-4773-49A5-BB50-711FF318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</cp:revision>
  <dcterms:created xsi:type="dcterms:W3CDTF">2013-02-22T19:10:00Z</dcterms:created>
  <dcterms:modified xsi:type="dcterms:W3CDTF">2015-04-04T21:21:00Z</dcterms:modified>
</cp:coreProperties>
</file>