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73" w:rsidRDefault="00A87473">
      <w:pPr>
        <w:pStyle w:val="4"/>
        <w:spacing w:line="288" w:lineRule="auto"/>
        <w:rPr>
          <w:rFonts w:ascii="Arial Narrow" w:hAnsi="Arial Narrow"/>
          <w:sz w:val="32"/>
          <w:u w:val="single"/>
        </w:rPr>
      </w:pPr>
      <w:r>
        <w:rPr>
          <w:rFonts w:ascii="Arial Narrow" w:hAnsi="Arial Narrow"/>
          <w:sz w:val="32"/>
          <w:u w:val="single"/>
        </w:rPr>
        <w:t>М.И. Башмаков, М.Г. Нефедова</w:t>
      </w:r>
    </w:p>
    <w:p w:rsidR="00A87473" w:rsidRDefault="00A87473">
      <w:pPr>
        <w:pStyle w:val="4"/>
        <w:spacing w:before="240" w:line="288" w:lineRule="auto"/>
        <w:rPr>
          <w:rFonts w:ascii="Arial Narrow" w:hAnsi="Arial Narrow"/>
          <w:b/>
          <w:bCs/>
          <w:i w:val="0"/>
          <w:iCs w:val="0"/>
          <w:sz w:val="32"/>
        </w:rPr>
      </w:pPr>
      <w:r>
        <w:rPr>
          <w:rFonts w:ascii="Arial Narrow" w:hAnsi="Arial Narrow"/>
          <w:b/>
          <w:bCs/>
          <w:i w:val="0"/>
          <w:iCs w:val="0"/>
          <w:sz w:val="32"/>
        </w:rPr>
        <w:t>МАТЕМАТИКА</w:t>
      </w:r>
    </w:p>
    <w:p w:rsidR="00A87473" w:rsidRDefault="00A87473">
      <w:pPr>
        <w:pStyle w:val="4"/>
        <w:spacing w:line="288" w:lineRule="auto"/>
        <w:rPr>
          <w:rFonts w:ascii="Arial Narrow" w:hAnsi="Arial Narrow"/>
          <w:b/>
          <w:bCs/>
          <w:i w:val="0"/>
          <w:iCs w:val="0"/>
          <w:sz w:val="32"/>
        </w:rPr>
      </w:pPr>
      <w:r>
        <w:rPr>
          <w:rFonts w:ascii="Arial Narrow" w:hAnsi="Arial Narrow"/>
          <w:b/>
          <w:bCs/>
          <w:i w:val="0"/>
          <w:iCs w:val="0"/>
          <w:sz w:val="32"/>
        </w:rPr>
        <w:t>Примерное тематическое планирование изучения учебного материала</w:t>
      </w:r>
    </w:p>
    <w:p w:rsidR="00A87473" w:rsidRDefault="00A87473">
      <w:pPr>
        <w:pStyle w:val="a5"/>
        <w:spacing w:line="276" w:lineRule="auto"/>
        <w:jc w:val="left"/>
        <w:rPr>
          <w:rFonts w:ascii="Arial Narrow" w:hAnsi="Arial Narrow"/>
          <w:sz w:val="24"/>
          <w:szCs w:val="24"/>
        </w:rPr>
      </w:pPr>
    </w:p>
    <w:p w:rsidR="00A87473" w:rsidRDefault="00A87473">
      <w:pPr>
        <w:pStyle w:val="a5"/>
        <w:spacing w:line="276" w:lineRule="auto"/>
        <w:jc w:val="left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4 класс</w:t>
      </w:r>
    </w:p>
    <w:p w:rsidR="00A87473" w:rsidRDefault="00A87473">
      <w:pPr>
        <w:pStyle w:val="a5"/>
        <w:spacing w:line="276" w:lineRule="auto"/>
        <w:jc w:val="left"/>
        <w:rPr>
          <w:rFonts w:ascii="Arial Narrow" w:hAnsi="Arial Narrow"/>
          <w:b w:val="0"/>
          <w:bCs/>
          <w:sz w:val="28"/>
          <w:szCs w:val="24"/>
        </w:rPr>
      </w:pPr>
      <w:r>
        <w:rPr>
          <w:rFonts w:ascii="Arial Narrow" w:hAnsi="Arial Narrow"/>
          <w:b w:val="0"/>
          <w:bCs/>
          <w:sz w:val="28"/>
          <w:szCs w:val="24"/>
        </w:rPr>
        <w:t>136 ч (4 ч в неделю)</w:t>
      </w:r>
    </w:p>
    <w:p w:rsidR="00A87473" w:rsidRDefault="00A87473">
      <w:pPr>
        <w:pStyle w:val="a5"/>
        <w:spacing w:line="276" w:lineRule="auto"/>
        <w:rPr>
          <w:rFonts w:ascii="Arial Narrow" w:hAnsi="Arial Narrow"/>
          <w:sz w:val="20"/>
        </w:rPr>
      </w:pPr>
    </w:p>
    <w:tbl>
      <w:tblPr>
        <w:tblW w:w="52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887"/>
        <w:gridCol w:w="6383"/>
        <w:gridCol w:w="6011"/>
      </w:tblGrid>
      <w:tr w:rsidR="00A87473">
        <w:trPr>
          <w:trHeight w:hRule="exact" w:val="624"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№ урока</w:t>
            </w:r>
          </w:p>
        </w:tc>
        <w:tc>
          <w:tcPr>
            <w:tcW w:w="619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Тема урока,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страницы учебника</w:t>
            </w:r>
          </w:p>
        </w:tc>
        <w:tc>
          <w:tcPr>
            <w:tcW w:w="2094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Тема и цели урока</w:t>
            </w:r>
          </w:p>
        </w:tc>
        <w:tc>
          <w:tcPr>
            <w:tcW w:w="1972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Характеристика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деятельности учащихся</w:t>
            </w:r>
          </w:p>
        </w:tc>
      </w:tr>
      <w:tr w:rsidR="00A87473">
        <w:trPr>
          <w:trHeight w:hRule="exact" w:val="78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1-я четверть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(3</w:t>
            </w:r>
            <w:r w:rsidR="00C34405">
              <w:rPr>
                <w:rFonts w:ascii="Arial Narrow" w:hAnsi="Arial Narrow" w:cs="Arial"/>
                <w:i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ч)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СЛОЖЕНИЕ И ВЫЧИТАНИЕ МНОГОЗНАЧНЫХ ЧИСЕЛ</w:t>
            </w:r>
          </w:p>
        </w:tc>
      </w:tr>
      <w:tr w:rsidR="00A87473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Многозначные числа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(10 ч)</w:t>
            </w: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(3-7.09)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Прибавляем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по единице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Часть 1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6—7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Десятичная система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18"/>
              </w:rPr>
              <w:t>Повторение: принцип построения системы чисел;  устные  вычисления; решение текстовых задач на сложение и вычитание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Осваивать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десятичный принцип построения числового ряда,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 Narrow" w:hAnsi="Arial Narrow" w:cs="Arial"/>
                <w:sz w:val="20"/>
                <w:szCs w:val="20"/>
              </w:rPr>
              <w:t>его при устных вычислениях.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Читать, записывать и 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многозначные числа.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Раскладывать </w:t>
            </w:r>
            <w:r>
              <w:rPr>
                <w:rFonts w:ascii="Arial Narrow" w:hAnsi="Arial Narrow" w:cs="Arial"/>
                <w:sz w:val="20"/>
                <w:szCs w:val="20"/>
              </w:rPr>
              <w:t>многозначные числа на разрядные слагаемые.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Складывать и вычитать </w:t>
            </w:r>
            <w:r>
              <w:rPr>
                <w:rFonts w:ascii="Arial Narrow" w:hAnsi="Arial Narrow" w:cs="Arial"/>
                <w:sz w:val="20"/>
                <w:szCs w:val="20"/>
              </w:rPr>
              <w:t>круглые числа с опорой на знание разрядного состава.</w:t>
            </w:r>
          </w:p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Вычислять </w:t>
            </w:r>
            <w:r>
              <w:rPr>
                <w:i w:val="0"/>
              </w:rPr>
              <w:t xml:space="preserve">значение выражения; </w:t>
            </w:r>
            <w:r>
              <w:rPr>
                <w:iCs/>
              </w:rPr>
              <w:t>выполнять</w:t>
            </w:r>
            <w:r>
              <w:rPr>
                <w:i w:val="0"/>
              </w:rPr>
              <w:t xml:space="preserve"> вычисления устно и письменно; </w:t>
            </w:r>
            <w:r>
              <w:rPr>
                <w:iCs/>
              </w:rPr>
              <w:t xml:space="preserve">проверять </w:t>
            </w:r>
            <w:r>
              <w:rPr>
                <w:i w:val="0"/>
              </w:rPr>
              <w:t>результат</w:t>
            </w:r>
            <w:r>
              <w:rPr>
                <w:iCs/>
              </w:rPr>
              <w:t xml:space="preserve"> </w:t>
            </w:r>
            <w:r>
              <w:rPr>
                <w:i w:val="0"/>
              </w:rPr>
              <w:t>вычитания сложением, устные вычисления письменными.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3–4 действия на увеличение/уменьшение; нахождение слагаемого, уменьшаемого, вычитаемого; на стоимость.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краткую запись условия задачи.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вычисления по аналогии.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Устанавливать закономерность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ряду чисел,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продолжать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ряд.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Комбинировать </w:t>
            </w:r>
            <w:r>
              <w:rPr>
                <w:rFonts w:ascii="Arial Narrow" w:hAnsi="Arial Narrow" w:cs="Arial"/>
                <w:sz w:val="20"/>
                <w:szCs w:val="20"/>
              </w:rPr>
              <w:t>числовые данные в соответствии с условием задания.</w:t>
            </w: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197BB3" w:rsidRDefault="00197BB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A87473" w:rsidRDefault="009C501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Д</w:t>
            </w:r>
            <w:r w:rsidR="00A8747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авать качественную оценку </w:t>
            </w:r>
            <w:r w:rsidR="00A87473">
              <w:rPr>
                <w:rFonts w:ascii="Arial Narrow" w:hAnsi="Arial Narrow" w:cs="Arial"/>
                <w:sz w:val="20"/>
                <w:szCs w:val="20"/>
              </w:rPr>
              <w:t>вычислений при решении задач («можно ли…» и т. д.).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банкноты разного достоинства,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прогнозировать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суммы, которые можно заплатить, исходя из наличной суммы денег.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товарищами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заданий в паре.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Пользоваться справочными материалами </w:t>
            </w:r>
            <w:r>
              <w:rPr>
                <w:rFonts w:ascii="Arial Narrow" w:hAnsi="Arial Narrow" w:cs="Arial"/>
                <w:sz w:val="20"/>
                <w:szCs w:val="20"/>
              </w:rPr>
              <w:t>учебника и доступными средствами информации (справочниками, энциклопедиями, Интернетом).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разные системы счисления,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устанавливать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аналогию,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определять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различи</w:t>
            </w: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(3-7.09)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Называем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большие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8—9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Классы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названиями классов (единицы, тысячи, миллионы, миллиарды). Формирование умений разбивать многозначные числа на классы; называть многозначные числа. Повторение: устные  вычисления; решение текстовых задач на увеличение/уменьшение </w:t>
            </w:r>
            <w:r>
              <w:rPr>
                <w:rFonts w:ascii="Arial Narrow" w:hAnsi="Arial Narrow" w:cs="Arial"/>
                <w:i/>
                <w:sz w:val="20"/>
                <w:szCs w:val="18"/>
              </w:rPr>
              <w:t>в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несколько раз и </w:t>
            </w:r>
            <w:r>
              <w:rPr>
                <w:rFonts w:ascii="Arial Narrow" w:hAnsi="Arial Narrow" w:cs="Arial"/>
                <w:i/>
                <w:sz w:val="20"/>
                <w:szCs w:val="18"/>
              </w:rPr>
              <w:t>на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несколько единиц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(3-7.09)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Классы и разряды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10—11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Классы и разряды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таблицей разрядов. Формирование представлений о разрядном строении многозначных чисел. Формирование умений называть многозначные числа и записывать их в виде суммы разрядных слагаемых. Повторение: письменное сложение; решение текстовых задач на сложение и вычитание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(3-7.09)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Считаем устно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и письменно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12—13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Таблица разрядов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представлений о разрядном строении многозначных чисел, о сложении разрядных слагаемых. Формирование умений называть и записывать многозначные числа. Повторение: устные и письменные вычисления; решение текстовых задач на сложение и вычитание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(10-14.09)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Называем, записываем, сравниваем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14—157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Сравнение многозначных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Распространение правил сравнения чисел на сравнение многозначных чисел. Повторение: письменное вычитание из круглого числа; решение текстовых задач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(10-14.09)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4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Считаем деньги</w:t>
            </w:r>
          </w:p>
          <w:p w:rsidR="00A87473" w:rsidRDefault="00A87473">
            <w:pPr>
              <w:spacing w:line="276" w:lineRule="auto"/>
              <w:ind w:right="-14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16—17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называть, записывать, сравнивать многозначные числа. Пропедевтика сложения и вычитания многозначных чисел по разрядам. Повторение: решение текстовых задач на умножение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(10-14.09)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Сколько человек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 земле?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18—19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называть, записывать, сравнивать многозначные числа. Пропедевтика сложения и вычитания многозначных чисел по разрядам. Повторение: устные и письменные вычисления; решение текстовых задач на сложение и вычитание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8—10</w:t>
            </w:r>
          </w:p>
          <w:p w:rsidR="002F7391" w:rsidRDefault="002F7391" w:rsidP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(10-21.09)</w:t>
            </w:r>
          </w:p>
        </w:tc>
        <w:tc>
          <w:tcPr>
            <w:tcW w:w="619" w:type="pct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  <w:r w:rsidR="009C5012">
              <w:rPr>
                <w:rFonts w:ascii="Arial Narrow" w:hAnsi="Arial Narrow" w:cs="Arial"/>
                <w:sz w:val="20"/>
                <w:szCs w:val="20"/>
              </w:rPr>
              <w:t>. Нулевой срез.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20—25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  <w:vAlign w:val="center"/>
          </w:tcPr>
          <w:p w:rsidR="00A87473" w:rsidRDefault="009C5012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5"/>
              </w:rPr>
            </w:pPr>
            <w:r>
              <w:rPr>
                <w:rFonts w:ascii="Arial Narrow" w:hAnsi="Arial Narrow" w:cs="Arial"/>
                <w:i/>
                <w:sz w:val="20"/>
                <w:szCs w:val="25"/>
              </w:rPr>
              <w:t>Нулевой срез.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  <w:trHeight w:val="455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Сложение и вычитание многозначных чисел </w:t>
            </w:r>
            <w:r>
              <w:rPr>
                <w:rFonts w:ascii="Arial Narrow" w:hAnsi="Arial Narrow" w:cs="Arial"/>
                <w:sz w:val="20"/>
                <w:szCs w:val="18"/>
              </w:rPr>
              <w:t>(14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(17-21.09)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0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Складываем и вычитаем разрядные слагаемые</w:t>
            </w:r>
          </w:p>
          <w:p w:rsidR="00A87473" w:rsidRDefault="00A87473">
            <w:pPr>
              <w:spacing w:line="276" w:lineRule="auto"/>
              <w:ind w:right="-100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26—27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Сложение и вычитание разрядных слагаемых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сложение и вычитание разрядных слагаемых (устно). Повторение: устные и письменные вычисления; решение текстовых задач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Читать, записывать и 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многозначные числа.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Устно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складывать и вычитать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круглые многозначные числа с опорой на знание разрядного состава.</w:t>
            </w:r>
          </w:p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Вычислять </w:t>
            </w:r>
            <w:r>
              <w:rPr>
                <w:i w:val="0"/>
              </w:rPr>
              <w:t xml:space="preserve">значение выражения, </w:t>
            </w:r>
            <w:r>
              <w:rPr>
                <w:iCs/>
              </w:rPr>
              <w:t>выбирая</w:t>
            </w:r>
            <w:r>
              <w:rPr>
                <w:i w:val="0"/>
              </w:rPr>
              <w:t xml:space="preserve"> способ вычислений (устно/письменно).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на увеличение/уменьшение с многозначными числами; нахождение произведения, деление на части; разностное и кратное сравнение; определение длины пути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краткую запись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условия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неизвестный компонент арифметических действий.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аналогию,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проводить вычисления по аналогии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Комбинировать </w:t>
            </w:r>
            <w:r>
              <w:rPr>
                <w:rFonts w:ascii="Arial Narrow" w:hAnsi="Arial Narrow" w:cs="Arial"/>
                <w:sz w:val="20"/>
                <w:szCs w:val="20"/>
              </w:rPr>
              <w:t>числовые данные в соответствии с условием задания.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Давать качественную оценку </w:t>
            </w:r>
            <w:r>
              <w:rPr>
                <w:rFonts w:ascii="Arial Narrow" w:hAnsi="Arial Narrow" w:cs="Arial"/>
                <w:sz w:val="20"/>
                <w:szCs w:val="20"/>
              </w:rPr>
              <w:t>вычислений при решении задач («хватит ли…» и т. д.).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вычислений;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примеры с заданным ответом.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Ориентироваться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схемах, таблицах.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товарищами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заданий в паре</w:t>
            </w: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(17-21.09)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Складываем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круглые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28—29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Сложение круглых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сложение круглых чисел (устно). Решение текстовых задач на увеличение (уменьшение) многозначных чисел. Повторение: определение длины пути 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(24-28.09)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Складываем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и вычитаем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тысячи и миллионы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30—31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Сложение круглых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сложение круглых чисел (устно и письменно). Решение текстовых задач на увеличение (уменьшение) многозначных чисел 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(24-28.09)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57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Меняем число единиц</w:t>
            </w:r>
          </w:p>
          <w:p w:rsidR="00A87473" w:rsidRDefault="00A87473">
            <w:pPr>
              <w:spacing w:line="276" w:lineRule="auto"/>
              <w:ind w:right="-157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 разряде</w:t>
            </w:r>
          </w:p>
          <w:p w:rsidR="00A87473" w:rsidRDefault="00A87473">
            <w:pPr>
              <w:spacing w:line="276" w:lineRule="auto"/>
              <w:ind w:right="-157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32—33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Сложение и вычитание по разрядам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сложение и вычитание по разрядам (простые случаи)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15—16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(24-28.09)</w:t>
            </w:r>
          </w:p>
        </w:tc>
        <w:tc>
          <w:tcPr>
            <w:tcW w:w="619" w:type="pct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34—35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Складываем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и вычитаем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большие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36—37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Письменное сложение и вычитание многозначных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сложение и вычитание многозначных чисел письменно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Читать, записывать и 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многозначные числа.</w:t>
            </w:r>
          </w:p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</w:rPr>
              <w:t>Выполнять письменное сложение и вычитание</w:t>
            </w:r>
            <w:r>
              <w:rPr>
                <w:i w:val="0"/>
              </w:rPr>
              <w:t xml:space="preserve"> многозначных чисел. </w:t>
            </w:r>
            <w:r>
              <w:rPr>
                <w:iCs/>
              </w:rPr>
              <w:t xml:space="preserve">Вычислять </w:t>
            </w:r>
            <w:r>
              <w:rPr>
                <w:i w:val="0"/>
              </w:rPr>
              <w:t xml:space="preserve">значение выражения, </w:t>
            </w:r>
            <w:r>
              <w:rPr>
                <w:iCs/>
              </w:rPr>
              <w:t>выбирая</w:t>
            </w:r>
            <w:r>
              <w:rPr>
                <w:i w:val="0"/>
              </w:rPr>
              <w:t xml:space="preserve"> способ вычислений (устно/письменно).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на сложение и вычитание с многозначными числами; нахождение произведения, деление на части и по содержанию; определение длины пути.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краткую запись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условия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неизвестный компонент арифметических действий.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значения выражений.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Вычислять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значение выражения с переменной.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Решать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уравнения.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аналогию,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проводить вычисления по аналогии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Комбинировать </w:t>
            </w:r>
            <w:r>
              <w:rPr>
                <w:rFonts w:ascii="Arial Narrow" w:hAnsi="Arial Narrow" w:cs="Arial"/>
                <w:sz w:val="20"/>
                <w:szCs w:val="20"/>
              </w:rPr>
              <w:t>числовые данные в соответствии с условием задания.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сложения и вычитания;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проверять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себя с помощью письменных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сложения и вычитания, выбирая ближайшее к ответу число.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вычисления.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последовательность чисел в соответствии с описанной закономерностью.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sz w:val="20"/>
                <w:szCs w:val="20"/>
              </w:rPr>
              <w:t>в буквенных обозначениях.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Исследовать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допустимые значения переменной в выражении с переменной.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Предлагать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разные способы вычисления значения выражения, решения задачи.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Исследовать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возможность применения правила вычитания числа из суммы.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условие задачи с помощью схемы.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Исследовать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свойства суммы, разности (неизменный ответ при изменении компонентов действий).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товарищами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заданий в паре.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Узнавать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новое о первом российском учебнике математики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Вычитаем из чисел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 нулями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38—39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Вычитание из круглого числа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вычитание из круглого числа, выполнять сложение и вычитание многозначных чисел письменно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Свойства сложения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40—41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Свойства сложения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обозначением чисел буквами. Повторение: переместительное и сочетательное свойство сложения, сложение с числом 0; нахождение неизвестного компонента сложения и вычитания; решение задач на определение длины пути. Формирование умений выполнять сложение и вычитание многозначных чисел письменно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Вычисляем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разными способами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42—43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Использование свойств сложения и вычитания при вычислениях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правила вычитания числа из суммы и суммы из числа; вычитание числа 0. Формирование умений выполнять сложение и вычитание многозначных чисел письменно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(8-12.10)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5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Считаем в прямом</w:t>
            </w:r>
          </w:p>
          <w:p w:rsidR="00A87473" w:rsidRDefault="00A87473">
            <w:pPr>
              <w:spacing w:line="276" w:lineRule="auto"/>
              <w:ind w:right="-15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и обратном порядке</w:t>
            </w:r>
          </w:p>
          <w:p w:rsidR="00A87473" w:rsidRDefault="00A87473">
            <w:pPr>
              <w:spacing w:line="276" w:lineRule="auto"/>
              <w:ind w:right="-15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44—45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Нахождение неизвестного компонента сложения и вычитания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приемами нахождения неизвестного компонента сложения и вычитания. Формирование умений выполнять сложение и вычитание многозначных чисел письменно 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cantSplit/>
          <w:trHeight w:val="699"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22—24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(8-12.10)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46—49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A87473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A87473" w:rsidRDefault="00A87473" w:rsidP="00C34405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lastRenderedPageBreak/>
              <w:t xml:space="preserve">Длина и ее измерение </w:t>
            </w:r>
            <w:r>
              <w:rPr>
                <w:rFonts w:ascii="Arial Narrow" w:hAnsi="Arial Narrow" w:cs="Arial"/>
                <w:sz w:val="20"/>
                <w:szCs w:val="18"/>
              </w:rPr>
              <w:t>(1</w:t>
            </w:r>
            <w:r w:rsidR="00C34405">
              <w:rPr>
                <w:rFonts w:ascii="Arial Narrow" w:hAnsi="Arial Narrow" w:cs="Arial"/>
                <w:sz w:val="20"/>
                <w:szCs w:val="18"/>
              </w:rPr>
              <w:t>2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Метр и километр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50—51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Соотношение между единицами длины (метр и километр)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соотношение 1 км = 1000 м, Формирование умений выражать длину в заданных единицах (м </w:t>
            </w:r>
            <w:r>
              <w:rPr>
                <w:rFonts w:ascii="Arial Narrow" w:hAnsi="Arial Narrow" w:cs="Arial"/>
                <w:sz w:val="20"/>
                <w:szCs w:val="18"/>
              </w:rPr>
              <w:sym w:font="Wingdings 3" w:char="F06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км, км </w:t>
            </w:r>
            <w:r>
              <w:rPr>
                <w:rFonts w:ascii="Arial Narrow" w:hAnsi="Arial Narrow" w:cs="Arial"/>
                <w:sz w:val="20"/>
                <w:szCs w:val="18"/>
              </w:rPr>
              <w:sym w:font="Wingdings 3" w:char="F06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м); сравнивать предметы по длине, выполнять сложение и вычитание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Arial Narrow" w:hAnsi="Arial Narrow" w:cs="Arial"/>
                <w:sz w:val="20"/>
                <w:szCs w:val="20"/>
              </w:rPr>
              <w:t>единицы длины.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длину предметов, выраженную в разных единицах.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Упорядочивать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предметы по длине.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арифметические действия с единицами длины.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sz w:val="20"/>
                <w:szCs w:val="20"/>
              </w:rPr>
              <w:t>, содержащие единицы длины.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sz w:val="20"/>
                <w:szCs w:val="20"/>
              </w:rPr>
              <w:t>значение выражения в 2–3 действия.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Решать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уравнения.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Вычислять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периметр многоугольника разными способами.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Соотносить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правило нахождения периметра прямоугольника с соответствующей формулой.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выражение для решения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Различать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допустимые и недопустимые значения переменной в выражении с переменной.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на определение длины пути.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Соотносить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единицы длины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протяженностью, глубиной и высотой предметов.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sz w:val="20"/>
                <w:szCs w:val="20"/>
              </w:rPr>
              <w:t>в рисунках-схемах при выполнении заданий.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Давать качественную оценку </w:t>
            </w:r>
            <w:r>
              <w:rPr>
                <w:rFonts w:ascii="Arial Narrow" w:hAnsi="Arial Narrow" w:cs="Arial"/>
                <w:sz w:val="20"/>
                <w:szCs w:val="20"/>
              </w:rPr>
              <w:t>вычислений при решении задач («хватит ли…», «успеет ли…» и т. д.).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умение вычислять периметр прямоугольника при решении задач практического содержания.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табличную форму представления данных при решении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lastRenderedPageBreak/>
              <w:t>нестандартных задач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Решать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нестандартные задачи по выбору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1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Сравниваем, вычисляем, решаем задачи</w:t>
            </w:r>
          </w:p>
          <w:p w:rsidR="00A87473" w:rsidRDefault="00A87473">
            <w:pPr>
              <w:spacing w:line="276" w:lineRule="auto"/>
              <w:ind w:right="-11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52—53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задач на определение длины пути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выражать длину в заданных единицах; выполнять умножение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Метр и сантиметр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54—55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Соотношение между единицами длины (метр и сантиметр)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соотношение 1 м = 100 см, Формирование умений выражать длину в заданных единицах (м </w:t>
            </w:r>
            <w:r>
              <w:rPr>
                <w:rFonts w:ascii="Arial Narrow" w:hAnsi="Arial Narrow" w:cs="Arial"/>
                <w:sz w:val="20"/>
                <w:szCs w:val="18"/>
              </w:rPr>
              <w:sym w:font="Wingdings 3" w:char="F06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см, см </w:t>
            </w:r>
            <w:r>
              <w:rPr>
                <w:rFonts w:ascii="Arial Narrow" w:hAnsi="Arial Narrow" w:cs="Arial"/>
                <w:sz w:val="20"/>
                <w:szCs w:val="18"/>
              </w:rPr>
              <w:sym w:font="Wingdings 3" w:char="F06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м); сравнивать величины, выполнять сложение и вычитание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Меньше метра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56—57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Соотношение между единицами длины (метр, дециметр, сантиметр, миллиметр)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соотношения 1 м = 10 дм, 1 дм = 10 см, 1 см = 10 мм, Формирование умений выражать длину в заданных единицах (м </w:t>
            </w:r>
            <w:r>
              <w:rPr>
                <w:rFonts w:ascii="Arial Narrow" w:hAnsi="Arial Narrow" w:cs="Arial"/>
                <w:sz w:val="20"/>
                <w:szCs w:val="18"/>
              </w:rPr>
              <w:sym w:font="Wingdings 3" w:char="F06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дм, дм </w:t>
            </w:r>
            <w:r>
              <w:rPr>
                <w:rFonts w:ascii="Arial Narrow" w:hAnsi="Arial Narrow" w:cs="Arial"/>
                <w:sz w:val="20"/>
                <w:szCs w:val="18"/>
              </w:rPr>
              <w:sym w:font="Wingdings 3" w:char="F067"/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см); сравнивать величины, выполнять сложение, вычитание, умножение величин; решать текстовые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29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(22.10-26.10)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Вычисляем периметр многоугольника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58—59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Периметр многоугольника</w:t>
            </w:r>
          </w:p>
          <w:p w:rsidR="00A87473" w:rsidRDefault="00A87473">
            <w:pPr>
              <w:spacing w:line="276" w:lineRule="auto"/>
              <w:ind w:right="-52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вычисление периметра многоугольника. Первичное знакомство с формулой периметра прямоугольника. Формирование умений решать текстовые задачи, в которых используются единицы длины; находить неизвестный компонент сложения и вычитания.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(22-26.10)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Переводим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единицы длины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60—61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приемами перевода единиц длины. Формирование умений решать текстовые задачи, в которых используются единицы длины; находить неизвестный компонент сложения и вычитания.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(22-26.10)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Геометрические</w:t>
            </w:r>
          </w:p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задачи</w:t>
            </w:r>
          </w:p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62—63</w:t>
            </w:r>
          </w:p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вычислять периметр многоугольника, выполнять арифметические действия с единицами длины, решать задачи, в которых используются единицы длины. Отработка вычислительных навыков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2F7391">
              <w:rPr>
                <w:rFonts w:ascii="Arial Narrow" w:hAnsi="Arial Narrow" w:cs="Arial"/>
                <w:sz w:val="20"/>
                <w:szCs w:val="20"/>
              </w:rPr>
              <w:t>-3</w:t>
            </w:r>
            <w:r w:rsidR="00C34405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2F7391" w:rsidRDefault="002F7391" w:rsidP="00C3440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(22-0</w:t>
            </w:r>
            <w:r w:rsidR="00C34405">
              <w:rPr>
                <w:rFonts w:ascii="Arial Narrow" w:hAnsi="Arial Narrow" w:cs="Arial"/>
                <w:sz w:val="20"/>
                <w:szCs w:val="20"/>
              </w:rPr>
              <w:t>2.11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19" w:type="pct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  <w:r w:rsidR="00C34405">
              <w:rPr>
                <w:rFonts w:ascii="Arial Narrow" w:hAnsi="Arial Narrow" w:cs="Arial"/>
                <w:sz w:val="20"/>
                <w:szCs w:val="20"/>
              </w:rPr>
              <w:t>. Контроль знаний за 1 четверть.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64—69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trHeight w:hRule="exact" w:val="78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2-я четверть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(28 ч)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УМНОЖЕНИЕ И ДЕЛЕНИЕ МНОГОЗНАЧНЫХ ЧИСЕЛ</w:t>
            </w:r>
          </w:p>
        </w:tc>
      </w:tr>
      <w:tr w:rsidR="00A87473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Умножение на однозначное число </w:t>
            </w:r>
            <w:r>
              <w:rPr>
                <w:rFonts w:ascii="Arial Narrow" w:hAnsi="Arial Narrow" w:cs="Arial"/>
                <w:sz w:val="20"/>
                <w:szCs w:val="18"/>
              </w:rPr>
              <w:t>(7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35</w:t>
            </w:r>
          </w:p>
          <w:p w:rsidR="002F7391" w:rsidRDefault="002F7391" w:rsidP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(12-16.11)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280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Вспоминаем</w:t>
            </w:r>
          </w:p>
          <w:p w:rsidR="00A87473" w:rsidRDefault="00A87473">
            <w:pPr>
              <w:spacing w:line="276" w:lineRule="auto"/>
              <w:ind w:right="-280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письменное умножение</w:t>
            </w:r>
          </w:p>
          <w:p w:rsidR="00A87473" w:rsidRDefault="00A87473">
            <w:pPr>
              <w:spacing w:line="276" w:lineRule="auto"/>
              <w:ind w:right="-280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72—73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Письменное умножение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алгоритм письменного умножения. Распространение алгоритма письменного умножения на умножение многозначного числа на однозначное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</w:rPr>
              <w:t>Выполнять умножение:</w:t>
            </w:r>
          </w:p>
          <w:p w:rsidR="00A87473" w:rsidRDefault="00A87473">
            <w:pPr>
              <w:pStyle w:val="9"/>
              <w:numPr>
                <w:ilvl w:val="0"/>
                <w:numId w:val="3"/>
              </w:numPr>
              <w:tabs>
                <w:tab w:val="clear" w:pos="720"/>
                <w:tab w:val="num" w:pos="146"/>
              </w:tabs>
              <w:spacing w:line="276" w:lineRule="auto"/>
              <w:ind w:hanging="720"/>
              <w:rPr>
                <w:i w:val="0"/>
              </w:rPr>
            </w:pPr>
            <w:r>
              <w:rPr>
                <w:i w:val="0"/>
              </w:rPr>
              <w:t>многозначного числа на однозначное;</w:t>
            </w:r>
          </w:p>
          <w:p w:rsidR="00A87473" w:rsidRDefault="00A87473">
            <w:pPr>
              <w:pStyle w:val="9"/>
              <w:numPr>
                <w:ilvl w:val="0"/>
                <w:numId w:val="3"/>
              </w:numPr>
              <w:tabs>
                <w:tab w:val="clear" w:pos="720"/>
                <w:tab w:val="num" w:pos="146"/>
              </w:tabs>
              <w:spacing w:line="276" w:lineRule="auto"/>
              <w:ind w:hanging="720"/>
              <w:rPr>
                <w:i w:val="0"/>
              </w:rPr>
            </w:pPr>
            <w:r>
              <w:rPr>
                <w:i w:val="0"/>
              </w:rPr>
              <w:t>многозначного числа на круглое;</w:t>
            </w:r>
          </w:p>
          <w:p w:rsidR="00A87473" w:rsidRDefault="00A87473">
            <w:pPr>
              <w:numPr>
                <w:ilvl w:val="0"/>
                <w:numId w:val="3"/>
              </w:numPr>
              <w:tabs>
                <w:tab w:val="clear" w:pos="720"/>
                <w:tab w:val="num" w:pos="146"/>
              </w:tabs>
              <w:spacing w:line="276" w:lineRule="auto"/>
              <w:ind w:hanging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круглых чисел.</w:t>
            </w:r>
          </w:p>
          <w:p w:rsidR="00A87473" w:rsidRDefault="00A87473">
            <w:pPr>
              <w:pStyle w:val="9"/>
              <w:spacing w:line="276" w:lineRule="auto"/>
            </w:pPr>
            <w:r>
              <w:rPr>
                <w:iCs/>
              </w:rPr>
              <w:t xml:space="preserve">Вычислять </w:t>
            </w:r>
            <w:r>
              <w:rPr>
                <w:i w:val="0"/>
                <w:iCs/>
              </w:rPr>
              <w:t xml:space="preserve">значение выражения, выбирая способ вычислений (устно/письменно). </w:t>
            </w:r>
            <w:r>
              <w:rPr>
                <w:iCs/>
              </w:rPr>
              <w:t>Осваивать</w:t>
            </w:r>
            <w:r>
              <w:t xml:space="preserve"> </w:t>
            </w:r>
            <w:r>
              <w:rPr>
                <w:i w:val="0"/>
                <w:iCs/>
              </w:rPr>
              <w:t>приемы устных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нахождение произведения; определение длины пути.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значение выражения с переменной.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Соотносить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правило нахождения площади прямоугольника с соответствующей формулой.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sz w:val="20"/>
                <w:szCs w:val="20"/>
              </w:rPr>
              <w:t>площадь прямоугольника.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Определять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площадь треугольника на клетчатой бумаге.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аналогию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, 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вычисления по аналогии.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Предлагать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разные способы решения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вычисления.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товарищами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взаимопроверки.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Наблюдать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 свойствами произведения,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делать выводы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использовать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их при вычислениях.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Прогнозировать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результат умножения (последнюю цифру ответа, количество цифр в ответе).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sz w:val="20"/>
                <w:szCs w:val="20"/>
              </w:rPr>
              <w:t>в рисунках-схемах при выполнении заданий.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Пользоваться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справочником в конце учебника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(12-16.11)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280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Свойства умножения</w:t>
            </w:r>
          </w:p>
          <w:p w:rsidR="00A87473" w:rsidRDefault="00A87473">
            <w:pPr>
              <w:spacing w:line="276" w:lineRule="auto"/>
              <w:ind w:right="-280"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74—75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Свойства умножения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переместительное, сочетательное, распределительное свойства умножения, умножение с числами 0 и 1. Формирование умений выполнять умножение многозначного числа на однозначное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(12-16.11)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Умножаем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круглые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76—77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Умножение круглого числа (и на круглое число)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письменно выполнять умножение круглого числа на однозначное и многозначного числа на круглое число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(12-16.11)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Умножаем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круглые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78—79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ind w:right="-224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Умножение круглых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письменно выполнять умножение круглых чисел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(19-23.11)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Вычисляем площадь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80—81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Площадь прямоугольника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определение площади прямоугольника, вычисление стороны прямоугольника (если известны площадь и одна из сторон). Первичное знакомство с формулой площади прямоугольника. Отработка вычислительных навыков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40—41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(19-23.11)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82—83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5000" w:type="pct"/>
            <w:gridSpan w:val="4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Деление на однозначное число </w:t>
            </w:r>
            <w:r>
              <w:rPr>
                <w:rFonts w:ascii="Arial Narrow" w:hAnsi="Arial Narrow" w:cs="Arial"/>
                <w:sz w:val="20"/>
                <w:szCs w:val="18"/>
              </w:rPr>
              <w:t>(12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(19-23.11)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Вспоминаем</w:t>
            </w:r>
          </w:p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письменное деление</w:t>
            </w:r>
          </w:p>
          <w:p w:rsidR="00A87473" w:rsidRDefault="00A87473">
            <w:pPr>
              <w:spacing w:line="276" w:lineRule="auto"/>
              <w:ind w:right="-18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84—85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Письменное деление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деление с остатком; алгоритм письменного деления.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</w:p>
        </w:tc>
        <w:tc>
          <w:tcPr>
            <w:tcW w:w="1972" w:type="pct"/>
            <w:vMerge w:val="restart"/>
          </w:tcPr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</w:rPr>
              <w:t>Выполнять деление:</w:t>
            </w:r>
          </w:p>
          <w:p w:rsidR="00A87473" w:rsidRDefault="00A87473">
            <w:pPr>
              <w:pStyle w:val="9"/>
              <w:numPr>
                <w:ilvl w:val="0"/>
                <w:numId w:val="3"/>
              </w:numPr>
              <w:tabs>
                <w:tab w:val="clear" w:pos="720"/>
                <w:tab w:val="num" w:pos="146"/>
              </w:tabs>
              <w:spacing w:line="276" w:lineRule="auto"/>
              <w:ind w:hanging="720"/>
              <w:rPr>
                <w:i w:val="0"/>
              </w:rPr>
            </w:pPr>
            <w:r>
              <w:rPr>
                <w:i w:val="0"/>
              </w:rPr>
              <w:t>многозначного числа на однозначное;</w:t>
            </w:r>
          </w:p>
          <w:p w:rsidR="00A87473" w:rsidRDefault="00A87473">
            <w:pPr>
              <w:pStyle w:val="9"/>
              <w:numPr>
                <w:ilvl w:val="0"/>
                <w:numId w:val="3"/>
              </w:numPr>
              <w:tabs>
                <w:tab w:val="clear" w:pos="720"/>
                <w:tab w:val="num" w:pos="146"/>
              </w:tabs>
              <w:spacing w:line="276" w:lineRule="auto"/>
              <w:ind w:hanging="720"/>
              <w:rPr>
                <w:i w:val="0"/>
              </w:rPr>
            </w:pPr>
            <w:r>
              <w:rPr>
                <w:i w:val="0"/>
              </w:rPr>
              <w:t>круглого числа на однозначное;</w:t>
            </w:r>
          </w:p>
          <w:p w:rsidR="00A87473" w:rsidRDefault="00A87473">
            <w:pPr>
              <w:numPr>
                <w:ilvl w:val="0"/>
                <w:numId w:val="3"/>
              </w:numPr>
              <w:tabs>
                <w:tab w:val="clear" w:pos="720"/>
                <w:tab w:val="num" w:pos="146"/>
              </w:tabs>
              <w:spacing w:line="276" w:lineRule="auto"/>
              <w:ind w:hanging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круглых чисел.</w:t>
            </w:r>
          </w:p>
          <w:p w:rsidR="00A87473" w:rsidRDefault="00A87473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Проверять</w:t>
            </w:r>
            <w:r>
              <w:rPr>
                <w:rFonts w:ascii="Arial Narrow" w:hAnsi="Arial Narrow"/>
                <w:sz w:val="20"/>
              </w:rPr>
              <w:t xml:space="preserve"> результат деления с помощью умножения.</w:t>
            </w:r>
          </w:p>
          <w:p w:rsidR="00A87473" w:rsidRDefault="00A87473">
            <w:pPr>
              <w:pStyle w:val="9"/>
              <w:spacing w:line="276" w:lineRule="auto"/>
            </w:pPr>
            <w:r>
              <w:rPr>
                <w:iCs/>
              </w:rPr>
              <w:t xml:space="preserve">Вычислять </w:t>
            </w:r>
            <w:r>
              <w:rPr>
                <w:i w:val="0"/>
                <w:iCs/>
              </w:rPr>
              <w:t xml:space="preserve">значение выражения, выбирая способ вычислений (устно/письменно). </w:t>
            </w:r>
            <w:r>
              <w:rPr>
                <w:iCs/>
              </w:rPr>
              <w:t>Осваивать</w:t>
            </w:r>
            <w:r>
              <w:t xml:space="preserve"> </w:t>
            </w:r>
            <w:r>
              <w:rPr>
                <w:i w:val="0"/>
                <w:iCs/>
              </w:rPr>
              <w:t>приемы устных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 2–3 действия на нахождение произведения, деление на части и по содержанию; на нахождение доли числа; определение длины пути, времени и скорости движения.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Прогнозировать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результат деления (первую цифру ответа, количество цифр в ответе).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вычисления.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товарищами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взаимопроверки.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sz w:val="20"/>
                <w:szCs w:val="20"/>
              </w:rPr>
              <w:t>в табличных данных при выполнении заданий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(26-30.11)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Делим большие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86—87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Письменное деление многозначного числа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Распространение алгоритма письменного деления на деление многозначного числа.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(26-30.11)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Свойства деления. Делим круглые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88—89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Свойства деления. Деление круглых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деление суммы на число, деление с числами 0 и 1. Формирование умений выполнять деление круглого числа на однозначное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(26-30.11)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Находим неизвестное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90—91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Нахождение неизвестного компонента умножения и деления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Повторение: нахождение неизвестного множителя, делимого, делителя. Формирование умений выполнять деление величин на однозначное число. Знакомство с приемами нахождения неизвестного компонента умножения и деления в более сложных случаях. Формирование умений выполнять умножение и деление многозначного числа на однозначное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46—47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(26-7.12)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92—93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48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(3-7.12)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Делим числа с нулями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94—95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чисел, в записи которых встречаются нули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деление чисел, в записи которых встречаются нули (случай, когда в середине частного получается 0) 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Выполнять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деление</w:t>
            </w:r>
            <w:r>
              <w:rPr>
                <w:rFonts w:ascii="Arial Narrow" w:hAnsi="Arial Narrow"/>
                <w:iCs/>
                <w:sz w:val="20"/>
              </w:rPr>
              <w:t xml:space="preserve"> на однозначное число. </w:t>
            </w:r>
            <w:r>
              <w:rPr>
                <w:rFonts w:ascii="Arial Narrow" w:hAnsi="Arial Narrow"/>
                <w:i/>
                <w:iCs/>
                <w:sz w:val="20"/>
              </w:rPr>
              <w:t>Проверять</w:t>
            </w:r>
            <w:r>
              <w:rPr>
                <w:rFonts w:ascii="Arial Narrow" w:hAnsi="Arial Narrow"/>
                <w:sz w:val="20"/>
              </w:rPr>
              <w:t xml:space="preserve"> результат деления с помощью умножения.</w:t>
            </w:r>
          </w:p>
          <w:p w:rsidR="00A87473" w:rsidRDefault="00A87473">
            <w:pPr>
              <w:pStyle w:val="9"/>
              <w:spacing w:line="276" w:lineRule="auto"/>
              <w:rPr>
                <w:i w:val="0"/>
                <w:iCs/>
              </w:rPr>
            </w:pPr>
            <w:r>
              <w:rPr>
                <w:iCs/>
              </w:rPr>
              <w:t xml:space="preserve">Вычислять </w:t>
            </w:r>
            <w:r>
              <w:rPr>
                <w:i w:val="0"/>
                <w:iCs/>
              </w:rPr>
              <w:t xml:space="preserve">значение выражения в 3–4 действия. </w:t>
            </w:r>
            <w:r>
              <w:rPr>
                <w:iCs/>
              </w:rPr>
              <w:t>Осваивать</w:t>
            </w:r>
            <w:r>
              <w:t xml:space="preserve"> </w:t>
            </w:r>
            <w:r>
              <w:rPr>
                <w:i w:val="0"/>
                <w:iCs/>
              </w:rPr>
              <w:t>приемы устных вычислений.</w:t>
            </w:r>
          </w:p>
          <w:p w:rsidR="00A87473" w:rsidRDefault="00A87473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Выполнять</w:t>
            </w:r>
            <w:r>
              <w:rPr>
                <w:rFonts w:ascii="Arial Narrow" w:hAnsi="Arial Narrow"/>
                <w:sz w:val="20"/>
              </w:rPr>
              <w:t xml:space="preserve"> арифметические действия с именованными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 2–3 действия на нахождение произведения, деление на части и по содержанию; на нахождение доли числа и числа по доле; определение длины пути, времени и скорости движения; разностное и кратное сравнение; определение стоимости покупки, цены и количества товара.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Наблюдать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за свойствами частного,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вычисления по аналогии.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Наблюдать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за свойствами арифметических действий,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делать выводы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их при вычислениях.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Прогнозировать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результат деления (первую цифру ответа, количество цифр в ответе).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вычисления.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 товарищами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взаимопроверки.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Моделировать </w:t>
            </w:r>
            <w:r>
              <w:rPr>
                <w:rFonts w:ascii="Arial Narrow" w:hAnsi="Arial Narrow" w:cs="Arial"/>
                <w:sz w:val="20"/>
                <w:szCs w:val="20"/>
              </w:rPr>
              <w:t>условие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Распределять роли </w:t>
            </w:r>
            <w:r>
              <w:rPr>
                <w:rFonts w:ascii="Arial Narrow" w:hAnsi="Arial Narrow" w:cs="Arial"/>
                <w:sz w:val="20"/>
                <w:szCs w:val="20"/>
              </w:rPr>
              <w:t>при выполнении заданий в паре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(3-7.12)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 частном 0?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96—97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чисел (случай – нуль в середине частного)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деление чисел (случай, когда в середине частного получается 0)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(3-7.12)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Делим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 круглое число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98—99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круглых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выполнять деление круглых чисел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(10-14.12)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Вычисляем устно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и письменно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100—101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Закрепление изученного</w:t>
            </w:r>
          </w:p>
          <w:p w:rsidR="00A87473" w:rsidRDefault="00A87473">
            <w:pPr>
              <w:spacing w:line="276" w:lineRule="auto"/>
              <w:ind w:right="-108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умений прогнозировать результат вычислений (последняя цифра суммы, разности, произведения; первая цифра частного; число цифр в ответе). Формирование умений выполнять умножение и деление многозначных чисел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D210C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  <w:r w:rsidR="00A87473">
              <w:rPr>
                <w:rFonts w:ascii="Arial Narrow" w:hAnsi="Arial Narrow" w:cs="Arial"/>
                <w:sz w:val="20"/>
                <w:szCs w:val="20"/>
              </w:rPr>
              <w:t>—</w:t>
            </w:r>
            <w:r>
              <w:rPr>
                <w:rFonts w:ascii="Arial Narrow" w:hAnsi="Arial Narrow" w:cs="Arial"/>
                <w:sz w:val="20"/>
                <w:szCs w:val="20"/>
              </w:rPr>
              <w:t>53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(10-14.12)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102—105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Геометрические фигуры </w:t>
            </w:r>
            <w:r>
              <w:rPr>
                <w:rFonts w:ascii="Arial Narrow" w:hAnsi="Arial Narrow" w:cs="Arial"/>
                <w:sz w:val="20"/>
                <w:szCs w:val="18"/>
              </w:rPr>
              <w:t>(8 ч)</w:t>
            </w:r>
          </w:p>
        </w:tc>
      </w:tr>
      <w:tr w:rsidR="00A87473">
        <w:trPr>
          <w:cantSplit/>
          <w:trHeight w:val="2090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(10-14.12)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Что изучает геометрия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106—107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Геометрические фигуры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Формирование первичных представлений о плоских и пространственных геометрических фигурах.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плоские и пространственные геометрические фигуры.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геометрические задачи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2-3 действия на определение длины стороны, площади, периметра прямоугольника.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видимые и невидимые элементы куба на чертеже.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Чертить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некоторые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пространственные фигуры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на клетчатой бумаге.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Вычислять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площадь поверхности куба.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Вычислять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значение выражения.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определение стоимости покупки, цены и количества товара.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pStyle w:val="9"/>
              <w:spacing w:line="276" w:lineRule="auto"/>
              <w:rPr>
                <w:i w:val="0"/>
              </w:rPr>
            </w:pPr>
            <w:r>
              <w:t xml:space="preserve">Соотносить </w:t>
            </w:r>
            <w:r>
              <w:rPr>
                <w:i w:val="0"/>
                <w:iCs/>
              </w:rPr>
              <w:t xml:space="preserve">названия и изображения </w:t>
            </w:r>
            <w:r>
              <w:rPr>
                <w:i w:val="0"/>
              </w:rPr>
              <w:t xml:space="preserve">геометрических фигур, пространственные геометрические фигуры и предметы окружающей </w:t>
            </w:r>
            <w:r>
              <w:rPr>
                <w:i w:val="0"/>
              </w:rPr>
              <w:lastRenderedPageBreak/>
              <w:t>обстановки.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свойства сторон прямоугольника при вычерчивании и решении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общие свойства разных четырехугольников,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определять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различия.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Обобщать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знания о четырехугольниках.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Классифицировать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четырехугольники; треугольники.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Давать качественную оценку </w:t>
            </w:r>
            <w:r>
              <w:rPr>
                <w:rFonts w:ascii="Arial Narrow" w:hAnsi="Arial Narrow" w:cs="Arial"/>
                <w:sz w:val="20"/>
                <w:szCs w:val="20"/>
              </w:rPr>
              <w:t>вычислений при решении задач («хватит ли…», «успеет ли…» и т. д.).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нестандартные задачи по выбору.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Выбирать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форму участия в проектной деятельности по теме «Длина и ее измерение»: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подбирать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материал по теме;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подготовке викторины;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проводить исследование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Планировать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свою деятельность в соответствии с поставленной целью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(17-21.12)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1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Четырехугольники</w:t>
            </w:r>
          </w:p>
          <w:p w:rsidR="00A87473" w:rsidRDefault="00A87473">
            <w:pPr>
              <w:spacing w:line="276" w:lineRule="auto"/>
              <w:ind w:right="-11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108—109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Четырехугольники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Систематизация знаний учащихся о четырехугольниках. Формирование представлений об общих свойствах и различиях прямоугольника и квадрата. 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56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(17-21.12)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Решаем задачи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110—111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задач на определение площади и периметра прямоугольника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формулами периметра и площади прямоугольника. Формирование умений решать задачи (усложненные) на определение площади и периметра прямоугольника.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57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(17-21.12)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1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Треугольники</w:t>
            </w:r>
          </w:p>
          <w:p w:rsidR="00A87473" w:rsidRDefault="00A87473">
            <w:pPr>
              <w:spacing w:line="276" w:lineRule="auto"/>
              <w:ind w:right="-11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112—113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Треугольники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Систематизация знаний учащихся о видах треугольников. Формирование умений изображать геометрические фигуры на клетчатой бумаге; решать задачи (усложненные) на определение площади и периметра прямоугольника.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(17-21.12)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Куб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114—115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Куб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Знакомство с многогранниками (на примере куба). Формирование умений изображать геометрические фигуры на клетчатой бумаге. Развитие пространственных представлений учащихся.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  <w:trHeight w:hRule="exact" w:val="1587"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59—61</w:t>
            </w:r>
          </w:p>
          <w:p w:rsidR="002F7391" w:rsidRDefault="002F7391" w:rsidP="004406B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(24-2</w:t>
            </w:r>
            <w:r w:rsidR="004406B5">
              <w:rPr>
                <w:rFonts w:ascii="Arial Narrow" w:hAnsi="Arial Narrow" w:cs="Arial"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</w:rPr>
              <w:t>.12)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  <w:r w:rsidR="002F7391">
              <w:rPr>
                <w:rFonts w:ascii="Arial Narrow" w:hAnsi="Arial Narrow" w:cs="Arial"/>
                <w:sz w:val="20"/>
                <w:szCs w:val="20"/>
              </w:rPr>
              <w:t>. Резерв.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116—121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trHeight w:val="352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3-я четверть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(40 ч)</w:t>
            </w:r>
          </w:p>
        </w:tc>
      </w:tr>
      <w:tr w:rsidR="00A87473">
        <w:trPr>
          <w:trHeight w:hRule="exact" w:val="712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УМНОЖЕНИЕ И ДЕЛЕНИЕ МНОГОЗНАЧНЫХ ЧИСЕЛ </w:t>
            </w:r>
            <w:r>
              <w:rPr>
                <w:rFonts w:ascii="Arial Narrow" w:hAnsi="Arial Narrow" w:cs="Arial"/>
                <w:sz w:val="20"/>
                <w:szCs w:val="18"/>
              </w:rPr>
              <w:t>(продолжение)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Масса и ее измерение </w:t>
            </w:r>
            <w:r>
              <w:rPr>
                <w:rFonts w:ascii="Arial Narrow" w:hAnsi="Arial Narrow" w:cs="Arial"/>
                <w:sz w:val="20"/>
                <w:szCs w:val="18"/>
              </w:rPr>
              <w:t>(4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(10-18.01)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Центнер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Часть 2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6—7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Центнер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Знакомство с новой единицей массы «центнер». Формирование представлений о соотношениях между изученными единицами массы. 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единицы массы.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массу и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упорядочивать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предметы по массе.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арифметические действия с именованными числами (с массой).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, содержащие единицы массы.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 с многозначными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 xml:space="preserve">Давать качественную оценку </w:t>
            </w:r>
            <w:r>
              <w:rPr>
                <w:rFonts w:ascii="Arial Narrow" w:hAnsi="Arial Narrow" w:cs="Arial"/>
                <w:sz w:val="20"/>
                <w:szCs w:val="20"/>
              </w:rPr>
              <w:t>вычислений при решении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условия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Пользоваться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справочными материалами учебника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(10-18.01)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Переводим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единицы массы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8—9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Соотношения между единицами массы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выражать массу предметов в разных единицах; сравнивать массу предметов, выполнять арифметические действия с единицами массы; решать текстовые задачи, содержащие единицы массы.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64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(10-18.01)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Ровно столько же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С. 10—11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текстовых задач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выполнять арифметические действия с величинами; решать текстовые задачи, содержащие единицы массы.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(10-18.01)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12—13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trHeight w:hRule="exact" w:val="375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Умножение многозначных чисел </w:t>
            </w:r>
            <w:r>
              <w:rPr>
                <w:rFonts w:ascii="Arial Narrow" w:hAnsi="Arial Narrow" w:cs="Arial"/>
                <w:sz w:val="20"/>
                <w:szCs w:val="18"/>
              </w:rPr>
              <w:t>(12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(21-25.01)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Как умножают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 двузначное число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14—15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Умножение на двузначное число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Знакомство с алгоритмом умножения на двузначное число 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умножение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на двузначное число.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Осваивать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приемы устного умножения.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 в 3–4 действия.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разными способами.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площадь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многоугольника разными способами.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движение в противоположных направлениях (определять расстояния).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Устанавливать аналогию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вычислениях,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использовать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ее при выполнении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Комбинировать </w:t>
            </w:r>
            <w:r>
              <w:rPr>
                <w:rFonts w:ascii="Arial Narrow" w:hAnsi="Arial Narrow" w:cs="Arial"/>
                <w:sz w:val="20"/>
                <w:szCs w:val="20"/>
              </w:rPr>
              <w:t>числовые данные в соответствии с условием задания.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умножения нескольких чисел.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Предлагать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разные способы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Читать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схемы, моделирующие условие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условия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правильность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Устанавливать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закономерность при умножении некоторых чисел,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равенства в соответствии с этой закономерностью.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sz w:val="20"/>
                <w:szCs w:val="20"/>
              </w:rPr>
              <w:t>с товарищами при выполнении заданий в паре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(21-25.01)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Умножаем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круглые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16—17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Умножение круглых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Цель.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выполнять умножение круглых чисел; решать текстовые задачи на стоимость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(21-25.01)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Приемы умножения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18—19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Приемы умножения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приемами устного умножения. Формирование умений выполнять умножение на двузначное число; применять  свойства арифметических действий при вычислениях; решать текстовые задачи разными способами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(21-25.01)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Движение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 противоположных направлениях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20—21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Задачи на движение в противоположных направлениях</w:t>
            </w: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Формирование умений решать задачи на движение в противоположных направлениях. </w:t>
            </w:r>
            <w:r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выполнять умножение на двузначное число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70—71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(28-1.02)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22—23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  <w:trHeight w:val="583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72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(28-1.02)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Умножаем на трехзначное число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24—25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Умножение на трехзначное число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алгоритмом умножения на трехзначное число Формирование первичных представлений  о приближенных вычислениях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умножение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на трехзначное число.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Осваивать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приемы устного умножения.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 в 3–4 действия.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пропорциональную зависимость; на движение в противоположных направлениях.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Устанавливать аналогию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вычислениях,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использовать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ее при выполнении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умножения нескольких чисел.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умножения (определять ближайшее круглое число).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Наблюдать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за свойствами произведения,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делать выводы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их при вычислениях.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Вычленять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величины, связанные пропорциональной зависимостью.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обобщенный способ решения задач на пропорциональную зависимость.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Предлагать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разные способы решения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Устанавливать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закономерность при умножении некоторых чисел,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равенства в соответствии с этой закономерностью.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Сотрудничать </w:t>
            </w:r>
            <w:r>
              <w:rPr>
                <w:rFonts w:ascii="Arial Narrow" w:hAnsi="Arial Narrow" w:cs="Arial"/>
                <w:sz w:val="20"/>
                <w:szCs w:val="20"/>
              </w:rPr>
              <w:t>с товарищами при выполнении заданий в паре.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полученные знания в бытовых ситуациях.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Планировать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свою деятельность в соответствии с поставленной целью.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Узнавать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новые сведения из истории математики</w:t>
            </w:r>
          </w:p>
        </w:tc>
      </w:tr>
      <w:tr w:rsidR="00A87473">
        <w:trPr>
          <w:cantSplit/>
          <w:trHeight w:val="583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73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(28-1.02)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Тренируемся в логике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26—27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Значение произведения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частными свойствами умножения (зависимость значения произведения от изменения одного из множителей). Формирование умений решать текстовые задачи, используя свойства умножения, выполнять умножение трехзначных чисел. Формирование умений понимать логические конструкции  «если..., то...»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7473">
        <w:trPr>
          <w:cantSplit/>
          <w:trHeight w:val="583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74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(28-1.02)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Повторяем, что узнали</w:t>
            </w:r>
          </w:p>
          <w:p w:rsidR="00A87473" w:rsidRDefault="00A87473">
            <w:pPr>
              <w:spacing w:line="276" w:lineRule="auto"/>
              <w:ind w:hanging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28—29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Повторение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решать текстовые задачи. Отработка навыков устных и письменных вычислений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7473">
        <w:trPr>
          <w:cantSplit/>
          <w:trHeight w:val="583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75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(4-8.02)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Практическая работа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30—31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Практическая работа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Формирование умений решать текстовые задачи на стоимость. Развитие умений планировать деятельность, выбирать оптимальный вариант из возможных. Развитие коммуникативных навыков 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76—77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(4-8.02)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32—37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Площадь и ее измерение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(5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78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(4-8.02)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Квадратный метр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38—39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Единицы площади (квадратный метр)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Повторение: квадратный метр — основная единица площади (смысл, обозначение); доли, нахождение доли числа. Формирование умений применять представления о площади при решении текстовых задач. 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площадь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прямоугольника,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определять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неизвестную сторону.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значение выражения разными способами.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единицы площади.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площади.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арифметические действия с именованными числами (площадью).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, содержащие единицы площади.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умножение на двузначное и трехзначное число, деление на однозначное число.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Соотносить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единицы площади друг с другом и с размерами участка.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Конструировать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прямоугольник заданного размера из прямоугольников меньшей площади.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полученные знания при решении задач с практическим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lastRenderedPageBreak/>
              <w:t>содержанием.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sz w:val="20"/>
                <w:szCs w:val="20"/>
              </w:rPr>
              <w:t>в чертежах, рисунках-схемах при выполнении заданий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79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(11-15.02)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Меньше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квадратного метра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40—41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Единицы площади (квадратный дециметр, квадратный сантиметр)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новой единицей площади (квадратный дециметр). Формирование представлений о соотношениях между 1 дм</w:t>
            </w:r>
            <w:r>
              <w:rPr>
                <w:rFonts w:ascii="Arial Narrow" w:hAnsi="Arial Narrow" w:cs="Arial"/>
                <w:sz w:val="20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и 1 см</w:t>
            </w:r>
            <w:r>
              <w:rPr>
                <w:rFonts w:ascii="Arial Narrow" w:hAnsi="Arial Narrow" w:cs="Arial"/>
                <w:sz w:val="20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0"/>
                <w:szCs w:val="18"/>
              </w:rPr>
              <w:t>. Формирование умений выражать площадь в разных единицах; сравнивать площади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(11-15.02)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Составляем таблицу единиц площади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42—43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Соотношения между единицами площади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представлений о квадратном миллиметре и соотношениях между единицами площади. Формирование умений выражать площадь в разных единицах; сравнивать площади; решать текстовые задачи, используя представления о площади предметов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81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(11-15.02)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Измерение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больших участков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44—45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Единицы площади (ар, гектар, квадратный километр)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единицами площади, которые используются при измерении больших участков. Формирование умений решать текстовые задачи, содержащие единицы площади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82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(11-15.02)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46—47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Деление многозначных чисел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(14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(18-22.02)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Деление — действие, обратное умножению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48—49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— действие, обратное умножению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Повторение: взаимосвязь умножения и деления. Формирование умения подбирать цифру частного (в частном однозначное число) 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 деление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многозначного числа:</w:t>
            </w:r>
          </w:p>
          <w:p w:rsidR="00A87473" w:rsidRDefault="00A87473">
            <w:pPr>
              <w:numPr>
                <w:ilvl w:val="0"/>
                <w:numId w:val="4"/>
              </w:numPr>
              <w:tabs>
                <w:tab w:val="clear" w:pos="765"/>
                <w:tab w:val="num" w:pos="144"/>
              </w:tabs>
              <w:spacing w:line="276" w:lineRule="auto"/>
              <w:ind w:left="144" w:hanging="144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на двузначное число;</w:t>
            </w:r>
          </w:p>
          <w:p w:rsidR="00A87473" w:rsidRDefault="00A87473">
            <w:pPr>
              <w:numPr>
                <w:ilvl w:val="0"/>
                <w:numId w:val="4"/>
              </w:numPr>
              <w:tabs>
                <w:tab w:val="clear" w:pos="765"/>
                <w:tab w:val="num" w:pos="144"/>
              </w:tabs>
              <w:spacing w:line="276" w:lineRule="auto"/>
              <w:ind w:left="144" w:hanging="144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на трехзначное круглое число.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Проверять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результат деления умножением.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арифметические действия с многозначными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 в 3–4 действия.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движение; на движение в противоположных направлениях; на нахождение произведения, деление на части и по содержанию.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Моделировать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условия задач на движение.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Давать качественную оценку </w:t>
            </w:r>
            <w:r>
              <w:rPr>
                <w:rFonts w:ascii="Arial Narrow" w:hAnsi="Arial Narrow" w:cs="Arial"/>
                <w:sz w:val="20"/>
                <w:szCs w:val="20"/>
              </w:rPr>
              <w:t>вычислений при решении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деления (определять первую цифру ответа, количество цифр в ответе).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деления (определять между какими круглыми числами находится ответ).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Устанавливать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закономерность при делении некоторых чисел,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равенства в соответствии с этой закономерностью.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Комбинировать </w:t>
            </w:r>
            <w:r>
              <w:rPr>
                <w:rFonts w:ascii="Arial Narrow" w:hAnsi="Arial Narrow" w:cs="Arial"/>
                <w:sz w:val="20"/>
                <w:szCs w:val="20"/>
              </w:rPr>
              <w:t>числовые данные в соответствии с условием задания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(18-22.02)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Делим  с  остатком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50—51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с остатком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Повторение: деление с остатком. Формирование умений подбирать цифру частного; выполнять деление на двузначное число (в частном двузначное число)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(18-22.02)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Что  в  частном?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52—53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Нуль в середине частного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Цель.</w:t>
            </w:r>
            <w:r>
              <w:rPr>
                <w:rFonts w:ascii="Arial Narrow" w:hAnsi="Arial Narrow" w:cs="Arial"/>
                <w:i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подбирать цифру частного; выполнять деление на двузначное число (в частном трехзначное число); решать текстовые задачи на расход материалов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(18-22.02)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Оцениваем частное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54—55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многозначного числа на двузначное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Цель.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выполнять деление многозначных чисел на двузначное число; решать текстовые задачи на расход материалов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(25-1.03)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Как вычесть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сумму из числа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54—55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Вычитание суммы из числа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87—89</w:t>
            </w:r>
            <w:r w:rsidR="002F73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F7391">
              <w:rPr>
                <w:rFonts w:ascii="Arial Narrow" w:hAnsi="Arial Narrow" w:cs="Arial"/>
                <w:sz w:val="20"/>
                <w:szCs w:val="18"/>
              </w:rPr>
              <w:t>(25-1.03)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56—59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90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(4-8.03)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Скорость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60—61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Расширение понятия «скорость»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Формирование представлений о скорости работы, чтения, расхода материалов. Формирование умений выполнять деление многозначных чисел на двузначное число 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Соотносить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понятия «скорость работы» и «производительность».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определение объема работы, производительности и времени работы; на совместную работу.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bookmarkStart w:id="0" w:name="OLE_LINK1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умножение и деление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многозначных чисел:</w:t>
            </w:r>
          </w:p>
          <w:p w:rsidR="00A87473" w:rsidRDefault="00A87473">
            <w:pPr>
              <w:numPr>
                <w:ilvl w:val="0"/>
                <w:numId w:val="5"/>
              </w:numPr>
              <w:tabs>
                <w:tab w:val="clear" w:pos="765"/>
                <w:tab w:val="num" w:pos="144"/>
              </w:tabs>
              <w:spacing w:line="276" w:lineRule="auto"/>
              <w:ind w:hanging="765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lastRenderedPageBreak/>
              <w:t>на двузначное число;</w:t>
            </w:r>
          </w:p>
          <w:p w:rsidR="00A87473" w:rsidRDefault="00A87473">
            <w:pPr>
              <w:numPr>
                <w:ilvl w:val="0"/>
                <w:numId w:val="5"/>
              </w:numPr>
              <w:tabs>
                <w:tab w:val="clear" w:pos="765"/>
                <w:tab w:val="num" w:pos="144"/>
              </w:tabs>
              <w:spacing w:line="276" w:lineRule="auto"/>
              <w:ind w:hanging="765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на трехзначное число;</w:t>
            </w:r>
          </w:p>
          <w:p w:rsidR="00A87473" w:rsidRDefault="00A87473">
            <w:pPr>
              <w:numPr>
                <w:ilvl w:val="0"/>
                <w:numId w:val="5"/>
              </w:numPr>
              <w:tabs>
                <w:tab w:val="clear" w:pos="765"/>
                <w:tab w:val="num" w:pos="144"/>
              </w:tabs>
              <w:spacing w:line="276" w:lineRule="auto"/>
              <w:ind w:hanging="765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на круглые числа.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 в 4–5 действий.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движение; на встречное движение; на деление с остатком.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арифметические действия с многозначными числами</w:t>
            </w:r>
            <w:bookmarkEnd w:id="0"/>
            <w:r>
              <w:rPr>
                <w:rFonts w:ascii="Arial Narrow" w:hAnsi="Arial Narrow" w:cs="Arial"/>
                <w:iCs/>
                <w:sz w:val="20"/>
                <w:szCs w:val="20"/>
              </w:rPr>
              <w:t>; с именованными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Соотносить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понятие «скорость» со временем выполнения того или иного действия.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обобщенный способ решения задач, использующих понятие «скорость».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Моделировать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условия задач на движение.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деления (определять первую цифру ответа, количество цифр в ответе).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результат вычислений, заменять числа при вычислениях ближайшими круглыми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правильность вычислений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91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(4-8.03)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Производительность труда</w:t>
            </w:r>
          </w:p>
          <w:p w:rsidR="00A87473" w:rsidRDefault="00A87473">
            <w:pPr>
              <w:spacing w:line="276" w:lineRule="auto"/>
              <w:ind w:right="-108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62—63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Производительность труда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представлений о производительности труда, о взаимосвязи  производительности, времени работы и общего объема работы. Формирование умений выполнять деление многозначных чисел на двузначное число; определять общий объем работы, производительность, время работы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92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(4-8.03)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Делим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 трехзначное число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64—65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Деление на трехзначное число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Цели.</w:t>
            </w:r>
            <w:r>
              <w:rPr>
                <w:rFonts w:ascii="Arial Narrow" w:hAnsi="Arial Narrow" w:cs="Arial"/>
                <w:i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выполнять</w:t>
            </w:r>
            <w:r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деление на трехзначное число; решать текстовые задачи на производительность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93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(4-8.03)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Оцениваем результат вычислений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66—67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Оценивание результата вычислений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Цели.</w:t>
            </w:r>
            <w:r>
              <w:rPr>
                <w:rFonts w:ascii="Arial Narrow" w:hAnsi="Arial Narrow" w:cs="Arial"/>
                <w:i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округлять результаты действий с величинами;  выполнять</w:t>
            </w:r>
            <w:r>
              <w:rPr>
                <w:rFonts w:ascii="Arial Narrow" w:hAnsi="Arial Narrow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</w:rPr>
              <w:t>деление на трехзначное число; решать текстовые задачи на производительность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94—96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(11-15.03)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68—71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Время и его измерение </w:t>
            </w:r>
            <w:r>
              <w:rPr>
                <w:rFonts w:ascii="Arial Narrow" w:hAnsi="Arial Narrow" w:cs="Arial"/>
                <w:sz w:val="20"/>
                <w:szCs w:val="18"/>
              </w:rPr>
              <w:t>(4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97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(11-15.03)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Единицы времени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72—73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Единицы времени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Повторение: соотношения между единицами времени. Формирование умений выражать промежутки времени в разных единицах времени; решать текстовые задачи, содержащие единицы времени.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единицы времени.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промежутки времени и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упорядочивать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их.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арифметические действия с именованными числами (временем).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, содержащие единицы времени.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арифметические действия с многозначными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 в 4–5 действий.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производительность, на совместную работу; на встречное движение (определение времени); на определение длительности событий.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правильность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Ориентироваться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календаре, расписании, рисунках-схемах.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Решать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нестандартные задачи по выбору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98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(18-22.03)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Календарь и часы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74—75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Календарь и часы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представлений о веке. Формирование умений выражать промежутки времени в разных единицах времени; решать текстовые задачи, содержащие единицы времени.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99—100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(18-22.03)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Закрепление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76—79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028" w:type="pct"/>
            <w:gridSpan w:val="3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Резерв                      1 ч</w:t>
            </w:r>
          </w:p>
        </w:tc>
        <w:tc>
          <w:tcPr>
            <w:tcW w:w="1972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87473" w:rsidRDefault="00A87473"/>
    <w:tbl>
      <w:tblPr>
        <w:tblW w:w="52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887"/>
        <w:gridCol w:w="6383"/>
        <w:gridCol w:w="6011"/>
      </w:tblGrid>
      <w:tr w:rsidR="00A87473">
        <w:trPr>
          <w:trHeight w:hRule="exact" w:val="624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>4-я четверть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(32 ч)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Работа с данными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(6 ч)</w:t>
            </w:r>
          </w:p>
        </w:tc>
      </w:tr>
      <w:tr w:rsidR="00A87473">
        <w:trPr>
          <w:cantSplit/>
          <w:trHeight w:val="861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101</w:t>
            </w:r>
          </w:p>
          <w:p w:rsidR="002F7391" w:rsidRDefault="002F7391" w:rsidP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Представление информации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80—81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Представление информации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представлений учащихся о способах представления информации (текст, таблица, схема, рисунок).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арифметические действия с многозначными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задачи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на стоимость, на производительность, на встречное движение.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нужную информацию в таблице,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заполнять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таблицы,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объяснять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смысл табличных данных.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Записывать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результаты подсчетов в таблице,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систематизировать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их,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анализировать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делать выводы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диаграммах и графиках,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находить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нужную информацию.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действия по заданному алгоритму.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Планировать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вычислительную деятельность, решение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Контролировать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правильность вычислений разными способами.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условие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нужную  информацию, пользуясь разными источниками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102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Таблицы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82—83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Работа с таблицами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Формирование умений находить нужную информацию в таблице; заполнять таблицы; объяснять данные, представленные в таблице. Отработка вычислительных навыков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103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Диаграммы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84—85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Диаграммы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Знакомство с диаграммами разного вида. Формирование умений находить нужную информацию по диаграмме.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104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(1-5.04)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Планирование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86—87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Планирование действий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Развитие представлений учащихся о планировании действий при решении арифметических задач и упражнений и в бытовых ситуациях. Знакомство с понятием «алгоритм».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105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(8-12.04)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Контроль и проверка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88—89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Контроль и проверка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способах проверки правильности результатов вычислений. Формирование умений выполнять взаимо- и самопроверку. Отработка вычислительных навыков и умений решать текстовые задачи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(8-12.04)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Закрепление изученного   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90—91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5000" w:type="pct"/>
            <w:gridSpan w:val="4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ОБЗОР КУРСА МАТЕМАТИКИ </w:t>
            </w:r>
            <w:r>
              <w:rPr>
                <w:rFonts w:ascii="Arial Narrow" w:hAnsi="Arial Narrow" w:cs="Arial"/>
                <w:sz w:val="20"/>
                <w:szCs w:val="18"/>
              </w:rPr>
              <w:t>(26 ч)</w:t>
            </w:r>
          </w:p>
          <w:p w:rsidR="00A87473" w:rsidRDefault="00A87473">
            <w:pPr>
              <w:spacing w:line="276" w:lineRule="auto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Числа и величины </w:t>
            </w:r>
            <w:r>
              <w:rPr>
                <w:rFonts w:ascii="Arial Narrow" w:hAnsi="Arial Narrow" w:cs="Arial"/>
                <w:sz w:val="20"/>
                <w:szCs w:val="18"/>
              </w:rPr>
              <w:t>(7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107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(8-12.04)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Запись чисел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94—95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Чтение и запись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представлений учащихся о десятичной системе записи чисел.   Повторение: называние и запись многозначных чисел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Читать, записывать и сравнивать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многозначные числа.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Раскладывать </w:t>
            </w:r>
            <w:r>
              <w:rPr>
                <w:rFonts w:ascii="Arial Narrow" w:hAnsi="Arial Narrow" w:cs="Arial"/>
                <w:sz w:val="20"/>
                <w:szCs w:val="20"/>
              </w:rPr>
              <w:t>многозначные числа на разрядные слагаемые.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арифметические действия с многозначными числами (устно и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lastRenderedPageBreak/>
              <w:t>письменно).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единицы массы, вместимости, времени.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арифметические действия с именованными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Упорядочивать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величины в порядке возрастания/убывания.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Решать задачи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на разностное и кратное сравнение; определение длительности, начала, конца события; на производительность и совместную работу.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Углублять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полученные знания.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нужную  информацию, пользуясь разными источниками.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Переводить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информацию из одного вида в другой (например, табличные данные отмечать на схеме)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108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(8-12.04)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Сравнение чисел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96—97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Сравнение чисел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сравнении чисел.   Повторение: правила сравнения чисел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109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Задачи на сравнение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98—99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Задачи на сравнение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способах решения задач на разностное и кратное сравнение. Отработка умений решать текстовые задачи на разностное и кратное сравнение, на увеличение/уменьшение в несколько раз и на несколько единиц.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110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Масса и вместимость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100—101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Масса и вместимость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единицах массы и вместимости.   Повторение: соотношения между единицами массы; сравнение масс, упорядочивание предметов по массе; сравнение вместимости сосудов; действия с именованными числами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111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(15-19.04)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Время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102—103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Единицы измерения времени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Цель.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единицах времени.   Повторение: соотношения между единицами времени; сравнение промежутков времени, упорядочивание промежутков времени по длительности; действия с именованными числами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112—113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(15-26.04)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Комплексное повторение изученного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104—107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Арифметические действия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(7 ч)</w:t>
            </w:r>
          </w:p>
        </w:tc>
      </w:tr>
      <w:tr w:rsidR="00A87473">
        <w:trPr>
          <w:cantSplit/>
          <w:trHeight w:val="2090"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114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(22-26.04)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Сложение и вычитание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108—109</w:t>
            </w:r>
          </w:p>
        </w:tc>
        <w:tc>
          <w:tcPr>
            <w:tcW w:w="2094" w:type="pct"/>
            <w:tcMar>
              <w:top w:w="57" w:type="dxa"/>
              <w:bottom w:w="57" w:type="dxa"/>
            </w:tcMar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Сложение и вычитание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об арифметических действиях сложения и вычитания. Повторение: решение текстовых задач на сложение и вычитание; отработка вычислительных навыков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арифметические действия с многозначными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 вычисления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рациональным способом.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порядок действий и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вычислять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значение выражения.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Решать задачи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на все действия.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Составлять краткую запись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условия.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Составлять выражение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для решения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Решать задачи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разными способами.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буквенную символику.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Соотносить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законы арифметических действий с соответствующими формулами.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Решать уравнения.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схемах.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Правильно использовать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 речи названия компонентов арифметических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lastRenderedPageBreak/>
              <w:t>действий и числовых выражений.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Моделировать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условие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Прогнозировать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результат вычислений.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Давать качественную оценку </w:t>
            </w:r>
            <w:r>
              <w:rPr>
                <w:rFonts w:ascii="Arial Narrow" w:hAnsi="Arial Narrow" w:cs="Arial"/>
                <w:sz w:val="20"/>
                <w:szCs w:val="20"/>
              </w:rPr>
              <w:t>вычислений при решении задач.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Углублять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полученные знания.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нужную  информацию, пользуясь разными источниками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115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(22-26.04)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Умножение и деление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110—111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Умножение и деление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об арифметических действиях умножения и деления. Повторение: решение текстовых задач на умножение и деление; отработка вычислительных навыков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116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(22-26.04)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Числовое выражение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112—113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Числовое выражение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числовых выражениях (названия числовых выражений, порядок действий в выражении, использование скобок в записи числового выражения). Повторение: составление выражений при решении текстовых задач; отработка вычислительных навыков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117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(29-3.05)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Свойства арифметических действий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114—115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Свойства арифметических действий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свойствах арифметических действий. Повторение: решение текстовых задач разными способами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118</w:t>
            </w:r>
          </w:p>
          <w:p w:rsidR="002F7391" w:rsidRDefault="002F739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(29-3.05)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Способы проверки вычислений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116—117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Способы проверки вычислений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Формирование умений оценивать результат вычислений разными способами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  <w:trHeight w:hRule="exact" w:val="660"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119—120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(29-3.05)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  <w:szCs w:val="18"/>
              </w:rPr>
              <w:t>Комплексное повторение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118—119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Фигуры и величины </w:t>
            </w:r>
            <w:r>
              <w:rPr>
                <w:rFonts w:ascii="Arial Narrow" w:hAnsi="Arial Narrow" w:cs="Arial"/>
                <w:sz w:val="20"/>
                <w:szCs w:val="18"/>
              </w:rPr>
              <w:t>(5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121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(6-10.05)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Распознавание геометрических фигур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120—121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Распознавание геометрических фигур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Цель. </w:t>
            </w:r>
            <w:r>
              <w:rPr>
                <w:rFonts w:ascii="Arial Narrow" w:hAnsi="Arial Narrow" w:cs="Arial"/>
                <w:sz w:val="20"/>
                <w:szCs w:val="18"/>
              </w:rPr>
              <w:t>Отработка умений различать геометрические фигуры на рисунке, выделять их общие свойства и отличия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Распознавать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геометрические фигуры,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правильно употреблять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их названия.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Чертить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геометрические фигуры с заданными свойствами.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Переводить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единицы длины, площади;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и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упорядочивать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величины.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Выполнять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арифметические действия с многозначными числами, с именованными числами.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Вычислять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периметр и площадь прямоугольника.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Оценивать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площадь криволинейной фигуры на клетчатой бумаге.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сходства и различия геометрических фигур.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геометрические построения по заданному алгоритму.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Ориентироваться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схемах.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Соотносить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реальные размеры объекта и размеры его изображения на схеме.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условие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Углублять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полученные знания.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Находить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нужную  информацию, пользуясь разными источниками.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Выбирать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форму участия в проектной деятельности по теме «Геометрические фигуры»: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подбирать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материал по теме;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пространственные фигуры;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проводить исследование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соотношения между единицами объема.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Планировать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свою деятельность в соответствии с поставленной целью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122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(6-10.05)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Построение геометрических фигур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122—123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Построение геометрических фигур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Цель.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Отработка умений изображать геометрические фигуры с помощью линейки и циркуля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123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(6-10.05)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Длина</w:t>
            </w:r>
          </w:p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124—125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Измерение длины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Обобщение знаний учащихся о единицах длины. Отработка умений измерять длину отрезка, изображать отрезок заданной длины; вычислять периметр прямоугольника 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124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(6-10.05)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Площадь</w:t>
            </w:r>
          </w:p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126—127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Измерение площади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 xml:space="preserve">Цели. </w:t>
            </w:r>
            <w:r>
              <w:rPr>
                <w:rFonts w:ascii="Arial Narrow" w:hAnsi="Arial Narrow" w:cs="Arial"/>
                <w:sz w:val="20"/>
                <w:szCs w:val="18"/>
              </w:rPr>
              <w:t>Обобщение знаний учащихся о единицах площади. Отработка умений определять площадь геометрической фигуры на клетчатой бумаге; вычислять площадь прямоугольника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  <w:trHeight w:hRule="exact" w:val="3138"/>
        </w:trPr>
        <w:tc>
          <w:tcPr>
            <w:tcW w:w="315" w:type="pct"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125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(13-17.05)</w:t>
            </w:r>
          </w:p>
        </w:tc>
        <w:tc>
          <w:tcPr>
            <w:tcW w:w="2713" w:type="pct"/>
            <w:gridSpan w:val="2"/>
            <w:vAlign w:val="center"/>
          </w:tcPr>
          <w:p w:rsidR="00A87473" w:rsidRDefault="00A87473">
            <w:pPr>
              <w:pStyle w:val="9"/>
              <w:spacing w:line="276" w:lineRule="auto"/>
              <w:rPr>
                <w:iCs/>
              </w:rPr>
            </w:pPr>
            <w:r>
              <w:rPr>
                <w:iCs/>
                <w:szCs w:val="18"/>
              </w:rPr>
              <w:t>Комплексное повторение изученного</w:t>
            </w:r>
          </w:p>
          <w:p w:rsidR="00A87473" w:rsidRDefault="00A87473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128—129</w:t>
            </w:r>
          </w:p>
        </w:tc>
        <w:tc>
          <w:tcPr>
            <w:tcW w:w="1972" w:type="pct"/>
            <w:vMerge/>
          </w:tcPr>
          <w:p w:rsidR="00A87473" w:rsidRDefault="00A87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5000" w:type="pct"/>
            <w:gridSpan w:val="4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lastRenderedPageBreak/>
              <w:t xml:space="preserve">Решение текстовых задач </w:t>
            </w:r>
            <w:r>
              <w:rPr>
                <w:rFonts w:ascii="Arial Narrow" w:hAnsi="Arial Narrow" w:cs="Arial"/>
                <w:sz w:val="20"/>
                <w:szCs w:val="18"/>
              </w:rPr>
              <w:t>(5 ч)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126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(13-17.05)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Задачи на стоимость</w:t>
            </w:r>
          </w:p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130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задач на стоимость</w:t>
            </w:r>
          </w:p>
        </w:tc>
        <w:tc>
          <w:tcPr>
            <w:tcW w:w="1972" w:type="pct"/>
            <w:vMerge w:val="restar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Решать задачи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в 2–4 действия на определение стоимости, цены и количества товара; на движение в одном направлении и противоположных; на определение объема, производительности и времени работы; на совместную работу; на доли.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Составлять краткую запись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условия.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:rsidR="00A87473" w:rsidRDefault="00A87473">
            <w:pPr>
              <w:spacing w:line="288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sym w:font="Wingdings" w:char="F0AC"/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Моделировать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условие задачи.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Использовать обобщенные способы решения задач на движение, на производительность.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Оценивать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верность высказываний.</w:t>
            </w:r>
          </w:p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Ориентироваться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в тестовой форме проведения аттестации</w:t>
            </w: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127-128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(13-17.05)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Задачи на движение</w:t>
            </w:r>
          </w:p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131—134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задач на движение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129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(20-24.05)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Задачи</w:t>
            </w:r>
          </w:p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на производительность</w:t>
            </w:r>
          </w:p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135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задач на производительность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130</w:t>
            </w:r>
          </w:p>
          <w:p w:rsidR="00E11EB9" w:rsidRDefault="00E11EB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(20-24.05)</w:t>
            </w:r>
          </w:p>
        </w:tc>
        <w:tc>
          <w:tcPr>
            <w:tcW w:w="619" w:type="pct"/>
          </w:tcPr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Задачи на доли</w:t>
            </w:r>
          </w:p>
          <w:p w:rsidR="00A87473" w:rsidRDefault="00A87473">
            <w:pPr>
              <w:spacing w:line="276" w:lineRule="auto"/>
              <w:ind w:left="-37" w:right="-196" w:firstLine="37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136—137</w:t>
            </w:r>
          </w:p>
        </w:tc>
        <w:tc>
          <w:tcPr>
            <w:tcW w:w="2094" w:type="pct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Тема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>.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Решение задач на доли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7473">
        <w:trPr>
          <w:cantSplit/>
        </w:trPr>
        <w:tc>
          <w:tcPr>
            <w:tcW w:w="315" w:type="pct"/>
          </w:tcPr>
          <w:p w:rsidR="00A87473" w:rsidRDefault="00A87473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131-132</w:t>
            </w:r>
          </w:p>
          <w:p w:rsidR="00E11EB9" w:rsidRDefault="00E11EB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(20-24.05)</w:t>
            </w:r>
          </w:p>
        </w:tc>
        <w:tc>
          <w:tcPr>
            <w:tcW w:w="2713" w:type="pct"/>
            <w:gridSpan w:val="2"/>
          </w:tcPr>
          <w:p w:rsidR="00A87473" w:rsidRDefault="00A87473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Комплексное повторение изученного</w:t>
            </w:r>
          </w:p>
        </w:tc>
        <w:tc>
          <w:tcPr>
            <w:tcW w:w="1972" w:type="pct"/>
            <w:vMerge/>
            <w:vAlign w:val="center"/>
          </w:tcPr>
          <w:p w:rsidR="00A87473" w:rsidRDefault="00A8747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87473" w:rsidRDefault="00A87473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A87473" w:rsidRDefault="00A87473">
      <w:pPr>
        <w:spacing w:line="276" w:lineRule="auto"/>
        <w:rPr>
          <w:rFonts w:ascii="Arial Narrow" w:hAnsi="Arial Narrow" w:cs="Arial"/>
          <w:b/>
          <w:iCs/>
          <w:sz w:val="20"/>
          <w:szCs w:val="20"/>
        </w:rPr>
      </w:pPr>
    </w:p>
    <w:sectPr w:rsidR="00A87473">
      <w:footerReference w:type="even" r:id="rId7"/>
      <w:footerReference w:type="default" r:id="rId8"/>
      <w:pgSz w:w="16838" w:h="11906" w:orient="landscape"/>
      <w:pgMar w:top="993" w:right="1079" w:bottom="850" w:left="14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18" w:rsidRDefault="00981F18">
      <w:r>
        <w:separator/>
      </w:r>
    </w:p>
  </w:endnote>
  <w:endnote w:type="continuationSeparator" w:id="1">
    <w:p w:rsidR="00981F18" w:rsidRDefault="0098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12" w:rsidRDefault="009C50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012" w:rsidRDefault="009C50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12" w:rsidRDefault="009C50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0C0">
      <w:rPr>
        <w:rStyle w:val="a4"/>
        <w:noProof/>
      </w:rPr>
      <w:t>7</w:t>
    </w:r>
    <w:r>
      <w:rPr>
        <w:rStyle w:val="a4"/>
      </w:rPr>
      <w:fldChar w:fldCharType="end"/>
    </w:r>
  </w:p>
  <w:p w:rsidR="009C5012" w:rsidRDefault="009C50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18" w:rsidRDefault="00981F18">
      <w:r>
        <w:separator/>
      </w:r>
    </w:p>
  </w:footnote>
  <w:footnote w:type="continuationSeparator" w:id="1">
    <w:p w:rsidR="00981F18" w:rsidRDefault="00981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91"/>
    <w:rsid w:val="000223F4"/>
    <w:rsid w:val="00096F6D"/>
    <w:rsid w:val="00197BB3"/>
    <w:rsid w:val="002F7391"/>
    <w:rsid w:val="004406B5"/>
    <w:rsid w:val="007601D0"/>
    <w:rsid w:val="00915767"/>
    <w:rsid w:val="00981F18"/>
    <w:rsid w:val="009C5012"/>
    <w:rsid w:val="009D5293"/>
    <w:rsid w:val="00A87473"/>
    <w:rsid w:val="00C34405"/>
    <w:rsid w:val="00D210C0"/>
    <w:rsid w:val="00E11EB9"/>
    <w:rsid w:val="00E57EBC"/>
    <w:rsid w:val="00FD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i/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i/>
      <w:iCs/>
      <w:sz w:val="18"/>
      <w:szCs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 Narrow" w:hAnsi="Arial Narrow" w:cs="Arial"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center"/>
    </w:pPr>
    <w:rPr>
      <w:b/>
      <w:sz w:val="26"/>
      <w:szCs w:val="20"/>
    </w:rPr>
  </w:style>
  <w:style w:type="character" w:customStyle="1" w:styleId="a6">
    <w:name w:val="Основной текст Знак"/>
    <w:basedOn w:val="a0"/>
    <w:rPr>
      <w:b/>
      <w:sz w:val="26"/>
    </w:rPr>
  </w:style>
  <w:style w:type="paragraph" w:styleId="a7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line="288" w:lineRule="auto"/>
      <w:jc w:val="both"/>
    </w:pPr>
    <w:rPr>
      <w:rFonts w:ascii="Arial Narrow" w:hAnsi="Arial Narrow" w:cs="Arial"/>
      <w:color w:val="FF0000"/>
      <w:sz w:val="20"/>
      <w:szCs w:val="20"/>
    </w:rPr>
  </w:style>
  <w:style w:type="character" w:styleId="a9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SYSTEM</Company>
  <LinksUpToDate>false</LinksUpToDate>
  <CharactersWithSpaces>41884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SYS</dc:creator>
  <cp:lastModifiedBy>Ann</cp:lastModifiedBy>
  <cp:revision>3</cp:revision>
  <cp:lastPrinted>2009-08-26T10:43:00Z</cp:lastPrinted>
  <dcterms:created xsi:type="dcterms:W3CDTF">2012-08-05T15:50:00Z</dcterms:created>
  <dcterms:modified xsi:type="dcterms:W3CDTF">2012-08-05T16:12:00Z</dcterms:modified>
</cp:coreProperties>
</file>