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F0" w:rsidRDefault="008B0253">
      <w:r>
        <w:rPr>
          <w:rFonts w:ascii="Verdana" w:hAnsi="Verdana"/>
          <w:b/>
          <w:bCs/>
          <w:color w:val="C71585"/>
          <w:sz w:val="28"/>
          <w:szCs w:val="28"/>
          <w:shd w:val="clear" w:color="auto" w:fill="FFFFFF"/>
        </w:rPr>
        <w:t>Тест "Занимаетесь ли вы воспитанием своего ребёнка?"</w:t>
      </w:r>
      <w:r>
        <w:rPr>
          <w:rStyle w:val="apple-converted-space"/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 </w:t>
      </w:r>
      <w:proofErr w:type="gramStart"/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 xml:space="preserve">( </w:t>
      </w:r>
      <w:proofErr w:type="gramEnd"/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по материалам В. С. Богословской).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1. Сколько учебных предметов было у вашего ребёнка в прошлом году и сколько в нынешнем? Сравните свой ответ с ответом ребёнка: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а) назвали число предметов точно;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б) почти точно;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в) сильно ошиблись.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2.Сколько родительских собраний вы посетили в этом году: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а) все или пропустили одно;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б) пропустили два;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в) не посетили ни одного.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3. Скольких преподавателей, работающих с вашим ребёнком, вы знаете: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а) всех;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б) некоторых;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в) одного.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4. Сколько раз в этом году вы просматривали тетради и учебники вашего ребёнка: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а) периодически;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б) один-два раза в четверть;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в) ни разу.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 xml:space="preserve">5. Если вы обнаружили, что ребёнок испытывает трудности по каким-то </w:t>
      </w:r>
      <w:proofErr w:type="gramStart"/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предметам</w:t>
      </w:r>
      <w:proofErr w:type="gramEnd"/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 xml:space="preserve"> и вы не способны ему помочь, что вы предпримете: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а) обратитесь за помощью к учителю или другому компетентному человеку;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б) пойдёте к директору школы;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в) заставите ребёнка больше обращать внимание на эти предметы.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lastRenderedPageBreak/>
        <w:t>6. Как вы поступаете, когда к вам приходят товарищи вашего ребёнка, чтобы позаниматься вместе: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а) принимаете их и помогаете в занятиях;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б) они вам очень мешают, но вы их принимаете;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в) предпочитаете, чтобы ваш ребёнок занимался один.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C71585"/>
          <w:sz w:val="29"/>
          <w:szCs w:val="29"/>
          <w:shd w:val="clear" w:color="auto" w:fill="FFFFFF"/>
        </w:rPr>
        <w:t>Сделайте выводы!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 xml:space="preserve">А - 4-6 ответов. Вы не разделяете мнения о том, что ваш ребёнок уже большой и может быть предоставлен самому себе. Вы прекрасно понимаете, что в любом возрасте на его пути  встречается много </w:t>
      </w:r>
      <w:proofErr w:type="gramStart"/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трудностей</w:t>
      </w:r>
      <w:proofErr w:type="gramEnd"/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 xml:space="preserve"> и он нуждается в вашей помощи.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proofErr w:type="gramStart"/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Б</w:t>
      </w:r>
      <w:proofErr w:type="gramEnd"/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 xml:space="preserve"> - 4-6 ответов. Вас волнуют вопросы учёбы вашего ребёнка. Однако неурядицы с учёбой могут привести к дестабилизации всей остальной деятельности ребёнка.</w:t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br/>
        <w:t>В - 4-5 ответов. Помните, что первый человек, кто должен прийти на помощь ребёнку - это вы и остальные взрослые члены семьи. Постарайтесь всё делать так, чтобы на все вопросы вы смогли дать ответы под буквой А. Вы сможете этого достичь!</w:t>
      </w:r>
    </w:p>
    <w:sectPr w:rsidR="008B0CF0" w:rsidSect="008B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0253"/>
    <w:rsid w:val="008B0253"/>
    <w:rsid w:val="008B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2015-04-02T19:25:00Z</dcterms:created>
  <dcterms:modified xsi:type="dcterms:W3CDTF">2015-04-02T19:26:00Z</dcterms:modified>
</cp:coreProperties>
</file>