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C9" w:rsidRDefault="003C59C1">
      <w:r>
        <w:t>Игра – конкурс «Гордиев узел».</w:t>
      </w:r>
    </w:p>
    <w:p w:rsidR="003C59C1" w:rsidRDefault="003C59C1">
      <w:r>
        <w:t>Цель – проверка знаний по физике, умений рассуждать, чётко и кратко излагать свои мысли.</w:t>
      </w:r>
    </w:p>
    <w:p w:rsidR="003C59C1" w:rsidRDefault="003C59C1">
      <w:r>
        <w:t>Вывешиваются ленты разных цветов, на которых завязаны узлы. Количество лент зависит от числа команд, количество узлов – от числа заданий. Капитан, который ответит на вопрос: «Что такое гордиев узел?» приносит команде один балл. Вопросы могут быть любой тематики.</w:t>
      </w:r>
    </w:p>
    <w:p w:rsidR="003C59C1" w:rsidRDefault="003C59C1">
      <w:r>
        <w:t>Разминка.</w:t>
      </w:r>
    </w:p>
    <w:p w:rsidR="003C59C1" w:rsidRDefault="003C59C1">
      <w:r>
        <w:t>Почему медицинские иглы отполированы до блеска?</w:t>
      </w:r>
    </w:p>
    <w:p w:rsidR="003C59C1" w:rsidRDefault="003C59C1">
      <w:r>
        <w:t>Железо в воде тонет. Почему теплоход, сделанный в основном  из железа, не тонет?</w:t>
      </w:r>
    </w:p>
    <w:p w:rsidR="003C59C1" w:rsidRDefault="003C59C1">
      <w:r>
        <w:t>Почему сырые дрова горят хуже, чем сухие?</w:t>
      </w:r>
    </w:p>
    <w:p w:rsidR="00616A8E" w:rsidRDefault="00616A8E">
      <w:r>
        <w:t>Узел первый. Выбери ответ.</w:t>
      </w:r>
    </w:p>
    <w:p w:rsidR="00616A8E" w:rsidRDefault="00616A8E">
      <w:r>
        <w:t>Предлагаются задания с выбором ответа о физических приборах, с помощью которых можно найти ту или иную физическую величину. Затем этот прибор надо найти на карточке или среди предложенных приборов. Время – 2 минуты. При неверном ответе поправку могут сделать другие игроки, заработав поощрительный балл.</w:t>
      </w:r>
    </w:p>
    <w:p w:rsidR="00616A8E" w:rsidRDefault="00616A8E">
      <w:r>
        <w:t>Узел второй. Физика в поэзии. Казалось бы трудно связать физику с искусством, но это возможно. В приведённых строчках вы можете встретить явления и события, связанные с физикой, которые надо объяснить.</w:t>
      </w:r>
    </w:p>
    <w:p w:rsidR="00616A8E" w:rsidRDefault="00616A8E">
      <w:r>
        <w:t>Узел третий. Физика в анекдотах.</w:t>
      </w:r>
    </w:p>
    <w:p w:rsidR="00616A8E" w:rsidRDefault="00616A8E">
      <w:r>
        <w:t>Постарайтесь найти физические явления в анекдотах и объяснить их с точки зрения физики.</w:t>
      </w:r>
    </w:p>
    <w:p w:rsidR="00616A8E" w:rsidRDefault="00616A8E">
      <w:r>
        <w:t>Узел четвёртый. Объясните опыт.</w:t>
      </w:r>
    </w:p>
    <w:p w:rsidR="001C72A6" w:rsidRDefault="001C72A6">
      <w:r>
        <w:t>Опыты можно поставить любые. Это зависит от оснащённости кабинета.</w:t>
      </w:r>
    </w:p>
    <w:p w:rsidR="001C72A6" w:rsidRDefault="001C72A6">
      <w:r>
        <w:t>С игроками команд и их болельщиками можно провести дополнительную игру по отгадыванию загадок, объяснению пословиц, конкурс песен с физическим содержанием. Это принесёт командам дополнительные баллы. В конце игры провести награждение команд и отличившихся игроков и болельщиков.</w:t>
      </w:r>
      <w:bookmarkStart w:id="0" w:name="_GoBack"/>
      <w:bookmarkEnd w:id="0"/>
    </w:p>
    <w:p w:rsidR="003C59C1" w:rsidRDefault="003C59C1"/>
    <w:sectPr w:rsidR="003C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C1"/>
    <w:rsid w:val="001C4D85"/>
    <w:rsid w:val="001C72A6"/>
    <w:rsid w:val="003C59C1"/>
    <w:rsid w:val="00616A8E"/>
    <w:rsid w:val="00755DC9"/>
    <w:rsid w:val="007A3969"/>
    <w:rsid w:val="007B44B1"/>
    <w:rsid w:val="00862474"/>
    <w:rsid w:val="00A03F8D"/>
    <w:rsid w:val="00AD3287"/>
    <w:rsid w:val="00F0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 Иванов</dc:creator>
  <cp:lastModifiedBy>Вова Иванов</cp:lastModifiedBy>
  <cp:revision>1</cp:revision>
  <dcterms:created xsi:type="dcterms:W3CDTF">2015-05-08T14:18:00Z</dcterms:created>
  <dcterms:modified xsi:type="dcterms:W3CDTF">2015-05-08T14:47:00Z</dcterms:modified>
</cp:coreProperties>
</file>