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AF" w:rsidRPr="005C546B" w:rsidRDefault="005C3BAF" w:rsidP="005C3BAF">
      <w:pPr>
        <w:spacing w:after="0" w:line="240" w:lineRule="auto"/>
        <w:jc w:val="center"/>
        <w:textAlignment w:val="center"/>
        <w:outlineLvl w:val="3"/>
        <w:rPr>
          <w:rFonts w:eastAsia="Times New Roman" w:cstheme="minorHAnsi"/>
          <w:b/>
          <w:bCs/>
        </w:rPr>
      </w:pPr>
      <w:r w:rsidRPr="005C546B">
        <w:rPr>
          <w:rFonts w:eastAsia="Times New Roman" w:cstheme="minorHAnsi"/>
          <w:b/>
          <w:bCs/>
        </w:rPr>
        <w:t>ПОЯСНИТЕЛЬНАЯ ЗАПИСКА</w:t>
      </w:r>
    </w:p>
    <w:p w:rsidR="005C3BAF" w:rsidRPr="005C546B" w:rsidRDefault="005C3BAF" w:rsidP="005C3BAF">
      <w:pPr>
        <w:spacing w:after="0" w:line="240" w:lineRule="auto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>Рабочая программа по предмету разработана на основе ФГОС НОО,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и науки РФ: НОО, авторской программы В. И. Лях «Физическая культура», утвержденной МОН РФ в соответствии с требованиями ФГОС.</w:t>
      </w:r>
    </w:p>
    <w:p w:rsidR="005C3BAF" w:rsidRDefault="005C3BAF" w:rsidP="005C3BAF">
      <w:pPr>
        <w:shd w:val="clear" w:color="auto" w:fill="FFFFFF"/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  <w:color w:val="000000"/>
        </w:rPr>
      </w:pPr>
      <w:r w:rsidRPr="005C546B">
        <w:rPr>
          <w:rFonts w:eastAsia="Times New Roman" w:cstheme="minorHAnsi"/>
          <w:bCs/>
          <w:color w:val="000000"/>
        </w:rPr>
        <w:t xml:space="preserve"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</w:t>
      </w:r>
      <w:proofErr w:type="spellStart"/>
      <w:r w:rsidRPr="005C546B">
        <w:rPr>
          <w:rFonts w:eastAsia="Times New Roman" w:cstheme="minorHAnsi"/>
          <w:bCs/>
          <w:color w:val="000000"/>
        </w:rPr>
        <w:t>общеразвивающей</w:t>
      </w:r>
      <w:proofErr w:type="spellEnd"/>
      <w:r w:rsidRPr="005C546B">
        <w:rPr>
          <w:rFonts w:eastAsia="Times New Roman" w:cstheme="minorHAnsi"/>
          <w:bCs/>
          <w:color w:val="000000"/>
        </w:rPr>
        <w:t xml:space="preserve">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1B655F" w:rsidRPr="005C546B" w:rsidRDefault="001B655F" w:rsidP="005C3BAF">
      <w:pPr>
        <w:shd w:val="clear" w:color="auto" w:fill="FFFFFF"/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  <w:r>
        <w:rPr>
          <w:rFonts w:eastAsia="Times New Roman" w:cstheme="minorHAnsi"/>
          <w:bCs/>
          <w:color w:val="000000"/>
        </w:rPr>
        <w:t xml:space="preserve">Программа ориентирована на детей с </w:t>
      </w:r>
      <w:r w:rsidRPr="001B655F">
        <w:rPr>
          <w:rFonts w:eastAsia="Times New Roman" w:cstheme="minorHAnsi"/>
          <w:b/>
          <w:bCs/>
          <w:color w:val="000000"/>
        </w:rPr>
        <w:t>основной физкультурной группой</w:t>
      </w:r>
      <w:r>
        <w:rPr>
          <w:rFonts w:eastAsia="Times New Roman" w:cstheme="minorHAnsi"/>
          <w:bCs/>
          <w:color w:val="000000"/>
        </w:rPr>
        <w:t xml:space="preserve">. Дети с </w:t>
      </w:r>
      <w:r w:rsidRPr="001B655F">
        <w:rPr>
          <w:rFonts w:eastAsia="Times New Roman" w:cstheme="minorHAnsi"/>
          <w:b/>
          <w:bCs/>
          <w:color w:val="000000"/>
        </w:rPr>
        <w:t>подготовительной</w:t>
      </w:r>
      <w:r>
        <w:rPr>
          <w:rFonts w:eastAsia="Times New Roman" w:cstheme="minorHAnsi"/>
          <w:bCs/>
          <w:color w:val="000000"/>
        </w:rPr>
        <w:t xml:space="preserve"> физкультурной группой освобождаются от сдачи всех нормативов и имеют ограничение в беге.</w:t>
      </w:r>
    </w:p>
    <w:p w:rsidR="005C3BAF" w:rsidRPr="005C546B" w:rsidRDefault="005C3BAF" w:rsidP="005C3BAF">
      <w:pPr>
        <w:shd w:val="clear" w:color="auto" w:fill="FFFFFF"/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/>
          <w:bCs/>
        </w:rPr>
      </w:pPr>
      <w:r w:rsidRPr="005C546B">
        <w:rPr>
          <w:rFonts w:eastAsia="Times New Roman" w:cstheme="minorHAnsi"/>
          <w:bCs/>
          <w:color w:val="000000"/>
        </w:rPr>
        <w:t xml:space="preserve">Учитывая эти особенности, данная программа ориентируется на решение следующих </w:t>
      </w:r>
      <w:r w:rsidRPr="005C546B">
        <w:rPr>
          <w:rFonts w:eastAsia="Times New Roman" w:cstheme="minorHAnsi"/>
          <w:b/>
          <w:bCs/>
          <w:color w:val="000000"/>
        </w:rPr>
        <w:t>образовательных задач:</w:t>
      </w:r>
    </w:p>
    <w:p w:rsidR="005C3BAF" w:rsidRPr="005C546B" w:rsidRDefault="005C3BAF" w:rsidP="005C3B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  <w:color w:val="000000"/>
        </w:rPr>
      </w:pPr>
      <w:r w:rsidRPr="005C546B">
        <w:rPr>
          <w:rFonts w:eastAsia="Times New Roman" w:cstheme="minorHAnsi"/>
          <w:bCs/>
          <w:color w:val="000000"/>
        </w:rPr>
        <w:t xml:space="preserve">совершенствование жизненно важных навыков и умений в ходьбе, прыжках, </w:t>
      </w:r>
      <w:proofErr w:type="spellStart"/>
      <w:r w:rsidRPr="005C546B">
        <w:rPr>
          <w:rFonts w:eastAsia="Times New Roman" w:cstheme="minorHAnsi"/>
          <w:bCs/>
          <w:color w:val="000000"/>
        </w:rPr>
        <w:t>лазаньи</w:t>
      </w:r>
      <w:proofErr w:type="spellEnd"/>
      <w:r w:rsidRPr="005C546B">
        <w:rPr>
          <w:rFonts w:eastAsia="Times New Roman" w:cstheme="minorHAnsi"/>
          <w:bCs/>
          <w:color w:val="000000"/>
        </w:rPr>
        <w:t xml:space="preserve">, метании; </w:t>
      </w:r>
    </w:p>
    <w:p w:rsidR="005C3BAF" w:rsidRPr="005C546B" w:rsidRDefault="005C3BAF" w:rsidP="005C3B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  <w:color w:val="000000"/>
        </w:rPr>
      </w:pPr>
      <w:r w:rsidRPr="005C546B">
        <w:rPr>
          <w:rFonts w:eastAsia="Times New Roman" w:cstheme="minorHAnsi"/>
          <w:bCs/>
          <w:color w:val="000000"/>
        </w:rPr>
        <w:t xml:space="preserve"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(баскетбол, волейбол) входящих в школьную программу; </w:t>
      </w:r>
    </w:p>
    <w:p w:rsidR="005C3BAF" w:rsidRPr="005C546B" w:rsidRDefault="005C3BAF" w:rsidP="005C3B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  <w:color w:val="000000"/>
        </w:rPr>
      </w:pPr>
      <w:r w:rsidRPr="005C546B">
        <w:rPr>
          <w:rFonts w:eastAsia="Times New Roman" w:cstheme="minorHAnsi"/>
          <w:bCs/>
          <w:color w:val="000000"/>
        </w:rPr>
        <w:t xml:space="preserve">развитие основных физических качеств: силы, быстроты, выносливости, координации движений, гибкости; </w:t>
      </w:r>
    </w:p>
    <w:p w:rsidR="005C3BAF" w:rsidRPr="005C546B" w:rsidRDefault="005C3BAF" w:rsidP="005C3B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  <w:color w:val="000000"/>
        </w:rPr>
      </w:pPr>
      <w:r w:rsidRPr="005C546B">
        <w:rPr>
          <w:rFonts w:eastAsia="Times New Roman" w:cstheme="minorHAnsi"/>
          <w:bCs/>
          <w:color w:val="000000"/>
        </w:rPr>
        <w:t xml:space="preserve"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 </w:t>
      </w:r>
    </w:p>
    <w:p w:rsidR="005C3BAF" w:rsidRPr="005C546B" w:rsidRDefault="005C3BAF" w:rsidP="005C3B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  <w:color w:val="000000"/>
        </w:rPr>
      </w:pPr>
      <w:r w:rsidRPr="005C546B">
        <w:rPr>
          <w:rFonts w:eastAsia="Times New Roman" w:cstheme="minorHAnsi"/>
          <w:bCs/>
          <w:color w:val="000000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5C546B">
        <w:rPr>
          <w:rFonts w:eastAsia="Times New Roman" w:cstheme="minorHAnsi"/>
          <w:bCs/>
          <w:color w:val="000000"/>
        </w:rPr>
        <w:t>физминутками</w:t>
      </w:r>
      <w:proofErr w:type="spellEnd"/>
      <w:r w:rsidRPr="005C546B">
        <w:rPr>
          <w:rFonts w:eastAsia="Times New Roman" w:cstheme="minorHAnsi"/>
          <w:bCs/>
          <w:color w:val="000000"/>
        </w:rPr>
        <w:t xml:space="preserve"> и подвижными играми; </w:t>
      </w:r>
    </w:p>
    <w:p w:rsidR="005C3BAF" w:rsidRDefault="005C3BAF" w:rsidP="005C3B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  <w:color w:val="000000"/>
        </w:rPr>
      </w:pPr>
      <w:r w:rsidRPr="005C546B">
        <w:rPr>
          <w:rFonts w:eastAsia="Times New Roman" w:cstheme="minorHAnsi"/>
          <w:bCs/>
          <w:color w:val="000000"/>
        </w:rPr>
        <w:t xml:space="preserve">обучение простейшим способам </w:t>
      </w:r>
      <w:proofErr w:type="gramStart"/>
      <w:r w:rsidRPr="005C546B">
        <w:rPr>
          <w:rFonts w:eastAsia="Times New Roman" w:cstheme="minorHAnsi"/>
          <w:bCs/>
          <w:color w:val="000000"/>
        </w:rPr>
        <w:t>контроля за</w:t>
      </w:r>
      <w:proofErr w:type="gramEnd"/>
      <w:r w:rsidRPr="005C546B">
        <w:rPr>
          <w:rFonts w:eastAsia="Times New Roman" w:cstheme="minorHAnsi"/>
          <w:bCs/>
          <w:color w:val="000000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435373" w:rsidRDefault="00435373" w:rsidP="00435373">
      <w:pPr>
        <w:shd w:val="clear" w:color="auto" w:fill="FFFFFF"/>
        <w:spacing w:after="0" w:line="240" w:lineRule="auto"/>
        <w:ind w:left="720"/>
        <w:jc w:val="both"/>
        <w:textAlignment w:val="center"/>
        <w:outlineLvl w:val="2"/>
        <w:rPr>
          <w:rFonts w:eastAsia="Times New Roman" w:cstheme="minorHAnsi"/>
          <w:bCs/>
          <w:color w:val="000000"/>
        </w:rPr>
      </w:pPr>
    </w:p>
    <w:p w:rsidR="00435373" w:rsidRPr="00435373" w:rsidRDefault="00435373" w:rsidP="00435373">
      <w:pPr>
        <w:ind w:left="360"/>
        <w:rPr>
          <w:rStyle w:val="a4"/>
          <w:color w:val="000000"/>
        </w:rPr>
      </w:pPr>
      <w:r w:rsidRPr="00435373">
        <w:rPr>
          <w:rStyle w:val="a4"/>
          <w:color w:val="000000"/>
        </w:rPr>
        <w:t>Ценностные ориентиры содержания учебного предмета</w:t>
      </w:r>
    </w:p>
    <w:p w:rsidR="00435373" w:rsidRDefault="00435373" w:rsidP="00435373">
      <w:r w:rsidRPr="00435373">
        <w:rPr>
          <w:rStyle w:val="a4"/>
          <w:color w:val="000000"/>
        </w:rPr>
        <w:t xml:space="preserve"> </w:t>
      </w:r>
      <w:r w:rsidRPr="00435373">
        <w:rPr>
          <w:color w:val="000000"/>
        </w:rPr>
        <w:t xml:space="preserve"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 </w:t>
      </w:r>
    </w:p>
    <w:p w:rsidR="00435373" w:rsidRPr="00435373" w:rsidRDefault="00435373" w:rsidP="00435373">
      <w:pPr>
        <w:pStyle w:val="a5"/>
        <w:shd w:val="clear" w:color="auto" w:fill="FFFFFF"/>
        <w:spacing w:after="0" w:line="240" w:lineRule="auto"/>
        <w:jc w:val="both"/>
        <w:textAlignment w:val="center"/>
        <w:outlineLvl w:val="2"/>
        <w:rPr>
          <w:rFonts w:eastAsia="Times New Roman" w:cstheme="minorHAnsi"/>
          <w:b/>
          <w:bCs/>
          <w:color w:val="000000"/>
        </w:rPr>
      </w:pPr>
      <w:r w:rsidRPr="00435373">
        <w:rPr>
          <w:rFonts w:eastAsia="Times New Roman" w:cstheme="minorHAnsi"/>
          <w:b/>
          <w:bCs/>
          <w:color w:val="000000"/>
        </w:rPr>
        <w:t>Общая характеристика учебного предмета</w:t>
      </w:r>
    </w:p>
    <w:p w:rsidR="00435373" w:rsidRPr="005C546B" w:rsidRDefault="00435373" w:rsidP="00435373">
      <w:pPr>
        <w:shd w:val="clear" w:color="auto" w:fill="FFFFFF"/>
        <w:spacing w:after="0" w:line="240" w:lineRule="auto"/>
        <w:ind w:left="360"/>
        <w:jc w:val="both"/>
        <w:textAlignment w:val="center"/>
        <w:outlineLvl w:val="2"/>
        <w:rPr>
          <w:rFonts w:eastAsia="Times New Roman" w:cstheme="minorHAnsi"/>
          <w:bCs/>
          <w:color w:val="000000"/>
        </w:rPr>
      </w:pPr>
    </w:p>
    <w:p w:rsidR="005C3BAF" w:rsidRPr="005C546B" w:rsidRDefault="005C3BAF" w:rsidP="005C3BAF">
      <w:pPr>
        <w:shd w:val="clear" w:color="auto" w:fill="FFFFFF"/>
        <w:spacing w:after="0" w:line="240" w:lineRule="auto"/>
        <w:jc w:val="both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  <w:color w:val="000000"/>
        </w:rPr>
        <w:t>Предлагаемая программа характеризуется направленностью:</w:t>
      </w:r>
    </w:p>
    <w:p w:rsidR="005C3BAF" w:rsidRPr="005C546B" w:rsidRDefault="005C3BAF" w:rsidP="005C3BA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  <w:color w:val="000000"/>
        </w:rPr>
      </w:pPr>
      <w:r w:rsidRPr="005C546B">
        <w:rPr>
          <w:rFonts w:eastAsia="Times New Roman" w:cstheme="minorHAnsi"/>
          <w:bCs/>
          <w:color w:val="000000"/>
        </w:rPr>
        <w:t xml:space="preserve"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(пришкольные спортивные площадки), регионально климатическими условиями и видом учебного учреждения; </w:t>
      </w:r>
    </w:p>
    <w:p w:rsidR="005C3BAF" w:rsidRPr="005C546B" w:rsidRDefault="005C3BAF" w:rsidP="005C3BA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  <w:color w:val="000000"/>
        </w:rPr>
      </w:pPr>
      <w:r w:rsidRPr="005C546B">
        <w:rPr>
          <w:rFonts w:eastAsia="Times New Roman" w:cstheme="minorHAnsi"/>
          <w:bCs/>
          <w:color w:val="000000"/>
        </w:rPr>
        <w:t xml:space="preserve"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 </w:t>
      </w:r>
    </w:p>
    <w:p w:rsidR="005C3BAF" w:rsidRPr="005C546B" w:rsidRDefault="005C3BAF" w:rsidP="005C3BA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  <w:color w:val="000000"/>
        </w:rPr>
      </w:pPr>
      <w:r w:rsidRPr="005C546B">
        <w:rPr>
          <w:rFonts w:eastAsia="Times New Roman" w:cstheme="minorHAnsi"/>
          <w:bCs/>
          <w:color w:val="000000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5C546B">
        <w:rPr>
          <w:rFonts w:eastAsia="Times New Roman" w:cstheme="minorHAnsi"/>
          <w:bCs/>
          <w:color w:val="000000"/>
        </w:rPr>
        <w:t>к</w:t>
      </w:r>
      <w:proofErr w:type="gramEnd"/>
      <w:r w:rsidRPr="005C546B">
        <w:rPr>
          <w:rFonts w:eastAsia="Times New Roman" w:cstheme="minorHAnsi"/>
          <w:bCs/>
          <w:color w:val="000000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5C3BAF" w:rsidRPr="005C546B" w:rsidRDefault="005C3BAF" w:rsidP="005C3BA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  <w:color w:val="000000"/>
        </w:rPr>
      </w:pPr>
      <w:r w:rsidRPr="005C546B">
        <w:rPr>
          <w:rFonts w:eastAsia="Times New Roman" w:cstheme="minorHAnsi"/>
          <w:bCs/>
          <w:color w:val="000000"/>
        </w:rPr>
        <w:lastRenderedPageBreak/>
        <w:t xml:space="preserve">на достижение </w:t>
      </w:r>
      <w:proofErr w:type="spellStart"/>
      <w:r w:rsidRPr="005C546B">
        <w:rPr>
          <w:rFonts w:eastAsia="Times New Roman" w:cstheme="minorHAnsi"/>
          <w:bCs/>
          <w:color w:val="000000"/>
        </w:rPr>
        <w:t>межпредметных</w:t>
      </w:r>
      <w:proofErr w:type="spellEnd"/>
      <w:r w:rsidRPr="005C546B">
        <w:rPr>
          <w:rFonts w:eastAsia="Times New Roman" w:cstheme="minorHAnsi"/>
          <w:bCs/>
          <w:color w:val="000000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5C3BAF" w:rsidRDefault="005C3BAF" w:rsidP="005C3BA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  <w:color w:val="000000"/>
        </w:rPr>
      </w:pPr>
      <w:r w:rsidRPr="005C546B">
        <w:rPr>
          <w:rFonts w:eastAsia="Times New Roman" w:cstheme="minorHAnsi"/>
          <w:bCs/>
          <w:color w:val="000000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435373" w:rsidRDefault="00435373" w:rsidP="00435373">
      <w:pPr>
        <w:shd w:val="clear" w:color="auto" w:fill="FFFFFF"/>
        <w:spacing w:after="0" w:line="240" w:lineRule="auto"/>
        <w:ind w:left="786"/>
        <w:jc w:val="both"/>
        <w:textAlignment w:val="center"/>
        <w:outlineLvl w:val="2"/>
        <w:rPr>
          <w:rFonts w:eastAsia="Times New Roman" w:cstheme="minorHAnsi"/>
          <w:bCs/>
          <w:color w:val="000000"/>
        </w:rPr>
      </w:pPr>
    </w:p>
    <w:p w:rsidR="005C3BAF" w:rsidRPr="005C546B" w:rsidRDefault="005C3BAF" w:rsidP="005C3BAF">
      <w:pPr>
        <w:shd w:val="clear" w:color="auto" w:fill="FFFFFF"/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  <w:color w:val="000000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5C3BAF" w:rsidRPr="005C546B" w:rsidRDefault="005C3BAF" w:rsidP="005C3BAF">
      <w:pPr>
        <w:shd w:val="clear" w:color="auto" w:fill="FFFFFF"/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  <w:color w:val="000000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5C3BAF" w:rsidRPr="005C546B" w:rsidRDefault="005C3BAF" w:rsidP="005C3BAF">
      <w:pPr>
        <w:shd w:val="clear" w:color="auto" w:fill="FFFFFF"/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  <w:color w:val="000000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5C546B">
        <w:rPr>
          <w:rFonts w:eastAsia="Times New Roman" w:cstheme="minorHAnsi"/>
          <w:bCs/>
          <w:color w:val="000000"/>
        </w:rPr>
        <w:t>контроля за</w:t>
      </w:r>
      <w:proofErr w:type="gramEnd"/>
      <w:r w:rsidRPr="005C546B">
        <w:rPr>
          <w:rFonts w:eastAsia="Times New Roman" w:cstheme="minorHAnsi"/>
          <w:bCs/>
          <w:color w:val="000000"/>
        </w:rPr>
        <w:t xml:space="preserve"> физическим развитием и физической подготовленностью учащихся.</w:t>
      </w:r>
    </w:p>
    <w:p w:rsidR="005C3BAF" w:rsidRDefault="005C3BAF" w:rsidP="005C3BAF">
      <w:pPr>
        <w:shd w:val="clear" w:color="auto" w:fill="FFFFFF"/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  <w:color w:val="000000"/>
        </w:rPr>
      </w:pPr>
      <w:r w:rsidRPr="005C546B">
        <w:rPr>
          <w:rFonts w:eastAsia="Times New Roman" w:cstheme="minorHAnsi"/>
          <w:bCs/>
          <w:color w:val="000000"/>
        </w:rPr>
        <w:t xml:space="preserve"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</w:t>
      </w:r>
      <w:proofErr w:type="spellStart"/>
      <w:r w:rsidRPr="005C546B">
        <w:rPr>
          <w:rFonts w:eastAsia="Times New Roman" w:cstheme="minorHAnsi"/>
          <w:bCs/>
          <w:color w:val="000000"/>
        </w:rPr>
        <w:t>общеразвивающих</w:t>
      </w:r>
      <w:proofErr w:type="spellEnd"/>
      <w:r w:rsidRPr="005C546B">
        <w:rPr>
          <w:rFonts w:eastAsia="Times New Roman" w:cstheme="minorHAnsi"/>
          <w:bCs/>
          <w:color w:val="000000"/>
        </w:rPr>
        <w:t xml:space="preserve"> упражнений с различной функциональной направленностью.</w:t>
      </w:r>
    </w:p>
    <w:p w:rsidR="00A65BB0" w:rsidRDefault="00A65BB0" w:rsidP="005C3BAF">
      <w:pPr>
        <w:shd w:val="clear" w:color="auto" w:fill="FFFFFF"/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  <w:color w:val="000000"/>
        </w:rPr>
      </w:pPr>
    </w:p>
    <w:p w:rsidR="00A65BB0" w:rsidRDefault="00A65BB0" w:rsidP="005C3BAF">
      <w:pPr>
        <w:shd w:val="clear" w:color="auto" w:fill="FFFFFF"/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/>
          <w:bCs/>
          <w:color w:val="000000"/>
        </w:rPr>
      </w:pPr>
      <w:r w:rsidRPr="00A65BB0">
        <w:rPr>
          <w:rFonts w:eastAsia="Times New Roman" w:cstheme="minorHAnsi"/>
          <w:b/>
          <w:bCs/>
          <w:color w:val="000000"/>
        </w:rPr>
        <w:t>Место предмета в базисном учебном плане:</w:t>
      </w:r>
    </w:p>
    <w:p w:rsidR="00A65BB0" w:rsidRDefault="00A65BB0" w:rsidP="005C3BAF">
      <w:pPr>
        <w:shd w:val="clear" w:color="auto" w:fill="FFFFFF"/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Программа рассчитана на 3 часа в неделю. Всего: 99 часов (33 учебные недели).</w:t>
      </w:r>
    </w:p>
    <w:p w:rsidR="00A65BB0" w:rsidRDefault="00A65BB0" w:rsidP="005C3BAF">
      <w:pPr>
        <w:shd w:val="clear" w:color="auto" w:fill="FFFFFF"/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  <w:color w:val="000000"/>
        </w:rPr>
      </w:pPr>
      <w:r w:rsidRPr="00A65BB0">
        <w:rPr>
          <w:rFonts w:eastAsia="Times New Roman" w:cstheme="minorHAnsi"/>
          <w:b/>
          <w:bCs/>
          <w:color w:val="000000"/>
        </w:rPr>
        <w:t>Формы организации учебного процесса</w:t>
      </w:r>
      <w:r>
        <w:rPr>
          <w:rFonts w:eastAsia="Times New Roman" w:cstheme="minorHAnsi"/>
          <w:bCs/>
          <w:color w:val="000000"/>
        </w:rPr>
        <w:t>: урок, урок-игра.</w:t>
      </w:r>
    </w:p>
    <w:p w:rsidR="00A65BB0" w:rsidRPr="00A65BB0" w:rsidRDefault="00A65BB0" w:rsidP="005C3BAF">
      <w:pPr>
        <w:shd w:val="clear" w:color="auto" w:fill="FFFFFF"/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/>
          <w:bCs/>
          <w:color w:val="000000"/>
        </w:rPr>
      </w:pPr>
      <w:r w:rsidRPr="00A65BB0">
        <w:rPr>
          <w:rFonts w:eastAsia="Times New Roman" w:cstheme="minorHAnsi"/>
          <w:b/>
          <w:bCs/>
          <w:color w:val="000000"/>
        </w:rPr>
        <w:t>УМК:</w:t>
      </w:r>
    </w:p>
    <w:p w:rsidR="00A65BB0" w:rsidRDefault="00A65BB0" w:rsidP="00A65BB0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center"/>
        <w:outlineLvl w:val="3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Лях В. И. Физическая культура. 1-4 классы: учебник для общеобразовательных учреждений. – М.: Просвещение, 2012.</w:t>
      </w:r>
    </w:p>
    <w:p w:rsidR="00A65BB0" w:rsidRPr="00A65BB0" w:rsidRDefault="00A65BB0" w:rsidP="00A65BB0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center"/>
        <w:outlineLvl w:val="3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Лях В. И., </w:t>
      </w:r>
      <w:proofErr w:type="spellStart"/>
      <w:r>
        <w:rPr>
          <w:rFonts w:eastAsia="Times New Roman" w:cstheme="minorHAnsi"/>
          <w:bCs/>
          <w:color w:val="000000"/>
        </w:rPr>
        <w:t>Зданевич</w:t>
      </w:r>
      <w:proofErr w:type="spellEnd"/>
      <w:r>
        <w:rPr>
          <w:rFonts w:eastAsia="Times New Roman" w:cstheme="minorHAnsi"/>
          <w:bCs/>
          <w:color w:val="000000"/>
        </w:rPr>
        <w:t xml:space="preserve"> А. А. Комплексная программа физического воспитания учащихся 1-11 классов. – М.: Просвещение, 2010.</w:t>
      </w:r>
    </w:p>
    <w:p w:rsidR="005C546B" w:rsidRPr="005C546B" w:rsidRDefault="005C546B" w:rsidP="005C3BAF">
      <w:pPr>
        <w:shd w:val="clear" w:color="auto" w:fill="FFFFFF"/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</w:p>
    <w:p w:rsidR="005C3BAF" w:rsidRPr="005C546B" w:rsidRDefault="005C3BAF" w:rsidP="00435373">
      <w:pPr>
        <w:spacing w:after="0" w:line="240" w:lineRule="auto"/>
        <w:jc w:val="center"/>
        <w:textAlignment w:val="center"/>
        <w:outlineLvl w:val="2"/>
        <w:rPr>
          <w:rFonts w:eastAsia="Times New Roman" w:cstheme="minorHAnsi"/>
          <w:b/>
          <w:bCs/>
        </w:rPr>
      </w:pPr>
      <w:r w:rsidRPr="005C546B">
        <w:rPr>
          <w:rFonts w:eastAsia="Times New Roman" w:cstheme="minorHAnsi"/>
          <w:b/>
          <w:bCs/>
        </w:rPr>
        <w:t>СОДЕРЖАНИЕ ТЕМ УЧЕБНОГО КУРСА</w:t>
      </w:r>
    </w:p>
    <w:p w:rsidR="005C3BAF" w:rsidRPr="005C546B" w:rsidRDefault="005C3BAF" w:rsidP="005C3BAF">
      <w:pPr>
        <w:spacing w:after="0" w:line="240" w:lineRule="auto"/>
        <w:jc w:val="center"/>
        <w:textAlignment w:val="center"/>
        <w:outlineLvl w:val="3"/>
        <w:rPr>
          <w:rFonts w:eastAsia="Times New Roman" w:cstheme="minorHAnsi"/>
          <w:b/>
          <w:bCs/>
        </w:rPr>
      </w:pPr>
      <w:r w:rsidRPr="005C546B">
        <w:rPr>
          <w:rFonts w:eastAsia="Times New Roman" w:cstheme="minorHAnsi"/>
          <w:b/>
          <w:bCs/>
        </w:rPr>
        <w:t>1 класс</w:t>
      </w:r>
    </w:p>
    <w:p w:rsidR="005C3BAF" w:rsidRPr="005C546B" w:rsidRDefault="005C3BAF" w:rsidP="005C3BAF">
      <w:pPr>
        <w:spacing w:after="0" w:line="240" w:lineRule="auto"/>
        <w:jc w:val="center"/>
        <w:textAlignment w:val="center"/>
        <w:outlineLvl w:val="3"/>
        <w:rPr>
          <w:rFonts w:eastAsia="Times New Roman" w:cstheme="minorHAnsi"/>
          <w:b/>
          <w:bCs/>
        </w:rPr>
      </w:pPr>
      <w:r w:rsidRPr="005C546B">
        <w:rPr>
          <w:rFonts w:eastAsia="Times New Roman" w:cstheme="minorHAnsi"/>
          <w:b/>
          <w:bCs/>
        </w:rPr>
        <w:t>Знания о физической культуре</w:t>
      </w:r>
    </w:p>
    <w:p w:rsidR="005C3BAF" w:rsidRDefault="005C3BAF" w:rsidP="005C3BAF">
      <w:pPr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ползание. Режим дня и личная гигиена. Влияние физических упражнений на укрепление здоровья, осанку, физическую работоспособность. Понятия: короткая дистанция, бег на скорость, бег на выносливость. </w:t>
      </w:r>
    </w:p>
    <w:p w:rsidR="00435373" w:rsidRDefault="00435373" w:rsidP="005C3BAF">
      <w:pPr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</w:p>
    <w:p w:rsidR="00435373" w:rsidRPr="00A3649C" w:rsidRDefault="00435373" w:rsidP="005C3BAF">
      <w:pPr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/>
          <w:bCs/>
        </w:rPr>
      </w:pPr>
      <w:r w:rsidRPr="00A3649C">
        <w:rPr>
          <w:rFonts w:eastAsia="Times New Roman" w:cstheme="minorHAnsi"/>
          <w:b/>
          <w:bCs/>
        </w:rPr>
        <w:t xml:space="preserve">В результате изучения темы </w:t>
      </w:r>
      <w:r w:rsidRPr="00A3649C">
        <w:rPr>
          <w:rFonts w:eastAsia="Times New Roman" w:cstheme="minorHAnsi"/>
          <w:b/>
          <w:bCs/>
          <w:i/>
        </w:rPr>
        <w:t>учащиеся научатся:</w:t>
      </w:r>
    </w:p>
    <w:p w:rsidR="00435373" w:rsidRPr="00435373" w:rsidRDefault="00435373" w:rsidP="00435373">
      <w:r w:rsidRPr="00435373">
        <w:rPr>
          <w:rFonts w:ascii="Symbol" w:hAnsi="Symbol"/>
          <w:color w:val="000000"/>
        </w:rPr>
        <w:t></w:t>
      </w:r>
      <w:r w:rsidRPr="00435373">
        <w:rPr>
          <w:rFonts w:ascii="Symbol" w:hAnsi="Symbol"/>
          <w:color w:val="000000"/>
        </w:rPr>
        <w:t></w:t>
      </w:r>
      <w:r w:rsidRPr="00435373">
        <w:rPr>
          <w:rFonts w:ascii="Symbol" w:hAnsi="Symbol"/>
          <w:color w:val="000000"/>
        </w:rPr>
        <w:t></w:t>
      </w:r>
      <w:r w:rsidRPr="00435373">
        <w:rPr>
          <w:color w:val="000000"/>
        </w:rPr>
        <w:t xml:space="preserve">   ориентироваться в понятиях «физическая культура», «режим дня»; </w:t>
      </w:r>
    </w:p>
    <w:p w:rsidR="00435373" w:rsidRPr="00435373" w:rsidRDefault="00435373" w:rsidP="00435373">
      <w:r w:rsidRPr="00435373">
        <w:rPr>
          <w:rFonts w:ascii="Symbol" w:hAnsi="Symbol"/>
          <w:color w:val="000000"/>
        </w:rPr>
        <w:t></w:t>
      </w:r>
      <w:r w:rsidRPr="00435373">
        <w:rPr>
          <w:rFonts w:ascii="Symbol" w:hAnsi="Symbol"/>
          <w:color w:val="000000"/>
        </w:rPr>
        <w:t></w:t>
      </w:r>
      <w:r w:rsidRPr="00435373">
        <w:rPr>
          <w:rFonts w:ascii="Symbol" w:hAnsi="Symbol"/>
          <w:color w:val="000000"/>
        </w:rPr>
        <w:t></w:t>
      </w:r>
      <w:r w:rsidRPr="00435373">
        <w:rPr>
          <w:color w:val="000000"/>
        </w:rPr>
        <w:t xml:space="preserve">   характеризовать роль и значение утренней зарядки, физкультминуток и </w:t>
      </w:r>
      <w:proofErr w:type="spellStart"/>
      <w:r w:rsidRPr="00435373">
        <w:rPr>
          <w:color w:val="000000"/>
        </w:rPr>
        <w:t>физкультпауз</w:t>
      </w:r>
      <w:proofErr w:type="spellEnd"/>
      <w:r w:rsidRPr="00435373">
        <w:rPr>
          <w:color w:val="000000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435373" w:rsidRPr="00435373" w:rsidRDefault="00435373" w:rsidP="00435373">
      <w:r w:rsidRPr="00435373">
        <w:rPr>
          <w:rFonts w:ascii="Symbol" w:hAnsi="Symbol"/>
          <w:color w:val="000000"/>
        </w:rPr>
        <w:t></w:t>
      </w:r>
      <w:r w:rsidRPr="00435373">
        <w:rPr>
          <w:rFonts w:ascii="Symbol" w:hAnsi="Symbol"/>
          <w:color w:val="000000"/>
        </w:rPr>
        <w:t></w:t>
      </w:r>
      <w:r w:rsidRPr="00435373">
        <w:rPr>
          <w:rFonts w:ascii="Symbol" w:hAnsi="Symbol"/>
          <w:color w:val="000000"/>
        </w:rPr>
        <w:t></w:t>
      </w:r>
      <w:r w:rsidRPr="00435373">
        <w:rPr>
          <w:color w:val="000000"/>
        </w:rPr>
        <w:t xml:space="preserve">   раскрывать </w:t>
      </w:r>
      <w:proofErr w:type="gramStart"/>
      <w:r w:rsidRPr="00435373">
        <w:rPr>
          <w:color w:val="000000"/>
        </w:rPr>
        <w:t>на примерах (из</w:t>
      </w:r>
      <w:proofErr w:type="gramEnd"/>
      <w:r w:rsidRPr="00435373">
        <w:rPr>
          <w:color w:val="000000"/>
        </w:rPr>
        <w:t xml:space="preserve"> истории или из личного опыта) положительное влияние занятий физической культурой на физическое и личностное развитие;</w:t>
      </w:r>
    </w:p>
    <w:p w:rsidR="00435373" w:rsidRPr="00435373" w:rsidRDefault="00435373" w:rsidP="00435373">
      <w:proofErr w:type="gramStart"/>
      <w:r w:rsidRPr="00435373">
        <w:rPr>
          <w:rFonts w:ascii="Symbol" w:hAnsi="Symbol"/>
          <w:color w:val="000000"/>
        </w:rPr>
        <w:lastRenderedPageBreak/>
        <w:t></w:t>
      </w:r>
      <w:r w:rsidRPr="00435373">
        <w:rPr>
          <w:rFonts w:ascii="Symbol" w:hAnsi="Symbol"/>
          <w:color w:val="000000"/>
        </w:rPr>
        <w:t></w:t>
      </w:r>
      <w:r w:rsidRPr="00435373">
        <w:rPr>
          <w:rFonts w:ascii="Symbol" w:hAnsi="Symbol"/>
          <w:color w:val="000000"/>
        </w:rPr>
        <w:t></w:t>
      </w:r>
      <w:r w:rsidRPr="00435373">
        <w:rPr>
          <w:color w:val="000000"/>
        </w:rPr>
        <w:t>  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435373" w:rsidRDefault="00435373" w:rsidP="00435373">
      <w:pPr>
        <w:rPr>
          <w:color w:val="000000"/>
        </w:rPr>
      </w:pPr>
      <w:r w:rsidRPr="00435373">
        <w:rPr>
          <w:rFonts w:ascii="Symbol" w:hAnsi="Symbol"/>
          <w:color w:val="000000"/>
        </w:rPr>
        <w:t></w:t>
      </w:r>
      <w:r w:rsidRPr="00435373">
        <w:rPr>
          <w:rFonts w:ascii="Symbol" w:hAnsi="Symbol"/>
          <w:color w:val="000000"/>
        </w:rPr>
        <w:t></w:t>
      </w:r>
      <w:r w:rsidRPr="00435373">
        <w:rPr>
          <w:rFonts w:ascii="Symbol" w:hAnsi="Symbol"/>
          <w:color w:val="000000"/>
        </w:rPr>
        <w:t></w:t>
      </w:r>
      <w:r w:rsidRPr="00435373">
        <w:rPr>
          <w:color w:val="000000"/>
        </w:rPr>
        <w:t>   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435373" w:rsidRPr="00A3649C" w:rsidRDefault="00435373" w:rsidP="00435373">
      <w:pPr>
        <w:rPr>
          <w:b/>
          <w:i/>
        </w:rPr>
      </w:pPr>
      <w:r w:rsidRPr="00A3649C">
        <w:rPr>
          <w:b/>
          <w:i/>
          <w:color w:val="000000"/>
        </w:rPr>
        <w:t>Учащиеся получат возможность научиться:</w:t>
      </w:r>
    </w:p>
    <w:p w:rsidR="00435373" w:rsidRPr="00435373" w:rsidRDefault="00435373" w:rsidP="00435373">
      <w:pPr>
        <w:rPr>
          <w:color w:val="000000"/>
        </w:rPr>
      </w:pPr>
      <w:r w:rsidRPr="00435373">
        <w:rPr>
          <w:rFonts w:ascii="Symbol" w:hAnsi="Symbol"/>
          <w:color w:val="000000"/>
        </w:rPr>
        <w:t></w:t>
      </w:r>
      <w:r w:rsidRPr="00435373">
        <w:rPr>
          <w:color w:val="000000"/>
        </w:rPr>
        <w:t>        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</w:t>
      </w:r>
    </w:p>
    <w:p w:rsidR="00435373" w:rsidRPr="005C546B" w:rsidRDefault="00435373" w:rsidP="005C3BAF">
      <w:pPr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</w:p>
    <w:p w:rsidR="005C3BAF" w:rsidRPr="005C546B" w:rsidRDefault="005C3BAF" w:rsidP="005C3BAF">
      <w:pPr>
        <w:spacing w:after="0" w:line="240" w:lineRule="auto"/>
        <w:jc w:val="center"/>
        <w:textAlignment w:val="center"/>
        <w:outlineLvl w:val="3"/>
        <w:rPr>
          <w:rFonts w:eastAsia="Times New Roman" w:cstheme="minorHAnsi"/>
          <w:b/>
          <w:bCs/>
        </w:rPr>
      </w:pPr>
      <w:r w:rsidRPr="005C546B">
        <w:rPr>
          <w:rFonts w:eastAsia="Times New Roman" w:cstheme="minorHAnsi"/>
          <w:b/>
          <w:bCs/>
        </w:rPr>
        <w:t>Способы физкультурной деятельности</w:t>
      </w:r>
    </w:p>
    <w:p w:rsidR="005C3BAF" w:rsidRDefault="005C3BAF" w:rsidP="005C3BAF">
      <w:pPr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 </w:t>
      </w:r>
    </w:p>
    <w:p w:rsidR="00435373" w:rsidRDefault="00435373" w:rsidP="005C3BAF">
      <w:pPr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В результате изучения темы </w:t>
      </w:r>
      <w:r w:rsidRPr="00A3649C">
        <w:rPr>
          <w:rFonts w:eastAsia="Times New Roman" w:cstheme="minorHAnsi"/>
          <w:b/>
          <w:bCs/>
        </w:rPr>
        <w:t>учащиеся научатся:</w:t>
      </w:r>
    </w:p>
    <w:p w:rsidR="00A3649C" w:rsidRPr="00A3649C" w:rsidRDefault="00A3649C" w:rsidP="00A3649C">
      <w:r w:rsidRPr="00A3649C">
        <w:rPr>
          <w:rFonts w:ascii="Symbol" w:hAnsi="Symbol"/>
          <w:color w:val="000000"/>
        </w:rPr>
        <w:t></w:t>
      </w:r>
      <w:r w:rsidRPr="00A3649C">
        <w:rPr>
          <w:color w:val="000000"/>
        </w:rPr>
        <w:t>        отбирать и выполнять комплексы упражнений для утренней зарядки и физкультминуток в соответствии с изученными правилами;</w:t>
      </w:r>
    </w:p>
    <w:p w:rsidR="00A3649C" w:rsidRPr="00A3649C" w:rsidRDefault="00A3649C" w:rsidP="00A3649C">
      <w:r w:rsidRPr="00A3649C">
        <w:rPr>
          <w:rFonts w:ascii="Symbol" w:hAnsi="Symbol"/>
          <w:color w:val="000000"/>
        </w:rPr>
        <w:t></w:t>
      </w:r>
      <w:r w:rsidRPr="00A3649C">
        <w:rPr>
          <w:color w:val="000000"/>
        </w:rPr>
        <w:t>       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A3649C" w:rsidRDefault="00A3649C" w:rsidP="00A3649C">
      <w:pPr>
        <w:rPr>
          <w:color w:val="000000"/>
        </w:rPr>
      </w:pPr>
      <w:r w:rsidRPr="00A3649C">
        <w:rPr>
          <w:rFonts w:ascii="Symbol" w:hAnsi="Symbol"/>
          <w:color w:val="000000"/>
        </w:rPr>
        <w:t></w:t>
      </w:r>
      <w:r w:rsidRPr="00A3649C">
        <w:rPr>
          <w:color w:val="000000"/>
        </w:rPr>
        <w:t>        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A3649C" w:rsidRDefault="00A3649C" w:rsidP="00A3649C">
      <w:pPr>
        <w:rPr>
          <w:color w:val="000000"/>
        </w:rPr>
      </w:pPr>
      <w:r w:rsidRPr="00A3649C">
        <w:rPr>
          <w:b/>
          <w:i/>
          <w:color w:val="000000"/>
        </w:rPr>
        <w:t>Учащиеся получат возможность научиться</w:t>
      </w:r>
      <w:r>
        <w:rPr>
          <w:color w:val="000000"/>
        </w:rPr>
        <w:t>:</w:t>
      </w:r>
    </w:p>
    <w:p w:rsidR="00A3649C" w:rsidRPr="00A3649C" w:rsidRDefault="00A3649C" w:rsidP="00A3649C">
      <w:r w:rsidRPr="00A3649C">
        <w:rPr>
          <w:rFonts w:ascii="Symbol" w:hAnsi="Symbol"/>
          <w:color w:val="000000"/>
        </w:rPr>
        <w:t></w:t>
      </w:r>
      <w:r w:rsidRPr="00A3649C">
        <w:rPr>
          <w:color w:val="000000"/>
        </w:rPr>
        <w:t>        целенаправленно отбирать физические упражнения для индивидуальных занятий по развитию физических качеств;</w:t>
      </w:r>
    </w:p>
    <w:p w:rsidR="00435373" w:rsidRPr="00A3649C" w:rsidRDefault="00A3649C" w:rsidP="00A3649C">
      <w:r w:rsidRPr="00A3649C">
        <w:rPr>
          <w:rFonts w:ascii="Symbol" w:hAnsi="Symbol"/>
          <w:color w:val="000000"/>
        </w:rPr>
        <w:t></w:t>
      </w:r>
      <w:r w:rsidRPr="00A3649C">
        <w:rPr>
          <w:color w:val="000000"/>
        </w:rPr>
        <w:t>        выполнять простейшие приемы оказания доврачебной помощи при травмах и ушибах.</w:t>
      </w:r>
    </w:p>
    <w:p w:rsidR="005C3BAF" w:rsidRPr="005C546B" w:rsidRDefault="005C3BAF" w:rsidP="005C3BAF">
      <w:pPr>
        <w:spacing w:after="0" w:line="240" w:lineRule="auto"/>
        <w:jc w:val="center"/>
        <w:textAlignment w:val="center"/>
        <w:outlineLvl w:val="3"/>
        <w:rPr>
          <w:rFonts w:eastAsia="Times New Roman" w:cstheme="minorHAnsi"/>
          <w:b/>
          <w:bCs/>
        </w:rPr>
      </w:pPr>
      <w:r w:rsidRPr="005C546B">
        <w:rPr>
          <w:rFonts w:eastAsia="Times New Roman" w:cstheme="minorHAnsi"/>
          <w:b/>
          <w:bCs/>
        </w:rPr>
        <w:t>Физическое совершенствование</w:t>
      </w:r>
    </w:p>
    <w:p w:rsidR="005C3BAF" w:rsidRPr="005C546B" w:rsidRDefault="005C3BAF" w:rsidP="005C3BAF">
      <w:pPr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/>
          <w:bCs/>
        </w:rPr>
        <w:t>Прохождение учебного материала по разделу «Гимнастика</w:t>
      </w:r>
      <w:r w:rsidRPr="005C546B">
        <w:rPr>
          <w:rFonts w:eastAsia="Times New Roman" w:cstheme="minorHAnsi"/>
          <w:bCs/>
        </w:rPr>
        <w:t>»</w:t>
      </w:r>
    </w:p>
    <w:p w:rsidR="005C3BAF" w:rsidRPr="005C546B" w:rsidRDefault="005C3BAF" w:rsidP="005C3BAF">
      <w:pPr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>Строевые упражнения: повороты «Направо!», «Налево!», размыкание и смыкание приставными шагами, перестроение из одной шеренги в две и обратно, из колонны по одному в колонну по два.</w:t>
      </w:r>
    </w:p>
    <w:p w:rsidR="005C3BAF" w:rsidRPr="005C546B" w:rsidRDefault="005C3BAF" w:rsidP="005C3BAF">
      <w:pPr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Ходьба и её разновидности. Беговые и прыжковые упражнения. </w:t>
      </w:r>
      <w:proofErr w:type="spellStart"/>
      <w:r w:rsidRPr="005C546B">
        <w:rPr>
          <w:rFonts w:eastAsia="Times New Roman" w:cstheme="minorHAnsi"/>
          <w:bCs/>
        </w:rPr>
        <w:t>Общеразвивающие</w:t>
      </w:r>
      <w:proofErr w:type="spellEnd"/>
      <w:r w:rsidRPr="005C546B">
        <w:rPr>
          <w:rFonts w:eastAsia="Times New Roman" w:cstheme="minorHAnsi"/>
          <w:bCs/>
        </w:rPr>
        <w:t xml:space="preserve"> упражнения. </w:t>
      </w:r>
    </w:p>
    <w:p w:rsidR="005C3BAF" w:rsidRPr="005C546B" w:rsidRDefault="005C3BAF" w:rsidP="005C3BAF">
      <w:pPr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>Акробатика: группировка, перекаты в группировке, кувырок вперед, стойка на лопатках с согнутыми ногами, стойка на лопатках с согнутыми ногами, перекатом вперед в упор присев.</w:t>
      </w:r>
    </w:p>
    <w:p w:rsidR="005C3BAF" w:rsidRPr="005C546B" w:rsidRDefault="005C3BAF" w:rsidP="005C3BAF">
      <w:pPr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Висы и упоры: вис согнувшись, вис прогнувшись, </w:t>
      </w:r>
      <w:proofErr w:type="gramStart"/>
      <w:r w:rsidRPr="005C546B">
        <w:rPr>
          <w:rFonts w:eastAsia="Times New Roman" w:cstheme="minorHAnsi"/>
          <w:bCs/>
        </w:rPr>
        <w:t>упор</w:t>
      </w:r>
      <w:proofErr w:type="gramEnd"/>
      <w:r w:rsidRPr="005C546B">
        <w:rPr>
          <w:rFonts w:eastAsia="Times New Roman" w:cstheme="minorHAnsi"/>
          <w:bCs/>
        </w:rPr>
        <w:t xml:space="preserve"> стоя, подтягивание из виса лёжа, поднимание туловища. </w:t>
      </w:r>
    </w:p>
    <w:p w:rsidR="005C3BAF" w:rsidRPr="005C546B" w:rsidRDefault="005C3BAF" w:rsidP="005C3BAF">
      <w:pPr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/>
          <w:bCs/>
        </w:rPr>
        <w:t>Прохождение учебного материала по разделу «Легкая атлетика</w:t>
      </w:r>
      <w:r w:rsidRPr="005C546B">
        <w:rPr>
          <w:rFonts w:eastAsia="Times New Roman" w:cstheme="minorHAnsi"/>
          <w:bCs/>
        </w:rPr>
        <w:t>»</w:t>
      </w:r>
    </w:p>
    <w:p w:rsidR="005C3BAF" w:rsidRPr="005C546B" w:rsidRDefault="005C3BAF" w:rsidP="005C3BAF">
      <w:pPr>
        <w:spacing w:after="0" w:line="240" w:lineRule="auto"/>
        <w:jc w:val="both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>Изучение основ техники легкоатлетических упражнений и воспитание двигательных способностей:</w:t>
      </w:r>
    </w:p>
    <w:p w:rsidR="005C3BAF" w:rsidRPr="005C546B" w:rsidRDefault="005C3BAF" w:rsidP="005C3BAF">
      <w:pPr>
        <w:numPr>
          <w:ilvl w:val="0"/>
          <w:numId w:val="3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lastRenderedPageBreak/>
        <w:t xml:space="preserve">строевые упражнения; </w:t>
      </w:r>
    </w:p>
    <w:p w:rsidR="005C3BAF" w:rsidRPr="005C546B" w:rsidRDefault="005C3BAF" w:rsidP="005C3BAF">
      <w:pPr>
        <w:numPr>
          <w:ilvl w:val="0"/>
          <w:numId w:val="3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беговые и прыжковые упражнения; </w:t>
      </w:r>
    </w:p>
    <w:p w:rsidR="005C3BAF" w:rsidRPr="005C546B" w:rsidRDefault="005C3BAF" w:rsidP="005C3BAF">
      <w:pPr>
        <w:numPr>
          <w:ilvl w:val="0"/>
          <w:numId w:val="3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равномерный медленный бег; </w:t>
      </w:r>
    </w:p>
    <w:p w:rsidR="005C3BAF" w:rsidRPr="005C546B" w:rsidRDefault="005C3BAF" w:rsidP="005C3BAF">
      <w:pPr>
        <w:numPr>
          <w:ilvl w:val="0"/>
          <w:numId w:val="3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бег с изменением длины и частоты шагов; </w:t>
      </w:r>
    </w:p>
    <w:p w:rsidR="005C3BAF" w:rsidRPr="005C546B" w:rsidRDefault="005C3BAF" w:rsidP="005C3BAF">
      <w:pPr>
        <w:numPr>
          <w:ilvl w:val="0"/>
          <w:numId w:val="3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бег 30 метров с высокого старта; </w:t>
      </w:r>
    </w:p>
    <w:p w:rsidR="005C3BAF" w:rsidRPr="005C546B" w:rsidRDefault="005C3BAF" w:rsidP="005C3BAF">
      <w:pPr>
        <w:numPr>
          <w:ilvl w:val="0"/>
          <w:numId w:val="3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прыжок в длину с места; </w:t>
      </w:r>
    </w:p>
    <w:p w:rsidR="005C3BAF" w:rsidRPr="005C546B" w:rsidRDefault="005C3BAF" w:rsidP="005C3BAF">
      <w:pPr>
        <w:numPr>
          <w:ilvl w:val="0"/>
          <w:numId w:val="3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прыжок в шаге с разбега с приземлением на две ноги; </w:t>
      </w:r>
    </w:p>
    <w:p w:rsidR="005C3BAF" w:rsidRPr="005C546B" w:rsidRDefault="005C3BAF" w:rsidP="005C3BAF">
      <w:pPr>
        <w:numPr>
          <w:ilvl w:val="0"/>
          <w:numId w:val="3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прыжок в длину с разбега, </w:t>
      </w:r>
      <w:proofErr w:type="spellStart"/>
      <w:r w:rsidRPr="005C546B">
        <w:rPr>
          <w:rFonts w:eastAsia="Times New Roman" w:cstheme="minorHAnsi"/>
          <w:bCs/>
        </w:rPr>
        <w:t>многоскоки</w:t>
      </w:r>
      <w:proofErr w:type="spellEnd"/>
      <w:r w:rsidRPr="005C546B">
        <w:rPr>
          <w:rFonts w:eastAsia="Times New Roman" w:cstheme="minorHAnsi"/>
          <w:bCs/>
        </w:rPr>
        <w:t xml:space="preserve">; </w:t>
      </w:r>
    </w:p>
    <w:p w:rsidR="005C3BAF" w:rsidRPr="005C546B" w:rsidRDefault="005C3BAF" w:rsidP="005C3BAF">
      <w:pPr>
        <w:numPr>
          <w:ilvl w:val="0"/>
          <w:numId w:val="3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8 прыжков; </w:t>
      </w:r>
    </w:p>
    <w:p w:rsidR="005C3BAF" w:rsidRPr="005C546B" w:rsidRDefault="005C3BAF" w:rsidP="005C3BAF">
      <w:pPr>
        <w:numPr>
          <w:ilvl w:val="0"/>
          <w:numId w:val="3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метание мяча в цель; </w:t>
      </w:r>
    </w:p>
    <w:p w:rsidR="005C3BAF" w:rsidRPr="005C546B" w:rsidRDefault="005C3BAF" w:rsidP="005C3BAF">
      <w:pPr>
        <w:numPr>
          <w:ilvl w:val="0"/>
          <w:numId w:val="3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>метание мяча на дальность.</w:t>
      </w:r>
    </w:p>
    <w:p w:rsidR="005C3BAF" w:rsidRPr="005C546B" w:rsidRDefault="005C3BAF" w:rsidP="005C3BAF">
      <w:pPr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Освоения умений владеть </w:t>
      </w:r>
      <w:proofErr w:type="spellStart"/>
      <w:proofErr w:type="gramStart"/>
      <w:r w:rsidRPr="005C546B">
        <w:rPr>
          <w:rFonts w:eastAsia="Times New Roman" w:cstheme="minorHAnsi"/>
          <w:bCs/>
        </w:rPr>
        <w:t>мини-баскетбольным</w:t>
      </w:r>
      <w:proofErr w:type="spellEnd"/>
      <w:proofErr w:type="gramEnd"/>
      <w:r w:rsidRPr="005C546B">
        <w:rPr>
          <w:rFonts w:eastAsia="Times New Roman" w:cstheme="minorHAnsi"/>
          <w:bCs/>
        </w:rPr>
        <w:t xml:space="preserve"> мячом и их закрепление в подвижных играх:</w:t>
      </w:r>
    </w:p>
    <w:p w:rsidR="005C3BAF" w:rsidRPr="005C546B" w:rsidRDefault="005C3BAF" w:rsidP="005C3BAF">
      <w:pPr>
        <w:numPr>
          <w:ilvl w:val="0"/>
          <w:numId w:val="4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броски и ловля мяча над собой; </w:t>
      </w:r>
    </w:p>
    <w:p w:rsidR="005C3BAF" w:rsidRPr="005C546B" w:rsidRDefault="005C3BAF" w:rsidP="005C3BAF">
      <w:pPr>
        <w:numPr>
          <w:ilvl w:val="0"/>
          <w:numId w:val="4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ведение мяча стоя на месте правой, левой рукой и поочерёдно; </w:t>
      </w:r>
    </w:p>
    <w:p w:rsidR="005C3BAF" w:rsidRPr="005C546B" w:rsidRDefault="005C3BAF" w:rsidP="005C3BAF">
      <w:pPr>
        <w:numPr>
          <w:ilvl w:val="0"/>
          <w:numId w:val="4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ведение мяча правой, левой рукой в </w:t>
      </w:r>
      <w:proofErr w:type="spellStart"/>
      <w:r w:rsidRPr="005C546B">
        <w:rPr>
          <w:rFonts w:eastAsia="Times New Roman" w:cstheme="minorHAnsi"/>
          <w:bCs/>
        </w:rPr>
        <w:t>полуприседе</w:t>
      </w:r>
      <w:proofErr w:type="spellEnd"/>
      <w:r w:rsidRPr="005C546B">
        <w:rPr>
          <w:rFonts w:eastAsia="Times New Roman" w:cstheme="minorHAnsi"/>
          <w:bCs/>
        </w:rPr>
        <w:t xml:space="preserve"> и в полном приседе; </w:t>
      </w:r>
    </w:p>
    <w:p w:rsidR="005C3BAF" w:rsidRPr="005C546B" w:rsidRDefault="005C3BAF" w:rsidP="005C3BAF">
      <w:pPr>
        <w:numPr>
          <w:ilvl w:val="0"/>
          <w:numId w:val="4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броски мяча двумя руками снизу в кольцо. </w:t>
      </w:r>
    </w:p>
    <w:p w:rsidR="005C3BAF" w:rsidRPr="005C546B" w:rsidRDefault="005C3BAF" w:rsidP="005C3BAF">
      <w:pPr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>Освоения умений владеть волейбольным мячом и их закрепление в подвижных играх:</w:t>
      </w:r>
    </w:p>
    <w:p w:rsidR="005C3BAF" w:rsidRPr="005C546B" w:rsidRDefault="005C3BAF" w:rsidP="005C3BAF">
      <w:pPr>
        <w:numPr>
          <w:ilvl w:val="0"/>
          <w:numId w:val="5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броски и ловля мяча в парах; </w:t>
      </w:r>
    </w:p>
    <w:p w:rsidR="005C3BAF" w:rsidRPr="005C546B" w:rsidRDefault="005C3BAF" w:rsidP="005C3BAF">
      <w:pPr>
        <w:numPr>
          <w:ilvl w:val="0"/>
          <w:numId w:val="5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броски и ловля мяча по круг, </w:t>
      </w:r>
    </w:p>
    <w:p w:rsidR="005C3BAF" w:rsidRPr="005C546B" w:rsidRDefault="005C3BAF" w:rsidP="005C3BAF">
      <w:pPr>
        <w:numPr>
          <w:ilvl w:val="0"/>
          <w:numId w:val="5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броски и ловля мяча отскоком от стены, </w:t>
      </w:r>
    </w:p>
    <w:p w:rsidR="005C3BAF" w:rsidRPr="005C546B" w:rsidRDefault="005C3BAF" w:rsidP="005C3BAF">
      <w:pPr>
        <w:numPr>
          <w:ilvl w:val="0"/>
          <w:numId w:val="5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броски и ловля мяча над собой. </w:t>
      </w:r>
    </w:p>
    <w:p w:rsidR="005C3BAF" w:rsidRPr="005C546B" w:rsidRDefault="005C3BAF" w:rsidP="005C3BAF">
      <w:pPr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/>
          <w:bCs/>
        </w:rPr>
      </w:pPr>
      <w:r w:rsidRPr="005C546B">
        <w:rPr>
          <w:rFonts w:eastAsia="Times New Roman" w:cstheme="minorHAnsi"/>
          <w:b/>
          <w:bCs/>
        </w:rPr>
        <w:t>Прохождение учебного материала по разделу «Подвижные игры»</w:t>
      </w:r>
    </w:p>
    <w:p w:rsidR="005C3BAF" w:rsidRPr="005C546B" w:rsidRDefault="005C3BAF" w:rsidP="005C3BAF">
      <w:pPr>
        <w:spacing w:after="0" w:line="240" w:lineRule="auto"/>
        <w:jc w:val="both"/>
        <w:textAlignment w:val="center"/>
        <w:outlineLvl w:val="3"/>
        <w:rPr>
          <w:rFonts w:eastAsia="Times New Roman" w:cstheme="minorHAnsi"/>
          <w:b/>
          <w:bCs/>
          <w:i/>
        </w:rPr>
      </w:pPr>
      <w:r w:rsidRPr="005C546B">
        <w:rPr>
          <w:rFonts w:eastAsia="Times New Roman" w:cstheme="minorHAnsi"/>
          <w:b/>
          <w:bCs/>
          <w:i/>
        </w:rPr>
        <w:t xml:space="preserve">На материале раздела «Гимнастика с основами акробатики»: </w:t>
      </w:r>
    </w:p>
    <w:p w:rsidR="005C3BAF" w:rsidRPr="005C546B" w:rsidRDefault="005C3BAF" w:rsidP="005C3BAF">
      <w:pPr>
        <w:numPr>
          <w:ilvl w:val="0"/>
          <w:numId w:val="6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«У медведя </w:t>
      </w:r>
      <w:proofErr w:type="gramStart"/>
      <w:r w:rsidRPr="005C546B">
        <w:rPr>
          <w:rFonts w:eastAsia="Times New Roman" w:cstheme="minorHAnsi"/>
          <w:bCs/>
        </w:rPr>
        <w:t>во</w:t>
      </w:r>
      <w:proofErr w:type="gramEnd"/>
      <w:r w:rsidRPr="005C546B">
        <w:rPr>
          <w:rFonts w:eastAsia="Times New Roman" w:cstheme="minorHAnsi"/>
          <w:bCs/>
        </w:rPr>
        <w:t xml:space="preserve"> бору»; </w:t>
      </w:r>
    </w:p>
    <w:p w:rsidR="005C3BAF" w:rsidRPr="005C546B" w:rsidRDefault="005C3BAF" w:rsidP="005C3BAF">
      <w:pPr>
        <w:numPr>
          <w:ilvl w:val="0"/>
          <w:numId w:val="6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«Раки»; </w:t>
      </w:r>
    </w:p>
    <w:p w:rsidR="005C3BAF" w:rsidRPr="005C546B" w:rsidRDefault="005C3BAF" w:rsidP="005C3BAF">
      <w:pPr>
        <w:numPr>
          <w:ilvl w:val="0"/>
          <w:numId w:val="6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«Тройка»; </w:t>
      </w:r>
    </w:p>
    <w:p w:rsidR="005C3BAF" w:rsidRPr="005C546B" w:rsidRDefault="005C3BAF" w:rsidP="005C3BAF">
      <w:pPr>
        <w:numPr>
          <w:ilvl w:val="0"/>
          <w:numId w:val="6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«Бой петухов»; </w:t>
      </w:r>
    </w:p>
    <w:p w:rsidR="005C3BAF" w:rsidRPr="005C546B" w:rsidRDefault="005C3BAF" w:rsidP="005C3BAF">
      <w:pPr>
        <w:numPr>
          <w:ilvl w:val="0"/>
          <w:numId w:val="6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>«</w:t>
      </w:r>
      <w:proofErr w:type="spellStart"/>
      <w:r w:rsidRPr="005C546B">
        <w:rPr>
          <w:rFonts w:eastAsia="Times New Roman" w:cstheme="minorHAnsi"/>
          <w:bCs/>
        </w:rPr>
        <w:t>Совушка</w:t>
      </w:r>
      <w:proofErr w:type="spellEnd"/>
      <w:r w:rsidRPr="005C546B">
        <w:rPr>
          <w:rFonts w:eastAsia="Times New Roman" w:cstheme="minorHAnsi"/>
          <w:bCs/>
        </w:rPr>
        <w:t xml:space="preserve">»; </w:t>
      </w:r>
    </w:p>
    <w:p w:rsidR="005C3BAF" w:rsidRPr="005C546B" w:rsidRDefault="005C3BAF" w:rsidP="005C3BAF">
      <w:pPr>
        <w:numPr>
          <w:ilvl w:val="0"/>
          <w:numId w:val="6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«Салки-догонялки»; </w:t>
      </w:r>
    </w:p>
    <w:p w:rsidR="005C3BAF" w:rsidRPr="005C546B" w:rsidRDefault="005C3BAF" w:rsidP="005C3BAF">
      <w:pPr>
        <w:numPr>
          <w:ilvl w:val="0"/>
          <w:numId w:val="6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«Альпинисты»; </w:t>
      </w:r>
    </w:p>
    <w:p w:rsidR="005C3BAF" w:rsidRPr="005C546B" w:rsidRDefault="005C3BAF" w:rsidP="005C3BAF">
      <w:pPr>
        <w:numPr>
          <w:ilvl w:val="0"/>
          <w:numId w:val="6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«Змейка»; </w:t>
      </w:r>
    </w:p>
    <w:p w:rsidR="005C3BAF" w:rsidRPr="005C546B" w:rsidRDefault="005C3BAF" w:rsidP="005C3BAF">
      <w:pPr>
        <w:numPr>
          <w:ilvl w:val="0"/>
          <w:numId w:val="6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«Не урони мешочек»; </w:t>
      </w:r>
    </w:p>
    <w:p w:rsidR="005C3BAF" w:rsidRPr="005C546B" w:rsidRDefault="005C3BAF" w:rsidP="005C3BAF">
      <w:pPr>
        <w:numPr>
          <w:ilvl w:val="0"/>
          <w:numId w:val="6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«Петрушка на скамейке»; </w:t>
      </w:r>
    </w:p>
    <w:p w:rsidR="005C3BAF" w:rsidRPr="005C546B" w:rsidRDefault="005C3BAF" w:rsidP="005C3BAF">
      <w:pPr>
        <w:numPr>
          <w:ilvl w:val="0"/>
          <w:numId w:val="6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«Пройди бесшумно»; </w:t>
      </w:r>
    </w:p>
    <w:p w:rsidR="005C3BAF" w:rsidRPr="005C546B" w:rsidRDefault="005C3BAF" w:rsidP="005C3BAF">
      <w:pPr>
        <w:numPr>
          <w:ilvl w:val="0"/>
          <w:numId w:val="6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«Через холодный ручей»; </w:t>
      </w:r>
    </w:p>
    <w:p w:rsidR="005C3BAF" w:rsidRPr="005C546B" w:rsidRDefault="005C3BAF" w:rsidP="005C3BAF">
      <w:pPr>
        <w:numPr>
          <w:ilvl w:val="0"/>
          <w:numId w:val="6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>игровые задания с использованием строевых упражнений типа: «Становись - разойдись», «Смена мест», «Запрещенные движения».</w:t>
      </w:r>
    </w:p>
    <w:p w:rsidR="005C3BAF" w:rsidRPr="005C546B" w:rsidRDefault="005C3BAF" w:rsidP="005C3BAF">
      <w:pPr>
        <w:spacing w:after="0" w:line="240" w:lineRule="auto"/>
        <w:jc w:val="both"/>
        <w:textAlignment w:val="center"/>
        <w:outlineLvl w:val="3"/>
        <w:rPr>
          <w:rFonts w:eastAsia="Times New Roman" w:cstheme="minorHAnsi"/>
          <w:b/>
          <w:bCs/>
          <w:i/>
        </w:rPr>
      </w:pPr>
      <w:r w:rsidRPr="005C546B">
        <w:rPr>
          <w:rFonts w:eastAsia="Times New Roman" w:cstheme="minorHAnsi"/>
          <w:b/>
          <w:bCs/>
          <w:i/>
        </w:rPr>
        <w:t>На материале раздела «Легкая атлетика»</w:t>
      </w:r>
      <w:r w:rsidRPr="005C546B">
        <w:rPr>
          <w:rFonts w:eastAsia="Times New Roman" w:cstheme="minorHAnsi"/>
          <w:b/>
          <w:bCs/>
          <w:i/>
          <w:iCs/>
        </w:rPr>
        <w:t>:</w:t>
      </w:r>
      <w:r w:rsidRPr="005C546B">
        <w:rPr>
          <w:rFonts w:eastAsia="Times New Roman" w:cstheme="minorHAnsi"/>
          <w:b/>
          <w:bCs/>
          <w:i/>
        </w:rPr>
        <w:t xml:space="preserve"> </w:t>
      </w:r>
    </w:p>
    <w:p w:rsidR="005C3BAF" w:rsidRPr="005C546B" w:rsidRDefault="005C3BAF" w:rsidP="005C3BAF">
      <w:pPr>
        <w:numPr>
          <w:ilvl w:val="0"/>
          <w:numId w:val="7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«Не оступись»; </w:t>
      </w:r>
    </w:p>
    <w:p w:rsidR="005C3BAF" w:rsidRPr="005C546B" w:rsidRDefault="005C3BAF" w:rsidP="005C3BAF">
      <w:pPr>
        <w:numPr>
          <w:ilvl w:val="0"/>
          <w:numId w:val="7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«Пятнашки»; </w:t>
      </w:r>
    </w:p>
    <w:p w:rsidR="005C3BAF" w:rsidRPr="005C546B" w:rsidRDefault="005C3BAF" w:rsidP="005C3BAF">
      <w:pPr>
        <w:numPr>
          <w:ilvl w:val="0"/>
          <w:numId w:val="7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«Волк во рву»; </w:t>
      </w:r>
    </w:p>
    <w:p w:rsidR="005C3BAF" w:rsidRPr="005C546B" w:rsidRDefault="005C3BAF" w:rsidP="005C3BAF">
      <w:pPr>
        <w:numPr>
          <w:ilvl w:val="0"/>
          <w:numId w:val="7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«Кто быстрее»; </w:t>
      </w:r>
    </w:p>
    <w:p w:rsidR="005C3BAF" w:rsidRPr="005C546B" w:rsidRDefault="005C3BAF" w:rsidP="005C3BAF">
      <w:pPr>
        <w:numPr>
          <w:ilvl w:val="0"/>
          <w:numId w:val="7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«Горелки»; «Рыбки»; </w:t>
      </w:r>
    </w:p>
    <w:p w:rsidR="005C3BAF" w:rsidRPr="005C546B" w:rsidRDefault="005C3BAF" w:rsidP="005C3BAF">
      <w:pPr>
        <w:numPr>
          <w:ilvl w:val="0"/>
          <w:numId w:val="7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«Салки на болоте»; </w:t>
      </w:r>
    </w:p>
    <w:p w:rsidR="005C3BAF" w:rsidRPr="005C546B" w:rsidRDefault="005C3BAF" w:rsidP="005C3BAF">
      <w:pPr>
        <w:numPr>
          <w:ilvl w:val="0"/>
          <w:numId w:val="7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«Пингвины с мячом»; </w:t>
      </w:r>
    </w:p>
    <w:p w:rsidR="005C3BAF" w:rsidRPr="005C546B" w:rsidRDefault="005C3BAF" w:rsidP="005C3BAF">
      <w:pPr>
        <w:numPr>
          <w:ilvl w:val="0"/>
          <w:numId w:val="7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«Быстро по местам»; </w:t>
      </w:r>
    </w:p>
    <w:p w:rsidR="005C3BAF" w:rsidRPr="005C546B" w:rsidRDefault="005C3BAF" w:rsidP="005C3BAF">
      <w:pPr>
        <w:numPr>
          <w:ilvl w:val="0"/>
          <w:numId w:val="7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«К своим флажкам»; </w:t>
      </w:r>
    </w:p>
    <w:p w:rsidR="005C3BAF" w:rsidRPr="005C546B" w:rsidRDefault="005C3BAF" w:rsidP="005C3BAF">
      <w:pPr>
        <w:numPr>
          <w:ilvl w:val="0"/>
          <w:numId w:val="7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«Точно в мишень»; </w:t>
      </w:r>
    </w:p>
    <w:p w:rsidR="005C3BAF" w:rsidRPr="005C546B" w:rsidRDefault="005C3BAF" w:rsidP="005C3BAF">
      <w:pPr>
        <w:numPr>
          <w:ilvl w:val="0"/>
          <w:numId w:val="7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>«Третий лишний».</w:t>
      </w:r>
    </w:p>
    <w:p w:rsidR="005C3BAF" w:rsidRPr="005C546B" w:rsidRDefault="005C3BAF" w:rsidP="005C3BAF">
      <w:pPr>
        <w:spacing w:after="0" w:line="240" w:lineRule="auto"/>
        <w:jc w:val="both"/>
        <w:textAlignment w:val="center"/>
        <w:outlineLvl w:val="3"/>
        <w:rPr>
          <w:rFonts w:eastAsia="Times New Roman" w:cstheme="minorHAnsi"/>
          <w:b/>
          <w:bCs/>
          <w:i/>
        </w:rPr>
      </w:pPr>
      <w:r w:rsidRPr="005C546B">
        <w:rPr>
          <w:rFonts w:eastAsia="Times New Roman" w:cstheme="minorHAnsi"/>
          <w:b/>
          <w:bCs/>
          <w:i/>
        </w:rPr>
        <w:t>На материале раздела «Спортивные игры»</w:t>
      </w:r>
    </w:p>
    <w:p w:rsidR="005C3BAF" w:rsidRPr="005C546B" w:rsidRDefault="005C3BAF" w:rsidP="005C3BAF">
      <w:pPr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  <w:i/>
          <w:iCs/>
        </w:rPr>
        <w:t>Баскетбол:</w:t>
      </w:r>
      <w:r w:rsidRPr="005C546B">
        <w:rPr>
          <w:rFonts w:eastAsia="Times New Roman" w:cstheme="minorHAnsi"/>
          <w:bCs/>
        </w:rPr>
        <w:t xml:space="preserve"> подвижные игры: «Брось - поймай», «Выстрел в небо», «Охотники и утки».</w:t>
      </w:r>
    </w:p>
    <w:p w:rsidR="005C3BAF" w:rsidRPr="005C546B" w:rsidRDefault="005C3BAF" w:rsidP="005C3BAF">
      <w:pPr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  <w:i/>
          <w:iCs/>
        </w:rPr>
        <w:t>Волейбол:</w:t>
      </w:r>
      <w:r w:rsidRPr="005C546B">
        <w:rPr>
          <w:rFonts w:eastAsia="Times New Roman" w:cstheme="minorHAnsi"/>
          <w:bCs/>
        </w:rPr>
        <w:t xml:space="preserve"> подвижные игры: «Пионербол», «Перестрелка».</w:t>
      </w:r>
    </w:p>
    <w:p w:rsidR="005C3BAF" w:rsidRDefault="005C3BAF" w:rsidP="005C3BAF">
      <w:pPr>
        <w:spacing w:after="0" w:line="240" w:lineRule="auto"/>
        <w:jc w:val="both"/>
        <w:textAlignment w:val="center"/>
        <w:outlineLvl w:val="3"/>
        <w:rPr>
          <w:rFonts w:eastAsia="Times New Roman" w:cstheme="minorHAnsi"/>
          <w:bCs/>
        </w:rPr>
      </w:pPr>
      <w:proofErr w:type="spellStart"/>
      <w:r w:rsidRPr="005C546B">
        <w:rPr>
          <w:rFonts w:eastAsia="Times New Roman" w:cstheme="minorHAnsi"/>
          <w:bCs/>
          <w:i/>
          <w:iCs/>
        </w:rPr>
        <w:t>Общеразвивающие</w:t>
      </w:r>
      <w:proofErr w:type="spellEnd"/>
      <w:r w:rsidRPr="005C546B">
        <w:rPr>
          <w:rFonts w:eastAsia="Times New Roman" w:cstheme="minorHAnsi"/>
          <w:bCs/>
          <w:i/>
          <w:iCs/>
        </w:rPr>
        <w:t xml:space="preserve"> физические упражнения</w:t>
      </w:r>
      <w:r w:rsidRPr="005C546B">
        <w:rPr>
          <w:rFonts w:eastAsia="Times New Roman" w:cstheme="minorHAnsi"/>
          <w:bCs/>
        </w:rPr>
        <w:t xml:space="preserve"> на развитие основных физических качеств.</w:t>
      </w:r>
    </w:p>
    <w:p w:rsidR="00A3649C" w:rsidRDefault="00A3649C" w:rsidP="005C3BAF">
      <w:pPr>
        <w:spacing w:after="0" w:line="240" w:lineRule="auto"/>
        <w:jc w:val="both"/>
        <w:textAlignment w:val="center"/>
        <w:outlineLvl w:val="3"/>
        <w:rPr>
          <w:rFonts w:eastAsia="Times New Roman" w:cstheme="minorHAnsi"/>
          <w:bCs/>
        </w:rPr>
      </w:pPr>
      <w:r w:rsidRPr="00A3649C">
        <w:rPr>
          <w:rFonts w:eastAsia="Times New Roman" w:cstheme="minorHAnsi"/>
          <w:b/>
          <w:bCs/>
        </w:rPr>
        <w:lastRenderedPageBreak/>
        <w:t>В результате учащиеся научатся</w:t>
      </w:r>
      <w:r>
        <w:rPr>
          <w:rFonts w:eastAsia="Times New Roman" w:cstheme="minorHAnsi"/>
          <w:bCs/>
        </w:rPr>
        <w:t>:</w:t>
      </w:r>
    </w:p>
    <w:p w:rsidR="00A3649C" w:rsidRPr="00A3649C" w:rsidRDefault="00A3649C" w:rsidP="001B655F">
      <w:pPr>
        <w:spacing w:after="0"/>
      </w:pPr>
      <w:r w:rsidRPr="00A3649C">
        <w:rPr>
          <w:rFonts w:ascii="Symbol" w:hAnsi="Symbol"/>
          <w:color w:val="000000"/>
        </w:rPr>
        <w:t></w:t>
      </w:r>
      <w:r w:rsidRPr="00A3649C">
        <w:rPr>
          <w:color w:val="000000"/>
        </w:rPr>
        <w:t>  выполнять организующие строевые команды и приемы;</w:t>
      </w:r>
    </w:p>
    <w:p w:rsidR="00A3649C" w:rsidRPr="00A3649C" w:rsidRDefault="00A3649C" w:rsidP="001B655F">
      <w:pPr>
        <w:spacing w:after="0"/>
      </w:pPr>
      <w:r w:rsidRPr="00A3649C">
        <w:rPr>
          <w:rFonts w:ascii="Symbol" w:hAnsi="Symbol"/>
          <w:color w:val="000000"/>
        </w:rPr>
        <w:t></w:t>
      </w:r>
      <w:r w:rsidRPr="00A3649C">
        <w:rPr>
          <w:color w:val="000000"/>
        </w:rPr>
        <w:t>   выполнять акробатические упражнения (кувырки, стойки, перекаты);</w:t>
      </w:r>
    </w:p>
    <w:p w:rsidR="00A3649C" w:rsidRPr="00A3649C" w:rsidRDefault="00A3649C" w:rsidP="001B655F">
      <w:pPr>
        <w:spacing w:after="0"/>
      </w:pPr>
      <w:r w:rsidRPr="00A3649C">
        <w:rPr>
          <w:color w:val="000000"/>
        </w:rPr>
        <w:t>        выполнять гимнастические упражнения на спортивных снарядах (перекладина, брусья, гимнастическое бревно);</w:t>
      </w:r>
    </w:p>
    <w:p w:rsidR="00A3649C" w:rsidRPr="00A3649C" w:rsidRDefault="00A3649C" w:rsidP="001B655F">
      <w:pPr>
        <w:spacing w:after="0"/>
      </w:pPr>
      <w:r w:rsidRPr="00A3649C">
        <w:rPr>
          <w:rFonts w:ascii="Symbol" w:hAnsi="Symbol"/>
          <w:color w:val="000000"/>
        </w:rPr>
        <w:t></w:t>
      </w:r>
      <w:r w:rsidRPr="00A3649C">
        <w:rPr>
          <w:color w:val="000000"/>
        </w:rPr>
        <w:t>  выполнять легкоатлетические упражнения (бег, прыжки, метания и броски мяча разного веса);</w:t>
      </w:r>
    </w:p>
    <w:p w:rsidR="00A3649C" w:rsidRDefault="00A3649C" w:rsidP="001B655F">
      <w:pPr>
        <w:spacing w:after="0"/>
        <w:rPr>
          <w:color w:val="000000"/>
        </w:rPr>
      </w:pPr>
      <w:r w:rsidRPr="00A3649C">
        <w:rPr>
          <w:rFonts w:ascii="Symbol" w:hAnsi="Symbol"/>
          <w:color w:val="000000"/>
        </w:rPr>
        <w:t></w:t>
      </w:r>
      <w:r w:rsidRPr="00A3649C">
        <w:rPr>
          <w:color w:val="000000"/>
        </w:rPr>
        <w:t>  выполнять игровые действия и упражнения из подвижных игр разной функциональной направленности.</w:t>
      </w:r>
    </w:p>
    <w:p w:rsidR="00A3649C" w:rsidRDefault="00A3649C" w:rsidP="001B655F">
      <w:pPr>
        <w:spacing w:after="0"/>
        <w:rPr>
          <w:color w:val="000000"/>
        </w:rPr>
      </w:pPr>
      <w:r w:rsidRPr="00A3649C">
        <w:rPr>
          <w:b/>
          <w:i/>
          <w:color w:val="000000"/>
        </w:rPr>
        <w:t>Учащиеся получат возможность научиться</w:t>
      </w:r>
      <w:r>
        <w:rPr>
          <w:color w:val="000000"/>
        </w:rPr>
        <w:t>:</w:t>
      </w:r>
    </w:p>
    <w:p w:rsidR="00A3649C" w:rsidRPr="00A3649C" w:rsidRDefault="00A3649C" w:rsidP="001B655F">
      <w:pPr>
        <w:spacing w:after="0"/>
      </w:pPr>
      <w:r w:rsidRPr="00A3649C">
        <w:rPr>
          <w:rFonts w:ascii="Symbol" w:hAnsi="Symbol"/>
          <w:color w:val="000000"/>
        </w:rPr>
        <w:t></w:t>
      </w:r>
      <w:r w:rsidRPr="00A3649C">
        <w:rPr>
          <w:color w:val="000000"/>
        </w:rPr>
        <w:t>        сохранять правильную осанку, оптимальное телосложение;</w:t>
      </w:r>
    </w:p>
    <w:p w:rsidR="00A3649C" w:rsidRPr="00A3649C" w:rsidRDefault="00A3649C" w:rsidP="001B655F">
      <w:pPr>
        <w:spacing w:after="0"/>
      </w:pPr>
      <w:r w:rsidRPr="00A3649C">
        <w:rPr>
          <w:rFonts w:ascii="Symbol" w:hAnsi="Symbol"/>
          <w:color w:val="000000"/>
        </w:rPr>
        <w:t></w:t>
      </w:r>
      <w:r w:rsidRPr="00A3649C">
        <w:rPr>
          <w:color w:val="000000"/>
        </w:rPr>
        <w:t>        выполнять эстетически красиво гимнастические и акробатические комбинации;</w:t>
      </w:r>
    </w:p>
    <w:p w:rsidR="00C96CE2" w:rsidRPr="00A3649C" w:rsidRDefault="00A3649C" w:rsidP="001B655F">
      <w:pPr>
        <w:spacing w:after="0"/>
      </w:pPr>
      <w:r w:rsidRPr="00A3649C">
        <w:rPr>
          <w:rFonts w:ascii="Symbol" w:hAnsi="Symbol"/>
          <w:color w:val="000000"/>
        </w:rPr>
        <w:t></w:t>
      </w:r>
      <w:r w:rsidRPr="00A3649C">
        <w:rPr>
          <w:color w:val="000000"/>
        </w:rPr>
        <w:t>        выполнять передвижения на лыжах              </w:t>
      </w:r>
    </w:p>
    <w:p w:rsidR="005C3BAF" w:rsidRPr="005C546B" w:rsidRDefault="005C3BAF" w:rsidP="001B655F">
      <w:pPr>
        <w:spacing w:after="0" w:line="240" w:lineRule="auto"/>
        <w:jc w:val="center"/>
        <w:textAlignment w:val="center"/>
        <w:outlineLvl w:val="3"/>
        <w:rPr>
          <w:rFonts w:eastAsia="Times New Roman" w:cstheme="minorHAnsi"/>
          <w:b/>
          <w:bCs/>
        </w:rPr>
      </w:pPr>
      <w:r w:rsidRPr="005C546B">
        <w:rPr>
          <w:rFonts w:eastAsia="Times New Roman" w:cstheme="minorHAnsi"/>
          <w:b/>
          <w:bCs/>
        </w:rPr>
        <w:t>РЕЗУЛЬТАТЫ ОСВОЕНИЯ УЧЕБНОГО ПРЕДМЕТА</w:t>
      </w:r>
    </w:p>
    <w:p w:rsidR="005C3BAF" w:rsidRPr="005C546B" w:rsidRDefault="005C3BAF" w:rsidP="005C3BAF">
      <w:pPr>
        <w:spacing w:after="0" w:line="240" w:lineRule="auto"/>
        <w:ind w:firstLine="720"/>
        <w:jc w:val="both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>По окончании изучения курса «Физическая культура» в начальной школе должны быть достигнуты следующие результаты.</w:t>
      </w:r>
    </w:p>
    <w:p w:rsidR="005C3BAF" w:rsidRPr="005C546B" w:rsidRDefault="005C3BAF" w:rsidP="005C3BAF">
      <w:pPr>
        <w:spacing w:after="0" w:line="240" w:lineRule="auto"/>
        <w:ind w:firstLine="720"/>
        <w:jc w:val="center"/>
        <w:textAlignment w:val="center"/>
        <w:outlineLvl w:val="3"/>
        <w:rPr>
          <w:rFonts w:eastAsia="Times New Roman" w:cstheme="minorHAnsi"/>
          <w:b/>
          <w:bCs/>
        </w:rPr>
      </w:pPr>
      <w:r w:rsidRPr="005C546B">
        <w:rPr>
          <w:rFonts w:eastAsia="Times New Roman" w:cstheme="minorHAnsi"/>
          <w:b/>
          <w:bCs/>
        </w:rPr>
        <w:t>Личностные результаты</w:t>
      </w:r>
    </w:p>
    <w:p w:rsidR="005C3BAF" w:rsidRPr="005C546B" w:rsidRDefault="005C3BAF" w:rsidP="005C3BAF">
      <w:pPr>
        <w:numPr>
          <w:ilvl w:val="0"/>
          <w:numId w:val="8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Формирование чувства гордости за свою Родину, формирование ценностей многонационального российского общества. </w:t>
      </w:r>
    </w:p>
    <w:p w:rsidR="005C3BAF" w:rsidRPr="005C546B" w:rsidRDefault="005C3BAF" w:rsidP="005C3BAF">
      <w:pPr>
        <w:numPr>
          <w:ilvl w:val="0"/>
          <w:numId w:val="8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Формирование уважительного отношения к иному мнению, истории и культуре других народов. </w:t>
      </w:r>
    </w:p>
    <w:p w:rsidR="005C3BAF" w:rsidRPr="005C546B" w:rsidRDefault="005C3BAF" w:rsidP="005C3BAF">
      <w:pPr>
        <w:numPr>
          <w:ilvl w:val="0"/>
          <w:numId w:val="8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Развитие мотивов учебной деятельности и формирование личностного смысла учения. </w:t>
      </w:r>
    </w:p>
    <w:p w:rsidR="005C3BAF" w:rsidRPr="005C546B" w:rsidRDefault="005C3BAF" w:rsidP="005C3BAF">
      <w:pPr>
        <w:numPr>
          <w:ilvl w:val="0"/>
          <w:numId w:val="8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 </w:t>
      </w:r>
    </w:p>
    <w:p w:rsidR="005C3BAF" w:rsidRPr="005C546B" w:rsidRDefault="005C3BAF" w:rsidP="005C3BAF">
      <w:pPr>
        <w:numPr>
          <w:ilvl w:val="0"/>
          <w:numId w:val="8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Формирование эстетических потребностей, ценностей и чувств. </w:t>
      </w:r>
    </w:p>
    <w:p w:rsidR="005C3BAF" w:rsidRPr="005C546B" w:rsidRDefault="005C3BAF" w:rsidP="005C3BAF">
      <w:pPr>
        <w:numPr>
          <w:ilvl w:val="0"/>
          <w:numId w:val="8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Развитие этических качеств, доброжелательности и эмоционально-нравственной отзывчивости, понимания и сопереживания чувствам других людей. </w:t>
      </w:r>
    </w:p>
    <w:p w:rsidR="005C3BAF" w:rsidRPr="005C546B" w:rsidRDefault="005C3BAF" w:rsidP="005C3BAF">
      <w:pPr>
        <w:numPr>
          <w:ilvl w:val="0"/>
          <w:numId w:val="8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Развитие навыков сотрудничества </w:t>
      </w:r>
      <w:proofErr w:type="gramStart"/>
      <w:r w:rsidRPr="005C546B">
        <w:rPr>
          <w:rFonts w:eastAsia="Times New Roman" w:cstheme="minorHAnsi"/>
          <w:bCs/>
        </w:rPr>
        <w:t>со</w:t>
      </w:r>
      <w:proofErr w:type="gramEnd"/>
      <w:r w:rsidRPr="005C546B">
        <w:rPr>
          <w:rFonts w:eastAsia="Times New Roman" w:cstheme="minorHAnsi"/>
          <w:bCs/>
        </w:rPr>
        <w:t xml:space="preserve"> взрослыми и сверстниками, умения не создавать конфликтов и находить выходы из спорных ситуаций. </w:t>
      </w:r>
    </w:p>
    <w:p w:rsidR="005C3BAF" w:rsidRPr="005C546B" w:rsidRDefault="005C3BAF" w:rsidP="005C3BAF">
      <w:pPr>
        <w:numPr>
          <w:ilvl w:val="0"/>
          <w:numId w:val="8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>Формирование установки на безопасный, здоровый образ жизни.</w:t>
      </w:r>
    </w:p>
    <w:p w:rsidR="005C3BAF" w:rsidRPr="005C546B" w:rsidRDefault="005C3BAF" w:rsidP="005C3BAF">
      <w:pPr>
        <w:spacing w:after="0" w:line="240" w:lineRule="auto"/>
        <w:ind w:firstLine="720"/>
        <w:jc w:val="center"/>
        <w:textAlignment w:val="center"/>
        <w:outlineLvl w:val="3"/>
        <w:rPr>
          <w:rFonts w:eastAsia="Times New Roman" w:cstheme="minorHAnsi"/>
          <w:b/>
          <w:bCs/>
        </w:rPr>
      </w:pPr>
      <w:proofErr w:type="spellStart"/>
      <w:r w:rsidRPr="005C546B">
        <w:rPr>
          <w:rFonts w:eastAsia="Times New Roman" w:cstheme="minorHAnsi"/>
          <w:b/>
          <w:bCs/>
        </w:rPr>
        <w:t>Метапредметные</w:t>
      </w:r>
      <w:proofErr w:type="spellEnd"/>
      <w:r w:rsidRPr="005C546B">
        <w:rPr>
          <w:rFonts w:eastAsia="Times New Roman" w:cstheme="minorHAnsi"/>
          <w:b/>
          <w:bCs/>
        </w:rPr>
        <w:t xml:space="preserve"> результаты</w:t>
      </w:r>
    </w:p>
    <w:p w:rsidR="005C3BAF" w:rsidRPr="005C546B" w:rsidRDefault="005C3BAF" w:rsidP="005C3BAF">
      <w:pPr>
        <w:numPr>
          <w:ilvl w:val="0"/>
          <w:numId w:val="9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Овладение способностью принимать и сохранять цели и задачи учебной деятельности, поиска средств ее осуществления. </w:t>
      </w:r>
    </w:p>
    <w:p w:rsidR="005C3BAF" w:rsidRPr="005C546B" w:rsidRDefault="005C3BAF" w:rsidP="005C3BAF">
      <w:pPr>
        <w:numPr>
          <w:ilvl w:val="0"/>
          <w:numId w:val="9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 </w:t>
      </w:r>
    </w:p>
    <w:p w:rsidR="005C3BAF" w:rsidRPr="005C546B" w:rsidRDefault="005C3BAF" w:rsidP="005C3BAF">
      <w:pPr>
        <w:numPr>
          <w:ilvl w:val="0"/>
          <w:numId w:val="9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Формирование умения понимать причины успеха или неуспеха учебной деятельности и способности конструктивно действовать даже в ситуациях неуспеха. </w:t>
      </w:r>
    </w:p>
    <w:p w:rsidR="005C3BAF" w:rsidRPr="005C546B" w:rsidRDefault="005C3BAF" w:rsidP="005C3BAF">
      <w:pPr>
        <w:numPr>
          <w:ilvl w:val="0"/>
          <w:numId w:val="9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Определение общей цели и путей ее достижения,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5C3BAF" w:rsidRPr="005C546B" w:rsidRDefault="005C3BAF" w:rsidP="005C3BAF">
      <w:pPr>
        <w:numPr>
          <w:ilvl w:val="0"/>
          <w:numId w:val="9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Готовность конструктивно разрешать конфликты посредством учета интересов сторон и сотрудничества. </w:t>
      </w:r>
    </w:p>
    <w:p w:rsidR="005C3BAF" w:rsidRPr="005C546B" w:rsidRDefault="005C3BAF" w:rsidP="005C3BAF">
      <w:pPr>
        <w:numPr>
          <w:ilvl w:val="0"/>
          <w:numId w:val="9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Овладение базовыми предметными и </w:t>
      </w:r>
      <w:proofErr w:type="spellStart"/>
      <w:r w:rsidRPr="005C546B">
        <w:rPr>
          <w:rFonts w:eastAsia="Times New Roman" w:cstheme="minorHAnsi"/>
          <w:bCs/>
        </w:rPr>
        <w:t>межпредметными</w:t>
      </w:r>
      <w:proofErr w:type="spellEnd"/>
      <w:r w:rsidRPr="005C546B">
        <w:rPr>
          <w:rFonts w:eastAsia="Times New Roman" w:cstheme="minorHAnsi"/>
          <w:bCs/>
        </w:rPr>
        <w:t xml:space="preserve"> понятиями, отражающими существенные связи и отношения между объектами и процессами.</w:t>
      </w:r>
    </w:p>
    <w:p w:rsidR="005C3BAF" w:rsidRPr="005C546B" w:rsidRDefault="005C3BAF" w:rsidP="005C3BAF">
      <w:pPr>
        <w:spacing w:after="0" w:line="240" w:lineRule="auto"/>
        <w:ind w:firstLine="720"/>
        <w:jc w:val="center"/>
        <w:textAlignment w:val="center"/>
        <w:outlineLvl w:val="3"/>
        <w:rPr>
          <w:rFonts w:eastAsia="Times New Roman" w:cstheme="minorHAnsi"/>
          <w:b/>
          <w:bCs/>
        </w:rPr>
      </w:pPr>
      <w:r w:rsidRPr="005C546B">
        <w:rPr>
          <w:rFonts w:eastAsia="Times New Roman" w:cstheme="minorHAnsi"/>
          <w:b/>
          <w:bCs/>
        </w:rPr>
        <w:t>Предметные результаты</w:t>
      </w:r>
    </w:p>
    <w:p w:rsidR="005C3BAF" w:rsidRPr="005C546B" w:rsidRDefault="005C3BAF" w:rsidP="005C3BAF">
      <w:pPr>
        <w:numPr>
          <w:ilvl w:val="0"/>
          <w:numId w:val="10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социализации. </w:t>
      </w:r>
    </w:p>
    <w:p w:rsidR="005C3BAF" w:rsidRPr="005C546B" w:rsidRDefault="005C3BAF" w:rsidP="005C3BAF">
      <w:pPr>
        <w:numPr>
          <w:ilvl w:val="0"/>
          <w:numId w:val="10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lastRenderedPageBreak/>
        <w:t xml:space="preserve">Овладение умениями организовать </w:t>
      </w:r>
      <w:proofErr w:type="spellStart"/>
      <w:r w:rsidRPr="005C546B">
        <w:rPr>
          <w:rFonts w:eastAsia="Times New Roman" w:cstheme="minorHAnsi"/>
          <w:bCs/>
        </w:rPr>
        <w:t>здоровьесберегающую</w:t>
      </w:r>
      <w:proofErr w:type="spellEnd"/>
      <w:r w:rsidRPr="005C546B">
        <w:rPr>
          <w:rFonts w:eastAsia="Times New Roman" w:cstheme="minorHAnsi"/>
          <w:bCs/>
        </w:rPr>
        <w:t xml:space="preserve"> жизнедеятельность (режим дня, утренняя зарядка, оздоровительные мероприятия, подвижные игры и т.д.). </w:t>
      </w:r>
    </w:p>
    <w:p w:rsidR="005C3BAF" w:rsidRPr="005C546B" w:rsidRDefault="005C3BAF" w:rsidP="005C3BAF">
      <w:pPr>
        <w:numPr>
          <w:ilvl w:val="0"/>
          <w:numId w:val="10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гибкости). </w:t>
      </w:r>
    </w:p>
    <w:p w:rsidR="005C3BAF" w:rsidRPr="005C546B" w:rsidRDefault="005C3BAF" w:rsidP="005C3BAF">
      <w:pPr>
        <w:numPr>
          <w:ilvl w:val="0"/>
          <w:numId w:val="10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Взаимодействие со сверстниками по правилам проведения подвижных игр и соревнований. </w:t>
      </w:r>
    </w:p>
    <w:p w:rsidR="005C3BAF" w:rsidRPr="005C546B" w:rsidRDefault="005C3BAF" w:rsidP="005C3BAF">
      <w:pPr>
        <w:numPr>
          <w:ilvl w:val="0"/>
          <w:numId w:val="10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 xml:space="preserve">Выполнение простейших акробатических и гимнастических комбинаций на высоком качественном уровне, характеристика признаков техничного исполнения. </w:t>
      </w:r>
    </w:p>
    <w:p w:rsidR="005C3BAF" w:rsidRDefault="005C3BAF" w:rsidP="005C3BAF">
      <w:pPr>
        <w:numPr>
          <w:ilvl w:val="0"/>
          <w:numId w:val="10"/>
        </w:numPr>
        <w:spacing w:after="0" w:line="240" w:lineRule="auto"/>
        <w:jc w:val="both"/>
        <w:textAlignment w:val="center"/>
        <w:outlineLvl w:val="2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</w:rPr>
        <w:t>Выполнение технических действий из базовых видов спорта, применение их в игровой и соревновательной деятельности.</w:t>
      </w:r>
    </w:p>
    <w:p w:rsidR="00A3649C" w:rsidRDefault="00A3649C" w:rsidP="00A3649C">
      <w:pPr>
        <w:spacing w:after="0" w:line="240" w:lineRule="auto"/>
        <w:ind w:left="720"/>
        <w:jc w:val="both"/>
        <w:textAlignment w:val="center"/>
        <w:outlineLvl w:val="2"/>
        <w:rPr>
          <w:rFonts w:eastAsia="Times New Roman" w:cstheme="minorHAnsi"/>
          <w:bCs/>
        </w:rPr>
      </w:pPr>
    </w:p>
    <w:p w:rsidR="00A3649C" w:rsidRPr="00A3649C" w:rsidRDefault="00A3649C" w:rsidP="00A3649C">
      <w:pPr>
        <w:pStyle w:val="a5"/>
        <w:jc w:val="center"/>
        <w:rPr>
          <w:rStyle w:val="a4"/>
        </w:rPr>
      </w:pPr>
      <w:r w:rsidRPr="00A3649C">
        <w:rPr>
          <w:rStyle w:val="a4"/>
        </w:rPr>
        <w:t>ПРОГРАММА 1 класс (99 часов)</w:t>
      </w:r>
    </w:p>
    <w:tbl>
      <w:tblPr>
        <w:tblW w:w="9648" w:type="dxa"/>
        <w:tblCellMar>
          <w:left w:w="0" w:type="dxa"/>
          <w:right w:w="0" w:type="dxa"/>
        </w:tblCellMar>
        <w:tblLook w:val="04A0"/>
      </w:tblPr>
      <w:tblGrid>
        <w:gridCol w:w="1167"/>
        <w:gridCol w:w="5601"/>
        <w:gridCol w:w="2880"/>
      </w:tblGrid>
      <w:tr w:rsidR="00A3649C" w:rsidRPr="00A3649C" w:rsidTr="00A3649C"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>
            <w:r w:rsidRPr="00A3649C">
              <w:rPr>
                <w:color w:val="000000"/>
              </w:rPr>
              <w:t>   №</w:t>
            </w:r>
          </w:p>
        </w:tc>
        <w:tc>
          <w:tcPr>
            <w:tcW w:w="5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>
            <w:r w:rsidRPr="00A3649C">
              <w:rPr>
                <w:rStyle w:val="a4"/>
                <w:color w:val="000000"/>
              </w:rPr>
              <w:t>      Вид программного материала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>
            <w:r w:rsidRPr="00A3649C">
              <w:rPr>
                <w:rStyle w:val="a4"/>
                <w:color w:val="000000"/>
              </w:rPr>
              <w:t>Количество часов</w:t>
            </w:r>
          </w:p>
        </w:tc>
      </w:tr>
      <w:tr w:rsidR="00A3649C" w:rsidRPr="00A3649C" w:rsidTr="00A3649C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color w:val="000000"/>
              </w:rPr>
              <w:t>   1.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rStyle w:val="a6"/>
                <w:rFonts w:eastAsiaTheme="minorEastAsia"/>
                <w:b w:val="0"/>
                <w:bCs w:val="0"/>
                <w:color w:val="000000"/>
              </w:rPr>
              <w:t>   Базовая часть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rStyle w:val="a6"/>
                <w:rFonts w:eastAsiaTheme="minorEastAsia"/>
                <w:b w:val="0"/>
                <w:bCs w:val="0"/>
                <w:color w:val="000000"/>
              </w:rPr>
              <w:t>               7</w:t>
            </w:r>
            <w:r w:rsidR="00A65BB0">
              <w:rPr>
                <w:rStyle w:val="a6"/>
                <w:rFonts w:eastAsiaTheme="minorEastAsia"/>
                <w:b w:val="0"/>
                <w:bCs w:val="0"/>
                <w:color w:val="000000"/>
              </w:rPr>
              <w:t>7</w:t>
            </w:r>
          </w:p>
        </w:tc>
      </w:tr>
      <w:tr w:rsidR="00A3649C" w:rsidRPr="00A3649C" w:rsidTr="00A3649C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color w:val="000000"/>
              </w:rPr>
              <w:t>  1.1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color w:val="000000"/>
              </w:rPr>
              <w:t>Основы знаний о физической культуре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color w:val="000000"/>
              </w:rPr>
              <w:t>В процессе урока</w:t>
            </w:r>
          </w:p>
        </w:tc>
      </w:tr>
      <w:tr w:rsidR="00A3649C" w:rsidRPr="00A3649C" w:rsidTr="00A3649C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color w:val="000000"/>
              </w:rPr>
              <w:t> 1.2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color w:val="000000"/>
              </w:rPr>
              <w:t>Подвижные игры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65BB0" w:rsidP="00A3649C">
            <w:pPr>
              <w:spacing w:after="0"/>
            </w:pPr>
            <w:r>
              <w:rPr>
                <w:color w:val="000000"/>
              </w:rPr>
              <w:t>              20</w:t>
            </w:r>
            <w:r w:rsidR="00A3649C" w:rsidRPr="00A3649C">
              <w:rPr>
                <w:color w:val="000000"/>
              </w:rPr>
              <w:t xml:space="preserve"> </w:t>
            </w:r>
          </w:p>
        </w:tc>
      </w:tr>
      <w:tr w:rsidR="00A3649C" w:rsidRPr="00A3649C" w:rsidTr="00A3649C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color w:val="000000"/>
              </w:rPr>
              <w:t> 1.3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color w:val="000000"/>
              </w:rPr>
              <w:t>Гимнастика с элементами акробатики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color w:val="000000"/>
              </w:rPr>
              <w:t xml:space="preserve">              </w:t>
            </w:r>
            <w:r w:rsidR="00A65BB0">
              <w:rPr>
                <w:color w:val="000000"/>
              </w:rPr>
              <w:t>17</w:t>
            </w:r>
          </w:p>
        </w:tc>
      </w:tr>
      <w:tr w:rsidR="00A3649C" w:rsidRPr="00A3649C" w:rsidTr="00A3649C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color w:val="000000"/>
              </w:rPr>
              <w:t> 1.4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color w:val="000000"/>
              </w:rPr>
              <w:t>Легкоатлетические упражнения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color w:val="000000"/>
              </w:rPr>
              <w:t xml:space="preserve">              </w:t>
            </w:r>
            <w:r w:rsidR="00A65BB0">
              <w:rPr>
                <w:color w:val="000000"/>
              </w:rPr>
              <w:t>20</w:t>
            </w:r>
          </w:p>
        </w:tc>
      </w:tr>
      <w:tr w:rsidR="00A3649C" w:rsidRPr="00A3649C" w:rsidTr="00A3649C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color w:val="000000"/>
              </w:rPr>
              <w:t> 1.5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65BB0" w:rsidP="00A3649C">
            <w:pPr>
              <w:spacing w:after="0"/>
            </w:pPr>
            <w:r>
              <w:rPr>
                <w:color w:val="000000"/>
              </w:rPr>
              <w:t xml:space="preserve">Кроссовая </w:t>
            </w:r>
            <w:r w:rsidR="00A3649C" w:rsidRPr="00A3649C">
              <w:rPr>
                <w:color w:val="000000"/>
              </w:rPr>
              <w:t xml:space="preserve"> подготовка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color w:val="000000"/>
              </w:rPr>
              <w:t xml:space="preserve">              </w:t>
            </w:r>
            <w:r w:rsidR="00A65BB0">
              <w:rPr>
                <w:color w:val="000000"/>
              </w:rPr>
              <w:t>20</w:t>
            </w:r>
          </w:p>
        </w:tc>
      </w:tr>
      <w:tr w:rsidR="00A3649C" w:rsidRPr="00A3649C" w:rsidTr="00A3649C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color w:val="000000"/>
              </w:rPr>
              <w:t>  2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rStyle w:val="a6"/>
                <w:rFonts w:eastAsiaTheme="minorEastAsia"/>
                <w:b w:val="0"/>
                <w:bCs w:val="0"/>
                <w:color w:val="000000"/>
              </w:rPr>
              <w:t>Вариативная часть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rStyle w:val="a6"/>
                <w:rFonts w:eastAsiaTheme="minorEastAsia"/>
                <w:b w:val="0"/>
                <w:bCs w:val="0"/>
                <w:color w:val="000000"/>
              </w:rPr>
              <w:t>              2</w:t>
            </w:r>
            <w:r w:rsidR="00A65BB0">
              <w:rPr>
                <w:rStyle w:val="a6"/>
                <w:rFonts w:eastAsiaTheme="minorEastAsia"/>
                <w:b w:val="0"/>
                <w:bCs w:val="0"/>
                <w:color w:val="000000"/>
              </w:rPr>
              <w:t>2</w:t>
            </w:r>
          </w:p>
        </w:tc>
      </w:tr>
      <w:tr w:rsidR="00A3649C" w:rsidRPr="00A3649C" w:rsidTr="00A3649C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color w:val="000000"/>
              </w:rPr>
              <w:t>  2.1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65BB0" w:rsidP="00A3649C">
            <w:pPr>
              <w:spacing w:after="0"/>
            </w:pPr>
            <w:r>
              <w:rPr>
                <w:color w:val="000000"/>
              </w:rPr>
              <w:t>Подвижные игры с элементами баскетбола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3649C">
            <w:pPr>
              <w:spacing w:after="0"/>
            </w:pPr>
            <w:r w:rsidRPr="00A3649C">
              <w:rPr>
                <w:color w:val="000000"/>
              </w:rPr>
              <w:t xml:space="preserve">               </w:t>
            </w:r>
            <w:r w:rsidR="00A65BB0">
              <w:rPr>
                <w:color w:val="000000"/>
              </w:rPr>
              <w:t>22</w:t>
            </w:r>
          </w:p>
        </w:tc>
      </w:tr>
      <w:tr w:rsidR="00A3649C" w:rsidRPr="00A3649C" w:rsidTr="00A3649C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3649C" w:rsidP="00A65BB0">
            <w:pPr>
              <w:spacing w:after="0"/>
            </w:pPr>
            <w:r w:rsidRPr="00A3649C">
              <w:rPr>
                <w:color w:val="000000"/>
              </w:rPr>
              <w:t xml:space="preserve">  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65BB0" w:rsidP="00A3649C">
            <w:pPr>
              <w:spacing w:after="0"/>
            </w:pPr>
            <w:r>
              <w:t>Итого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9C" w:rsidRPr="00A3649C" w:rsidRDefault="00A65BB0" w:rsidP="00A3649C">
            <w:pPr>
              <w:spacing w:after="0"/>
            </w:pPr>
            <w:r>
              <w:t>99</w:t>
            </w:r>
          </w:p>
        </w:tc>
      </w:tr>
    </w:tbl>
    <w:p w:rsidR="00A3649C" w:rsidRPr="00A3649C" w:rsidRDefault="00A3649C" w:rsidP="00A3649C">
      <w:pPr>
        <w:spacing w:after="0" w:line="240" w:lineRule="auto"/>
        <w:ind w:left="360"/>
        <w:jc w:val="both"/>
        <w:textAlignment w:val="center"/>
        <w:outlineLvl w:val="2"/>
        <w:rPr>
          <w:rFonts w:eastAsia="Times New Roman" w:cstheme="minorHAnsi"/>
          <w:bCs/>
        </w:rPr>
      </w:pPr>
    </w:p>
    <w:p w:rsidR="005C3BAF" w:rsidRPr="005C546B" w:rsidRDefault="005C3BAF" w:rsidP="005C3BAF">
      <w:pPr>
        <w:spacing w:after="0" w:line="240" w:lineRule="auto"/>
        <w:jc w:val="center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  <w:color w:val="000000"/>
        </w:rPr>
        <w:t>УРОВЕНЬ ФИЗИЧЕСКОЙ ПОДГОТОВЛЕННОСТИ</w:t>
      </w:r>
    </w:p>
    <w:p w:rsidR="005C3BAF" w:rsidRPr="005C546B" w:rsidRDefault="005C3BAF" w:rsidP="005C3BAF">
      <w:pPr>
        <w:spacing w:after="0" w:line="240" w:lineRule="auto"/>
        <w:jc w:val="center"/>
        <w:textAlignment w:val="center"/>
        <w:outlineLvl w:val="3"/>
        <w:rPr>
          <w:rFonts w:eastAsia="Times New Roman" w:cstheme="minorHAnsi"/>
          <w:bCs/>
        </w:rPr>
      </w:pPr>
      <w:r w:rsidRPr="005C546B">
        <w:rPr>
          <w:rFonts w:eastAsia="Times New Roman" w:cstheme="minorHAnsi"/>
          <w:bCs/>
          <w:color w:val="000000"/>
        </w:rPr>
        <w:t>1класс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72"/>
        <w:gridCol w:w="1283"/>
        <w:gridCol w:w="1283"/>
        <w:gridCol w:w="1283"/>
        <w:gridCol w:w="1283"/>
        <w:gridCol w:w="1283"/>
        <w:gridCol w:w="1283"/>
      </w:tblGrid>
      <w:tr w:rsidR="005C3BAF" w:rsidRPr="005C546B" w:rsidTr="005C3BAF"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Контрольные упражнения</w:t>
            </w:r>
          </w:p>
        </w:tc>
        <w:tc>
          <w:tcPr>
            <w:tcW w:w="76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Уровень</w:t>
            </w:r>
          </w:p>
        </w:tc>
      </w:tr>
      <w:tr w:rsidR="005C3BAF" w:rsidRPr="005C546B" w:rsidTr="005C3BA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высокий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средний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низкий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высокий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средний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низкий</w:t>
            </w:r>
          </w:p>
        </w:tc>
      </w:tr>
      <w:tr w:rsidR="005C3BAF" w:rsidRPr="005C546B" w:rsidTr="005C3BA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мальчики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девочки</w:t>
            </w:r>
          </w:p>
        </w:tc>
      </w:tr>
      <w:tr w:rsidR="005C3BAF" w:rsidRPr="005C546B" w:rsidTr="005C3BAF"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Подтягивание на низкой перекладине из виса лежа, количество раз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11 – 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9 – 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7 – 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9 – 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7 – 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5 – 6</w:t>
            </w:r>
          </w:p>
        </w:tc>
      </w:tr>
      <w:tr w:rsidR="005C3BAF" w:rsidRPr="005C546B" w:rsidTr="005C3BAF"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 xml:space="preserve">Прыжок в длину с места, </w:t>
            </w:r>
            <w:proofErr w:type="gramStart"/>
            <w:r w:rsidRPr="005C546B">
              <w:rPr>
                <w:rFonts w:eastAsia="Times New Roman" w:cstheme="minorHAnsi"/>
                <w:color w:val="000000"/>
              </w:rPr>
              <w:t>см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118 – 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115 – 117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105 – 114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116 – 118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113 – 115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95 – 112</w:t>
            </w:r>
          </w:p>
        </w:tc>
      </w:tr>
      <w:tr w:rsidR="005C3BAF" w:rsidRPr="005C546B" w:rsidTr="005C3BAF"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Наклон вперед, не сгибая ног в коленях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Коснуться лбом колен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Коснуться ладонями пола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Коснуться пальцами пола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Коснуться лбом колен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Коснуться ладонями пола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Коснуться пальцами пола</w:t>
            </w:r>
          </w:p>
        </w:tc>
      </w:tr>
      <w:tr w:rsidR="005C3BAF" w:rsidRPr="005C546B" w:rsidTr="005C3BAF"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Бег 30м с высокого старта, сек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6,2 – 6,0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6,7 – 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7,2 – 7,0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6,3 – 6,1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6,9 – 6,5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7,2 – 7,0</w:t>
            </w:r>
          </w:p>
        </w:tc>
      </w:tr>
      <w:tr w:rsidR="005C3BAF" w:rsidRPr="005C546B" w:rsidTr="005C3BAF"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Бег 1000 м</w:t>
            </w:r>
          </w:p>
        </w:tc>
        <w:tc>
          <w:tcPr>
            <w:tcW w:w="7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BAF" w:rsidRPr="005C546B" w:rsidRDefault="005C3BAF" w:rsidP="005C3BA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546B">
              <w:rPr>
                <w:rFonts w:eastAsia="Times New Roman" w:cstheme="minorHAnsi"/>
                <w:color w:val="000000"/>
              </w:rPr>
              <w:t>без учета времени</w:t>
            </w:r>
          </w:p>
        </w:tc>
      </w:tr>
    </w:tbl>
    <w:p w:rsidR="001B655F" w:rsidRDefault="001B655F" w:rsidP="001B655F">
      <w:pPr>
        <w:spacing w:before="240"/>
        <w:rPr>
          <w:rFonts w:cstheme="minorHAnsi"/>
        </w:rPr>
      </w:pPr>
    </w:p>
    <w:p w:rsidR="001B655F" w:rsidRDefault="001B655F" w:rsidP="001B655F">
      <w:pPr>
        <w:spacing w:before="240"/>
        <w:rPr>
          <w:rFonts w:cstheme="minorHAnsi"/>
        </w:rPr>
      </w:pPr>
    </w:p>
    <w:p w:rsidR="005C3BAF" w:rsidRPr="001B655F" w:rsidRDefault="001B655F" w:rsidP="001B655F">
      <w:pPr>
        <w:spacing w:before="240"/>
        <w:rPr>
          <w:rFonts w:cstheme="minorHAnsi"/>
          <w:b/>
        </w:rPr>
      </w:pPr>
      <w:r w:rsidRPr="001B655F">
        <w:rPr>
          <w:rFonts w:cstheme="minorHAnsi"/>
          <w:b/>
        </w:rPr>
        <w:lastRenderedPageBreak/>
        <w:t>Учебно-методическое обеспечение:</w:t>
      </w:r>
    </w:p>
    <w:p w:rsidR="001B655F" w:rsidRPr="001B655F" w:rsidRDefault="001B655F" w:rsidP="001B655F">
      <w:pPr>
        <w:pStyle w:val="a5"/>
        <w:numPr>
          <w:ilvl w:val="0"/>
          <w:numId w:val="13"/>
        </w:numPr>
        <w:spacing w:before="240"/>
      </w:pPr>
      <w:r w:rsidRPr="001B655F">
        <w:t>Стенка гимнастическая.</w:t>
      </w:r>
    </w:p>
    <w:p w:rsidR="001B655F" w:rsidRPr="001B655F" w:rsidRDefault="001B655F" w:rsidP="001B655F">
      <w:pPr>
        <w:pStyle w:val="a5"/>
        <w:numPr>
          <w:ilvl w:val="0"/>
          <w:numId w:val="13"/>
        </w:numPr>
      </w:pPr>
      <w:r w:rsidRPr="001B655F">
        <w:t>Скамейка гимнастическая жёсткая.</w:t>
      </w:r>
    </w:p>
    <w:p w:rsidR="001B655F" w:rsidRPr="001B655F" w:rsidRDefault="001B655F" w:rsidP="001B655F">
      <w:pPr>
        <w:pStyle w:val="a5"/>
        <w:numPr>
          <w:ilvl w:val="0"/>
          <w:numId w:val="13"/>
        </w:numPr>
      </w:pPr>
      <w:r w:rsidRPr="001B655F">
        <w:t>Комплект навесного оборудования.</w:t>
      </w:r>
    </w:p>
    <w:p w:rsidR="001B655F" w:rsidRPr="001B655F" w:rsidRDefault="001B655F" w:rsidP="001B655F">
      <w:pPr>
        <w:pStyle w:val="a5"/>
        <w:numPr>
          <w:ilvl w:val="0"/>
          <w:numId w:val="13"/>
        </w:numPr>
      </w:pPr>
      <w:r w:rsidRPr="001B655F">
        <w:t>Мячи: набивной, малый теннисный, малый мягкий, баскетбольные, волейбольные, футбольные.</w:t>
      </w:r>
    </w:p>
    <w:p w:rsidR="001B655F" w:rsidRPr="001B655F" w:rsidRDefault="001B655F" w:rsidP="001B655F">
      <w:pPr>
        <w:pStyle w:val="a5"/>
        <w:numPr>
          <w:ilvl w:val="0"/>
          <w:numId w:val="13"/>
        </w:numPr>
      </w:pPr>
      <w:r w:rsidRPr="001B655F">
        <w:t>Скакалка детская.</w:t>
      </w:r>
    </w:p>
    <w:p w:rsidR="001B655F" w:rsidRPr="001B655F" w:rsidRDefault="001B655F" w:rsidP="001B655F">
      <w:pPr>
        <w:pStyle w:val="a5"/>
        <w:numPr>
          <w:ilvl w:val="0"/>
          <w:numId w:val="13"/>
        </w:numPr>
      </w:pPr>
      <w:r w:rsidRPr="001B655F">
        <w:t>Мат гимнастический.</w:t>
      </w:r>
    </w:p>
    <w:p w:rsidR="001B655F" w:rsidRPr="001B655F" w:rsidRDefault="001B655F" w:rsidP="001B655F">
      <w:pPr>
        <w:pStyle w:val="a5"/>
        <w:numPr>
          <w:ilvl w:val="0"/>
          <w:numId w:val="13"/>
        </w:numPr>
      </w:pPr>
      <w:r w:rsidRPr="001B655F">
        <w:t>Кегли.</w:t>
      </w:r>
    </w:p>
    <w:p w:rsidR="001B655F" w:rsidRPr="001B655F" w:rsidRDefault="001B655F" w:rsidP="001B655F">
      <w:pPr>
        <w:pStyle w:val="a5"/>
        <w:numPr>
          <w:ilvl w:val="0"/>
          <w:numId w:val="13"/>
        </w:numPr>
      </w:pPr>
      <w:r w:rsidRPr="001B655F">
        <w:t>Обруч пластиковый детский.</w:t>
      </w:r>
    </w:p>
    <w:p w:rsidR="001B655F" w:rsidRPr="001B655F" w:rsidRDefault="001B655F" w:rsidP="001B655F">
      <w:pPr>
        <w:pStyle w:val="a5"/>
        <w:numPr>
          <w:ilvl w:val="0"/>
          <w:numId w:val="13"/>
        </w:numPr>
      </w:pPr>
      <w:r w:rsidRPr="001B655F">
        <w:t>Планка для прыжков в высоту.</w:t>
      </w:r>
    </w:p>
    <w:p w:rsidR="001B655F" w:rsidRPr="001B655F" w:rsidRDefault="001B655F" w:rsidP="001B655F">
      <w:pPr>
        <w:pStyle w:val="a5"/>
        <w:numPr>
          <w:ilvl w:val="0"/>
          <w:numId w:val="13"/>
        </w:numPr>
      </w:pPr>
      <w:r w:rsidRPr="001B655F">
        <w:t>Стойка для прыжков в высоту.</w:t>
      </w:r>
    </w:p>
    <w:p w:rsidR="001B655F" w:rsidRPr="001B655F" w:rsidRDefault="001B655F" w:rsidP="001B655F">
      <w:pPr>
        <w:pStyle w:val="a5"/>
        <w:numPr>
          <w:ilvl w:val="0"/>
          <w:numId w:val="13"/>
        </w:numPr>
      </w:pPr>
      <w:r w:rsidRPr="001B655F">
        <w:t>Флажки: размёточные с опорой, стартовые.</w:t>
      </w:r>
    </w:p>
    <w:p w:rsidR="001B655F" w:rsidRPr="001B655F" w:rsidRDefault="001B655F" w:rsidP="001B655F">
      <w:pPr>
        <w:pStyle w:val="a5"/>
        <w:numPr>
          <w:ilvl w:val="0"/>
          <w:numId w:val="13"/>
        </w:numPr>
      </w:pPr>
      <w:r w:rsidRPr="001B655F">
        <w:t>Лента финишная.</w:t>
      </w:r>
    </w:p>
    <w:p w:rsidR="001B655F" w:rsidRPr="001B655F" w:rsidRDefault="001B655F" w:rsidP="001B655F">
      <w:pPr>
        <w:pStyle w:val="a5"/>
        <w:numPr>
          <w:ilvl w:val="0"/>
          <w:numId w:val="13"/>
        </w:numPr>
      </w:pPr>
      <w:r w:rsidRPr="001B655F">
        <w:t>Рулетка измерительная.</w:t>
      </w:r>
    </w:p>
    <w:p w:rsidR="001B655F" w:rsidRPr="001B655F" w:rsidRDefault="001B655F" w:rsidP="001B655F">
      <w:pPr>
        <w:pStyle w:val="a5"/>
        <w:numPr>
          <w:ilvl w:val="0"/>
          <w:numId w:val="13"/>
        </w:numPr>
      </w:pPr>
      <w:r w:rsidRPr="001B655F">
        <w:t>Лыжи детские.</w:t>
      </w:r>
    </w:p>
    <w:p w:rsidR="001B655F" w:rsidRPr="001B655F" w:rsidRDefault="001B655F" w:rsidP="001B655F">
      <w:pPr>
        <w:pStyle w:val="a5"/>
        <w:numPr>
          <w:ilvl w:val="0"/>
          <w:numId w:val="13"/>
        </w:numPr>
      </w:pPr>
      <w:r w:rsidRPr="001B655F">
        <w:t>Щит баскетбольный тренировочный.</w:t>
      </w:r>
    </w:p>
    <w:p w:rsidR="001B655F" w:rsidRPr="001B655F" w:rsidRDefault="001B655F" w:rsidP="001B655F">
      <w:pPr>
        <w:pStyle w:val="a5"/>
        <w:numPr>
          <w:ilvl w:val="0"/>
          <w:numId w:val="13"/>
        </w:numPr>
      </w:pPr>
      <w:r w:rsidRPr="001B655F">
        <w:t>Сетка для переноса и хранения мячей.</w:t>
      </w:r>
    </w:p>
    <w:p w:rsidR="001B655F" w:rsidRPr="001B655F" w:rsidRDefault="001B655F" w:rsidP="001B655F">
      <w:pPr>
        <w:pStyle w:val="a5"/>
        <w:numPr>
          <w:ilvl w:val="0"/>
          <w:numId w:val="13"/>
        </w:numPr>
      </w:pPr>
      <w:r w:rsidRPr="001B655F">
        <w:t>Сетка волейбольная.</w:t>
      </w:r>
    </w:p>
    <w:p w:rsidR="001B655F" w:rsidRPr="001B655F" w:rsidRDefault="001B655F" w:rsidP="001B655F">
      <w:pPr>
        <w:pStyle w:val="a5"/>
        <w:numPr>
          <w:ilvl w:val="0"/>
          <w:numId w:val="13"/>
        </w:numPr>
      </w:pPr>
      <w:r w:rsidRPr="001B655F">
        <w:t>Стол, сетка и ракетки для игры в настольный теннис.</w:t>
      </w:r>
    </w:p>
    <w:p w:rsidR="001B655F" w:rsidRPr="001B655F" w:rsidRDefault="001B655F" w:rsidP="001B655F">
      <w:pPr>
        <w:pStyle w:val="a5"/>
        <w:numPr>
          <w:ilvl w:val="0"/>
          <w:numId w:val="13"/>
        </w:numPr>
      </w:pPr>
      <w:r w:rsidRPr="001B655F">
        <w:t>Аптечка.</w:t>
      </w:r>
    </w:p>
    <w:p w:rsidR="001B655F" w:rsidRPr="001B655F" w:rsidRDefault="001B655F" w:rsidP="001B655F">
      <w:pPr>
        <w:pStyle w:val="a5"/>
        <w:numPr>
          <w:ilvl w:val="0"/>
          <w:numId w:val="13"/>
        </w:numPr>
      </w:pPr>
      <w:r w:rsidRPr="001B655F">
        <w:t xml:space="preserve">Аудиозаписи. </w:t>
      </w:r>
      <w:proofErr w:type="spellStart"/>
      <w:r w:rsidRPr="001B655F">
        <w:t>Аудиомагнитофон</w:t>
      </w:r>
      <w:proofErr w:type="spellEnd"/>
      <w:r w:rsidRPr="001B655F">
        <w:t>.</w:t>
      </w:r>
    </w:p>
    <w:p w:rsidR="001B655F" w:rsidRPr="001B655F" w:rsidRDefault="001B655F">
      <w:pPr>
        <w:rPr>
          <w:rFonts w:cstheme="minorHAnsi"/>
        </w:rPr>
      </w:pPr>
    </w:p>
    <w:sectPr w:rsidR="001B655F" w:rsidRPr="001B655F" w:rsidSect="00C9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8EE"/>
    <w:multiLevelType w:val="multilevel"/>
    <w:tmpl w:val="658A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86AB0"/>
    <w:multiLevelType w:val="multilevel"/>
    <w:tmpl w:val="4EA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E0768"/>
    <w:multiLevelType w:val="multilevel"/>
    <w:tmpl w:val="BE3C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E34D4D"/>
    <w:multiLevelType w:val="multilevel"/>
    <w:tmpl w:val="9566F8C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C324AF"/>
    <w:multiLevelType w:val="hybridMultilevel"/>
    <w:tmpl w:val="10888FC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93342"/>
    <w:multiLevelType w:val="hybridMultilevel"/>
    <w:tmpl w:val="48AC7EA6"/>
    <w:lvl w:ilvl="0" w:tplc="F0FA4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CF6F2E"/>
    <w:multiLevelType w:val="multilevel"/>
    <w:tmpl w:val="10CE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5785B"/>
    <w:multiLevelType w:val="multilevel"/>
    <w:tmpl w:val="1928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5E73F6"/>
    <w:multiLevelType w:val="multilevel"/>
    <w:tmpl w:val="E9D8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2844FE"/>
    <w:multiLevelType w:val="multilevel"/>
    <w:tmpl w:val="F66A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5E289F"/>
    <w:multiLevelType w:val="multilevel"/>
    <w:tmpl w:val="3FEA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C34B8D"/>
    <w:multiLevelType w:val="multilevel"/>
    <w:tmpl w:val="852C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853BE0"/>
    <w:multiLevelType w:val="multilevel"/>
    <w:tmpl w:val="7310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12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BAF"/>
    <w:rsid w:val="001B655F"/>
    <w:rsid w:val="00224B1C"/>
    <w:rsid w:val="003323CF"/>
    <w:rsid w:val="0040743D"/>
    <w:rsid w:val="00435373"/>
    <w:rsid w:val="005C3BAF"/>
    <w:rsid w:val="005C546B"/>
    <w:rsid w:val="006136F3"/>
    <w:rsid w:val="00A3649C"/>
    <w:rsid w:val="00A65BB0"/>
    <w:rsid w:val="00C650DE"/>
    <w:rsid w:val="00C9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E2"/>
  </w:style>
  <w:style w:type="paragraph" w:styleId="3">
    <w:name w:val="heading 3"/>
    <w:basedOn w:val="a"/>
    <w:link w:val="30"/>
    <w:uiPriority w:val="9"/>
    <w:qFormat/>
    <w:rsid w:val="005C3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C3B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B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C3B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5C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435373"/>
    <w:rPr>
      <w:b/>
      <w:bCs/>
      <w:spacing w:val="0"/>
    </w:rPr>
  </w:style>
  <w:style w:type="paragraph" w:styleId="a5">
    <w:name w:val="List Paragraph"/>
    <w:basedOn w:val="a"/>
    <w:uiPriority w:val="34"/>
    <w:qFormat/>
    <w:rsid w:val="00435373"/>
    <w:pPr>
      <w:ind w:left="720"/>
      <w:contextualSpacing/>
    </w:pPr>
  </w:style>
  <w:style w:type="character" w:styleId="a6">
    <w:name w:val="Emphasis"/>
    <w:qFormat/>
    <w:rsid w:val="00435373"/>
    <w:rPr>
      <w:rFonts w:ascii="Cambria" w:eastAsia="Times New Roman" w:hAnsi="Cambria" w:cs="Times New Roman" w:hint="default"/>
      <w:b/>
      <w:bCs/>
      <w:i/>
      <w:iCs/>
      <w:color w:val="C0504D"/>
      <w:bdr w:val="single" w:sz="18" w:space="0" w:color="F2DBDB" w:frame="1"/>
      <w:shd w:val="clear" w:color="auto" w:fill="F2DBD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2012-08-14T15:15:00Z</dcterms:created>
  <dcterms:modified xsi:type="dcterms:W3CDTF">2012-09-27T13:21:00Z</dcterms:modified>
</cp:coreProperties>
</file>