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AF" w:rsidRPr="00A65FAF" w:rsidRDefault="00A65FAF" w:rsidP="00A65FAF">
      <w:pPr>
        <w:spacing w:after="0" w:line="240" w:lineRule="auto"/>
        <w:outlineLvl w:val="0"/>
        <w:rPr>
          <w:rFonts w:ascii="Times New Roman" w:eastAsia="Times New Roman" w:hAnsi="Times New Roman" w:cs="Times New Roman"/>
          <w:b/>
          <w:bCs/>
          <w:color w:val="000000"/>
          <w:kern w:val="36"/>
          <w:sz w:val="48"/>
          <w:szCs w:val="48"/>
          <w:lang w:eastAsia="ru-RU"/>
        </w:rPr>
      </w:pPr>
      <w:r w:rsidRPr="00A65FAF">
        <w:rPr>
          <w:rFonts w:ascii="Times New Roman" w:eastAsia="Times New Roman" w:hAnsi="Times New Roman" w:cs="Times New Roman"/>
          <w:b/>
          <w:bCs/>
          <w:color w:val="000000"/>
          <w:kern w:val="36"/>
          <w:sz w:val="48"/>
          <w:szCs w:val="48"/>
          <w:lang w:eastAsia="ru-RU"/>
        </w:rPr>
        <w:t>Пожарная безопасность для детей</w:t>
      </w:r>
    </w:p>
    <w:p w:rsidR="00A65FAF" w:rsidRPr="00A65FAF" w:rsidRDefault="00A65FAF" w:rsidP="00A65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74900" cy="1727200"/>
            <wp:effectExtent l="19050" t="0" r="6350" b="0"/>
            <wp:docPr id="1" name="Рисунок 1"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5"/>
                    <a:srcRect/>
                    <a:stretch>
                      <a:fillRect/>
                    </a:stretch>
                  </pic:blipFill>
                  <pic:spPr bwMode="auto">
                    <a:xfrm>
                      <a:off x="0" y="0"/>
                      <a:ext cx="2374900" cy="1727200"/>
                    </a:xfrm>
                    <a:prstGeom prst="rect">
                      <a:avLst/>
                    </a:prstGeom>
                    <a:noFill/>
                    <a:ln w="9525">
                      <a:noFill/>
                      <a:miter lim="800000"/>
                      <a:headEnd/>
                      <a:tailEnd/>
                    </a:ln>
                  </pic:spPr>
                </pic:pic>
              </a:graphicData>
            </a:graphic>
          </wp:inline>
        </w:drawing>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A65FAF" w:rsidRPr="00A65FAF" w:rsidRDefault="00A65FAF" w:rsidP="00A65FAF">
      <w:pPr>
        <w:spacing w:before="60" w:after="60" w:line="240" w:lineRule="auto"/>
        <w:ind w:left="200"/>
        <w:outlineLvl w:val="2"/>
        <w:rPr>
          <w:rFonts w:ascii="Arial" w:eastAsia="Times New Roman" w:hAnsi="Arial" w:cs="Arial"/>
          <w:b/>
          <w:bCs/>
          <w:color w:val="000000"/>
          <w:sz w:val="27"/>
          <w:szCs w:val="27"/>
          <w:lang w:eastAsia="ru-RU"/>
        </w:rPr>
      </w:pPr>
      <w:r w:rsidRPr="00A65FAF">
        <w:rPr>
          <w:rFonts w:ascii="Arial" w:eastAsia="Times New Roman" w:hAnsi="Arial" w:cs="Arial"/>
          <w:b/>
          <w:bCs/>
          <w:color w:val="000000"/>
          <w:sz w:val="27"/>
          <w:szCs w:val="27"/>
          <w:lang w:eastAsia="ru-RU"/>
        </w:rPr>
        <w:t>Правила поведения детей при пожаре</w:t>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A65FAF" w:rsidRPr="00A65FAF" w:rsidRDefault="00A65FAF" w:rsidP="00A65FAF">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A65FAF" w:rsidRPr="00A65FAF" w:rsidRDefault="00A65FAF" w:rsidP="00A65FAF">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A65FAF" w:rsidRPr="00A65FAF" w:rsidRDefault="00A65FAF" w:rsidP="00A65FAF">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A65FAF" w:rsidRPr="00A65FAF" w:rsidRDefault="00A65FAF" w:rsidP="00A65FAF">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После эвакуации ребенок должен ожидать приезда пожарных во дворе дома, а затем – выполнять все их команды.</w:t>
      </w:r>
    </w:p>
    <w:p w:rsidR="00A65FAF" w:rsidRPr="00A65FAF" w:rsidRDefault="00A65FAF" w:rsidP="00A65FAF">
      <w:pPr>
        <w:numPr>
          <w:ilvl w:val="0"/>
          <w:numId w:val="1"/>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A65FAF" w:rsidRPr="00A65FAF" w:rsidRDefault="00A65FAF" w:rsidP="00A65FAF">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Почему опасен пожар (огонь)?</w:t>
      </w:r>
    </w:p>
    <w:p w:rsidR="00A65FAF" w:rsidRPr="00A65FAF" w:rsidRDefault="00A65FAF" w:rsidP="00A65FAF">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Что опаснее – огонь или дым? Почему?</w:t>
      </w:r>
    </w:p>
    <w:p w:rsidR="00A65FAF" w:rsidRPr="00A65FAF" w:rsidRDefault="00A65FAF" w:rsidP="00A65FAF">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lastRenderedPageBreak/>
        <w:t>Можно ли оставаться в квартире, где что-то горит?</w:t>
      </w:r>
    </w:p>
    <w:p w:rsidR="00A65FAF" w:rsidRPr="00A65FAF" w:rsidRDefault="00A65FAF" w:rsidP="00A65FAF">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Можно ли самостоятельно тушить пожар?</w:t>
      </w:r>
    </w:p>
    <w:p w:rsidR="00A65FAF" w:rsidRPr="00A65FAF" w:rsidRDefault="00A65FAF" w:rsidP="00A65FAF">
      <w:pPr>
        <w:numPr>
          <w:ilvl w:val="0"/>
          <w:numId w:val="2"/>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Кого нужно позвать, если начался пожар?</w:t>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 xml:space="preserve">Занятия по технике пожарной безопасности для детей проводятся в дошкольных и школьных учреждениях, но особая роль в этом вопросе </w:t>
      </w:r>
      <w:proofErr w:type="gramStart"/>
      <w:r w:rsidRPr="00A65FAF">
        <w:rPr>
          <w:rFonts w:ascii="Times New Roman" w:eastAsia="Times New Roman" w:hAnsi="Times New Roman" w:cs="Times New Roman"/>
          <w:color w:val="000000"/>
          <w:sz w:val="27"/>
          <w:szCs w:val="27"/>
          <w:lang w:eastAsia="ru-RU"/>
        </w:rPr>
        <w:t>всё</w:t>
      </w:r>
      <w:proofErr w:type="gramEnd"/>
      <w:r w:rsidRPr="00A65FAF">
        <w:rPr>
          <w:rFonts w:ascii="Times New Roman" w:eastAsia="Times New Roman" w:hAnsi="Times New Roman" w:cs="Times New Roman"/>
          <w:color w:val="000000"/>
          <w:sz w:val="27"/>
          <w:szCs w:val="27"/>
          <w:lang w:eastAsia="ru-RU"/>
        </w:rPr>
        <w:t xml:space="preserve"> же принадлежит родителям. Ведь по статистике именно дома, в их отсутствие, с детьми чаще всего случаются трагедии.</w:t>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Уроки пожа</w:t>
      </w:r>
      <w:r>
        <w:rPr>
          <w:rFonts w:ascii="Times New Roman" w:eastAsia="Times New Roman" w:hAnsi="Times New Roman" w:cs="Times New Roman"/>
          <w:color w:val="000000"/>
          <w:sz w:val="27"/>
          <w:szCs w:val="27"/>
          <w:lang w:eastAsia="ru-RU"/>
        </w:rPr>
        <w:t>рной безопасности дома и</w:t>
      </w:r>
      <w:r w:rsidRPr="00A65FA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в детском саду можно</w:t>
      </w:r>
      <w:r w:rsidRPr="00A65FAF">
        <w:rPr>
          <w:rFonts w:ascii="Times New Roman" w:eastAsia="Times New Roman" w:hAnsi="Times New Roman" w:cs="Times New Roman"/>
          <w:color w:val="000000"/>
          <w:sz w:val="27"/>
          <w:szCs w:val="27"/>
          <w:lang w:eastAsia="ru-RU"/>
        </w:rPr>
        <w:t xml:space="preserve"> проводить в различных формах:</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рассказы о том, что такое пожар, и почему он так опасен;</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объяснение причин пожара доступным для детей языком;</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профилактические беседы о правилах самостоятельного пребывания дома;</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рассказы о том, как не допустить пожара (не играть со спичками и зажигалками, не трогать электроприборы мокрыми руками);</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изучение правил поведения при возникновении пожара;</w:t>
      </w:r>
    </w:p>
    <w:p w:rsidR="00A65FAF" w:rsidRPr="00A65FAF" w:rsidRDefault="00A65FAF" w:rsidP="00A65FAF">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74900" cy="1739900"/>
            <wp:effectExtent l="19050" t="0" r="6350" b="0"/>
            <wp:docPr id="2" name="Рисунок 2"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6"/>
                    <a:srcRect/>
                    <a:stretch>
                      <a:fillRect/>
                    </a:stretch>
                  </pic:blipFill>
                  <pic:spPr bwMode="auto">
                    <a:xfrm>
                      <a:off x="0" y="0"/>
                      <a:ext cx="2374900" cy="1739900"/>
                    </a:xfrm>
                    <a:prstGeom prst="rect">
                      <a:avLst/>
                    </a:prstGeom>
                    <a:noFill/>
                    <a:ln w="9525">
                      <a:noFill/>
                      <a:miter lim="800000"/>
                      <a:headEnd/>
                      <a:tailEnd/>
                    </a:ln>
                  </pic:spPr>
                </pic:pic>
              </a:graphicData>
            </a:graphic>
          </wp:inline>
        </w:drawing>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беседы с сотрудниками пожарной части;</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A65FAF" w:rsidRPr="00A65FAF" w:rsidRDefault="00A65FAF" w:rsidP="00A65FAF">
      <w:pPr>
        <w:numPr>
          <w:ilvl w:val="0"/>
          <w:numId w:val="3"/>
        </w:numPr>
        <w:spacing w:after="0" w:line="240" w:lineRule="auto"/>
        <w:ind w:left="0"/>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проведение конкурса рисунков «Пожарная безопасность глазами детей».</w:t>
      </w:r>
    </w:p>
    <w:p w:rsidR="00220CC0" w:rsidRPr="00A65FAF" w:rsidRDefault="00A65FAF" w:rsidP="00A65FAF">
      <w:pPr>
        <w:spacing w:after="0" w:line="240" w:lineRule="auto"/>
        <w:rPr>
          <w:rFonts w:ascii="Times New Roman" w:eastAsia="Times New Roman" w:hAnsi="Times New Roman" w:cs="Times New Roman"/>
          <w:color w:val="000000"/>
          <w:sz w:val="27"/>
          <w:szCs w:val="27"/>
          <w:lang w:eastAsia="ru-RU"/>
        </w:rPr>
      </w:pPr>
      <w:r w:rsidRPr="00A65FAF">
        <w:rPr>
          <w:rFonts w:ascii="Times New Roman" w:eastAsia="Times New Roman" w:hAnsi="Times New Roman" w:cs="Times New Roman"/>
          <w:color w:val="000000"/>
          <w:sz w:val="27"/>
          <w:szCs w:val="27"/>
          <w:lang w:eastAsia="ru-RU"/>
        </w:rPr>
        <w:t xml:space="preserve">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w:t>
      </w:r>
      <w:r>
        <w:rPr>
          <w:rFonts w:ascii="Times New Roman" w:eastAsia="Times New Roman" w:hAnsi="Times New Roman" w:cs="Times New Roman"/>
          <w:color w:val="000000"/>
          <w:sz w:val="27"/>
          <w:szCs w:val="27"/>
          <w:lang w:eastAsia="ru-RU"/>
        </w:rPr>
        <w:t>нельзя.</w:t>
      </w:r>
    </w:p>
    <w:sectPr w:rsidR="00220CC0" w:rsidRPr="00A65FAF" w:rsidSect="00220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19E"/>
    <w:multiLevelType w:val="multilevel"/>
    <w:tmpl w:val="3972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B6426"/>
    <w:multiLevelType w:val="multilevel"/>
    <w:tmpl w:val="EFAA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60066F"/>
    <w:multiLevelType w:val="multilevel"/>
    <w:tmpl w:val="111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A65FAF"/>
    <w:rsid w:val="00220CC0"/>
    <w:rsid w:val="00A6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C0"/>
  </w:style>
  <w:style w:type="paragraph" w:styleId="1">
    <w:name w:val="heading 1"/>
    <w:basedOn w:val="a"/>
    <w:link w:val="10"/>
    <w:uiPriority w:val="9"/>
    <w:qFormat/>
    <w:rsid w:val="00A65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5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F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5F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5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FAF"/>
  </w:style>
  <w:style w:type="character" w:styleId="a4">
    <w:name w:val="Hyperlink"/>
    <w:basedOn w:val="a0"/>
    <w:uiPriority w:val="99"/>
    <w:semiHidden/>
    <w:unhideWhenUsed/>
    <w:rsid w:val="00A65FAF"/>
    <w:rPr>
      <w:color w:val="0000FF"/>
      <w:u w:val="single"/>
    </w:rPr>
  </w:style>
  <w:style w:type="paragraph" w:styleId="a5">
    <w:name w:val="Balloon Text"/>
    <w:basedOn w:val="a"/>
    <w:link w:val="a6"/>
    <w:uiPriority w:val="99"/>
    <w:semiHidden/>
    <w:unhideWhenUsed/>
    <w:rsid w:val="00A65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2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2014-09-16T16:06:00Z</dcterms:created>
  <dcterms:modified xsi:type="dcterms:W3CDTF">2014-09-16T16:16:00Z</dcterms:modified>
</cp:coreProperties>
</file>