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D9" w:rsidRPr="0096367E" w:rsidRDefault="007456E7" w:rsidP="001B58D9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05093C"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практического </w:t>
      </w: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="00EC5A2A"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C5A2A" w:rsidRPr="0096367E" w:rsidRDefault="001B58D9" w:rsidP="001B58D9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младших школьников </w:t>
      </w:r>
      <w:r w:rsidR="00EC5A2A"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 – психолога</w:t>
      </w:r>
    </w:p>
    <w:p w:rsidR="00EC5A2A" w:rsidRPr="0096367E" w:rsidRDefault="00EC5A2A" w:rsidP="001B58D9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СОШ №3 г. Кызыла </w:t>
      </w:r>
      <w:proofErr w:type="spellStart"/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Крыцыной</w:t>
      </w:r>
      <w:proofErr w:type="spellEnd"/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Елены Александровны</w:t>
      </w:r>
    </w:p>
    <w:p w:rsidR="00EF043D" w:rsidRPr="0096367E" w:rsidRDefault="00EC5A2A" w:rsidP="001B58D9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тему: </w:t>
      </w:r>
      <w:r w:rsidR="00997DF8"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E2C37"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Учимся</w:t>
      </w:r>
      <w:r w:rsidR="00EF043D"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доброжелательности и толерантности</w:t>
      </w:r>
      <w:r w:rsidR="00997DF8"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456E7"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5D65" w:rsidRPr="0096367E" w:rsidRDefault="00E65D65" w:rsidP="00E65D65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936E76" w:rsidRPr="0096367E" w:rsidRDefault="00936E76" w:rsidP="00E65D65">
      <w:pPr>
        <w:pStyle w:val="a8"/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обобщенное представление о доброжелательности и толерантности;</w:t>
      </w:r>
    </w:p>
    <w:p w:rsidR="00331894" w:rsidRPr="0096367E" w:rsidRDefault="00331894" w:rsidP="00E65D65">
      <w:pPr>
        <w:pStyle w:val="a8"/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коллективизма, сплочённости; способствовать развитию уважительного отношения между учащимися; </w:t>
      </w:r>
    </w:p>
    <w:p w:rsidR="00331894" w:rsidRPr="0096367E" w:rsidRDefault="00331894" w:rsidP="00E65D65">
      <w:pPr>
        <w:pStyle w:val="a8"/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толерантного отношения одноклассников между собой</w:t>
      </w:r>
      <w:r w:rsidR="00936E76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43D" w:rsidRPr="0096367E" w:rsidRDefault="00EF043D" w:rsidP="00E65D65">
      <w:pPr>
        <w:pStyle w:val="a8"/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к окружающим людям</w:t>
      </w:r>
      <w:r w:rsidR="002A6848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456E7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-</w:t>
      </w:r>
      <w:r w:rsidR="003B38D0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p w:rsidR="00EF043D" w:rsidRPr="0096367E" w:rsidRDefault="00EF043D" w:rsidP="00E65D65">
      <w:pPr>
        <w:shd w:val="clear" w:color="auto" w:fill="FFFFFF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Игра-приветствие «Здравствуй».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особую комфортную, доверительную атмосферу.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Здравствуйте, ребята! Друзья мои, когда вы встречаетесь, какое самое первое слово говорите при встрече? (Здравствуйте.)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желаем мы, когда говорим слово "здравствуйте”?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(Здоровья)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еще словами можно поздороваться? (Добрый день.)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желаем, когда говорим: добрый день? (Желаем добра.)</w:t>
      </w:r>
    </w:p>
    <w:p w:rsidR="007456E7" w:rsidRPr="0096367E" w:rsidRDefault="00BA4058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я сегодня вам еще раз говорю: Здравствуйте! И желаю вам доброго дня! И думаю, что наше занятие будет интересным и продуктивным!</w:t>
      </w:r>
    </w:p>
    <w:p w:rsidR="0096367E" w:rsidRDefault="0096367E" w:rsidP="00DB66C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43D" w:rsidRPr="0096367E" w:rsidRDefault="00EF043D" w:rsidP="00DB66C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«Мое настроение»</w:t>
      </w:r>
    </w:p>
    <w:p w:rsidR="00BA4058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Если у вас хорошее настроение, что вы можете подарить другим людям при встрече с ними? Как вы без слов сообщаете им о своем прекрасном настроении? Правильно, улыбкой. Сейчас я вам покажу картинки. Что это? (Облака). Посмотрите на облака. Что с ними? (У них разное настроение). А по каким признакам вы определили, что одни облака веселые, а другие грустные? (По улыбкам). Молодцы! </w:t>
      </w:r>
    </w:p>
    <w:p w:rsidR="00BA4058" w:rsidRPr="0096367E" w:rsidRDefault="00BA4058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</w:t>
      </w:r>
      <w:r w:rsidR="00CA517B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людей бывает такое разное настроение? (разные характеры, темпераменты)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навыкам самоанализа.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Ребята, как вы думаете, </w:t>
      </w:r>
      <w:r w:rsidR="00CA517B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мы все такие разные? Да потому, что каждый из нас имеет свои индивидуальные особенности - у нас разные темпераменты, характеры. Все мы воспитывались в разных семьях, с разными традициями, дружили с разными людьми – все это отложило на нас особый отпечаток. Каждый человек уникален и по–своему неповторим. И хотя мы такие разные, нужно научиться сосуществовать, дружить, общаться и терпимо относиться к особенностям характера и внешности других людей. Это важно помнить и в семье, и в обществе. </w:t>
      </w:r>
      <w:r w:rsidR="00EC5A2A"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394EFB"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</w:t>
      </w:r>
      <w:r w:rsidR="00936E76"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и значит быть толерантным человеком!</w:t>
      </w:r>
      <w:r w:rsidR="00EC5A2A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A2A" w:rsidRPr="0096367E" w:rsidRDefault="00EC5A2A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на слайде с определением толерантности.</w:t>
      </w:r>
    </w:p>
    <w:p w:rsidR="00E65D65" w:rsidRPr="0096367E" w:rsidRDefault="00864590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Толерантность 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 </w:t>
      </w:r>
      <w:hyperlink r:id="rId5" w:history="1">
        <w:r w:rsidRPr="009636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tolerantia</w:t>
      </w:r>
      <w:proofErr w:type="spellEnd"/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—терпение) </w:t>
      </w:r>
      <w:r w:rsidR="00724E71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человека принимать окружающих людей такими, какие они есть: с их недостатками, иными верованиями, не пытаясь их переделывать и «подстраивать» под себя.</w:t>
      </w:r>
    </w:p>
    <w:p w:rsidR="007456E7" w:rsidRPr="0096367E" w:rsidRDefault="007456E7" w:rsidP="00CA517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3D" w:rsidRPr="0096367E" w:rsidRDefault="00EF043D" w:rsidP="00E65D6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«Мы разные, но похожие»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CA517B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хоть мы все такие и разные, но есть то, 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CA517B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всех 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объединяет, </w:t>
      </w:r>
      <w:r w:rsidR="00CA517B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сейчас вам это докажу</w:t>
      </w:r>
      <w:r w:rsidR="00544966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11" w:rsidRPr="0096367E" w:rsidRDefault="00D72711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«Подойдите, у кого….».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711" w:rsidRPr="0096367E" w:rsidRDefault="00D72711" w:rsidP="00E65D65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русый</w:t>
      </w:r>
      <w:r w:rsidR="000D6DA6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(темный)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волос;</w:t>
      </w:r>
    </w:p>
    <w:p w:rsidR="00D72711" w:rsidRPr="0096367E" w:rsidRDefault="00D72711" w:rsidP="00E65D65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зимой;</w:t>
      </w:r>
    </w:p>
    <w:p w:rsidR="00D72711" w:rsidRPr="0096367E" w:rsidRDefault="00D72711" w:rsidP="00E65D65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имени есть буква </w:t>
      </w:r>
      <w:r w:rsidR="00E65D65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5D65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B71" w:rsidRPr="0096367E" w:rsidRDefault="00D72711" w:rsidP="00E65D65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мороженое</w:t>
      </w:r>
      <w:r w:rsidR="00E65D65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B71" w:rsidRPr="0096367E" w:rsidRDefault="008F0B71" w:rsidP="00E65D65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частном доме;</w:t>
      </w:r>
    </w:p>
    <w:p w:rsidR="008F0B71" w:rsidRPr="0096367E" w:rsidRDefault="008F0B71" w:rsidP="00E65D65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брат;</w:t>
      </w:r>
    </w:p>
    <w:p w:rsidR="008F0B71" w:rsidRPr="0096367E" w:rsidRDefault="008F0B71" w:rsidP="00E65D65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волосы ниже плеч</w:t>
      </w:r>
      <w:r w:rsidR="00E65D65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11" w:rsidRPr="0096367E" w:rsidRDefault="00317AEA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proofErr w:type="gramStart"/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72711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видите ребята как много у нас общего! Как мы все с вами похожи!</w:t>
      </w:r>
    </w:p>
    <w:p w:rsidR="000B5080" w:rsidRPr="0096367E" w:rsidRDefault="00CA517B" w:rsidP="00CA517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4966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же часто б</w:t>
      </w:r>
      <w:r w:rsidR="00EF043D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так, что наше мнение и мнение окружающих людей могут не совпадать. И</w:t>
      </w:r>
      <w:r w:rsidR="00544966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43D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становится причиной 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ссор и </w:t>
      </w:r>
      <w:r w:rsidR="00EF043D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конфликтов. 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вы думаете, почему возникают конфликтные ситуации?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детей):</w:t>
      </w:r>
    </w:p>
    <w:p w:rsidR="00EF043D" w:rsidRPr="0096367E" w:rsidRDefault="00EF043D" w:rsidP="00D41B94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понимают друг друга;</w:t>
      </w:r>
    </w:p>
    <w:p w:rsidR="00EF043D" w:rsidRPr="0096367E" w:rsidRDefault="00EF043D" w:rsidP="00D41B94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уступают друг другу;</w:t>
      </w:r>
    </w:p>
    <w:p w:rsidR="00EF043D" w:rsidRPr="0096367E" w:rsidRDefault="00EF043D" w:rsidP="00D41B94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умеют сдерживаться;</w:t>
      </w:r>
    </w:p>
    <w:p w:rsidR="00EF043D" w:rsidRPr="0096367E" w:rsidRDefault="00EF043D" w:rsidP="00D41B94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 чужого мнения;</w:t>
      </w:r>
    </w:p>
    <w:p w:rsidR="00EF043D" w:rsidRPr="0096367E" w:rsidRDefault="00EF043D" w:rsidP="00D41B94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 всегда быть главным;</w:t>
      </w:r>
    </w:p>
    <w:p w:rsidR="00EF043D" w:rsidRPr="0096367E" w:rsidRDefault="00EF043D" w:rsidP="00D41B94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умеют слушать других;</w:t>
      </w:r>
    </w:p>
    <w:p w:rsidR="00EF043D" w:rsidRPr="0096367E" w:rsidRDefault="00EF043D" w:rsidP="00D41B94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назло и т.д.</w:t>
      </w:r>
    </w:p>
    <w:p w:rsidR="00317AEA" w:rsidRPr="0096367E" w:rsidRDefault="00317AEA" w:rsidP="00D41B94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на этот шарик, какой он? (круглый, овальный), а какого он цвета?</w:t>
      </w:r>
    </w:p>
    <w:p w:rsidR="00317AEA" w:rsidRPr="0096367E" w:rsidRDefault="00317AEA" w:rsidP="00D41B94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1B58D9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видите,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</w:t>
      </w:r>
      <w:r w:rsidR="001B58D9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по-разному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описываете этот шарик! Так и</w:t>
      </w:r>
      <w:r w:rsidR="002924D0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у каждого свое видение, свой взгляд на вещи</w:t>
      </w:r>
      <w:r w:rsidR="002924D0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4D0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важное при общении с другими людьми - это владеть собой, принимать чужое мнение, уметь слышать других, очень важно </w:t>
      </w:r>
      <w:r w:rsidR="000B5080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себя привычку терпимо и даже с интересом относиться к мнению других людей, и тогда многих проблем можно избежать. Все это есть черты толерантности, т.е. терпимости. </w:t>
      </w:r>
    </w:p>
    <w:p w:rsidR="00EF043D" w:rsidRPr="0096367E" w:rsidRDefault="002924D0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43D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 себя – насколько каждый из вас </w:t>
      </w:r>
      <w:r w:rsidR="000B5080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толерантен</w:t>
      </w:r>
      <w:r w:rsidR="00EF043D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A6" w:rsidRPr="0096367E" w:rsidRDefault="000D6DA6" w:rsidP="003B23E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 «Насколько ты толерантен».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проведем тестирование и определим, насколько вы толерантны. Если вы выбираете первый ответ, загибайте палец.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Миша плохо одет…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неважно.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подсмеиваешься над ним.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Петя питается не так, как ты, по причине своей религии…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просишь, чтобы он объяснил это.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говоришь, что он выглядит смешно.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Цвет кожи у Джо отличается </w:t>
      </w:r>
      <w:proofErr w:type="gramStart"/>
      <w:r w:rsidRPr="00963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</w:t>
      </w:r>
      <w:proofErr w:type="gramEnd"/>
      <w:r w:rsidRPr="00963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твоего…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стремишься лучше узнать его.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высказываешь по этому поводу обидные замечания.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Пожилая женщина медленно идет…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помогаешь ей и придерживаешь дверь.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отталкиваешь ее, чтобы обогнать.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 – девочка, тебя ставят рядом с мальчиком…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разговариваешь с ним.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говоришь, что все мальчик - нули.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твоих глазах на кого – то нападают…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пытаешься защитить его.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делаешь вид, что ничего не замечаешь.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тебе подходит ребенок – инвалид…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естественным образом разговариваешь с ним.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отходишь от него и не знаешь, что сказать.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Загнул 7 пальцев? Прекрасно! Ты уверен в себе, можешь выразить свое мнение. И ты понял, что твоя свобода заканчивается там, где начинается свобода других.</w:t>
      </w:r>
    </w:p>
    <w:p w:rsidR="000D6DA6" w:rsidRPr="0096367E" w:rsidRDefault="000D6DA6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CA517B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загнул меньше, это не беда! Главное, что 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добрый и со временем у тебя все получится.</w:t>
      </w:r>
    </w:p>
    <w:p w:rsidR="007456E7" w:rsidRPr="0096367E" w:rsidRDefault="00A66EBC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все</w:t>
      </w: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</w:t>
      </w:r>
      <w:r w:rsidR="000D6DA6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 к тому, чтобы изменить себя в лучшую сторону, жить в мире с собой. Единственная настоящая ошибка – не исправлять своих прошлых ошибок. </w:t>
      </w:r>
    </w:p>
    <w:p w:rsidR="0096367E" w:rsidRDefault="0096367E" w:rsidP="003B23E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43D" w:rsidRPr="0096367E" w:rsidRDefault="00EF043D" w:rsidP="003B23E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"Комплименты".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чувства уверенности, эмоциональная разрядка.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Педагог-психолог: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теперь давайте немного разомнемся и поиграем. Вы же все любите, когда вас хвалят и говорят приятные вещи, не так ли? Предлагаю вам игру «Комплименты»!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встав в круг, бросают друг другу мяч и по очереди говорят что-нибудь приятное одному из участников группы. Имя соседа произносят в ласковой форме и говорят то, что в нем нравится (Например, «У Леночки красивые длинные волосы», «</w:t>
      </w:r>
      <w:proofErr w:type="spellStart"/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Надюша</w:t>
      </w:r>
      <w:proofErr w:type="spellEnd"/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 рисует», «Димочка – хороший друг, он очень добрый»).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Обсуждение: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вы испытывали, произнося комплименты?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вы чувствовали, когда вам говорили комплименты?</w:t>
      </w:r>
    </w:p>
    <w:p w:rsidR="001C6E52" w:rsidRPr="0096367E" w:rsidRDefault="00EF043D" w:rsidP="00A66EB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3B23E8" w:rsidRPr="0096367E" w:rsidRDefault="003B23E8" w:rsidP="003B23E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43D" w:rsidRPr="0096367E" w:rsidRDefault="00EF043D" w:rsidP="003B23E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EB5E3C" w:rsidRPr="0096367E" w:rsidRDefault="001C6E52" w:rsidP="00A66EB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A66EBC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я посадила волшебное </w:t>
      </w:r>
      <w:r w:rsidR="00A66EBC"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дерево добра!</w:t>
      </w:r>
      <w:r w:rsidR="001B58D9"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(рисунок дерева на ватмане)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EBC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яблоня, она растет в России. Так как мы любим, когда нам говорят ласковые слова, так и растения без доброго отношения не могут. Я не смогу обойтись без вашей помощи, напишите на яблочках что </w:t>
      </w:r>
      <w:r w:rsidR="00A66EBC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 сделать, чтобы ваш класс, школа, город, страна 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пространством толерантности и доброжелательности. А теперь приклеим их на дерево.</w:t>
      </w:r>
    </w:p>
    <w:p w:rsidR="001C6E52" w:rsidRPr="0096367E" w:rsidRDefault="00EB5E3C" w:rsidP="00A66EB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6E52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друг другу, быть дружнее, защищать </w:t>
      </w:r>
      <w:proofErr w:type="gramStart"/>
      <w:r w:rsidR="001C6E52"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</w:p>
    <w:p w:rsidR="001C6E52" w:rsidRPr="0096367E" w:rsidRDefault="001C6E52" w:rsidP="001C6E52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ссориться, стараться понять друг друга</w:t>
      </w:r>
    </w:p>
    <w:p w:rsidR="001C6E52" w:rsidRPr="0096367E" w:rsidRDefault="001C6E52" w:rsidP="001C6E52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внимания на национальность, религию, внешность, привычки</w:t>
      </w:r>
    </w:p>
    <w:p w:rsidR="001C6E52" w:rsidRPr="0096367E" w:rsidRDefault="001C6E52" w:rsidP="001C6E52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общаться, узнавать друг друга</w:t>
      </w:r>
    </w:p>
    <w:p w:rsidR="001C6E52" w:rsidRPr="0096367E" w:rsidRDefault="001C6E52" w:rsidP="001C6E52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друг друга, стараться самому стать лучше</w:t>
      </w:r>
    </w:p>
    <w:p w:rsidR="001C6E52" w:rsidRPr="0096367E" w:rsidRDefault="001C6E52" w:rsidP="001C6E5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Ребята, поступайте с другими так же, как хотите, чтобы они поступали с вами. Будьте добрыми: любящими, внимательными, терпеливыми, заботливыми, милосердными, прощайте. </w:t>
      </w:r>
    </w:p>
    <w:p w:rsidR="001C6E52" w:rsidRPr="0096367E" w:rsidRDefault="001C6E52" w:rsidP="001C6E5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6367E">
        <w:rPr>
          <w:sz w:val="28"/>
          <w:szCs w:val="28"/>
        </w:rPr>
        <w:t>«И это дерево пусть останется в вашем сердце и на нем появляются новые плоды и побеги ваших успехов в толерантном общении с людьми!»</w:t>
      </w:r>
    </w:p>
    <w:p w:rsidR="001C6E52" w:rsidRPr="0096367E" w:rsidRDefault="001C6E52" w:rsidP="001C6E5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положительного эмоционального настроя, развитие групповой сплоченности детей.</w:t>
      </w:r>
    </w:p>
    <w:p w:rsidR="00EF043D" w:rsidRPr="0096367E" w:rsidRDefault="00EF043D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вот и заканчивается наше занятие, попробуем подвести итог:</w:t>
      </w:r>
    </w:p>
    <w:p w:rsidR="00EF043D" w:rsidRPr="0096367E" w:rsidRDefault="00EF043D" w:rsidP="003B23E8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нового, интересного узнали на занятии?</w:t>
      </w:r>
    </w:p>
    <w:p w:rsidR="00EF043D" w:rsidRPr="0096367E" w:rsidRDefault="00EF043D" w:rsidP="003B23E8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было самым трудным?</w:t>
      </w:r>
    </w:p>
    <w:p w:rsidR="00EF043D" w:rsidRPr="0096367E" w:rsidRDefault="00EF043D" w:rsidP="003B23E8">
      <w:pPr>
        <w:pStyle w:val="a8"/>
        <w:numPr>
          <w:ilvl w:val="1"/>
          <w:numId w:val="17"/>
        </w:numPr>
        <w:shd w:val="clear" w:color="auto" w:fill="FFFFFF"/>
        <w:tabs>
          <w:tab w:val="left" w:pos="1276"/>
        </w:tabs>
        <w:ind w:left="0" w:firstLine="8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понравилось - не понравилось сегодня?</w:t>
      </w:r>
    </w:p>
    <w:p w:rsidR="00F93D83" w:rsidRPr="0096367E" w:rsidRDefault="00F93D83" w:rsidP="00F93D83">
      <w:pPr>
        <w:shd w:val="clear" w:color="auto" w:fill="FFFFFF"/>
        <w:tabs>
          <w:tab w:val="left" w:pos="1276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Педагог-психолог: </w:t>
      </w:r>
      <w:r w:rsidRPr="00963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Огромное спасибо вам ребята за это прекрасное время, что мы провели вместе с вами! Успехов и удачи вам!</w:t>
      </w:r>
    </w:p>
    <w:p w:rsidR="0096367E" w:rsidRDefault="0096367E" w:rsidP="003B23E8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60D3" w:rsidRPr="0096367E" w:rsidRDefault="00A460D3" w:rsidP="003B23E8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6367E">
        <w:rPr>
          <w:sz w:val="28"/>
          <w:szCs w:val="28"/>
        </w:rPr>
        <w:t>Список используемой литературы:</w:t>
      </w:r>
    </w:p>
    <w:p w:rsidR="00A460D3" w:rsidRPr="0096367E" w:rsidRDefault="00A460D3" w:rsidP="00E65D6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6367E">
        <w:rPr>
          <w:sz w:val="28"/>
          <w:szCs w:val="28"/>
        </w:rPr>
        <w:t xml:space="preserve">1. М. Р. </w:t>
      </w:r>
      <w:proofErr w:type="spellStart"/>
      <w:r w:rsidRPr="0096367E">
        <w:rPr>
          <w:sz w:val="28"/>
          <w:szCs w:val="28"/>
        </w:rPr>
        <w:t>Битянова</w:t>
      </w:r>
      <w:proofErr w:type="spellEnd"/>
      <w:r w:rsidRPr="0096367E">
        <w:rPr>
          <w:sz w:val="28"/>
          <w:szCs w:val="28"/>
        </w:rPr>
        <w:t>,  Т. В. Азарова,  Е. И. Афанасьева,  Н. Л. Васильева  «Рабочая  книга  школьного  психолога».</w:t>
      </w:r>
    </w:p>
    <w:p w:rsidR="00A460D3" w:rsidRPr="0096367E" w:rsidRDefault="00A460D3" w:rsidP="00E65D6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6367E">
        <w:rPr>
          <w:sz w:val="28"/>
          <w:szCs w:val="28"/>
        </w:rPr>
        <w:t xml:space="preserve">2. Г.  В. Солдатова,  Л. А. </w:t>
      </w:r>
      <w:proofErr w:type="spellStart"/>
      <w:r w:rsidRPr="0096367E">
        <w:rPr>
          <w:sz w:val="28"/>
          <w:szCs w:val="28"/>
        </w:rPr>
        <w:t>Шайгерова</w:t>
      </w:r>
      <w:proofErr w:type="spellEnd"/>
      <w:r w:rsidRPr="0096367E">
        <w:rPr>
          <w:sz w:val="28"/>
          <w:szCs w:val="28"/>
        </w:rPr>
        <w:t xml:space="preserve">,  О. Д. </w:t>
      </w:r>
      <w:proofErr w:type="spellStart"/>
      <w:r w:rsidRPr="0096367E">
        <w:rPr>
          <w:sz w:val="28"/>
          <w:szCs w:val="28"/>
        </w:rPr>
        <w:t>Шарова</w:t>
      </w:r>
      <w:proofErr w:type="spellEnd"/>
      <w:r w:rsidRPr="0096367E">
        <w:rPr>
          <w:sz w:val="28"/>
          <w:szCs w:val="28"/>
        </w:rPr>
        <w:t>  «Жить  в  мире  с  собой  и  другими: Тренинг  толерантности  для  подростков».   </w:t>
      </w:r>
    </w:p>
    <w:p w:rsidR="00A460D3" w:rsidRPr="0096367E" w:rsidRDefault="00A460D3" w:rsidP="00E65D6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4E" w:rsidRPr="0096367E" w:rsidRDefault="0092584E" w:rsidP="00E65D65">
      <w:pPr>
        <w:rPr>
          <w:rFonts w:ascii="Times New Roman" w:hAnsi="Times New Roman" w:cs="Times New Roman"/>
          <w:sz w:val="28"/>
          <w:szCs w:val="28"/>
        </w:rPr>
      </w:pPr>
    </w:p>
    <w:sectPr w:rsidR="0092584E" w:rsidRPr="0096367E" w:rsidSect="00F12F7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E0B"/>
    <w:multiLevelType w:val="multilevel"/>
    <w:tmpl w:val="893C6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E227F"/>
    <w:multiLevelType w:val="multilevel"/>
    <w:tmpl w:val="2202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EC5069"/>
    <w:multiLevelType w:val="multilevel"/>
    <w:tmpl w:val="3D9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532B44"/>
    <w:multiLevelType w:val="multilevel"/>
    <w:tmpl w:val="1888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090060"/>
    <w:multiLevelType w:val="multilevel"/>
    <w:tmpl w:val="4036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BD453E"/>
    <w:multiLevelType w:val="hybridMultilevel"/>
    <w:tmpl w:val="4808D418"/>
    <w:lvl w:ilvl="0" w:tplc="4204E1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4204E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3042"/>
    <w:multiLevelType w:val="multilevel"/>
    <w:tmpl w:val="47A4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442CA9"/>
    <w:multiLevelType w:val="multilevel"/>
    <w:tmpl w:val="166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E1629"/>
    <w:multiLevelType w:val="hybridMultilevel"/>
    <w:tmpl w:val="A554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C50A5"/>
    <w:multiLevelType w:val="multilevel"/>
    <w:tmpl w:val="38AE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D49BC"/>
    <w:multiLevelType w:val="hybridMultilevel"/>
    <w:tmpl w:val="EE8AB7CE"/>
    <w:lvl w:ilvl="0" w:tplc="4204E1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577E4"/>
    <w:multiLevelType w:val="multilevel"/>
    <w:tmpl w:val="616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3E2683"/>
    <w:multiLevelType w:val="multilevel"/>
    <w:tmpl w:val="3FE8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832C71"/>
    <w:multiLevelType w:val="multilevel"/>
    <w:tmpl w:val="27BC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C2C12"/>
    <w:multiLevelType w:val="multilevel"/>
    <w:tmpl w:val="C66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1E211D"/>
    <w:multiLevelType w:val="multilevel"/>
    <w:tmpl w:val="219C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286AF9"/>
    <w:multiLevelType w:val="multilevel"/>
    <w:tmpl w:val="59BC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16"/>
  </w:num>
  <w:num w:numId="10">
    <w:abstractNumId w:val="15"/>
  </w:num>
  <w:num w:numId="11">
    <w:abstractNumId w:val="12"/>
  </w:num>
  <w:num w:numId="12">
    <w:abstractNumId w:val="14"/>
  </w:num>
  <w:num w:numId="13">
    <w:abstractNumId w:val="3"/>
  </w:num>
  <w:num w:numId="14">
    <w:abstractNumId w:val="0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043D"/>
    <w:rsid w:val="0005093C"/>
    <w:rsid w:val="00063689"/>
    <w:rsid w:val="000B5080"/>
    <w:rsid w:val="000D6DA6"/>
    <w:rsid w:val="000E2C37"/>
    <w:rsid w:val="001B58D9"/>
    <w:rsid w:val="001C6E52"/>
    <w:rsid w:val="002924D0"/>
    <w:rsid w:val="002A6848"/>
    <w:rsid w:val="002F1897"/>
    <w:rsid w:val="00311DD0"/>
    <w:rsid w:val="00317AEA"/>
    <w:rsid w:val="00331894"/>
    <w:rsid w:val="00394EFB"/>
    <w:rsid w:val="003B23E8"/>
    <w:rsid w:val="003B38D0"/>
    <w:rsid w:val="003D76EA"/>
    <w:rsid w:val="00512063"/>
    <w:rsid w:val="00544966"/>
    <w:rsid w:val="00583797"/>
    <w:rsid w:val="0058700C"/>
    <w:rsid w:val="006157DA"/>
    <w:rsid w:val="006A0E89"/>
    <w:rsid w:val="006A478C"/>
    <w:rsid w:val="006E50BF"/>
    <w:rsid w:val="00724E71"/>
    <w:rsid w:val="007456E7"/>
    <w:rsid w:val="00781B08"/>
    <w:rsid w:val="00824F6D"/>
    <w:rsid w:val="00845275"/>
    <w:rsid w:val="0085067C"/>
    <w:rsid w:val="00864590"/>
    <w:rsid w:val="008F0B71"/>
    <w:rsid w:val="0092584E"/>
    <w:rsid w:val="00936E76"/>
    <w:rsid w:val="0096367E"/>
    <w:rsid w:val="00997DF8"/>
    <w:rsid w:val="00A460D3"/>
    <w:rsid w:val="00A54950"/>
    <w:rsid w:val="00A66EBC"/>
    <w:rsid w:val="00A76EDB"/>
    <w:rsid w:val="00B64C58"/>
    <w:rsid w:val="00B952F3"/>
    <w:rsid w:val="00BA4058"/>
    <w:rsid w:val="00BA5615"/>
    <w:rsid w:val="00BB0CC5"/>
    <w:rsid w:val="00CA517B"/>
    <w:rsid w:val="00D41515"/>
    <w:rsid w:val="00D41B94"/>
    <w:rsid w:val="00D72711"/>
    <w:rsid w:val="00D82FA1"/>
    <w:rsid w:val="00D869A1"/>
    <w:rsid w:val="00DA1326"/>
    <w:rsid w:val="00DA73C7"/>
    <w:rsid w:val="00DB66C2"/>
    <w:rsid w:val="00E3079A"/>
    <w:rsid w:val="00E46679"/>
    <w:rsid w:val="00E65D65"/>
    <w:rsid w:val="00E71404"/>
    <w:rsid w:val="00EB5E3C"/>
    <w:rsid w:val="00EC5A2A"/>
    <w:rsid w:val="00EF043D"/>
    <w:rsid w:val="00F12F7A"/>
    <w:rsid w:val="00F67162"/>
    <w:rsid w:val="00F93D83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4E"/>
  </w:style>
  <w:style w:type="paragraph" w:styleId="1">
    <w:name w:val="heading 1"/>
    <w:basedOn w:val="a"/>
    <w:link w:val="10"/>
    <w:uiPriority w:val="9"/>
    <w:qFormat/>
    <w:rsid w:val="00EF043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04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04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043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4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04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gister">
    <w:name w:val="register"/>
    <w:basedOn w:val="a0"/>
    <w:rsid w:val="00EF043D"/>
  </w:style>
  <w:style w:type="character" w:styleId="a3">
    <w:name w:val="Hyperlink"/>
    <w:basedOn w:val="a0"/>
    <w:uiPriority w:val="99"/>
    <w:semiHidden/>
    <w:unhideWhenUsed/>
    <w:rsid w:val="00EF04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043D"/>
  </w:style>
  <w:style w:type="character" w:customStyle="1" w:styleId="login">
    <w:name w:val="login"/>
    <w:basedOn w:val="a0"/>
    <w:rsid w:val="00EF043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043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04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043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04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EF04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43D"/>
    <w:rPr>
      <w:b/>
      <w:bCs/>
    </w:rPr>
  </w:style>
  <w:style w:type="character" w:customStyle="1" w:styleId="b-share-btnwrap">
    <w:name w:val="b-share-btn__wrap"/>
    <w:basedOn w:val="a0"/>
    <w:rsid w:val="00EF043D"/>
  </w:style>
  <w:style w:type="character" w:customStyle="1" w:styleId="b-share-counter">
    <w:name w:val="b-share-counter"/>
    <w:basedOn w:val="a0"/>
    <w:rsid w:val="00EF043D"/>
  </w:style>
  <w:style w:type="character" w:customStyle="1" w:styleId="label">
    <w:name w:val="label"/>
    <w:basedOn w:val="a0"/>
    <w:rsid w:val="00EF043D"/>
  </w:style>
  <w:style w:type="character" w:customStyle="1" w:styleId="tags">
    <w:name w:val="tags"/>
    <w:basedOn w:val="a0"/>
    <w:rsid w:val="00EF043D"/>
  </w:style>
  <w:style w:type="character" w:customStyle="1" w:styleId="cmmauthor">
    <w:name w:val="cmm_author"/>
    <w:basedOn w:val="a0"/>
    <w:rsid w:val="00EF043D"/>
  </w:style>
  <w:style w:type="character" w:customStyle="1" w:styleId="cmmdate">
    <w:name w:val="cmm_date"/>
    <w:basedOn w:val="a0"/>
    <w:rsid w:val="00EF043D"/>
  </w:style>
  <w:style w:type="character" w:customStyle="1" w:styleId="cmmvotes">
    <w:name w:val="cmm_votes"/>
    <w:basedOn w:val="a0"/>
    <w:rsid w:val="00EF043D"/>
  </w:style>
  <w:style w:type="paragraph" w:styleId="a6">
    <w:name w:val="Balloon Text"/>
    <w:basedOn w:val="a"/>
    <w:link w:val="a7"/>
    <w:uiPriority w:val="99"/>
    <w:semiHidden/>
    <w:unhideWhenUsed/>
    <w:rsid w:val="00EF0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5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8348">
                  <w:marLeft w:val="-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0553">
                  <w:marLeft w:val="-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5653">
                  <w:marLeft w:val="0"/>
                  <w:marRight w:val="0"/>
                  <w:marTop w:val="225"/>
                  <w:marBottom w:val="0"/>
                  <w:divBdr>
                    <w:top w:val="single" w:sz="6" w:space="0" w:color="876C67"/>
                    <w:left w:val="single" w:sz="6" w:space="0" w:color="876C67"/>
                    <w:bottom w:val="single" w:sz="6" w:space="0" w:color="876C67"/>
                    <w:right w:val="single" w:sz="6" w:space="0" w:color="876C67"/>
                  </w:divBdr>
                  <w:divsChild>
                    <w:div w:id="11841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1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1028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7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3252">
                              <w:marLeft w:val="450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8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10231">
                              <w:marLeft w:val="450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8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98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1638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5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0551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65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865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2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7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9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76C67"/>
                            <w:left w:val="single" w:sz="6" w:space="0" w:color="876C67"/>
                            <w:bottom w:val="single" w:sz="6" w:space="0" w:color="876C67"/>
                            <w:right w:val="single" w:sz="6" w:space="0" w:color="876C67"/>
                          </w:divBdr>
                        </w:div>
                        <w:div w:id="19190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6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76C67"/>
                            <w:left w:val="single" w:sz="6" w:space="0" w:color="876C67"/>
                            <w:bottom w:val="single" w:sz="6" w:space="0" w:color="876C67"/>
                            <w:right w:val="single" w:sz="6" w:space="0" w:color="876C67"/>
                          </w:divBdr>
                        </w:div>
                        <w:div w:id="76704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9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76C67"/>
                            <w:left w:val="single" w:sz="6" w:space="0" w:color="876C67"/>
                            <w:bottom w:val="single" w:sz="6" w:space="0" w:color="876C67"/>
                            <w:right w:val="single" w:sz="6" w:space="0" w:color="876C67"/>
                          </w:divBdr>
                        </w:div>
                      </w:divsChild>
                    </w:div>
                    <w:div w:id="9633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76C67"/>
                            <w:left w:val="single" w:sz="6" w:space="0" w:color="876C67"/>
                            <w:bottom w:val="single" w:sz="6" w:space="0" w:color="876C67"/>
                            <w:right w:val="single" w:sz="6" w:space="0" w:color="876C67"/>
                          </w:divBdr>
                        </w:div>
                        <w:div w:id="15867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1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127">
              <w:marLeft w:val="36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442986">
              <w:marLeft w:val="36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g1ag4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2014-03-06T13:58:00Z</cp:lastPrinted>
  <dcterms:created xsi:type="dcterms:W3CDTF">2014-02-11T13:27:00Z</dcterms:created>
  <dcterms:modified xsi:type="dcterms:W3CDTF">2015-05-03T10:01:00Z</dcterms:modified>
</cp:coreProperties>
</file>