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emf" ContentType="image/x-emf"/>
  <Override PartName="/word/diagrams/colors1.xml" ContentType="application/vnd.openxmlformats-officedocument.drawingml.diagramColor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B3D" w:rsidRPr="00D1338B" w:rsidRDefault="00CD2B3D" w:rsidP="00CD2B3D">
      <w:pPr>
        <w:spacing w:line="360" w:lineRule="auto"/>
        <w:jc w:val="both"/>
        <w:rPr>
          <w:rFonts w:ascii="Times New Roman" w:eastAsia="Calibri" w:hAnsi="Times New Roman" w:cs="Times New Roman"/>
          <w:b/>
          <w:sz w:val="24"/>
          <w:szCs w:val="24"/>
        </w:rPr>
      </w:pPr>
    </w:p>
    <w:p w:rsidR="00CD2B3D" w:rsidRPr="00D1338B" w:rsidRDefault="00CD2B3D" w:rsidP="00CD2B3D">
      <w:pPr>
        <w:spacing w:line="360" w:lineRule="auto"/>
        <w:jc w:val="both"/>
        <w:rPr>
          <w:rFonts w:ascii="Times New Roman" w:hAnsi="Times New Roman" w:cs="Times New Roman"/>
          <w:b/>
          <w:sz w:val="24"/>
          <w:szCs w:val="24"/>
        </w:rPr>
      </w:pPr>
    </w:p>
    <w:p w:rsidR="00CD2B3D" w:rsidRPr="00D1338B" w:rsidRDefault="00CD2B3D" w:rsidP="00CD2B3D">
      <w:pPr>
        <w:spacing w:line="360" w:lineRule="auto"/>
        <w:jc w:val="both"/>
        <w:rPr>
          <w:rFonts w:ascii="Times New Roman" w:hAnsi="Times New Roman" w:cs="Times New Roman"/>
          <w:b/>
          <w:sz w:val="24"/>
          <w:szCs w:val="24"/>
        </w:rPr>
      </w:pPr>
    </w:p>
    <w:p w:rsidR="00CD2B3D" w:rsidRPr="00D1338B" w:rsidRDefault="00CD2B3D" w:rsidP="00CD2B3D">
      <w:pPr>
        <w:spacing w:line="360" w:lineRule="auto"/>
        <w:jc w:val="both"/>
        <w:rPr>
          <w:rFonts w:ascii="Times New Roman" w:eastAsia="Calibri" w:hAnsi="Times New Roman" w:cs="Times New Roman"/>
          <w:b/>
          <w:sz w:val="24"/>
          <w:szCs w:val="24"/>
        </w:rPr>
      </w:pPr>
    </w:p>
    <w:p w:rsidR="00CD2B3D" w:rsidRPr="00D1338B" w:rsidRDefault="00CD2B3D" w:rsidP="00CD2B3D">
      <w:pPr>
        <w:spacing w:line="360" w:lineRule="auto"/>
        <w:jc w:val="both"/>
        <w:rPr>
          <w:rFonts w:ascii="Times New Roman" w:eastAsia="Calibri" w:hAnsi="Times New Roman" w:cs="Times New Roman"/>
          <w:b/>
          <w:sz w:val="24"/>
          <w:szCs w:val="24"/>
        </w:rPr>
      </w:pPr>
    </w:p>
    <w:p w:rsidR="00CD2B3D" w:rsidRPr="00D1338B" w:rsidRDefault="00CD2B3D" w:rsidP="00CD2B3D">
      <w:pPr>
        <w:spacing w:line="360" w:lineRule="auto"/>
        <w:jc w:val="center"/>
        <w:rPr>
          <w:rFonts w:ascii="Times New Roman" w:eastAsia="Calibri" w:hAnsi="Times New Roman" w:cs="Times New Roman"/>
          <w:b/>
          <w:sz w:val="24"/>
          <w:szCs w:val="24"/>
        </w:rPr>
      </w:pPr>
      <w:r w:rsidRPr="00D1338B">
        <w:rPr>
          <w:rFonts w:ascii="Times New Roman" w:eastAsia="Calibri" w:hAnsi="Times New Roman" w:cs="Times New Roman"/>
          <w:b/>
          <w:sz w:val="24"/>
          <w:szCs w:val="24"/>
        </w:rPr>
        <w:t>ИННОВАЦИОННЫЙ ПРОЕКТ</w:t>
      </w:r>
    </w:p>
    <w:p w:rsidR="00CD2B3D" w:rsidRPr="00D1338B" w:rsidRDefault="00CD2B3D" w:rsidP="00CD2B3D">
      <w:pPr>
        <w:spacing w:line="360" w:lineRule="auto"/>
        <w:jc w:val="both"/>
        <w:rPr>
          <w:rFonts w:ascii="Times New Roman" w:eastAsia="Calibri" w:hAnsi="Times New Roman" w:cs="Times New Roman"/>
          <w:b/>
          <w:sz w:val="24"/>
          <w:szCs w:val="24"/>
        </w:rPr>
      </w:pPr>
    </w:p>
    <w:p w:rsidR="001B5707" w:rsidRDefault="00CD2B3D" w:rsidP="00CD2B3D">
      <w:pPr>
        <w:spacing w:after="0" w:line="360" w:lineRule="auto"/>
        <w:ind w:firstLine="567"/>
        <w:contextualSpacing/>
        <w:jc w:val="center"/>
        <w:rPr>
          <w:rFonts w:ascii="Times New Roman" w:hAnsi="Times New Roman" w:cs="Times New Roman"/>
          <w:b/>
          <w:sz w:val="24"/>
          <w:szCs w:val="24"/>
        </w:rPr>
      </w:pPr>
      <w:r w:rsidRPr="00D1338B">
        <w:rPr>
          <w:rFonts w:ascii="Times New Roman" w:hAnsi="Times New Roman" w:cs="Times New Roman"/>
          <w:b/>
          <w:sz w:val="24"/>
          <w:szCs w:val="24"/>
        </w:rPr>
        <w:t>Технология проектов как средство формирования ключевых компетенций учащихся</w:t>
      </w:r>
    </w:p>
    <w:p w:rsidR="00CD2B3D" w:rsidRPr="00D1338B" w:rsidRDefault="00CD2B3D" w:rsidP="00CD2B3D">
      <w:pPr>
        <w:spacing w:after="0" w:line="360" w:lineRule="auto"/>
        <w:ind w:firstLine="567"/>
        <w:contextualSpacing/>
        <w:jc w:val="center"/>
        <w:rPr>
          <w:rFonts w:ascii="Times New Roman" w:eastAsia="Calibri" w:hAnsi="Times New Roman" w:cs="Times New Roman"/>
          <w:b/>
          <w:sz w:val="24"/>
          <w:szCs w:val="24"/>
        </w:rPr>
      </w:pPr>
      <w:r w:rsidRPr="00D1338B">
        <w:rPr>
          <w:rFonts w:ascii="Times New Roman" w:hAnsi="Times New Roman" w:cs="Times New Roman"/>
          <w:b/>
          <w:sz w:val="24"/>
          <w:szCs w:val="24"/>
        </w:rPr>
        <w:t xml:space="preserve"> </w:t>
      </w:r>
      <w:proofErr w:type="gramStart"/>
      <w:r w:rsidRPr="00D1338B">
        <w:rPr>
          <w:rFonts w:ascii="Times New Roman" w:hAnsi="Times New Roman" w:cs="Times New Roman"/>
          <w:b/>
          <w:sz w:val="24"/>
          <w:szCs w:val="24"/>
        </w:rPr>
        <w:t>в</w:t>
      </w:r>
      <w:proofErr w:type="gramEnd"/>
      <w:r w:rsidRPr="00D1338B">
        <w:rPr>
          <w:rFonts w:ascii="Times New Roman" w:hAnsi="Times New Roman" w:cs="Times New Roman"/>
          <w:b/>
          <w:sz w:val="24"/>
          <w:szCs w:val="24"/>
        </w:rPr>
        <w:t xml:space="preserve"> учебной  и во  вне учебной деятельности </w:t>
      </w:r>
    </w:p>
    <w:p w:rsidR="00CD2B3D" w:rsidRPr="00D1338B" w:rsidRDefault="00CD2B3D" w:rsidP="00CD2B3D">
      <w:pPr>
        <w:spacing w:line="360" w:lineRule="auto"/>
        <w:jc w:val="center"/>
        <w:rPr>
          <w:rFonts w:ascii="Times New Roman" w:eastAsia="Calibri" w:hAnsi="Times New Roman" w:cs="Times New Roman"/>
          <w:b/>
          <w:sz w:val="24"/>
          <w:szCs w:val="24"/>
        </w:rPr>
      </w:pPr>
    </w:p>
    <w:p w:rsidR="00CD2B3D" w:rsidRPr="00D1338B" w:rsidRDefault="00CD2B3D" w:rsidP="00CD2B3D">
      <w:pPr>
        <w:spacing w:line="360" w:lineRule="auto"/>
        <w:jc w:val="center"/>
        <w:rPr>
          <w:rFonts w:ascii="Times New Roman" w:eastAsia="Calibri" w:hAnsi="Times New Roman" w:cs="Times New Roman"/>
          <w:b/>
          <w:sz w:val="24"/>
          <w:szCs w:val="24"/>
        </w:rPr>
      </w:pPr>
    </w:p>
    <w:p w:rsidR="00CD2B3D" w:rsidRPr="00D1338B" w:rsidRDefault="00CD2B3D" w:rsidP="00CD2B3D">
      <w:pPr>
        <w:spacing w:line="360" w:lineRule="auto"/>
        <w:jc w:val="center"/>
        <w:rPr>
          <w:rFonts w:ascii="Times New Roman" w:eastAsia="Calibri" w:hAnsi="Times New Roman" w:cs="Times New Roman"/>
          <w:b/>
          <w:sz w:val="24"/>
          <w:szCs w:val="24"/>
        </w:rPr>
      </w:pPr>
    </w:p>
    <w:p w:rsidR="00CD2B3D" w:rsidRPr="00D1338B" w:rsidRDefault="00CD2B3D" w:rsidP="00CD2B3D">
      <w:pPr>
        <w:spacing w:line="360" w:lineRule="auto"/>
        <w:jc w:val="center"/>
        <w:rPr>
          <w:rFonts w:ascii="Times New Roman" w:eastAsia="Calibri" w:hAnsi="Times New Roman" w:cs="Times New Roman"/>
          <w:b/>
          <w:sz w:val="24"/>
          <w:szCs w:val="24"/>
        </w:rPr>
      </w:pPr>
    </w:p>
    <w:p w:rsidR="00CD2B3D" w:rsidRPr="00D1338B" w:rsidRDefault="00CD2B3D" w:rsidP="00CD2B3D">
      <w:pPr>
        <w:spacing w:line="360" w:lineRule="auto"/>
        <w:jc w:val="center"/>
        <w:rPr>
          <w:rFonts w:ascii="Times New Roman" w:eastAsia="Calibri" w:hAnsi="Times New Roman" w:cs="Times New Roman"/>
          <w:b/>
          <w:sz w:val="24"/>
          <w:szCs w:val="24"/>
        </w:rPr>
      </w:pPr>
    </w:p>
    <w:p w:rsidR="00CD2B3D" w:rsidRPr="00D1338B" w:rsidRDefault="00CD2B3D" w:rsidP="00CD2B3D">
      <w:pPr>
        <w:spacing w:line="360" w:lineRule="auto"/>
        <w:jc w:val="center"/>
        <w:rPr>
          <w:rFonts w:ascii="Times New Roman" w:eastAsia="Calibri" w:hAnsi="Times New Roman" w:cs="Times New Roman"/>
          <w:b/>
          <w:sz w:val="24"/>
          <w:szCs w:val="24"/>
        </w:rPr>
      </w:pPr>
    </w:p>
    <w:p w:rsidR="00CD2B3D" w:rsidRPr="00D1338B" w:rsidRDefault="00CD2B3D" w:rsidP="00CD2B3D">
      <w:pPr>
        <w:spacing w:line="360" w:lineRule="auto"/>
        <w:jc w:val="center"/>
        <w:rPr>
          <w:rFonts w:ascii="Times New Roman" w:hAnsi="Times New Roman" w:cs="Times New Roman"/>
          <w:b/>
          <w:sz w:val="24"/>
          <w:szCs w:val="24"/>
        </w:rPr>
      </w:pPr>
    </w:p>
    <w:p w:rsidR="00CD2B3D" w:rsidRPr="00D1338B" w:rsidRDefault="00CD2B3D" w:rsidP="00CD2B3D">
      <w:pPr>
        <w:spacing w:line="360" w:lineRule="auto"/>
        <w:jc w:val="center"/>
        <w:rPr>
          <w:rFonts w:ascii="Times New Roman" w:hAnsi="Times New Roman" w:cs="Times New Roman"/>
          <w:b/>
          <w:sz w:val="24"/>
          <w:szCs w:val="24"/>
        </w:rPr>
      </w:pPr>
    </w:p>
    <w:p w:rsidR="00CD2B3D" w:rsidRPr="00D1338B" w:rsidRDefault="00CD2B3D" w:rsidP="00CD2B3D">
      <w:pPr>
        <w:spacing w:line="360" w:lineRule="auto"/>
        <w:jc w:val="center"/>
        <w:rPr>
          <w:rFonts w:ascii="Times New Roman" w:hAnsi="Times New Roman" w:cs="Times New Roman"/>
          <w:b/>
          <w:sz w:val="24"/>
          <w:szCs w:val="24"/>
        </w:rPr>
      </w:pPr>
    </w:p>
    <w:p w:rsidR="00CD2B3D" w:rsidRDefault="00CD2B3D" w:rsidP="00CD2B3D">
      <w:pPr>
        <w:spacing w:line="360" w:lineRule="auto"/>
        <w:jc w:val="center"/>
        <w:rPr>
          <w:rFonts w:ascii="Times New Roman" w:eastAsia="Calibri" w:hAnsi="Times New Roman" w:cs="Times New Roman"/>
          <w:b/>
          <w:sz w:val="24"/>
          <w:szCs w:val="24"/>
        </w:rPr>
      </w:pPr>
    </w:p>
    <w:p w:rsidR="00D1338B" w:rsidRDefault="00D1338B" w:rsidP="00CD2B3D">
      <w:pPr>
        <w:spacing w:line="360" w:lineRule="auto"/>
        <w:jc w:val="center"/>
        <w:rPr>
          <w:rFonts w:ascii="Times New Roman" w:eastAsia="Calibri" w:hAnsi="Times New Roman" w:cs="Times New Roman"/>
          <w:b/>
          <w:sz w:val="24"/>
          <w:szCs w:val="24"/>
        </w:rPr>
      </w:pPr>
    </w:p>
    <w:p w:rsidR="00D1338B" w:rsidRPr="00D1338B" w:rsidRDefault="00D1338B" w:rsidP="00CD2B3D">
      <w:pPr>
        <w:spacing w:line="360" w:lineRule="auto"/>
        <w:jc w:val="center"/>
        <w:rPr>
          <w:rFonts w:ascii="Times New Roman" w:eastAsia="Calibri" w:hAnsi="Times New Roman" w:cs="Times New Roman"/>
          <w:b/>
          <w:sz w:val="24"/>
          <w:szCs w:val="24"/>
        </w:rPr>
      </w:pPr>
    </w:p>
    <w:p w:rsidR="00C82BE3" w:rsidRDefault="00C82BE3" w:rsidP="00CD2B3D">
      <w:pPr>
        <w:shd w:val="clear" w:color="auto" w:fill="FFFFFF"/>
        <w:autoSpaceDE w:val="0"/>
        <w:autoSpaceDN w:val="0"/>
        <w:adjustRightInd w:val="0"/>
        <w:spacing w:line="360" w:lineRule="auto"/>
        <w:jc w:val="center"/>
        <w:rPr>
          <w:rFonts w:ascii="Times New Roman" w:eastAsia="Calibri" w:hAnsi="Times New Roman" w:cs="Times New Roman"/>
          <w:b/>
          <w:sz w:val="24"/>
          <w:szCs w:val="24"/>
        </w:rPr>
      </w:pPr>
    </w:p>
    <w:p w:rsidR="00C82BE3" w:rsidRDefault="00C82BE3" w:rsidP="00CD2B3D">
      <w:pPr>
        <w:shd w:val="clear" w:color="auto" w:fill="FFFFFF"/>
        <w:autoSpaceDE w:val="0"/>
        <w:autoSpaceDN w:val="0"/>
        <w:adjustRightInd w:val="0"/>
        <w:spacing w:line="360" w:lineRule="auto"/>
        <w:jc w:val="center"/>
        <w:rPr>
          <w:rFonts w:ascii="Times New Roman" w:eastAsia="Calibri" w:hAnsi="Times New Roman" w:cs="Times New Roman"/>
          <w:b/>
          <w:sz w:val="24"/>
          <w:szCs w:val="24"/>
        </w:rPr>
      </w:pPr>
    </w:p>
    <w:p w:rsidR="00C82BE3" w:rsidRDefault="00C82BE3" w:rsidP="00CD2B3D">
      <w:pPr>
        <w:shd w:val="clear" w:color="auto" w:fill="FFFFFF"/>
        <w:autoSpaceDE w:val="0"/>
        <w:autoSpaceDN w:val="0"/>
        <w:adjustRightInd w:val="0"/>
        <w:spacing w:line="360" w:lineRule="auto"/>
        <w:jc w:val="center"/>
        <w:rPr>
          <w:rFonts w:ascii="Times New Roman" w:eastAsia="Calibri" w:hAnsi="Times New Roman" w:cs="Times New Roman"/>
          <w:b/>
          <w:sz w:val="24"/>
          <w:szCs w:val="24"/>
        </w:rPr>
      </w:pPr>
    </w:p>
    <w:p w:rsidR="00CD2B3D" w:rsidRPr="00D1338B" w:rsidRDefault="00CD2B3D" w:rsidP="00CD2B3D">
      <w:pPr>
        <w:shd w:val="clear" w:color="auto" w:fill="FFFFFF"/>
        <w:autoSpaceDE w:val="0"/>
        <w:autoSpaceDN w:val="0"/>
        <w:adjustRightInd w:val="0"/>
        <w:spacing w:line="360" w:lineRule="auto"/>
        <w:jc w:val="center"/>
        <w:rPr>
          <w:rFonts w:ascii="Times New Roman" w:hAnsi="Times New Roman" w:cs="Times New Roman"/>
          <w:b/>
          <w:sz w:val="24"/>
          <w:szCs w:val="24"/>
        </w:rPr>
      </w:pPr>
      <w:r w:rsidRPr="00D1338B">
        <w:rPr>
          <w:rFonts w:ascii="Times New Roman" w:hAnsi="Times New Roman" w:cs="Times New Roman"/>
          <w:b/>
          <w:sz w:val="24"/>
          <w:szCs w:val="24"/>
        </w:rPr>
        <w:lastRenderedPageBreak/>
        <w:t>Содержание:</w:t>
      </w:r>
    </w:p>
    <w:p w:rsidR="00CD2B3D" w:rsidRPr="00CD2B3D" w:rsidRDefault="00CD2B3D" w:rsidP="00CD2B3D">
      <w:pPr>
        <w:shd w:val="clear" w:color="auto" w:fill="FFFFFF"/>
        <w:autoSpaceDE w:val="0"/>
        <w:autoSpaceDN w:val="0"/>
        <w:adjustRightInd w:val="0"/>
        <w:spacing w:line="240" w:lineRule="auto"/>
        <w:rPr>
          <w:rFonts w:ascii="Times New Roman" w:hAnsi="Times New Roman" w:cs="Times New Roman"/>
          <w:b/>
          <w:sz w:val="24"/>
          <w:szCs w:val="24"/>
        </w:rPr>
      </w:pPr>
      <w:r w:rsidRPr="00CD2B3D">
        <w:rPr>
          <w:rFonts w:ascii="Times New Roman" w:hAnsi="Times New Roman" w:cs="Times New Roman"/>
          <w:b/>
          <w:sz w:val="24"/>
          <w:szCs w:val="24"/>
        </w:rPr>
        <w:t>Введение…………………………………………………………………………………</w:t>
      </w:r>
      <w:r w:rsidR="00CA0296">
        <w:rPr>
          <w:rFonts w:ascii="Times New Roman" w:hAnsi="Times New Roman" w:cs="Times New Roman"/>
          <w:b/>
          <w:sz w:val="24"/>
          <w:szCs w:val="24"/>
        </w:rPr>
        <w:t>……</w:t>
      </w:r>
      <w:r w:rsidRPr="00CD2B3D">
        <w:rPr>
          <w:rFonts w:ascii="Times New Roman" w:hAnsi="Times New Roman" w:cs="Times New Roman"/>
          <w:b/>
          <w:sz w:val="24"/>
          <w:szCs w:val="24"/>
        </w:rPr>
        <w:t>…</w:t>
      </w:r>
      <w:r w:rsidR="0088154A">
        <w:rPr>
          <w:rFonts w:ascii="Times New Roman" w:hAnsi="Times New Roman" w:cs="Times New Roman"/>
          <w:b/>
          <w:sz w:val="24"/>
          <w:szCs w:val="24"/>
        </w:rPr>
        <w:t>…</w:t>
      </w:r>
      <w:r w:rsidR="00CA0296">
        <w:rPr>
          <w:rFonts w:ascii="Times New Roman" w:hAnsi="Times New Roman" w:cs="Times New Roman"/>
          <w:b/>
          <w:sz w:val="24"/>
          <w:szCs w:val="24"/>
        </w:rPr>
        <w:t>..3-5</w:t>
      </w:r>
    </w:p>
    <w:p w:rsidR="00CD2B3D" w:rsidRPr="00CD2B3D" w:rsidRDefault="00CD2B3D" w:rsidP="00CD2B3D">
      <w:pPr>
        <w:spacing w:line="240" w:lineRule="auto"/>
        <w:rPr>
          <w:rFonts w:ascii="Times New Roman" w:hAnsi="Times New Roman" w:cs="Times New Roman"/>
          <w:sz w:val="24"/>
          <w:szCs w:val="24"/>
        </w:rPr>
      </w:pPr>
      <w:r w:rsidRPr="00CD2B3D">
        <w:rPr>
          <w:rFonts w:ascii="Times New Roman" w:hAnsi="Times New Roman" w:cs="Times New Roman"/>
          <w:sz w:val="24"/>
          <w:szCs w:val="24"/>
        </w:rPr>
        <w:t>СОДЕРЖАНИЕ ПРОЕКТА</w:t>
      </w:r>
    </w:p>
    <w:p w:rsidR="00CD2B3D" w:rsidRPr="00CD2B3D" w:rsidRDefault="00CD2B3D" w:rsidP="00CD2B3D">
      <w:pPr>
        <w:pStyle w:val="1"/>
        <w:spacing w:line="240" w:lineRule="auto"/>
        <w:rPr>
          <w:rFonts w:ascii="Times New Roman" w:hAnsi="Times New Roman" w:cs="Times New Roman"/>
          <w:color w:val="auto"/>
          <w:sz w:val="24"/>
          <w:szCs w:val="24"/>
        </w:rPr>
      </w:pPr>
      <w:r w:rsidRPr="00CD2B3D">
        <w:rPr>
          <w:rFonts w:ascii="Times New Roman" w:hAnsi="Times New Roman" w:cs="Times New Roman"/>
          <w:color w:val="auto"/>
          <w:sz w:val="24"/>
          <w:szCs w:val="24"/>
        </w:rPr>
        <w:t>Основные идеи проекта…………………………………………………………….…</w:t>
      </w:r>
      <w:r w:rsidR="00CA0296">
        <w:rPr>
          <w:rFonts w:ascii="Times New Roman" w:hAnsi="Times New Roman" w:cs="Times New Roman"/>
          <w:color w:val="auto"/>
          <w:sz w:val="24"/>
          <w:szCs w:val="24"/>
        </w:rPr>
        <w:t>………</w:t>
      </w:r>
      <w:r w:rsidR="0088154A">
        <w:rPr>
          <w:rFonts w:ascii="Times New Roman" w:hAnsi="Times New Roman" w:cs="Times New Roman"/>
          <w:color w:val="auto"/>
          <w:sz w:val="24"/>
          <w:szCs w:val="24"/>
        </w:rPr>
        <w:t>…</w:t>
      </w:r>
      <w:r w:rsidR="00CA0296">
        <w:rPr>
          <w:rFonts w:ascii="Times New Roman" w:hAnsi="Times New Roman" w:cs="Times New Roman"/>
          <w:color w:val="auto"/>
          <w:sz w:val="24"/>
          <w:szCs w:val="24"/>
        </w:rPr>
        <w:t>..5-7</w:t>
      </w:r>
    </w:p>
    <w:p w:rsidR="00CD2B3D" w:rsidRPr="00CD2B3D" w:rsidRDefault="00CD2B3D" w:rsidP="00CD2B3D">
      <w:pPr>
        <w:pStyle w:val="1"/>
        <w:spacing w:line="240" w:lineRule="auto"/>
        <w:rPr>
          <w:rFonts w:ascii="Times New Roman" w:hAnsi="Times New Roman" w:cs="Times New Roman"/>
          <w:color w:val="auto"/>
          <w:sz w:val="24"/>
          <w:szCs w:val="24"/>
        </w:rPr>
      </w:pPr>
      <w:r w:rsidRPr="00CD2B3D">
        <w:rPr>
          <w:rFonts w:ascii="Times New Roman" w:hAnsi="Times New Roman" w:cs="Times New Roman"/>
          <w:color w:val="auto"/>
          <w:sz w:val="24"/>
          <w:szCs w:val="24"/>
        </w:rPr>
        <w:t>Роль технологии проектов  в формировании ключевых</w:t>
      </w:r>
    </w:p>
    <w:p w:rsidR="00CD2B3D" w:rsidRPr="00CD2B3D" w:rsidRDefault="00CD2B3D" w:rsidP="00CD2B3D">
      <w:pPr>
        <w:pStyle w:val="1"/>
        <w:spacing w:line="240" w:lineRule="auto"/>
        <w:rPr>
          <w:rFonts w:ascii="Times New Roman" w:hAnsi="Times New Roman" w:cs="Times New Roman"/>
          <w:sz w:val="24"/>
          <w:szCs w:val="24"/>
        </w:rPr>
      </w:pPr>
      <w:r w:rsidRPr="00CD2B3D">
        <w:rPr>
          <w:rFonts w:ascii="Times New Roman" w:hAnsi="Times New Roman" w:cs="Times New Roman"/>
          <w:color w:val="auto"/>
          <w:sz w:val="24"/>
          <w:szCs w:val="24"/>
        </w:rPr>
        <w:t xml:space="preserve"> компетентностей учащих ……………………………………………………………</w:t>
      </w:r>
      <w:r w:rsidR="00CA0296">
        <w:rPr>
          <w:rFonts w:ascii="Times New Roman" w:hAnsi="Times New Roman" w:cs="Times New Roman"/>
          <w:color w:val="auto"/>
          <w:sz w:val="24"/>
          <w:szCs w:val="24"/>
        </w:rPr>
        <w:t>……</w:t>
      </w:r>
      <w:r w:rsidR="0088154A">
        <w:rPr>
          <w:rFonts w:ascii="Times New Roman" w:hAnsi="Times New Roman" w:cs="Times New Roman"/>
          <w:color w:val="auto"/>
          <w:sz w:val="24"/>
          <w:szCs w:val="24"/>
        </w:rPr>
        <w:t>…</w:t>
      </w:r>
      <w:r w:rsidR="00CA0296">
        <w:rPr>
          <w:rFonts w:ascii="Times New Roman" w:hAnsi="Times New Roman" w:cs="Times New Roman"/>
          <w:color w:val="auto"/>
          <w:sz w:val="24"/>
          <w:szCs w:val="24"/>
        </w:rPr>
        <w:t>..…7-9</w:t>
      </w:r>
    </w:p>
    <w:p w:rsidR="00CD2B3D" w:rsidRPr="00CD2B3D" w:rsidRDefault="00CD2B3D" w:rsidP="00CD2B3D">
      <w:pPr>
        <w:spacing w:before="100" w:beforeAutospacing="1" w:after="100" w:afterAutospacing="1" w:line="240" w:lineRule="auto"/>
        <w:rPr>
          <w:rFonts w:ascii="Times New Roman" w:eastAsia="Times New Roman" w:hAnsi="Times New Roman" w:cs="Times New Roman"/>
          <w:b/>
          <w:bCs/>
          <w:sz w:val="24"/>
          <w:szCs w:val="24"/>
          <w:lang w:eastAsia="ru-RU"/>
        </w:rPr>
      </w:pPr>
      <w:r w:rsidRPr="00CD2B3D">
        <w:rPr>
          <w:rFonts w:ascii="Times New Roman" w:eastAsia="Times New Roman" w:hAnsi="Times New Roman" w:cs="Times New Roman"/>
          <w:b/>
          <w:bCs/>
          <w:sz w:val="24"/>
          <w:szCs w:val="24"/>
          <w:lang w:eastAsia="ru-RU"/>
        </w:rPr>
        <w:t>Преимущества проектной технологии…………………………………………………</w:t>
      </w:r>
      <w:r w:rsidR="0088154A">
        <w:rPr>
          <w:rFonts w:ascii="Times New Roman" w:eastAsia="Times New Roman" w:hAnsi="Times New Roman" w:cs="Times New Roman"/>
          <w:b/>
          <w:bCs/>
          <w:sz w:val="24"/>
          <w:szCs w:val="24"/>
          <w:lang w:eastAsia="ru-RU"/>
        </w:rPr>
        <w:t>….</w:t>
      </w:r>
      <w:r w:rsidRPr="00CD2B3D">
        <w:rPr>
          <w:rFonts w:ascii="Times New Roman" w:eastAsia="Times New Roman" w:hAnsi="Times New Roman" w:cs="Times New Roman"/>
          <w:b/>
          <w:bCs/>
          <w:sz w:val="24"/>
          <w:szCs w:val="24"/>
          <w:lang w:eastAsia="ru-RU"/>
        </w:rPr>
        <w:t>.</w:t>
      </w:r>
      <w:r w:rsidR="00CA0296">
        <w:rPr>
          <w:rFonts w:ascii="Times New Roman" w:eastAsia="Times New Roman" w:hAnsi="Times New Roman" w:cs="Times New Roman"/>
          <w:b/>
          <w:bCs/>
          <w:sz w:val="24"/>
          <w:szCs w:val="24"/>
          <w:lang w:eastAsia="ru-RU"/>
        </w:rPr>
        <w:t>........9</w:t>
      </w:r>
    </w:p>
    <w:p w:rsidR="00CD2B3D" w:rsidRPr="00CD2B3D" w:rsidRDefault="00CD2B3D" w:rsidP="00CD2B3D">
      <w:pPr>
        <w:spacing w:line="240" w:lineRule="auto"/>
        <w:rPr>
          <w:rFonts w:ascii="Times New Roman" w:eastAsia="Times New Roman" w:hAnsi="Times New Roman" w:cs="Times New Roman"/>
          <w:b/>
          <w:sz w:val="24"/>
          <w:szCs w:val="24"/>
          <w:lang w:eastAsia="ru-RU"/>
        </w:rPr>
      </w:pPr>
      <w:r w:rsidRPr="00CD2B3D">
        <w:rPr>
          <w:rFonts w:ascii="Times New Roman" w:eastAsia="Times New Roman" w:hAnsi="Times New Roman" w:cs="Times New Roman"/>
          <w:b/>
          <w:sz w:val="24"/>
          <w:szCs w:val="24"/>
          <w:lang w:eastAsia="ru-RU"/>
        </w:rPr>
        <w:t xml:space="preserve">Недостатки проектной </w:t>
      </w:r>
      <w:r w:rsidR="0088154A">
        <w:rPr>
          <w:rFonts w:ascii="Times New Roman" w:eastAsia="Times New Roman" w:hAnsi="Times New Roman" w:cs="Times New Roman"/>
          <w:b/>
          <w:sz w:val="24"/>
          <w:szCs w:val="24"/>
          <w:lang w:eastAsia="ru-RU"/>
        </w:rPr>
        <w:t>технологии…………………………………………….………….</w:t>
      </w:r>
      <w:r w:rsidR="00CA0296">
        <w:rPr>
          <w:rFonts w:ascii="Times New Roman" w:eastAsia="Times New Roman" w:hAnsi="Times New Roman" w:cs="Times New Roman"/>
          <w:b/>
          <w:sz w:val="24"/>
          <w:szCs w:val="24"/>
          <w:lang w:eastAsia="ru-RU"/>
        </w:rPr>
        <w:t>……...9</w:t>
      </w:r>
    </w:p>
    <w:p w:rsidR="00CD2B3D" w:rsidRPr="00CD2B3D" w:rsidRDefault="00CD2B3D" w:rsidP="00CD2B3D">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CD2B3D">
        <w:rPr>
          <w:rFonts w:ascii="Times New Roman" w:eastAsia="Times New Roman" w:hAnsi="Times New Roman" w:cs="Times New Roman"/>
          <w:b/>
          <w:bCs/>
          <w:sz w:val="24"/>
          <w:szCs w:val="24"/>
          <w:lang w:eastAsia="ru-RU"/>
        </w:rPr>
        <w:t>Проект для ученика и учителя………………………………………………………</w:t>
      </w:r>
      <w:r w:rsidR="0088154A">
        <w:rPr>
          <w:rFonts w:ascii="Times New Roman" w:eastAsia="Times New Roman" w:hAnsi="Times New Roman" w:cs="Times New Roman"/>
          <w:b/>
          <w:bCs/>
          <w:sz w:val="24"/>
          <w:szCs w:val="24"/>
          <w:lang w:eastAsia="ru-RU"/>
        </w:rPr>
        <w:t>…</w:t>
      </w:r>
      <w:r w:rsidRPr="00CD2B3D">
        <w:rPr>
          <w:rFonts w:ascii="Times New Roman" w:eastAsia="Times New Roman" w:hAnsi="Times New Roman" w:cs="Times New Roman"/>
          <w:b/>
          <w:bCs/>
          <w:sz w:val="24"/>
          <w:szCs w:val="24"/>
          <w:lang w:eastAsia="ru-RU"/>
        </w:rPr>
        <w:t>…</w:t>
      </w:r>
      <w:r w:rsidR="00CA0296">
        <w:rPr>
          <w:rFonts w:ascii="Times New Roman" w:eastAsia="Times New Roman" w:hAnsi="Times New Roman" w:cs="Times New Roman"/>
          <w:b/>
          <w:bCs/>
          <w:sz w:val="24"/>
          <w:szCs w:val="24"/>
          <w:lang w:eastAsia="ru-RU"/>
        </w:rPr>
        <w:t>..</w:t>
      </w:r>
      <w:r w:rsidRPr="00CD2B3D">
        <w:rPr>
          <w:rFonts w:ascii="Times New Roman" w:eastAsia="Times New Roman" w:hAnsi="Times New Roman" w:cs="Times New Roman"/>
          <w:b/>
          <w:bCs/>
          <w:sz w:val="24"/>
          <w:szCs w:val="24"/>
          <w:lang w:eastAsia="ru-RU"/>
        </w:rPr>
        <w:t>…</w:t>
      </w:r>
      <w:r w:rsidR="00CA0296">
        <w:rPr>
          <w:rFonts w:ascii="Times New Roman" w:eastAsia="Times New Roman" w:hAnsi="Times New Roman" w:cs="Times New Roman"/>
          <w:b/>
          <w:bCs/>
          <w:sz w:val="24"/>
          <w:szCs w:val="24"/>
          <w:lang w:eastAsia="ru-RU"/>
        </w:rPr>
        <w:t>.9-10</w:t>
      </w:r>
    </w:p>
    <w:p w:rsidR="00CD2B3D" w:rsidRPr="00CD2B3D" w:rsidRDefault="00CD2B3D" w:rsidP="00CD2B3D">
      <w:pPr>
        <w:pStyle w:val="1"/>
        <w:spacing w:line="240" w:lineRule="auto"/>
        <w:rPr>
          <w:rFonts w:ascii="Times New Roman" w:hAnsi="Times New Roman" w:cs="Times New Roman"/>
          <w:color w:val="auto"/>
          <w:sz w:val="24"/>
          <w:szCs w:val="24"/>
        </w:rPr>
      </w:pPr>
      <w:r w:rsidRPr="00CD2B3D">
        <w:rPr>
          <w:rFonts w:ascii="Times New Roman" w:hAnsi="Times New Roman" w:cs="Times New Roman"/>
          <w:color w:val="auto"/>
          <w:sz w:val="24"/>
          <w:szCs w:val="24"/>
        </w:rPr>
        <w:t>КЛАССИФИКАЦИЯ ПРОЕКТОВ ……………………………………………………</w:t>
      </w:r>
      <w:r w:rsidR="0088154A">
        <w:rPr>
          <w:rFonts w:ascii="Times New Roman" w:hAnsi="Times New Roman" w:cs="Times New Roman"/>
          <w:color w:val="auto"/>
          <w:sz w:val="24"/>
          <w:szCs w:val="24"/>
        </w:rPr>
        <w:t>…</w:t>
      </w:r>
      <w:r w:rsidRPr="00CD2B3D">
        <w:rPr>
          <w:rFonts w:ascii="Times New Roman" w:hAnsi="Times New Roman" w:cs="Times New Roman"/>
          <w:color w:val="auto"/>
          <w:sz w:val="24"/>
          <w:szCs w:val="24"/>
        </w:rPr>
        <w:t>…</w:t>
      </w:r>
      <w:r w:rsidR="00CA0296">
        <w:rPr>
          <w:rFonts w:ascii="Times New Roman" w:hAnsi="Times New Roman" w:cs="Times New Roman"/>
          <w:color w:val="auto"/>
          <w:sz w:val="24"/>
          <w:szCs w:val="24"/>
        </w:rPr>
        <w:t>……11</w:t>
      </w:r>
    </w:p>
    <w:p w:rsidR="00CD2B3D" w:rsidRPr="00CD2B3D" w:rsidRDefault="00CD2B3D" w:rsidP="00CD2B3D">
      <w:pPr>
        <w:spacing w:line="240" w:lineRule="auto"/>
        <w:rPr>
          <w:rFonts w:ascii="Times New Roman" w:hAnsi="Times New Roman" w:cs="Times New Roman"/>
          <w:b/>
          <w:bCs/>
          <w:sz w:val="24"/>
          <w:szCs w:val="24"/>
        </w:rPr>
      </w:pPr>
      <w:r w:rsidRPr="00CD2B3D">
        <w:rPr>
          <w:rFonts w:ascii="Times New Roman" w:hAnsi="Times New Roman" w:cs="Times New Roman"/>
          <w:b/>
          <w:bCs/>
          <w:sz w:val="24"/>
          <w:szCs w:val="24"/>
        </w:rPr>
        <w:t>Этапы работы над проектом……………………………………………………….…</w:t>
      </w:r>
      <w:r w:rsidR="00CA0296">
        <w:rPr>
          <w:rFonts w:ascii="Times New Roman" w:hAnsi="Times New Roman" w:cs="Times New Roman"/>
          <w:b/>
          <w:bCs/>
          <w:sz w:val="24"/>
          <w:szCs w:val="24"/>
        </w:rPr>
        <w:t>…</w:t>
      </w:r>
      <w:r w:rsidR="0088154A">
        <w:rPr>
          <w:rFonts w:ascii="Times New Roman" w:hAnsi="Times New Roman" w:cs="Times New Roman"/>
          <w:b/>
          <w:bCs/>
          <w:sz w:val="24"/>
          <w:szCs w:val="24"/>
        </w:rPr>
        <w:t>...</w:t>
      </w:r>
      <w:r w:rsidR="00CA0296">
        <w:rPr>
          <w:rFonts w:ascii="Times New Roman" w:hAnsi="Times New Roman" w:cs="Times New Roman"/>
          <w:b/>
          <w:bCs/>
          <w:sz w:val="24"/>
          <w:szCs w:val="24"/>
        </w:rPr>
        <w:t>.…11-14</w:t>
      </w:r>
    </w:p>
    <w:p w:rsidR="00CD2B3D" w:rsidRPr="00CD2B3D" w:rsidRDefault="00CD2B3D" w:rsidP="00CD2B3D">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CD2B3D">
        <w:rPr>
          <w:rFonts w:ascii="Times New Roman" w:eastAsia="Times New Roman" w:hAnsi="Times New Roman" w:cs="Times New Roman"/>
          <w:b/>
          <w:bCs/>
          <w:sz w:val="24"/>
          <w:szCs w:val="24"/>
          <w:lang w:eastAsia="ru-RU"/>
        </w:rPr>
        <w:t>Роль учителя в проекте………………………………………………………………</w:t>
      </w:r>
      <w:r w:rsidR="00CA0296">
        <w:rPr>
          <w:rFonts w:ascii="Times New Roman" w:eastAsia="Times New Roman" w:hAnsi="Times New Roman" w:cs="Times New Roman"/>
          <w:b/>
          <w:bCs/>
          <w:sz w:val="24"/>
          <w:szCs w:val="24"/>
          <w:lang w:eastAsia="ru-RU"/>
        </w:rPr>
        <w:t>…</w:t>
      </w:r>
      <w:r w:rsidR="0088154A">
        <w:rPr>
          <w:rFonts w:ascii="Times New Roman" w:eastAsia="Times New Roman" w:hAnsi="Times New Roman" w:cs="Times New Roman"/>
          <w:b/>
          <w:bCs/>
          <w:sz w:val="24"/>
          <w:szCs w:val="24"/>
          <w:lang w:eastAsia="ru-RU"/>
        </w:rPr>
        <w:t>..</w:t>
      </w:r>
      <w:r w:rsidR="00CA0296">
        <w:rPr>
          <w:rFonts w:ascii="Times New Roman" w:eastAsia="Times New Roman" w:hAnsi="Times New Roman" w:cs="Times New Roman"/>
          <w:b/>
          <w:bCs/>
          <w:sz w:val="24"/>
          <w:szCs w:val="24"/>
          <w:lang w:eastAsia="ru-RU"/>
        </w:rPr>
        <w:t>….</w:t>
      </w:r>
      <w:r w:rsidR="0088154A">
        <w:rPr>
          <w:rFonts w:ascii="Times New Roman" w:eastAsia="Times New Roman" w:hAnsi="Times New Roman" w:cs="Times New Roman"/>
          <w:b/>
          <w:bCs/>
          <w:sz w:val="24"/>
          <w:szCs w:val="24"/>
          <w:lang w:eastAsia="ru-RU"/>
        </w:rPr>
        <w:t>.</w:t>
      </w:r>
      <w:r w:rsidR="00CA0296">
        <w:rPr>
          <w:rFonts w:ascii="Times New Roman" w:eastAsia="Times New Roman" w:hAnsi="Times New Roman" w:cs="Times New Roman"/>
          <w:b/>
          <w:bCs/>
          <w:sz w:val="24"/>
          <w:szCs w:val="24"/>
          <w:lang w:eastAsia="ru-RU"/>
        </w:rPr>
        <w:t>.14-15</w:t>
      </w:r>
    </w:p>
    <w:p w:rsidR="00CD2B3D" w:rsidRPr="00CD2B3D" w:rsidRDefault="00CD2B3D" w:rsidP="00CD2B3D">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CD2B3D">
        <w:rPr>
          <w:rFonts w:ascii="Times New Roman" w:eastAsia="Times New Roman" w:hAnsi="Times New Roman" w:cs="Times New Roman"/>
          <w:b/>
          <w:bCs/>
          <w:sz w:val="24"/>
          <w:szCs w:val="24"/>
          <w:lang w:eastAsia="ru-RU"/>
        </w:rPr>
        <w:t>Учет возрастных возможностей учащихся…………………………………………</w:t>
      </w:r>
      <w:r w:rsidR="00CA0296">
        <w:rPr>
          <w:rFonts w:ascii="Times New Roman" w:eastAsia="Times New Roman" w:hAnsi="Times New Roman" w:cs="Times New Roman"/>
          <w:b/>
          <w:bCs/>
          <w:sz w:val="24"/>
          <w:szCs w:val="24"/>
          <w:lang w:eastAsia="ru-RU"/>
        </w:rPr>
        <w:t>…</w:t>
      </w:r>
      <w:r w:rsidR="0088154A">
        <w:rPr>
          <w:rFonts w:ascii="Times New Roman" w:eastAsia="Times New Roman" w:hAnsi="Times New Roman" w:cs="Times New Roman"/>
          <w:b/>
          <w:bCs/>
          <w:sz w:val="24"/>
          <w:szCs w:val="24"/>
          <w:lang w:eastAsia="ru-RU"/>
        </w:rPr>
        <w:t>..</w:t>
      </w:r>
      <w:r w:rsidR="00CA0296">
        <w:rPr>
          <w:rFonts w:ascii="Times New Roman" w:eastAsia="Times New Roman" w:hAnsi="Times New Roman" w:cs="Times New Roman"/>
          <w:b/>
          <w:bCs/>
          <w:sz w:val="24"/>
          <w:szCs w:val="24"/>
          <w:lang w:eastAsia="ru-RU"/>
        </w:rPr>
        <w:t>…..15-17</w:t>
      </w:r>
    </w:p>
    <w:p w:rsidR="00CD2B3D" w:rsidRPr="00CD2B3D" w:rsidRDefault="00CD2B3D" w:rsidP="00CD2B3D">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CD2B3D">
        <w:rPr>
          <w:rFonts w:ascii="Times New Roman" w:eastAsia="Times New Roman" w:hAnsi="Times New Roman" w:cs="Times New Roman"/>
          <w:b/>
          <w:bCs/>
          <w:sz w:val="24"/>
          <w:szCs w:val="24"/>
          <w:lang w:eastAsia="ru-RU"/>
        </w:rPr>
        <w:t>Создание проектного продукта………………………………………………………</w:t>
      </w:r>
      <w:r w:rsidR="0088154A">
        <w:rPr>
          <w:rFonts w:ascii="Times New Roman" w:eastAsia="Times New Roman" w:hAnsi="Times New Roman" w:cs="Times New Roman"/>
          <w:b/>
          <w:bCs/>
          <w:sz w:val="24"/>
          <w:szCs w:val="24"/>
          <w:lang w:eastAsia="ru-RU"/>
        </w:rPr>
        <w:t>………17-18</w:t>
      </w:r>
    </w:p>
    <w:p w:rsidR="00CD2B3D" w:rsidRPr="00CD2B3D" w:rsidRDefault="00CD2B3D" w:rsidP="00CD2B3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D2B3D">
        <w:rPr>
          <w:rFonts w:ascii="Times New Roman" w:eastAsia="Times New Roman" w:hAnsi="Times New Roman" w:cs="Times New Roman"/>
          <w:b/>
          <w:bCs/>
          <w:sz w:val="24"/>
          <w:szCs w:val="24"/>
          <w:lang w:eastAsia="ru-RU"/>
        </w:rPr>
        <w:t>Отчет о проделанной работе………………………………………………………………</w:t>
      </w:r>
      <w:r w:rsidR="0088154A">
        <w:rPr>
          <w:rFonts w:ascii="Times New Roman" w:eastAsia="Times New Roman" w:hAnsi="Times New Roman" w:cs="Times New Roman"/>
          <w:b/>
          <w:bCs/>
          <w:sz w:val="24"/>
          <w:szCs w:val="24"/>
          <w:lang w:eastAsia="ru-RU"/>
        </w:rPr>
        <w:t>..……18</w:t>
      </w:r>
    </w:p>
    <w:p w:rsidR="00CD2B3D" w:rsidRPr="00CD2B3D" w:rsidRDefault="00CD2B3D" w:rsidP="00CD2B3D">
      <w:pPr>
        <w:spacing w:before="100" w:beforeAutospacing="1" w:after="100" w:afterAutospacing="1" w:line="240" w:lineRule="auto"/>
        <w:rPr>
          <w:rFonts w:ascii="Times New Roman" w:eastAsia="Times New Roman" w:hAnsi="Times New Roman" w:cs="Times New Roman"/>
          <w:b/>
          <w:bCs/>
          <w:sz w:val="24"/>
          <w:szCs w:val="24"/>
          <w:lang w:eastAsia="ru-RU"/>
        </w:rPr>
      </w:pPr>
      <w:r w:rsidRPr="00CD2B3D">
        <w:rPr>
          <w:rFonts w:ascii="Times New Roman" w:eastAsia="Times New Roman" w:hAnsi="Times New Roman" w:cs="Times New Roman"/>
          <w:b/>
          <w:bCs/>
          <w:sz w:val="24"/>
          <w:szCs w:val="24"/>
          <w:lang w:eastAsia="ru-RU"/>
        </w:rPr>
        <w:t>Оценивание проектов и обсуждение результатов…………………………………</w:t>
      </w:r>
      <w:r w:rsidR="0088154A">
        <w:rPr>
          <w:rFonts w:ascii="Times New Roman" w:eastAsia="Times New Roman" w:hAnsi="Times New Roman" w:cs="Times New Roman"/>
          <w:b/>
          <w:bCs/>
          <w:sz w:val="24"/>
          <w:szCs w:val="24"/>
          <w:lang w:eastAsia="ru-RU"/>
        </w:rPr>
        <w:t>……....18-19</w:t>
      </w:r>
    </w:p>
    <w:p w:rsidR="00CD2B3D" w:rsidRPr="00CD2B3D" w:rsidRDefault="00CD2B3D" w:rsidP="00CD2B3D">
      <w:pPr>
        <w:spacing w:before="100" w:beforeAutospacing="1" w:after="100" w:afterAutospacing="1" w:line="240" w:lineRule="auto"/>
        <w:rPr>
          <w:rFonts w:ascii="Times New Roman" w:hAnsi="Times New Roman" w:cs="Times New Roman"/>
          <w:sz w:val="24"/>
          <w:szCs w:val="24"/>
        </w:rPr>
      </w:pPr>
      <w:r w:rsidRPr="00CD2B3D">
        <w:rPr>
          <w:rFonts w:ascii="Times New Roman" w:hAnsi="Times New Roman" w:cs="Times New Roman"/>
          <w:sz w:val="24"/>
          <w:szCs w:val="24"/>
        </w:rPr>
        <w:t>КРИТЕРИИ  ОЦЕНИВАНИЯ ГРУППОВОГО ПРОЕКТА, ВЫПОЛНЕННОГО УЧАЩИМИСЯ………………………………………………………………………….…</w:t>
      </w:r>
      <w:r w:rsidR="0088154A">
        <w:rPr>
          <w:rFonts w:ascii="Times New Roman" w:hAnsi="Times New Roman" w:cs="Times New Roman"/>
          <w:sz w:val="24"/>
          <w:szCs w:val="24"/>
        </w:rPr>
        <w:t>….……19</w:t>
      </w:r>
    </w:p>
    <w:p w:rsidR="00CD2B3D" w:rsidRPr="00CD2B3D" w:rsidRDefault="00CD2B3D" w:rsidP="00CD2B3D">
      <w:pPr>
        <w:shd w:val="clear" w:color="auto" w:fill="FFFFFF"/>
        <w:autoSpaceDE w:val="0"/>
        <w:autoSpaceDN w:val="0"/>
        <w:adjustRightInd w:val="0"/>
        <w:spacing w:after="0" w:line="360" w:lineRule="auto"/>
        <w:rPr>
          <w:rFonts w:ascii="Times New Roman" w:eastAsia="Times New Roman" w:hAnsi="Times New Roman" w:cs="Times New Roman"/>
          <w:b/>
          <w:bCs/>
          <w:sz w:val="24"/>
          <w:szCs w:val="24"/>
          <w:lang w:eastAsia="ru-RU"/>
        </w:rPr>
      </w:pPr>
      <w:r w:rsidRPr="00CD2B3D">
        <w:rPr>
          <w:rFonts w:ascii="Times New Roman" w:eastAsia="Times New Roman" w:hAnsi="Times New Roman" w:cs="Times New Roman"/>
          <w:b/>
          <w:bCs/>
          <w:spacing w:val="-2"/>
          <w:sz w:val="24"/>
          <w:szCs w:val="24"/>
          <w:lang w:eastAsia="ru-RU"/>
        </w:rPr>
        <w:t xml:space="preserve">Практическое применение технологии проектной  деятельности  на уроках </w:t>
      </w:r>
      <w:r w:rsidRPr="00CD2B3D">
        <w:rPr>
          <w:rFonts w:ascii="Times New Roman" w:eastAsia="Times New Roman" w:hAnsi="Times New Roman" w:cs="Times New Roman"/>
          <w:b/>
          <w:bCs/>
          <w:sz w:val="24"/>
          <w:szCs w:val="24"/>
          <w:lang w:eastAsia="ru-RU"/>
        </w:rPr>
        <w:t>русского языка и литературы и во внеурочной деятельности учащихся ………………</w:t>
      </w:r>
      <w:r w:rsidR="0088154A">
        <w:rPr>
          <w:rFonts w:ascii="Times New Roman" w:eastAsia="Times New Roman" w:hAnsi="Times New Roman" w:cs="Times New Roman"/>
          <w:b/>
          <w:bCs/>
          <w:sz w:val="24"/>
          <w:szCs w:val="24"/>
          <w:lang w:eastAsia="ru-RU"/>
        </w:rPr>
        <w:t>…………………..19-24</w:t>
      </w:r>
    </w:p>
    <w:p w:rsidR="00CD2B3D" w:rsidRPr="00CD2B3D" w:rsidRDefault="00CD2B3D" w:rsidP="00CD2B3D">
      <w:pPr>
        <w:shd w:val="clear" w:color="auto" w:fill="FFFFFF"/>
        <w:spacing w:after="0" w:line="360" w:lineRule="auto"/>
        <w:ind w:right="48" w:firstLine="322"/>
        <w:rPr>
          <w:rFonts w:ascii="Times New Roman" w:eastAsia="Times New Roman" w:hAnsi="Times New Roman" w:cs="Times New Roman"/>
          <w:b/>
          <w:bCs/>
          <w:sz w:val="24"/>
          <w:szCs w:val="24"/>
          <w:lang w:eastAsia="ru-RU"/>
        </w:rPr>
      </w:pPr>
      <w:r w:rsidRPr="00CD2B3D">
        <w:rPr>
          <w:rFonts w:ascii="Times New Roman" w:eastAsia="Times New Roman" w:hAnsi="Times New Roman" w:cs="Times New Roman"/>
          <w:b/>
          <w:bCs/>
          <w:sz w:val="24"/>
          <w:szCs w:val="24"/>
          <w:lang w:eastAsia="ru-RU"/>
        </w:rPr>
        <w:t>Вывод……………………………………………………………………………….........</w:t>
      </w:r>
      <w:r w:rsidR="0088154A">
        <w:rPr>
          <w:rFonts w:ascii="Times New Roman" w:eastAsia="Times New Roman" w:hAnsi="Times New Roman" w:cs="Times New Roman"/>
          <w:b/>
          <w:bCs/>
          <w:sz w:val="24"/>
          <w:szCs w:val="24"/>
          <w:lang w:eastAsia="ru-RU"/>
        </w:rPr>
        <w:t>........24</w:t>
      </w:r>
    </w:p>
    <w:p w:rsidR="00CD2B3D" w:rsidRPr="00CD2B3D" w:rsidRDefault="00CD2B3D" w:rsidP="00CD2B3D">
      <w:pPr>
        <w:shd w:val="clear" w:color="auto" w:fill="FFFFFF"/>
        <w:spacing w:after="0" w:line="360" w:lineRule="auto"/>
        <w:ind w:right="48" w:firstLine="322"/>
        <w:rPr>
          <w:rFonts w:ascii="Times New Roman" w:eastAsia="Times New Roman" w:hAnsi="Times New Roman" w:cs="Times New Roman"/>
          <w:b/>
          <w:bCs/>
          <w:sz w:val="24"/>
          <w:szCs w:val="24"/>
          <w:lang w:eastAsia="ru-RU"/>
        </w:rPr>
      </w:pPr>
      <w:r w:rsidRPr="00CD2B3D">
        <w:rPr>
          <w:rFonts w:ascii="Times New Roman" w:eastAsia="Times New Roman" w:hAnsi="Times New Roman" w:cs="Times New Roman"/>
          <w:b/>
          <w:bCs/>
          <w:sz w:val="24"/>
          <w:szCs w:val="24"/>
          <w:lang w:eastAsia="ru-RU"/>
        </w:rPr>
        <w:t>Приложение………………………………………………………………………………</w:t>
      </w:r>
      <w:r w:rsidR="0088154A">
        <w:rPr>
          <w:rFonts w:ascii="Times New Roman" w:eastAsia="Times New Roman" w:hAnsi="Times New Roman" w:cs="Times New Roman"/>
          <w:b/>
          <w:bCs/>
          <w:sz w:val="24"/>
          <w:szCs w:val="24"/>
          <w:lang w:eastAsia="ru-RU"/>
        </w:rPr>
        <w:t>...25-29</w:t>
      </w:r>
    </w:p>
    <w:p w:rsidR="00CD2B3D" w:rsidRPr="00CD2B3D" w:rsidRDefault="00CD2B3D" w:rsidP="00CD2B3D">
      <w:pPr>
        <w:shd w:val="clear" w:color="auto" w:fill="FFFFFF"/>
        <w:spacing w:after="0" w:line="360" w:lineRule="auto"/>
        <w:ind w:right="48" w:firstLine="322"/>
        <w:rPr>
          <w:rFonts w:ascii="Times New Roman" w:eastAsia="Times New Roman" w:hAnsi="Times New Roman" w:cs="Times New Roman"/>
          <w:b/>
          <w:bCs/>
          <w:sz w:val="24"/>
          <w:szCs w:val="24"/>
          <w:lang w:eastAsia="ru-RU"/>
        </w:rPr>
      </w:pPr>
      <w:r w:rsidRPr="00CD2B3D">
        <w:rPr>
          <w:rFonts w:ascii="Times New Roman" w:eastAsia="Times New Roman" w:hAnsi="Times New Roman" w:cs="Times New Roman"/>
          <w:b/>
          <w:bCs/>
          <w:sz w:val="24"/>
          <w:szCs w:val="24"/>
          <w:lang w:eastAsia="ru-RU"/>
        </w:rPr>
        <w:t>Литература………………………………………………………………………………</w:t>
      </w:r>
      <w:r w:rsidR="0088154A">
        <w:rPr>
          <w:rFonts w:ascii="Times New Roman" w:eastAsia="Times New Roman" w:hAnsi="Times New Roman" w:cs="Times New Roman"/>
          <w:b/>
          <w:bCs/>
          <w:sz w:val="24"/>
          <w:szCs w:val="24"/>
          <w:lang w:eastAsia="ru-RU"/>
        </w:rPr>
        <w:t>…….30</w:t>
      </w:r>
    </w:p>
    <w:p w:rsidR="00CD2B3D" w:rsidRPr="00CD2B3D" w:rsidRDefault="00CD2B3D" w:rsidP="00CD2B3D">
      <w:pPr>
        <w:shd w:val="clear" w:color="auto" w:fill="FFFFFF"/>
        <w:autoSpaceDE w:val="0"/>
        <w:autoSpaceDN w:val="0"/>
        <w:adjustRightInd w:val="0"/>
        <w:spacing w:after="0"/>
        <w:rPr>
          <w:rFonts w:ascii="Times New Roman" w:eastAsia="Times New Roman" w:hAnsi="Times New Roman" w:cs="Times New Roman"/>
          <w:b/>
          <w:bCs/>
          <w:spacing w:val="-2"/>
          <w:sz w:val="24"/>
          <w:szCs w:val="24"/>
          <w:lang w:eastAsia="ru-RU"/>
        </w:rPr>
      </w:pPr>
    </w:p>
    <w:p w:rsidR="00CD2B3D" w:rsidRPr="00CD2B3D" w:rsidRDefault="00CD2B3D" w:rsidP="00CD2B3D">
      <w:pPr>
        <w:shd w:val="clear" w:color="auto" w:fill="FFFFFF"/>
        <w:autoSpaceDE w:val="0"/>
        <w:autoSpaceDN w:val="0"/>
        <w:adjustRightInd w:val="0"/>
        <w:spacing w:after="0"/>
        <w:rPr>
          <w:rFonts w:ascii="Times New Roman" w:eastAsia="Times New Roman" w:hAnsi="Times New Roman" w:cs="Times New Roman"/>
          <w:b/>
          <w:bCs/>
          <w:spacing w:val="-2"/>
          <w:sz w:val="24"/>
          <w:szCs w:val="24"/>
          <w:lang w:eastAsia="ru-RU"/>
        </w:rPr>
      </w:pPr>
    </w:p>
    <w:p w:rsidR="00CD2B3D" w:rsidRPr="00CD2B3D" w:rsidRDefault="00CD2B3D" w:rsidP="00CD2B3D">
      <w:pPr>
        <w:shd w:val="clear" w:color="auto" w:fill="FFFFFF"/>
        <w:autoSpaceDE w:val="0"/>
        <w:autoSpaceDN w:val="0"/>
        <w:adjustRightInd w:val="0"/>
        <w:spacing w:after="0"/>
        <w:rPr>
          <w:rFonts w:ascii="Times New Roman" w:eastAsia="Times New Roman" w:hAnsi="Times New Roman" w:cs="Times New Roman"/>
          <w:b/>
          <w:bCs/>
          <w:spacing w:val="-2"/>
          <w:sz w:val="24"/>
          <w:szCs w:val="24"/>
          <w:lang w:eastAsia="ru-RU"/>
        </w:rPr>
      </w:pPr>
    </w:p>
    <w:p w:rsidR="00CD2B3D" w:rsidRPr="00CD2B3D" w:rsidRDefault="00CD2B3D" w:rsidP="00CD2B3D">
      <w:pPr>
        <w:shd w:val="clear" w:color="auto" w:fill="FFFFFF"/>
        <w:autoSpaceDE w:val="0"/>
        <w:autoSpaceDN w:val="0"/>
        <w:adjustRightInd w:val="0"/>
        <w:spacing w:after="0"/>
        <w:rPr>
          <w:rFonts w:ascii="Times New Roman" w:eastAsia="Times New Roman" w:hAnsi="Times New Roman" w:cs="Times New Roman"/>
          <w:b/>
          <w:bCs/>
          <w:spacing w:val="-2"/>
          <w:sz w:val="24"/>
          <w:szCs w:val="24"/>
          <w:lang w:eastAsia="ru-RU"/>
        </w:rPr>
      </w:pPr>
    </w:p>
    <w:p w:rsidR="00CD2B3D" w:rsidRPr="00CD2B3D" w:rsidRDefault="00CD2B3D" w:rsidP="00CD2B3D">
      <w:pPr>
        <w:shd w:val="clear" w:color="auto" w:fill="FFFFFF"/>
        <w:autoSpaceDE w:val="0"/>
        <w:autoSpaceDN w:val="0"/>
        <w:adjustRightInd w:val="0"/>
        <w:spacing w:after="0"/>
        <w:rPr>
          <w:rFonts w:ascii="Times New Roman" w:eastAsia="Times New Roman" w:hAnsi="Times New Roman" w:cs="Times New Roman"/>
          <w:b/>
          <w:bCs/>
          <w:spacing w:val="-2"/>
          <w:sz w:val="24"/>
          <w:szCs w:val="24"/>
          <w:lang w:eastAsia="ru-RU"/>
        </w:rPr>
      </w:pPr>
    </w:p>
    <w:p w:rsidR="00CD2B3D" w:rsidRPr="00CD2B3D" w:rsidRDefault="00CD2B3D" w:rsidP="00CD2B3D">
      <w:pPr>
        <w:pStyle w:val="af4"/>
        <w:spacing w:line="360" w:lineRule="auto"/>
        <w:rPr>
          <w:rFonts w:eastAsia="Calibri"/>
          <w:sz w:val="24"/>
        </w:rPr>
      </w:pPr>
      <w:r w:rsidRPr="00CD2B3D">
        <w:rPr>
          <w:rFonts w:eastAsia="Calibri"/>
          <w:sz w:val="24"/>
        </w:rPr>
        <w:lastRenderedPageBreak/>
        <w:t>Введение</w:t>
      </w:r>
    </w:p>
    <w:p w:rsidR="00CD2B3D" w:rsidRPr="00CD2B3D" w:rsidRDefault="00CD2B3D" w:rsidP="00CD2B3D">
      <w:pPr>
        <w:pStyle w:val="af4"/>
        <w:spacing w:line="360" w:lineRule="auto"/>
        <w:rPr>
          <w:sz w:val="24"/>
        </w:rPr>
      </w:pPr>
      <w:r w:rsidRPr="00CD2B3D">
        <w:rPr>
          <w:sz w:val="24"/>
        </w:rPr>
        <w:t>Основной задачей модернизации образования в России является обновление качества образования. Качество образования - это мера соответствия образовательного результата запросам личности, общества и государства. В ситуации динамичного социально-экономического развития страны анализ запросов местного сообщества, запроса учащегося и изменившегося заказа государства позволяет выявить потребность в новых результатах образования. Таким образом, в наше время возникает новое понимание качества образования.</w:t>
      </w:r>
    </w:p>
    <w:p w:rsidR="00CD2B3D" w:rsidRPr="00CD2B3D" w:rsidRDefault="00CD2B3D" w:rsidP="00CD2B3D">
      <w:pPr>
        <w:pStyle w:val="af4"/>
        <w:spacing w:line="360" w:lineRule="auto"/>
        <w:rPr>
          <w:sz w:val="24"/>
        </w:rPr>
      </w:pPr>
      <w:r w:rsidRPr="00CD2B3D">
        <w:rPr>
          <w:sz w:val="24"/>
        </w:rPr>
        <w:t xml:space="preserve">Сегодня конкурентоспособность человека на рынке труда во многом зависит от его способности овладевать новыми технологиями, адаптироваться к изменяющимся условиям труда. Одним из ответов системы образования на этот запрос времени является идея </w:t>
      </w:r>
      <w:proofErr w:type="spellStart"/>
      <w:r w:rsidRPr="00CD2B3D">
        <w:rPr>
          <w:sz w:val="24"/>
        </w:rPr>
        <w:t>компетентностно-ориентированного</w:t>
      </w:r>
      <w:proofErr w:type="spellEnd"/>
      <w:r w:rsidRPr="00CD2B3D">
        <w:rPr>
          <w:sz w:val="24"/>
        </w:rPr>
        <w:t xml:space="preserve"> образования. </w:t>
      </w:r>
    </w:p>
    <w:p w:rsidR="00CD2B3D" w:rsidRPr="00CD2B3D" w:rsidRDefault="00CD2B3D" w:rsidP="00CD2B3D">
      <w:pPr>
        <w:pStyle w:val="af4"/>
        <w:spacing w:line="360" w:lineRule="auto"/>
        <w:rPr>
          <w:sz w:val="24"/>
        </w:rPr>
      </w:pPr>
      <w:proofErr w:type="spellStart"/>
      <w:r w:rsidRPr="00CD2B3D">
        <w:rPr>
          <w:sz w:val="24"/>
        </w:rPr>
        <w:t>Компетентностный</w:t>
      </w:r>
      <w:proofErr w:type="spellEnd"/>
      <w:r w:rsidRPr="00CD2B3D">
        <w:rPr>
          <w:sz w:val="24"/>
        </w:rPr>
        <w:t xml:space="preserve"> подход в обучении проявляется в освоении новой деятельности для субъекта, когда он приобретает умения выполнять </w:t>
      </w:r>
      <w:proofErr w:type="spellStart"/>
      <w:r w:rsidRPr="00CD2B3D">
        <w:rPr>
          <w:sz w:val="24"/>
        </w:rPr>
        <w:t>неалгоритмизированные</w:t>
      </w:r>
      <w:proofErr w:type="spellEnd"/>
      <w:r w:rsidRPr="00CD2B3D">
        <w:rPr>
          <w:sz w:val="24"/>
        </w:rPr>
        <w:t xml:space="preserve"> (новые для ученика) действия</w:t>
      </w:r>
    </w:p>
    <w:p w:rsidR="00CD2B3D" w:rsidRPr="00CD2B3D" w:rsidRDefault="00CD2B3D" w:rsidP="00CD2B3D">
      <w:pPr>
        <w:rPr>
          <w:rFonts w:ascii="Times New Roman" w:hAnsi="Times New Roman" w:cs="Times New Roman"/>
          <w:sz w:val="24"/>
          <w:szCs w:val="24"/>
        </w:rPr>
      </w:pPr>
      <w:r w:rsidRPr="00CD2B3D">
        <w:rPr>
          <w:rFonts w:ascii="Times New Roman" w:hAnsi="Times New Roman" w:cs="Times New Roman"/>
          <w:sz w:val="24"/>
          <w:szCs w:val="24"/>
        </w:rPr>
        <w:t xml:space="preserve">В основу формирования компетенции личности ложится такой результат образования, как ключевые компетентности, выражающийся в овладении учащимся определенным набором (меню) способов деятельности. </w:t>
      </w:r>
      <w:proofErr w:type="gramStart"/>
      <w:r w:rsidRPr="00CD2B3D">
        <w:rPr>
          <w:rFonts w:ascii="Times New Roman" w:hAnsi="Times New Roman" w:cs="Times New Roman"/>
          <w:sz w:val="24"/>
          <w:szCs w:val="24"/>
        </w:rPr>
        <w:t>Ученик, овладевая каким-либо способом деятельности, получает опыт интеграции различных результатов образования (знаний, умений, навыков, ценностей и т.д.) и постановки (или присвоения) цели, а значит, происходит осознание процесса управления своей деятельностью.</w:t>
      </w:r>
      <w:proofErr w:type="gramEnd"/>
      <w:r w:rsidRPr="00CD2B3D">
        <w:rPr>
          <w:rFonts w:ascii="Times New Roman" w:hAnsi="Times New Roman" w:cs="Times New Roman"/>
          <w:sz w:val="24"/>
          <w:szCs w:val="24"/>
        </w:rPr>
        <w:t xml:space="preserve"> Набор осваиваемых способов деятельности должен быть социально востребованным и позволять учащемуся оказываться адекватным типичным ситуациям. Такой набор является предметом запроса работодателей (и других заказчиков) и может корректироваться в связи с изменением социально-экономической ситуации.</w:t>
      </w:r>
    </w:p>
    <w:p w:rsidR="00CD2B3D" w:rsidRPr="00CD2B3D" w:rsidRDefault="00CD2B3D" w:rsidP="00CD2B3D">
      <w:pPr>
        <w:rPr>
          <w:rFonts w:ascii="Times New Roman" w:hAnsi="Times New Roman" w:cs="Times New Roman"/>
          <w:sz w:val="24"/>
          <w:szCs w:val="24"/>
        </w:rPr>
      </w:pPr>
      <w:r w:rsidRPr="00CD2B3D">
        <w:rPr>
          <w:rFonts w:ascii="Times New Roman" w:hAnsi="Times New Roman" w:cs="Times New Roman"/>
          <w:sz w:val="24"/>
          <w:szCs w:val="24"/>
        </w:rPr>
        <w:t>Каждые 5-6 лет возникают и становятся востребованными целые области профессиональной деятельности. Это требует от людей высокой мобильности. Неслучайно известный лозунг «Образование на всю жизнь» перестал быть актуальным. В настоящее время его можно заменить лозунгом «Образование через всю жизнь». Каждый выпускник школы должен быть готов к тому, что ему всю жизнь придется учиться: изучать новые материалы, новую технику, новые технологии работы, повышать свою квалификацию, получать дополнительное образование.</w:t>
      </w:r>
    </w:p>
    <w:p w:rsidR="00CD2B3D" w:rsidRPr="00CD2B3D" w:rsidRDefault="00CD2B3D" w:rsidP="00CD2B3D">
      <w:pPr>
        <w:rPr>
          <w:rFonts w:ascii="Times New Roman" w:hAnsi="Times New Roman" w:cs="Times New Roman"/>
          <w:sz w:val="24"/>
          <w:szCs w:val="24"/>
        </w:rPr>
      </w:pPr>
      <w:r w:rsidRPr="00CD2B3D">
        <w:rPr>
          <w:rFonts w:ascii="Times New Roman" w:eastAsia="Times New Roman" w:hAnsi="Times New Roman" w:cs="Times New Roman"/>
          <w:sz w:val="24"/>
          <w:szCs w:val="24"/>
          <w:lang w:eastAsia="ru-RU"/>
        </w:rPr>
        <w:tab/>
        <w:t xml:space="preserve">      </w:t>
      </w:r>
      <w:r w:rsidRPr="00CD2B3D">
        <w:rPr>
          <w:rFonts w:ascii="Times New Roman" w:hAnsi="Times New Roman" w:cs="Times New Roman"/>
          <w:sz w:val="24"/>
          <w:szCs w:val="24"/>
        </w:rPr>
        <w:t>Новый импульс этому процессу придал приоритетный национальный проект «Образование», который ориентирует учителей на подготовку ребенка к быстроменяющимся условиям современной жизни. Это требует от школы:</w:t>
      </w:r>
    </w:p>
    <w:p w:rsidR="00CD2B3D" w:rsidRPr="00CD2B3D" w:rsidRDefault="00CD2B3D" w:rsidP="00CD2B3D">
      <w:pPr>
        <w:rPr>
          <w:rFonts w:ascii="Times New Roman" w:hAnsi="Times New Roman" w:cs="Times New Roman"/>
          <w:sz w:val="24"/>
          <w:szCs w:val="24"/>
        </w:rPr>
      </w:pPr>
      <w:r w:rsidRPr="00CD2B3D">
        <w:rPr>
          <w:rFonts w:ascii="Times New Roman" w:hAnsi="Times New Roman" w:cs="Times New Roman"/>
          <w:sz w:val="24"/>
          <w:szCs w:val="24"/>
        </w:rPr>
        <w:t>- во-первых, формирования такой обучающей среды, которая мотивирует учащихся самостоятельно искать и обрабатывать информацию, обмениваться  ею, т.е. ориентироваться в информационном пространстве;</w:t>
      </w:r>
    </w:p>
    <w:p w:rsidR="00CD2B3D" w:rsidRPr="00CD2B3D" w:rsidRDefault="00CD2B3D" w:rsidP="00CD2B3D">
      <w:pPr>
        <w:rPr>
          <w:rFonts w:ascii="Times New Roman" w:hAnsi="Times New Roman" w:cs="Times New Roman"/>
          <w:sz w:val="24"/>
          <w:szCs w:val="24"/>
        </w:rPr>
      </w:pPr>
      <w:r w:rsidRPr="00CD2B3D">
        <w:rPr>
          <w:rFonts w:ascii="Times New Roman" w:hAnsi="Times New Roman" w:cs="Times New Roman"/>
          <w:sz w:val="24"/>
          <w:szCs w:val="24"/>
        </w:rPr>
        <w:t>- во-вторых, создание условий, способствующих наиболее полному развитию способностей учащихся.</w:t>
      </w:r>
    </w:p>
    <w:p w:rsidR="00CD2B3D" w:rsidRPr="00CD2B3D" w:rsidRDefault="00CD2B3D" w:rsidP="00CD2B3D">
      <w:pPr>
        <w:rPr>
          <w:rFonts w:ascii="Times New Roman" w:hAnsi="Times New Roman" w:cs="Times New Roman"/>
          <w:sz w:val="24"/>
          <w:szCs w:val="24"/>
        </w:rPr>
      </w:pPr>
      <w:r w:rsidRPr="00CD2B3D">
        <w:rPr>
          <w:rFonts w:ascii="Times New Roman" w:hAnsi="Times New Roman" w:cs="Times New Roman"/>
          <w:sz w:val="24"/>
          <w:szCs w:val="24"/>
        </w:rPr>
        <w:lastRenderedPageBreak/>
        <w:t>Таким образом, учеба должна стать более увлекательной и интересной; ориентировать учащихся на понимание значения получаемых в школе знаний, приобретение личностного и профессионального опыта в ходе творческого исследовательского процесса.</w:t>
      </w:r>
    </w:p>
    <w:p w:rsidR="00CD2B3D" w:rsidRPr="00CD2B3D" w:rsidRDefault="00CD2B3D" w:rsidP="00CD2B3D">
      <w:pPr>
        <w:rPr>
          <w:rFonts w:ascii="Times New Roman" w:hAnsi="Times New Roman" w:cs="Times New Roman"/>
          <w:sz w:val="24"/>
          <w:szCs w:val="24"/>
          <w:lang w:eastAsia="ru-RU"/>
        </w:rPr>
      </w:pPr>
      <w:r w:rsidRPr="00CD2B3D">
        <w:rPr>
          <w:rFonts w:ascii="Times New Roman" w:hAnsi="Times New Roman" w:cs="Times New Roman"/>
          <w:sz w:val="24"/>
          <w:szCs w:val="24"/>
          <w:lang w:eastAsia="ru-RU"/>
        </w:rPr>
        <w:t xml:space="preserve"> Педагог  должен стремиться к созданию условий, максимально приближенных к  реальной жизни, в которых ученик не только бы  получал знания, но и становился компетентной личностью, со сформированными коммуникативными навыками, умеющую работать в команде, брать на себя ответственность за решение проблем, готовую к постоянному самообразованию. </w:t>
      </w:r>
    </w:p>
    <w:p w:rsidR="00CD2B3D" w:rsidRPr="00CD2B3D" w:rsidRDefault="00CD2B3D" w:rsidP="00CD2B3D">
      <w:pPr>
        <w:rPr>
          <w:rFonts w:ascii="Times New Roman" w:hAnsi="Times New Roman" w:cs="Times New Roman"/>
          <w:sz w:val="24"/>
          <w:szCs w:val="24"/>
          <w:lang w:eastAsia="ru-RU"/>
        </w:rPr>
      </w:pPr>
      <w:r w:rsidRPr="00CD2B3D">
        <w:rPr>
          <w:rFonts w:ascii="Times New Roman" w:hAnsi="Times New Roman" w:cs="Times New Roman"/>
          <w:sz w:val="24"/>
          <w:szCs w:val="24"/>
          <w:lang w:eastAsia="ru-RU"/>
        </w:rPr>
        <w:t>Каким образом можно достичь этого результата?</w:t>
      </w:r>
    </w:p>
    <w:p w:rsidR="00CD2B3D" w:rsidRPr="00CD2B3D" w:rsidRDefault="00CD2B3D" w:rsidP="00CD2B3D">
      <w:pPr>
        <w:rPr>
          <w:rFonts w:ascii="Times New Roman" w:eastAsia="Calibri" w:hAnsi="Times New Roman" w:cs="Times New Roman"/>
          <w:i/>
          <w:sz w:val="24"/>
          <w:szCs w:val="24"/>
        </w:rPr>
      </w:pPr>
      <w:r w:rsidRPr="00CD2B3D">
        <w:rPr>
          <w:rFonts w:ascii="Times New Roman" w:hAnsi="Times New Roman" w:cs="Times New Roman"/>
          <w:sz w:val="24"/>
          <w:szCs w:val="24"/>
        </w:rPr>
        <w:t xml:space="preserve">   Достижение нового результата образования должно опираться на новые педагогические технологии. Одной из базовых образовательных технологий, поддерживающей </w:t>
      </w:r>
      <w:proofErr w:type="spellStart"/>
      <w:r w:rsidRPr="00CD2B3D">
        <w:rPr>
          <w:rFonts w:ascii="Times New Roman" w:hAnsi="Times New Roman" w:cs="Times New Roman"/>
          <w:sz w:val="24"/>
          <w:szCs w:val="24"/>
        </w:rPr>
        <w:t>компетентностно-ориентированный</w:t>
      </w:r>
      <w:proofErr w:type="spellEnd"/>
      <w:r w:rsidRPr="00CD2B3D">
        <w:rPr>
          <w:rFonts w:ascii="Times New Roman" w:hAnsi="Times New Roman" w:cs="Times New Roman"/>
          <w:sz w:val="24"/>
          <w:szCs w:val="24"/>
        </w:rPr>
        <w:t xml:space="preserve"> подход в образовании, является технология  проектного обучения – технология,  основанная на организации проектной деятельности учащихся</w:t>
      </w:r>
      <w:r w:rsidRPr="00CD2B3D">
        <w:rPr>
          <w:rFonts w:ascii="Times New Roman" w:eastAsia="Calibri" w:hAnsi="Times New Roman" w:cs="Times New Roman"/>
          <w:i/>
          <w:sz w:val="24"/>
          <w:szCs w:val="24"/>
        </w:rPr>
        <w:t>, которая способствует развитию не только познавательной, исследовательской деятельности учащихся, но и их мировоззрению, творческой активности, т.е. данная технология в полной мере способствует формированию основных компетенций.</w:t>
      </w:r>
    </w:p>
    <w:p w:rsidR="00CD2B3D" w:rsidRPr="00CD2B3D" w:rsidRDefault="00CD2B3D" w:rsidP="00CD2B3D">
      <w:pPr>
        <w:rPr>
          <w:rFonts w:ascii="Times New Roman" w:hAnsi="Times New Roman" w:cs="Times New Roman"/>
          <w:sz w:val="24"/>
          <w:szCs w:val="24"/>
        </w:rPr>
      </w:pPr>
      <w:r w:rsidRPr="00CD2B3D">
        <w:rPr>
          <w:rFonts w:ascii="Times New Roman" w:hAnsi="Times New Roman" w:cs="Times New Roman"/>
          <w:sz w:val="24"/>
          <w:szCs w:val="24"/>
        </w:rPr>
        <w:t xml:space="preserve">    В связи с этим сформулирована </w:t>
      </w:r>
      <w:r w:rsidRPr="00CD2B3D">
        <w:rPr>
          <w:rFonts w:ascii="Times New Roman" w:hAnsi="Times New Roman" w:cs="Times New Roman"/>
          <w:b/>
          <w:sz w:val="24"/>
          <w:szCs w:val="24"/>
        </w:rPr>
        <w:t>цель исследования</w:t>
      </w:r>
      <w:r w:rsidRPr="00CD2B3D">
        <w:rPr>
          <w:rFonts w:ascii="Times New Roman" w:hAnsi="Times New Roman" w:cs="Times New Roman"/>
          <w:sz w:val="24"/>
          <w:szCs w:val="24"/>
        </w:rPr>
        <w:t xml:space="preserve"> – показать возможности проектной технологии в формировании ключевых компетенций через урочную и во </w:t>
      </w:r>
      <w:proofErr w:type="gramStart"/>
      <w:r w:rsidRPr="00CD2B3D">
        <w:rPr>
          <w:rFonts w:ascii="Times New Roman" w:hAnsi="Times New Roman" w:cs="Times New Roman"/>
          <w:sz w:val="24"/>
          <w:szCs w:val="24"/>
        </w:rPr>
        <w:t>вне</w:t>
      </w:r>
      <w:proofErr w:type="gramEnd"/>
      <w:r w:rsidRPr="00CD2B3D">
        <w:rPr>
          <w:rFonts w:ascii="Times New Roman" w:hAnsi="Times New Roman" w:cs="Times New Roman"/>
          <w:sz w:val="24"/>
          <w:szCs w:val="24"/>
        </w:rPr>
        <w:t xml:space="preserve"> урочную  деятельность.</w:t>
      </w:r>
    </w:p>
    <w:p w:rsidR="00CD2B3D" w:rsidRPr="00CD2B3D" w:rsidRDefault="00CD2B3D" w:rsidP="00CD2B3D">
      <w:pPr>
        <w:rPr>
          <w:rFonts w:ascii="Times New Roman" w:hAnsi="Times New Roman" w:cs="Times New Roman"/>
          <w:sz w:val="24"/>
          <w:szCs w:val="24"/>
        </w:rPr>
      </w:pPr>
      <w:r w:rsidRPr="00CD2B3D">
        <w:rPr>
          <w:rFonts w:ascii="Times New Roman" w:hAnsi="Times New Roman" w:cs="Times New Roman"/>
          <w:b/>
          <w:sz w:val="24"/>
          <w:szCs w:val="24"/>
        </w:rPr>
        <w:t>Гипотеза исследования</w:t>
      </w:r>
      <w:r w:rsidRPr="00CD2B3D">
        <w:rPr>
          <w:rFonts w:ascii="Times New Roman" w:hAnsi="Times New Roman" w:cs="Times New Roman"/>
          <w:sz w:val="24"/>
          <w:szCs w:val="24"/>
        </w:rPr>
        <w:t xml:space="preserve">. Метод проектов способствует формированию  ключевых компетентностей у учащихся разных возрастных групп  в урочной и внеурочной деятельности при условии: </w:t>
      </w:r>
    </w:p>
    <w:p w:rsidR="00CD2B3D" w:rsidRPr="00CD2B3D" w:rsidRDefault="00CD2B3D" w:rsidP="00187B92">
      <w:pPr>
        <w:pStyle w:val="aa"/>
        <w:numPr>
          <w:ilvl w:val="0"/>
          <w:numId w:val="1"/>
        </w:numPr>
        <w:spacing w:line="360" w:lineRule="auto"/>
        <w:jc w:val="both"/>
        <w:rPr>
          <w:rFonts w:ascii="Times New Roman" w:hAnsi="Times New Roman" w:cs="Times New Roman"/>
          <w:sz w:val="24"/>
          <w:szCs w:val="24"/>
        </w:rPr>
      </w:pPr>
      <w:r w:rsidRPr="00CD2B3D">
        <w:rPr>
          <w:rFonts w:ascii="Times New Roman" w:hAnsi="Times New Roman" w:cs="Times New Roman"/>
          <w:sz w:val="24"/>
          <w:szCs w:val="24"/>
        </w:rPr>
        <w:t xml:space="preserve">формирования мотивации  на проектную деятельность у учащихся  </w:t>
      </w:r>
    </w:p>
    <w:p w:rsidR="00CD2B3D" w:rsidRPr="00CD2B3D" w:rsidRDefault="00CD2B3D" w:rsidP="00187B92">
      <w:pPr>
        <w:pStyle w:val="aa"/>
        <w:numPr>
          <w:ilvl w:val="0"/>
          <w:numId w:val="1"/>
        </w:numPr>
        <w:spacing w:line="360" w:lineRule="auto"/>
        <w:jc w:val="both"/>
        <w:rPr>
          <w:rFonts w:ascii="Times New Roman" w:hAnsi="Times New Roman" w:cs="Times New Roman"/>
          <w:sz w:val="24"/>
          <w:szCs w:val="24"/>
        </w:rPr>
      </w:pPr>
      <w:r w:rsidRPr="00CD2B3D">
        <w:rPr>
          <w:rFonts w:ascii="Times New Roman" w:hAnsi="Times New Roman" w:cs="Times New Roman"/>
          <w:sz w:val="24"/>
          <w:szCs w:val="24"/>
        </w:rPr>
        <w:t xml:space="preserve">последовательного включения метода проектов  во внеурочную  деятельность учащихся разновозрастных групп </w:t>
      </w:r>
    </w:p>
    <w:p w:rsidR="00CD2B3D" w:rsidRPr="00CD2B3D" w:rsidRDefault="00CD2B3D" w:rsidP="00187B92">
      <w:pPr>
        <w:pStyle w:val="aa"/>
        <w:numPr>
          <w:ilvl w:val="0"/>
          <w:numId w:val="1"/>
        </w:numPr>
        <w:spacing w:line="360" w:lineRule="auto"/>
        <w:jc w:val="both"/>
        <w:rPr>
          <w:rFonts w:ascii="Times New Roman" w:hAnsi="Times New Roman" w:cs="Times New Roman"/>
          <w:sz w:val="24"/>
          <w:szCs w:val="24"/>
        </w:rPr>
      </w:pPr>
      <w:r w:rsidRPr="00CD2B3D">
        <w:rPr>
          <w:rFonts w:ascii="Times New Roman" w:hAnsi="Times New Roman" w:cs="Times New Roman"/>
          <w:sz w:val="24"/>
          <w:szCs w:val="24"/>
        </w:rPr>
        <w:t>мониторинга  формирования ключевых компетентностей.</w:t>
      </w:r>
    </w:p>
    <w:p w:rsidR="00CD2B3D" w:rsidRPr="00CD2B3D" w:rsidRDefault="00CD2B3D" w:rsidP="00CD2B3D">
      <w:pPr>
        <w:rPr>
          <w:rFonts w:ascii="Times New Roman" w:hAnsi="Times New Roman" w:cs="Times New Roman"/>
          <w:sz w:val="24"/>
          <w:szCs w:val="24"/>
        </w:rPr>
      </w:pPr>
      <w:r w:rsidRPr="00CD2B3D">
        <w:rPr>
          <w:rFonts w:ascii="Times New Roman" w:hAnsi="Times New Roman" w:cs="Times New Roman"/>
          <w:sz w:val="24"/>
          <w:szCs w:val="24"/>
        </w:rPr>
        <w:t>Задачи  исследования:</w:t>
      </w:r>
    </w:p>
    <w:p w:rsidR="00CD2B3D" w:rsidRPr="00CD2B3D" w:rsidRDefault="00CD2B3D" w:rsidP="00187B92">
      <w:pPr>
        <w:pStyle w:val="aa"/>
        <w:numPr>
          <w:ilvl w:val="0"/>
          <w:numId w:val="2"/>
        </w:numPr>
        <w:spacing w:line="360" w:lineRule="auto"/>
        <w:jc w:val="both"/>
        <w:rPr>
          <w:rFonts w:ascii="Times New Roman" w:hAnsi="Times New Roman" w:cs="Times New Roman"/>
          <w:sz w:val="24"/>
          <w:szCs w:val="24"/>
        </w:rPr>
      </w:pPr>
      <w:r w:rsidRPr="00CD2B3D">
        <w:rPr>
          <w:rFonts w:ascii="Times New Roman" w:hAnsi="Times New Roman" w:cs="Times New Roman"/>
          <w:sz w:val="24"/>
          <w:szCs w:val="24"/>
        </w:rPr>
        <w:t>определить возможности технологии проектов к выполнению социального заказа общества по формированию компетентной личности</w:t>
      </w:r>
    </w:p>
    <w:p w:rsidR="00CD2B3D" w:rsidRPr="00CD2B3D" w:rsidRDefault="00CD2B3D" w:rsidP="00187B92">
      <w:pPr>
        <w:pStyle w:val="aa"/>
        <w:numPr>
          <w:ilvl w:val="0"/>
          <w:numId w:val="2"/>
        </w:numPr>
        <w:spacing w:line="360" w:lineRule="auto"/>
        <w:jc w:val="both"/>
        <w:rPr>
          <w:rFonts w:ascii="Times New Roman" w:hAnsi="Times New Roman" w:cs="Times New Roman"/>
          <w:sz w:val="24"/>
          <w:szCs w:val="24"/>
        </w:rPr>
      </w:pPr>
      <w:r w:rsidRPr="00CD2B3D">
        <w:rPr>
          <w:rFonts w:ascii="Times New Roman" w:hAnsi="Times New Roman" w:cs="Times New Roman"/>
          <w:sz w:val="24"/>
          <w:szCs w:val="24"/>
        </w:rPr>
        <w:t>Разработать модель последовательного включения школьников общеобразовательной школы в проектную деятельность, способствующую формированию у них ключевых компетентностей.</w:t>
      </w:r>
    </w:p>
    <w:p w:rsidR="00CD2B3D" w:rsidRPr="00CD2B3D" w:rsidRDefault="00CD2B3D" w:rsidP="00187B92">
      <w:pPr>
        <w:pStyle w:val="aa"/>
        <w:numPr>
          <w:ilvl w:val="0"/>
          <w:numId w:val="2"/>
        </w:numPr>
        <w:spacing w:line="360" w:lineRule="auto"/>
        <w:jc w:val="both"/>
        <w:rPr>
          <w:rFonts w:ascii="Times New Roman" w:hAnsi="Times New Roman" w:cs="Times New Roman"/>
          <w:sz w:val="24"/>
          <w:szCs w:val="24"/>
        </w:rPr>
      </w:pPr>
      <w:r w:rsidRPr="00CD2B3D">
        <w:rPr>
          <w:rFonts w:ascii="Times New Roman" w:hAnsi="Times New Roman" w:cs="Times New Roman"/>
          <w:sz w:val="24"/>
          <w:szCs w:val="24"/>
        </w:rPr>
        <w:t>Исследовать возможности применения технологии проектов в учебной деятельности учителе</w:t>
      </w:r>
      <w:proofErr w:type="gramStart"/>
      <w:r w:rsidRPr="00CD2B3D">
        <w:rPr>
          <w:rFonts w:ascii="Times New Roman" w:hAnsi="Times New Roman" w:cs="Times New Roman"/>
          <w:sz w:val="24"/>
          <w:szCs w:val="24"/>
        </w:rPr>
        <w:t>й-</w:t>
      </w:r>
      <w:proofErr w:type="gramEnd"/>
      <w:r w:rsidRPr="00CD2B3D">
        <w:rPr>
          <w:rFonts w:ascii="Times New Roman" w:hAnsi="Times New Roman" w:cs="Times New Roman"/>
          <w:sz w:val="24"/>
          <w:szCs w:val="24"/>
        </w:rPr>
        <w:t xml:space="preserve"> словесников.</w:t>
      </w:r>
    </w:p>
    <w:p w:rsidR="00CD2B3D" w:rsidRPr="00CD2B3D" w:rsidRDefault="00CD2B3D" w:rsidP="00187B92">
      <w:pPr>
        <w:pStyle w:val="aa"/>
        <w:numPr>
          <w:ilvl w:val="0"/>
          <w:numId w:val="2"/>
        </w:numPr>
        <w:spacing w:line="360" w:lineRule="auto"/>
        <w:jc w:val="both"/>
        <w:rPr>
          <w:rFonts w:ascii="Times New Roman" w:hAnsi="Times New Roman" w:cs="Times New Roman"/>
          <w:sz w:val="24"/>
          <w:szCs w:val="24"/>
        </w:rPr>
      </w:pPr>
      <w:r w:rsidRPr="00CD2B3D">
        <w:rPr>
          <w:rFonts w:ascii="Times New Roman" w:hAnsi="Times New Roman" w:cs="Times New Roman"/>
          <w:sz w:val="24"/>
          <w:szCs w:val="24"/>
        </w:rPr>
        <w:t xml:space="preserve">Разработать инструментарий  по оцениванию уровня </w:t>
      </w:r>
      <w:proofErr w:type="spellStart"/>
      <w:r w:rsidRPr="00CD2B3D">
        <w:rPr>
          <w:rFonts w:ascii="Times New Roman" w:hAnsi="Times New Roman" w:cs="Times New Roman"/>
          <w:sz w:val="24"/>
          <w:szCs w:val="24"/>
        </w:rPr>
        <w:t>сформированности</w:t>
      </w:r>
      <w:proofErr w:type="spellEnd"/>
      <w:r w:rsidRPr="00CD2B3D">
        <w:rPr>
          <w:rFonts w:ascii="Times New Roman" w:hAnsi="Times New Roman" w:cs="Times New Roman"/>
          <w:sz w:val="24"/>
          <w:szCs w:val="24"/>
        </w:rPr>
        <w:t xml:space="preserve"> ключевых компетенций учащихся </w:t>
      </w:r>
    </w:p>
    <w:p w:rsidR="00CD2B3D" w:rsidRPr="00CD2B3D" w:rsidRDefault="00CD2B3D" w:rsidP="00CD2B3D">
      <w:pPr>
        <w:rPr>
          <w:rFonts w:ascii="Times New Roman" w:hAnsi="Times New Roman" w:cs="Times New Roman"/>
          <w:sz w:val="24"/>
          <w:szCs w:val="24"/>
        </w:rPr>
      </w:pPr>
      <w:r w:rsidRPr="00CD2B3D">
        <w:rPr>
          <w:rFonts w:ascii="Times New Roman" w:hAnsi="Times New Roman" w:cs="Times New Roman"/>
          <w:sz w:val="24"/>
          <w:szCs w:val="24"/>
        </w:rPr>
        <w:lastRenderedPageBreak/>
        <w:tab/>
      </w:r>
      <w:r w:rsidRPr="00CD2B3D">
        <w:rPr>
          <w:rFonts w:ascii="Times New Roman" w:hAnsi="Times New Roman" w:cs="Times New Roman"/>
          <w:b/>
          <w:sz w:val="24"/>
          <w:szCs w:val="24"/>
        </w:rPr>
        <w:t>Методологической основой</w:t>
      </w:r>
      <w:r w:rsidRPr="00CD2B3D">
        <w:rPr>
          <w:rFonts w:ascii="Times New Roman" w:hAnsi="Times New Roman" w:cs="Times New Roman"/>
          <w:sz w:val="24"/>
          <w:szCs w:val="24"/>
        </w:rPr>
        <w:t xml:space="preserve"> исследования являются идеи последовательной организации проектной деятельности учащихся в учебной и </w:t>
      </w:r>
      <w:proofErr w:type="spellStart"/>
      <w:r w:rsidRPr="00CD2B3D">
        <w:rPr>
          <w:rFonts w:ascii="Times New Roman" w:hAnsi="Times New Roman" w:cs="Times New Roman"/>
          <w:sz w:val="24"/>
          <w:szCs w:val="24"/>
        </w:rPr>
        <w:t>внеучебной</w:t>
      </w:r>
      <w:proofErr w:type="spellEnd"/>
      <w:r w:rsidRPr="00CD2B3D">
        <w:rPr>
          <w:rFonts w:ascii="Times New Roman" w:hAnsi="Times New Roman" w:cs="Times New Roman"/>
          <w:sz w:val="24"/>
          <w:szCs w:val="24"/>
        </w:rPr>
        <w:t xml:space="preserve"> деятельности, на элективных курсах в профиле и в процессе </w:t>
      </w:r>
      <w:proofErr w:type="spellStart"/>
      <w:r w:rsidRPr="00CD2B3D">
        <w:rPr>
          <w:rFonts w:ascii="Times New Roman" w:hAnsi="Times New Roman" w:cs="Times New Roman"/>
          <w:sz w:val="24"/>
          <w:szCs w:val="24"/>
        </w:rPr>
        <w:t>предпрофильной</w:t>
      </w:r>
      <w:proofErr w:type="spellEnd"/>
      <w:r w:rsidRPr="00CD2B3D">
        <w:rPr>
          <w:rFonts w:ascii="Times New Roman" w:hAnsi="Times New Roman" w:cs="Times New Roman"/>
          <w:sz w:val="24"/>
          <w:szCs w:val="24"/>
        </w:rPr>
        <w:t xml:space="preserve"> подготовки для усиления мотивации на проектную деятельность; применение </w:t>
      </w:r>
      <w:proofErr w:type="spellStart"/>
      <w:r w:rsidRPr="00CD2B3D">
        <w:rPr>
          <w:rFonts w:ascii="Times New Roman" w:hAnsi="Times New Roman" w:cs="Times New Roman"/>
          <w:sz w:val="24"/>
          <w:szCs w:val="24"/>
        </w:rPr>
        <w:t>деятельностного</w:t>
      </w:r>
      <w:proofErr w:type="spellEnd"/>
      <w:r w:rsidRPr="00CD2B3D">
        <w:rPr>
          <w:rFonts w:ascii="Times New Roman" w:hAnsi="Times New Roman" w:cs="Times New Roman"/>
          <w:sz w:val="24"/>
          <w:szCs w:val="24"/>
        </w:rPr>
        <w:t xml:space="preserve"> подхода для разработки способов управления процессом формирования ключевых компетентностей в процессе проектной деятельности школьников общеобразовательной школы.</w:t>
      </w:r>
    </w:p>
    <w:p w:rsidR="00CD2B3D" w:rsidRPr="00CD2B3D" w:rsidRDefault="00CD2B3D" w:rsidP="00CD2B3D">
      <w:pPr>
        <w:rPr>
          <w:rFonts w:ascii="Times New Roman" w:hAnsi="Times New Roman" w:cs="Times New Roman"/>
          <w:sz w:val="24"/>
          <w:szCs w:val="24"/>
        </w:rPr>
      </w:pPr>
      <w:r w:rsidRPr="00CD2B3D">
        <w:rPr>
          <w:rFonts w:ascii="Times New Roman" w:hAnsi="Times New Roman" w:cs="Times New Roman"/>
          <w:sz w:val="24"/>
          <w:szCs w:val="24"/>
        </w:rPr>
        <w:t>СОДЕРЖАНИЕ ПРОЕКТА</w:t>
      </w:r>
    </w:p>
    <w:p w:rsidR="00CD2B3D" w:rsidRPr="00CD2B3D" w:rsidRDefault="00CD2B3D" w:rsidP="00CD2B3D">
      <w:pPr>
        <w:pStyle w:val="1"/>
        <w:rPr>
          <w:rFonts w:ascii="Times New Roman" w:hAnsi="Times New Roman" w:cs="Times New Roman"/>
          <w:sz w:val="24"/>
          <w:szCs w:val="24"/>
        </w:rPr>
      </w:pPr>
      <w:r w:rsidRPr="00CD2B3D">
        <w:rPr>
          <w:rFonts w:ascii="Times New Roman" w:hAnsi="Times New Roman" w:cs="Times New Roman"/>
          <w:sz w:val="24"/>
          <w:szCs w:val="24"/>
        </w:rPr>
        <w:t>Основные идеи проекта</w:t>
      </w:r>
    </w:p>
    <w:p w:rsidR="00CD2B3D" w:rsidRPr="00CD2B3D" w:rsidRDefault="00CD2B3D" w:rsidP="00CD2B3D">
      <w:pPr>
        <w:rPr>
          <w:rFonts w:ascii="Times New Roman" w:hAnsi="Times New Roman" w:cs="Times New Roman"/>
          <w:sz w:val="24"/>
          <w:szCs w:val="24"/>
        </w:rPr>
      </w:pPr>
      <w:r w:rsidRPr="00CD2B3D">
        <w:rPr>
          <w:rFonts w:ascii="Times New Roman" w:hAnsi="Times New Roman" w:cs="Times New Roman"/>
          <w:sz w:val="24"/>
          <w:szCs w:val="24"/>
        </w:rPr>
        <w:tab/>
        <w:t xml:space="preserve">На современном этапе цели образования определяют общее направление всей системы образования. </w:t>
      </w:r>
      <w:proofErr w:type="gramStart"/>
      <w:r w:rsidRPr="00CD2B3D">
        <w:rPr>
          <w:rFonts w:ascii="Times New Roman" w:hAnsi="Times New Roman" w:cs="Times New Roman"/>
          <w:sz w:val="24"/>
          <w:szCs w:val="24"/>
        </w:rPr>
        <w:t xml:space="preserve">Они направлены на формирование и всестороннее развитие творческой, активной личности учащегося, формирование у школьников умений самостоятельно приобретать и применять знания,  подготовку их к последующей трудовой и общественной деятельности, о чем свидетельствуют работы Л.Е. Андреевой, В. И. </w:t>
      </w:r>
      <w:proofErr w:type="spellStart"/>
      <w:r w:rsidRPr="00CD2B3D">
        <w:rPr>
          <w:rFonts w:ascii="Times New Roman" w:hAnsi="Times New Roman" w:cs="Times New Roman"/>
          <w:sz w:val="24"/>
          <w:szCs w:val="24"/>
        </w:rPr>
        <w:t>Байденко</w:t>
      </w:r>
      <w:proofErr w:type="spellEnd"/>
      <w:r w:rsidRPr="00CD2B3D">
        <w:rPr>
          <w:rFonts w:ascii="Times New Roman" w:hAnsi="Times New Roman" w:cs="Times New Roman"/>
          <w:sz w:val="24"/>
          <w:szCs w:val="24"/>
        </w:rPr>
        <w:t xml:space="preserve">, В.А. </w:t>
      </w:r>
      <w:proofErr w:type="spellStart"/>
      <w:r w:rsidRPr="00CD2B3D">
        <w:rPr>
          <w:rFonts w:ascii="Times New Roman" w:hAnsi="Times New Roman" w:cs="Times New Roman"/>
          <w:sz w:val="24"/>
          <w:szCs w:val="24"/>
        </w:rPr>
        <w:t>Болотова</w:t>
      </w:r>
      <w:proofErr w:type="spellEnd"/>
      <w:r w:rsidRPr="00CD2B3D">
        <w:rPr>
          <w:rFonts w:ascii="Times New Roman" w:hAnsi="Times New Roman" w:cs="Times New Roman"/>
          <w:sz w:val="24"/>
          <w:szCs w:val="24"/>
        </w:rPr>
        <w:t xml:space="preserve">, И.А. Зимней, В.В. Серикова, Ю.Г. </w:t>
      </w:r>
      <w:proofErr w:type="spellStart"/>
      <w:r w:rsidRPr="00CD2B3D">
        <w:rPr>
          <w:rFonts w:ascii="Times New Roman" w:hAnsi="Times New Roman" w:cs="Times New Roman"/>
          <w:sz w:val="24"/>
          <w:szCs w:val="24"/>
        </w:rPr>
        <w:t>Татура</w:t>
      </w:r>
      <w:proofErr w:type="spellEnd"/>
      <w:r w:rsidRPr="00CD2B3D">
        <w:rPr>
          <w:rFonts w:ascii="Times New Roman" w:hAnsi="Times New Roman" w:cs="Times New Roman"/>
          <w:sz w:val="24"/>
          <w:szCs w:val="24"/>
        </w:rPr>
        <w:t xml:space="preserve">, Ю.В. Фролова, А.В. Хуторского, А.А. </w:t>
      </w:r>
      <w:proofErr w:type="spellStart"/>
      <w:r w:rsidRPr="00CD2B3D">
        <w:rPr>
          <w:rFonts w:ascii="Times New Roman" w:hAnsi="Times New Roman" w:cs="Times New Roman"/>
          <w:sz w:val="24"/>
          <w:szCs w:val="24"/>
        </w:rPr>
        <w:t>Шаповалова</w:t>
      </w:r>
      <w:proofErr w:type="spellEnd"/>
      <w:r w:rsidRPr="00CD2B3D">
        <w:rPr>
          <w:rFonts w:ascii="Times New Roman" w:hAnsi="Times New Roman" w:cs="Times New Roman"/>
          <w:sz w:val="24"/>
          <w:szCs w:val="24"/>
        </w:rPr>
        <w:t>, В.</w:t>
      </w:r>
      <w:proofErr w:type="gramEnd"/>
      <w:r w:rsidRPr="00CD2B3D">
        <w:rPr>
          <w:rFonts w:ascii="Times New Roman" w:hAnsi="Times New Roman" w:cs="Times New Roman"/>
          <w:sz w:val="24"/>
          <w:szCs w:val="24"/>
        </w:rPr>
        <w:t xml:space="preserve">Д. </w:t>
      </w:r>
      <w:proofErr w:type="spellStart"/>
      <w:r w:rsidRPr="00CD2B3D">
        <w:rPr>
          <w:rFonts w:ascii="Times New Roman" w:hAnsi="Times New Roman" w:cs="Times New Roman"/>
          <w:sz w:val="24"/>
          <w:szCs w:val="24"/>
        </w:rPr>
        <w:t>Шадрикова</w:t>
      </w:r>
      <w:proofErr w:type="spellEnd"/>
      <w:r w:rsidRPr="00CD2B3D">
        <w:rPr>
          <w:rFonts w:ascii="Times New Roman" w:hAnsi="Times New Roman" w:cs="Times New Roman"/>
          <w:sz w:val="24"/>
          <w:szCs w:val="24"/>
        </w:rPr>
        <w:t xml:space="preserve"> и др.  В связи с новой парадигмой образования возрастает роль </w:t>
      </w:r>
      <w:proofErr w:type="spellStart"/>
      <w:r w:rsidRPr="00CD2B3D">
        <w:rPr>
          <w:rFonts w:ascii="Times New Roman" w:hAnsi="Times New Roman" w:cs="Times New Roman"/>
          <w:sz w:val="24"/>
          <w:szCs w:val="24"/>
        </w:rPr>
        <w:t>компетентностного</w:t>
      </w:r>
      <w:proofErr w:type="spellEnd"/>
      <w:r w:rsidRPr="00CD2B3D">
        <w:rPr>
          <w:rFonts w:ascii="Times New Roman" w:hAnsi="Times New Roman" w:cs="Times New Roman"/>
          <w:sz w:val="24"/>
          <w:szCs w:val="24"/>
        </w:rPr>
        <w:t xml:space="preserve"> подхода.</w:t>
      </w:r>
    </w:p>
    <w:p w:rsidR="00CD2B3D" w:rsidRPr="00CD2B3D" w:rsidRDefault="00CD2B3D" w:rsidP="00CD2B3D">
      <w:pPr>
        <w:rPr>
          <w:rFonts w:ascii="Times New Roman" w:hAnsi="Times New Roman" w:cs="Times New Roman"/>
          <w:sz w:val="24"/>
          <w:szCs w:val="24"/>
        </w:rPr>
      </w:pPr>
      <w:r w:rsidRPr="00CD2B3D">
        <w:rPr>
          <w:rFonts w:ascii="Times New Roman" w:hAnsi="Times New Roman" w:cs="Times New Roman"/>
          <w:sz w:val="24"/>
          <w:szCs w:val="24"/>
        </w:rPr>
        <w:t xml:space="preserve">Основой </w:t>
      </w:r>
      <w:proofErr w:type="spellStart"/>
      <w:r w:rsidRPr="00CD2B3D">
        <w:rPr>
          <w:rFonts w:ascii="Times New Roman" w:hAnsi="Times New Roman" w:cs="Times New Roman"/>
          <w:sz w:val="24"/>
          <w:szCs w:val="24"/>
        </w:rPr>
        <w:t>компетентностного</w:t>
      </w:r>
      <w:proofErr w:type="spellEnd"/>
      <w:r w:rsidRPr="00CD2B3D">
        <w:rPr>
          <w:rFonts w:ascii="Times New Roman" w:hAnsi="Times New Roman" w:cs="Times New Roman"/>
          <w:sz w:val="24"/>
          <w:szCs w:val="24"/>
        </w:rPr>
        <w:t xml:space="preserve"> подхода к образованию является приоритетная ориентация на цели – векторы образования: </w:t>
      </w:r>
      <w:proofErr w:type="spellStart"/>
      <w:r w:rsidRPr="00CD2B3D">
        <w:rPr>
          <w:rFonts w:ascii="Times New Roman" w:hAnsi="Times New Roman" w:cs="Times New Roman"/>
          <w:sz w:val="24"/>
          <w:szCs w:val="24"/>
        </w:rPr>
        <w:t>обучаемость</w:t>
      </w:r>
      <w:proofErr w:type="spellEnd"/>
      <w:r w:rsidRPr="00CD2B3D">
        <w:rPr>
          <w:rFonts w:ascii="Times New Roman" w:hAnsi="Times New Roman" w:cs="Times New Roman"/>
          <w:sz w:val="24"/>
          <w:szCs w:val="24"/>
        </w:rPr>
        <w:t xml:space="preserve">, самоопределение, </w:t>
      </w:r>
      <w:proofErr w:type="spellStart"/>
      <w:r w:rsidRPr="00CD2B3D">
        <w:rPr>
          <w:rFonts w:ascii="Times New Roman" w:hAnsi="Times New Roman" w:cs="Times New Roman"/>
          <w:sz w:val="24"/>
          <w:szCs w:val="24"/>
        </w:rPr>
        <w:t>самоактуализация</w:t>
      </w:r>
      <w:proofErr w:type="spellEnd"/>
      <w:r w:rsidRPr="00CD2B3D">
        <w:rPr>
          <w:rFonts w:ascii="Times New Roman" w:hAnsi="Times New Roman" w:cs="Times New Roman"/>
          <w:sz w:val="24"/>
          <w:szCs w:val="24"/>
        </w:rPr>
        <w:t xml:space="preserve">, социализация и развитие индивидуальности (Э.Ф. </w:t>
      </w:r>
      <w:proofErr w:type="spellStart"/>
      <w:r w:rsidRPr="00CD2B3D">
        <w:rPr>
          <w:rFonts w:ascii="Times New Roman" w:hAnsi="Times New Roman" w:cs="Times New Roman"/>
          <w:sz w:val="24"/>
          <w:szCs w:val="24"/>
        </w:rPr>
        <w:t>Зеер</w:t>
      </w:r>
      <w:proofErr w:type="spellEnd"/>
      <w:r w:rsidRPr="00CD2B3D">
        <w:rPr>
          <w:rFonts w:ascii="Times New Roman" w:hAnsi="Times New Roman" w:cs="Times New Roman"/>
          <w:sz w:val="24"/>
          <w:szCs w:val="24"/>
        </w:rPr>
        <w:t xml:space="preserve">, В.А. </w:t>
      </w:r>
      <w:proofErr w:type="spellStart"/>
      <w:r w:rsidRPr="00CD2B3D">
        <w:rPr>
          <w:rFonts w:ascii="Times New Roman" w:hAnsi="Times New Roman" w:cs="Times New Roman"/>
          <w:sz w:val="24"/>
          <w:szCs w:val="24"/>
        </w:rPr>
        <w:t>Болотов</w:t>
      </w:r>
      <w:proofErr w:type="spellEnd"/>
      <w:r w:rsidRPr="00CD2B3D">
        <w:rPr>
          <w:rFonts w:ascii="Times New Roman" w:hAnsi="Times New Roman" w:cs="Times New Roman"/>
          <w:sz w:val="24"/>
          <w:szCs w:val="24"/>
        </w:rPr>
        <w:t xml:space="preserve">, В.В. Сериков, И.А. Зимняя, Т.В. Иванова). </w:t>
      </w:r>
      <w:proofErr w:type="spellStart"/>
      <w:r w:rsidRPr="00CD2B3D">
        <w:rPr>
          <w:rFonts w:ascii="Times New Roman" w:hAnsi="Times New Roman" w:cs="Times New Roman"/>
          <w:sz w:val="24"/>
          <w:szCs w:val="24"/>
        </w:rPr>
        <w:t>Компетентностный</w:t>
      </w:r>
      <w:proofErr w:type="spellEnd"/>
      <w:r w:rsidRPr="00CD2B3D">
        <w:rPr>
          <w:rFonts w:ascii="Times New Roman" w:hAnsi="Times New Roman" w:cs="Times New Roman"/>
          <w:sz w:val="24"/>
          <w:szCs w:val="24"/>
        </w:rPr>
        <w:t xml:space="preserve"> подход является одной из важнейших мировых тенденций при построении содержания образования, а результатом его усвоения является система развитых ключевых компетентностей ученика. </w:t>
      </w:r>
      <w:proofErr w:type="spellStart"/>
      <w:r w:rsidRPr="00CD2B3D">
        <w:rPr>
          <w:rFonts w:ascii="Times New Roman" w:hAnsi="Times New Roman" w:cs="Times New Roman"/>
          <w:sz w:val="24"/>
          <w:szCs w:val="24"/>
        </w:rPr>
        <w:t>Компетентностный</w:t>
      </w:r>
      <w:proofErr w:type="spellEnd"/>
      <w:r w:rsidRPr="00CD2B3D">
        <w:rPr>
          <w:rFonts w:ascii="Times New Roman" w:hAnsi="Times New Roman" w:cs="Times New Roman"/>
          <w:sz w:val="24"/>
          <w:szCs w:val="24"/>
        </w:rPr>
        <w:t xml:space="preserve"> подход – это совокупность общих принципов определения целей образования, отбора содержания образования, организация образовательного процесса и оценки образовательных результатов.</w:t>
      </w:r>
    </w:p>
    <w:p w:rsidR="00CD2B3D" w:rsidRPr="00CD2B3D" w:rsidRDefault="00CD2B3D" w:rsidP="00CD2B3D">
      <w:pPr>
        <w:rPr>
          <w:rFonts w:ascii="Times New Roman" w:hAnsi="Times New Roman" w:cs="Times New Roman"/>
          <w:sz w:val="24"/>
          <w:szCs w:val="24"/>
        </w:rPr>
      </w:pPr>
      <w:r w:rsidRPr="00CD2B3D">
        <w:rPr>
          <w:rFonts w:ascii="Times New Roman" w:hAnsi="Times New Roman" w:cs="Times New Roman"/>
          <w:sz w:val="24"/>
          <w:szCs w:val="24"/>
        </w:rPr>
        <w:t>В связи с этим разрабатывается новое описание содержательных характеристик результирующих единиц содержания образования (компетентности и компетенции) и их классификации.</w:t>
      </w:r>
    </w:p>
    <w:p w:rsidR="00CD2B3D" w:rsidRPr="00CD2B3D" w:rsidRDefault="00CD2B3D" w:rsidP="00CD2B3D">
      <w:pPr>
        <w:rPr>
          <w:rFonts w:ascii="Times New Roman" w:hAnsi="Times New Roman" w:cs="Times New Roman"/>
          <w:sz w:val="24"/>
          <w:szCs w:val="24"/>
        </w:rPr>
      </w:pPr>
      <w:r w:rsidRPr="00CD2B3D">
        <w:rPr>
          <w:rFonts w:ascii="Times New Roman" w:hAnsi="Times New Roman" w:cs="Times New Roman"/>
          <w:sz w:val="24"/>
          <w:szCs w:val="24"/>
        </w:rPr>
        <w:tab/>
        <w:t xml:space="preserve">В процессе разработки </w:t>
      </w:r>
      <w:proofErr w:type="spellStart"/>
      <w:r w:rsidRPr="00CD2B3D">
        <w:rPr>
          <w:rFonts w:ascii="Times New Roman" w:hAnsi="Times New Roman" w:cs="Times New Roman"/>
          <w:sz w:val="24"/>
          <w:szCs w:val="24"/>
        </w:rPr>
        <w:t>компетентностного</w:t>
      </w:r>
      <w:proofErr w:type="spellEnd"/>
      <w:r w:rsidRPr="00CD2B3D">
        <w:rPr>
          <w:rFonts w:ascii="Times New Roman" w:hAnsi="Times New Roman" w:cs="Times New Roman"/>
          <w:sz w:val="24"/>
          <w:szCs w:val="24"/>
        </w:rPr>
        <w:t xml:space="preserve"> подхода исследователи уточняют основные понятия: «компетенция» и «компетентность». Английский психолог Дж. </w:t>
      </w:r>
      <w:proofErr w:type="gramStart"/>
      <w:r w:rsidRPr="00CD2B3D">
        <w:rPr>
          <w:rFonts w:ascii="Times New Roman" w:hAnsi="Times New Roman" w:cs="Times New Roman"/>
          <w:sz w:val="24"/>
          <w:szCs w:val="24"/>
        </w:rPr>
        <w:t>Равен</w:t>
      </w:r>
      <w:proofErr w:type="gramEnd"/>
      <w:r w:rsidRPr="00CD2B3D">
        <w:rPr>
          <w:rFonts w:ascii="Times New Roman" w:hAnsi="Times New Roman" w:cs="Times New Roman"/>
          <w:sz w:val="24"/>
          <w:szCs w:val="24"/>
        </w:rPr>
        <w:t xml:space="preserve"> определяет компетентность, как специфическую способность эффективного выполнения конкретных действий в предметной области, включая </w:t>
      </w:r>
      <w:proofErr w:type="spellStart"/>
      <w:r w:rsidRPr="00CD2B3D">
        <w:rPr>
          <w:rFonts w:ascii="Times New Roman" w:hAnsi="Times New Roman" w:cs="Times New Roman"/>
          <w:sz w:val="24"/>
          <w:szCs w:val="24"/>
        </w:rPr>
        <w:t>узкопредметные</w:t>
      </w:r>
      <w:proofErr w:type="spellEnd"/>
      <w:r w:rsidRPr="00CD2B3D">
        <w:rPr>
          <w:rFonts w:ascii="Times New Roman" w:hAnsi="Times New Roman" w:cs="Times New Roman"/>
          <w:sz w:val="24"/>
          <w:szCs w:val="24"/>
        </w:rPr>
        <w:t xml:space="preserve"> знания, особого рода предметные навыки, способы мышления, понимание ответственности за свои действия. Он выделяет "высшие компетентности", которые предполагают наличие у человека высокого уровня инициативы, способности организовывать людей для выполнения поставленных целей, готовности оценивать и анализировать социальные последствия своих действий. </w:t>
      </w:r>
    </w:p>
    <w:p w:rsidR="00CD2B3D" w:rsidRPr="00CD2B3D" w:rsidRDefault="00CD2B3D" w:rsidP="00CD2B3D">
      <w:pPr>
        <w:rPr>
          <w:rFonts w:ascii="Times New Roman" w:hAnsi="Times New Roman" w:cs="Times New Roman"/>
          <w:sz w:val="24"/>
          <w:szCs w:val="24"/>
        </w:rPr>
      </w:pPr>
      <w:r w:rsidRPr="00CD2B3D">
        <w:rPr>
          <w:rFonts w:ascii="Times New Roman" w:hAnsi="Times New Roman" w:cs="Times New Roman"/>
          <w:sz w:val="24"/>
          <w:szCs w:val="24"/>
        </w:rPr>
        <w:tab/>
        <w:t xml:space="preserve">И. А.Зимняя трактует "компетентность" как основывающийся на знаниях, интеллектуально и личностно обусловленный опыт социально-профессиональной жизнедеятельности человека. В противопоставление, "компетенция" рассматривается как не пришедший в "употребление" резерв "скрытого", потенциального". </w:t>
      </w:r>
    </w:p>
    <w:p w:rsidR="00CD2B3D" w:rsidRPr="00CD2B3D" w:rsidRDefault="00CD2B3D" w:rsidP="00CD2B3D">
      <w:pPr>
        <w:rPr>
          <w:rFonts w:ascii="Times New Roman" w:hAnsi="Times New Roman" w:cs="Times New Roman"/>
          <w:sz w:val="24"/>
          <w:szCs w:val="24"/>
        </w:rPr>
      </w:pPr>
      <w:r w:rsidRPr="00CD2B3D">
        <w:rPr>
          <w:rFonts w:ascii="Times New Roman" w:hAnsi="Times New Roman" w:cs="Times New Roman"/>
          <w:sz w:val="24"/>
          <w:szCs w:val="24"/>
        </w:rPr>
        <w:tab/>
        <w:t xml:space="preserve">А. В. Хуторской рассматривает понятие "компетенция" как совокупность качеств, которые требуются для функционирования в конкретной области деятельности. </w:t>
      </w:r>
      <w:r w:rsidRPr="00CD2B3D">
        <w:rPr>
          <w:rFonts w:ascii="Times New Roman" w:hAnsi="Times New Roman" w:cs="Times New Roman"/>
          <w:b/>
          <w:i/>
          <w:sz w:val="24"/>
          <w:szCs w:val="24"/>
        </w:rPr>
        <w:t>Компетентность</w:t>
      </w:r>
      <w:r w:rsidRPr="00CD2B3D">
        <w:rPr>
          <w:rFonts w:ascii="Times New Roman" w:hAnsi="Times New Roman" w:cs="Times New Roman"/>
          <w:sz w:val="24"/>
          <w:szCs w:val="24"/>
        </w:rPr>
        <w:t xml:space="preserve"> - "уже </w:t>
      </w:r>
      <w:r w:rsidRPr="00CD2B3D">
        <w:rPr>
          <w:rFonts w:ascii="Times New Roman" w:hAnsi="Times New Roman" w:cs="Times New Roman"/>
          <w:sz w:val="24"/>
          <w:szCs w:val="24"/>
        </w:rPr>
        <w:lastRenderedPageBreak/>
        <w:t xml:space="preserve">состоявшееся личностное качество (совокупность качеств) ученика и минимальный опыт деятельности в заданной сфере", т. е. владение "учеником соответствующей </w:t>
      </w:r>
      <w:r w:rsidRPr="00CD2B3D">
        <w:rPr>
          <w:rFonts w:ascii="Times New Roman" w:hAnsi="Times New Roman" w:cs="Times New Roman"/>
          <w:i/>
          <w:sz w:val="24"/>
          <w:szCs w:val="24"/>
        </w:rPr>
        <w:t>компетенцией"</w:t>
      </w:r>
      <w:r w:rsidRPr="00CD2B3D">
        <w:rPr>
          <w:rFonts w:ascii="Times New Roman" w:hAnsi="Times New Roman" w:cs="Times New Roman"/>
          <w:sz w:val="24"/>
          <w:szCs w:val="24"/>
        </w:rPr>
        <w:t xml:space="preserve">. </w:t>
      </w:r>
      <w:r w:rsidRPr="00CD2B3D">
        <w:rPr>
          <w:rFonts w:ascii="Times New Roman" w:hAnsi="Times New Roman" w:cs="Times New Roman"/>
          <w:b/>
          <w:i/>
          <w:sz w:val="24"/>
          <w:szCs w:val="24"/>
        </w:rPr>
        <w:t>Компетенция</w:t>
      </w:r>
      <w:r w:rsidRPr="00CD2B3D">
        <w:rPr>
          <w:rFonts w:ascii="Times New Roman" w:hAnsi="Times New Roman" w:cs="Times New Roman"/>
          <w:sz w:val="24"/>
          <w:szCs w:val="24"/>
        </w:rPr>
        <w:t xml:space="preserve"> – владение, обладание человеком соответствующей компетентностей, включающей его личностное отношение к ней и предмету деятельности.</w:t>
      </w:r>
    </w:p>
    <w:p w:rsidR="00CD2B3D" w:rsidRPr="00CD2B3D" w:rsidRDefault="00CD2B3D" w:rsidP="00CD2B3D">
      <w:pPr>
        <w:rPr>
          <w:rFonts w:ascii="Times New Roman" w:hAnsi="Times New Roman" w:cs="Times New Roman"/>
          <w:i/>
          <w:sz w:val="24"/>
          <w:szCs w:val="24"/>
        </w:rPr>
      </w:pPr>
      <w:r w:rsidRPr="00CD2B3D">
        <w:rPr>
          <w:rFonts w:ascii="Times New Roman" w:hAnsi="Times New Roman" w:cs="Times New Roman"/>
          <w:sz w:val="24"/>
          <w:szCs w:val="24"/>
        </w:rPr>
        <w:tab/>
        <w:t xml:space="preserve">По мнению Э.Ф. </w:t>
      </w:r>
      <w:proofErr w:type="spellStart"/>
      <w:r w:rsidRPr="00CD2B3D">
        <w:rPr>
          <w:rFonts w:ascii="Times New Roman" w:hAnsi="Times New Roman" w:cs="Times New Roman"/>
          <w:sz w:val="24"/>
          <w:szCs w:val="24"/>
        </w:rPr>
        <w:t>Зеера</w:t>
      </w:r>
      <w:proofErr w:type="spellEnd"/>
      <w:r w:rsidRPr="00CD2B3D">
        <w:rPr>
          <w:rFonts w:ascii="Times New Roman" w:hAnsi="Times New Roman" w:cs="Times New Roman"/>
          <w:sz w:val="24"/>
          <w:szCs w:val="24"/>
        </w:rPr>
        <w:t xml:space="preserve">, компетентность предполагает не столько наличие у специалиста значительного объема знаний и опыта, сколько </w:t>
      </w:r>
      <w:r w:rsidRPr="00CD2B3D">
        <w:rPr>
          <w:rFonts w:ascii="Times New Roman" w:hAnsi="Times New Roman" w:cs="Times New Roman"/>
          <w:i/>
          <w:sz w:val="24"/>
          <w:szCs w:val="24"/>
        </w:rPr>
        <w:t xml:space="preserve">умение актуализировать накопленные знания и умения в нужный момент использовать их в процессе реализации своих профессиональных функций. </w:t>
      </w:r>
    </w:p>
    <w:p w:rsidR="00CD2B3D" w:rsidRPr="00CD2B3D" w:rsidRDefault="00CD2B3D" w:rsidP="00CD2B3D">
      <w:pPr>
        <w:rPr>
          <w:rFonts w:ascii="Times New Roman" w:hAnsi="Times New Roman" w:cs="Times New Roman"/>
          <w:sz w:val="24"/>
          <w:szCs w:val="24"/>
        </w:rPr>
      </w:pPr>
      <w:proofErr w:type="spellStart"/>
      <w:r w:rsidRPr="00CD2B3D">
        <w:rPr>
          <w:rFonts w:ascii="Times New Roman" w:hAnsi="Times New Roman" w:cs="Times New Roman"/>
          <w:sz w:val="24"/>
          <w:szCs w:val="24"/>
        </w:rPr>
        <w:t>Компетентностный</w:t>
      </w:r>
      <w:proofErr w:type="spellEnd"/>
      <w:r w:rsidRPr="00CD2B3D">
        <w:rPr>
          <w:rFonts w:ascii="Times New Roman" w:hAnsi="Times New Roman" w:cs="Times New Roman"/>
          <w:sz w:val="24"/>
          <w:szCs w:val="24"/>
        </w:rPr>
        <w:t xml:space="preserve"> подход к образованию школьников ориентируется на самостоятельное участие личности школьника в учебно-познавательном процессе и овладение способностью к переносу своих навыков в сферу своего опыта для становления разного рода компетенций.</w:t>
      </w:r>
      <w:r w:rsidRPr="00CD2B3D">
        <w:rPr>
          <w:rFonts w:ascii="Times New Roman" w:hAnsi="Times New Roman" w:cs="Times New Roman"/>
          <w:sz w:val="24"/>
          <w:szCs w:val="24"/>
        </w:rPr>
        <w:tab/>
        <w:t>Образовательная компетенция  включает совокупность взаимосвязанных смысловых ориентаций, знаний, умений, навыков, способов деятельности ученика, необходимых, чтобы осуществлять личностно и социально-значимую продуктивную деятельность по отношению к объектам реальной действительности.</w:t>
      </w:r>
    </w:p>
    <w:p w:rsidR="00CD2B3D" w:rsidRPr="00CD2B3D" w:rsidRDefault="00CD2B3D" w:rsidP="00CD2B3D">
      <w:pPr>
        <w:rPr>
          <w:rFonts w:ascii="Times New Roman" w:hAnsi="Times New Roman" w:cs="Times New Roman"/>
          <w:sz w:val="24"/>
          <w:szCs w:val="24"/>
        </w:rPr>
      </w:pPr>
      <w:r w:rsidRPr="00CD2B3D">
        <w:rPr>
          <w:rFonts w:ascii="Times New Roman" w:hAnsi="Times New Roman" w:cs="Times New Roman"/>
          <w:sz w:val="24"/>
          <w:szCs w:val="24"/>
        </w:rPr>
        <w:tab/>
        <w:t xml:space="preserve">Ключевыми образовательными компетенциями являются </w:t>
      </w:r>
      <w:proofErr w:type="gramStart"/>
      <w:r w:rsidRPr="00CD2B3D">
        <w:rPr>
          <w:rFonts w:ascii="Times New Roman" w:hAnsi="Times New Roman" w:cs="Times New Roman"/>
          <w:sz w:val="24"/>
          <w:szCs w:val="24"/>
        </w:rPr>
        <w:t>следующие</w:t>
      </w:r>
      <w:proofErr w:type="gramEnd"/>
      <w:r w:rsidRPr="00CD2B3D">
        <w:rPr>
          <w:rFonts w:ascii="Times New Roman" w:hAnsi="Times New Roman" w:cs="Times New Roman"/>
          <w:sz w:val="24"/>
          <w:szCs w:val="24"/>
        </w:rPr>
        <w:t>:</w:t>
      </w:r>
    </w:p>
    <w:p w:rsidR="00CD2B3D" w:rsidRPr="00CD2B3D" w:rsidRDefault="00CD2B3D" w:rsidP="00CD2B3D">
      <w:pPr>
        <w:rPr>
          <w:rFonts w:ascii="Times New Roman" w:hAnsi="Times New Roman" w:cs="Times New Roman"/>
          <w:sz w:val="24"/>
          <w:szCs w:val="24"/>
        </w:rPr>
      </w:pPr>
      <w:r w:rsidRPr="00CD2B3D">
        <w:rPr>
          <w:rFonts w:ascii="Times New Roman" w:hAnsi="Times New Roman" w:cs="Times New Roman"/>
          <w:sz w:val="24"/>
          <w:szCs w:val="24"/>
        </w:rPr>
        <w:t xml:space="preserve">1. Ценностно-смысловая компетенция. </w:t>
      </w:r>
    </w:p>
    <w:p w:rsidR="00CD2B3D" w:rsidRPr="00CD2B3D" w:rsidRDefault="00CD2B3D" w:rsidP="00CD2B3D">
      <w:pPr>
        <w:rPr>
          <w:rFonts w:ascii="Times New Roman" w:hAnsi="Times New Roman" w:cs="Times New Roman"/>
          <w:sz w:val="24"/>
          <w:szCs w:val="24"/>
        </w:rPr>
      </w:pPr>
      <w:r w:rsidRPr="00CD2B3D">
        <w:rPr>
          <w:rFonts w:ascii="Times New Roman" w:hAnsi="Times New Roman" w:cs="Times New Roman"/>
          <w:sz w:val="24"/>
          <w:szCs w:val="24"/>
        </w:rPr>
        <w:t xml:space="preserve">2. Общекультурная компетенция. </w:t>
      </w:r>
    </w:p>
    <w:p w:rsidR="00CD2B3D" w:rsidRPr="00CD2B3D" w:rsidRDefault="00CD2B3D" w:rsidP="00CD2B3D">
      <w:pPr>
        <w:rPr>
          <w:rFonts w:ascii="Times New Roman" w:hAnsi="Times New Roman" w:cs="Times New Roman"/>
          <w:sz w:val="24"/>
          <w:szCs w:val="24"/>
        </w:rPr>
      </w:pPr>
      <w:r w:rsidRPr="00CD2B3D">
        <w:rPr>
          <w:rFonts w:ascii="Times New Roman" w:hAnsi="Times New Roman" w:cs="Times New Roman"/>
          <w:sz w:val="24"/>
          <w:szCs w:val="24"/>
        </w:rPr>
        <w:t xml:space="preserve">3. Учебно-познавательная компетенция </w:t>
      </w:r>
    </w:p>
    <w:p w:rsidR="00CD2B3D" w:rsidRPr="00CD2B3D" w:rsidRDefault="00CD2B3D" w:rsidP="00CD2B3D">
      <w:pPr>
        <w:rPr>
          <w:rFonts w:ascii="Times New Roman" w:hAnsi="Times New Roman" w:cs="Times New Roman"/>
          <w:sz w:val="24"/>
          <w:szCs w:val="24"/>
        </w:rPr>
      </w:pPr>
      <w:r w:rsidRPr="00CD2B3D">
        <w:rPr>
          <w:rFonts w:ascii="Times New Roman" w:hAnsi="Times New Roman" w:cs="Times New Roman"/>
          <w:sz w:val="24"/>
          <w:szCs w:val="24"/>
        </w:rPr>
        <w:t xml:space="preserve">4. Информационная компетенция. </w:t>
      </w:r>
    </w:p>
    <w:p w:rsidR="00CD2B3D" w:rsidRPr="00CD2B3D" w:rsidRDefault="00CD2B3D" w:rsidP="00CD2B3D">
      <w:pPr>
        <w:rPr>
          <w:rFonts w:ascii="Times New Roman" w:hAnsi="Times New Roman" w:cs="Times New Roman"/>
          <w:sz w:val="24"/>
          <w:szCs w:val="24"/>
        </w:rPr>
      </w:pPr>
      <w:r w:rsidRPr="00CD2B3D">
        <w:rPr>
          <w:rFonts w:ascii="Times New Roman" w:hAnsi="Times New Roman" w:cs="Times New Roman"/>
          <w:sz w:val="24"/>
          <w:szCs w:val="24"/>
        </w:rPr>
        <w:t xml:space="preserve">5. Коммуникативная компетенция. </w:t>
      </w:r>
    </w:p>
    <w:p w:rsidR="00CD2B3D" w:rsidRPr="00CD2B3D" w:rsidRDefault="00CD2B3D" w:rsidP="00CD2B3D">
      <w:pPr>
        <w:rPr>
          <w:rFonts w:ascii="Times New Roman" w:hAnsi="Times New Roman" w:cs="Times New Roman"/>
          <w:sz w:val="24"/>
          <w:szCs w:val="24"/>
        </w:rPr>
      </w:pPr>
      <w:r w:rsidRPr="00CD2B3D">
        <w:rPr>
          <w:rFonts w:ascii="Times New Roman" w:hAnsi="Times New Roman" w:cs="Times New Roman"/>
          <w:sz w:val="24"/>
          <w:szCs w:val="24"/>
        </w:rPr>
        <w:t xml:space="preserve">6. Социально-трудовая компетенция </w:t>
      </w:r>
    </w:p>
    <w:p w:rsidR="00CD2B3D" w:rsidRPr="00CD2B3D" w:rsidRDefault="00CD2B3D" w:rsidP="00CD2B3D">
      <w:pPr>
        <w:rPr>
          <w:rFonts w:ascii="Times New Roman" w:hAnsi="Times New Roman" w:cs="Times New Roman"/>
          <w:sz w:val="24"/>
          <w:szCs w:val="24"/>
        </w:rPr>
      </w:pPr>
      <w:r w:rsidRPr="00CD2B3D">
        <w:rPr>
          <w:rFonts w:ascii="Times New Roman" w:hAnsi="Times New Roman" w:cs="Times New Roman"/>
          <w:sz w:val="24"/>
          <w:szCs w:val="24"/>
        </w:rPr>
        <w:t xml:space="preserve">7. Компетенция личностного самосовершенствования </w:t>
      </w:r>
    </w:p>
    <w:p w:rsidR="00CD2B3D" w:rsidRPr="00CD2B3D" w:rsidRDefault="00CD2B3D" w:rsidP="00CD2B3D">
      <w:pPr>
        <w:rPr>
          <w:rFonts w:ascii="Times New Roman" w:hAnsi="Times New Roman" w:cs="Times New Roman"/>
          <w:sz w:val="24"/>
          <w:szCs w:val="24"/>
        </w:rPr>
      </w:pPr>
      <w:r w:rsidRPr="00CD2B3D">
        <w:rPr>
          <w:rFonts w:ascii="Times New Roman" w:hAnsi="Times New Roman" w:cs="Times New Roman"/>
          <w:b/>
          <w:i/>
          <w:sz w:val="24"/>
          <w:szCs w:val="24"/>
        </w:rPr>
        <w:tab/>
        <w:t>Ключевые компетентности</w:t>
      </w:r>
      <w:r w:rsidRPr="00CD2B3D">
        <w:rPr>
          <w:rFonts w:ascii="Times New Roman" w:hAnsi="Times New Roman" w:cs="Times New Roman"/>
          <w:sz w:val="24"/>
          <w:szCs w:val="24"/>
        </w:rPr>
        <w:t xml:space="preserve"> – новая парадигма результата образования. </w:t>
      </w:r>
      <w:r w:rsidRPr="00CD2B3D">
        <w:rPr>
          <w:rFonts w:ascii="Times New Roman" w:hAnsi="Times New Roman" w:cs="Times New Roman"/>
          <w:sz w:val="24"/>
          <w:szCs w:val="24"/>
        </w:rPr>
        <w:tab/>
        <w:t xml:space="preserve">В. Н. Введенский характеризует проявление ключевой компетентности "не только в решении </w:t>
      </w:r>
      <w:proofErr w:type="spellStart"/>
      <w:proofErr w:type="gramStart"/>
      <w:r w:rsidRPr="00CD2B3D">
        <w:rPr>
          <w:rFonts w:ascii="Times New Roman" w:hAnsi="Times New Roman" w:cs="Times New Roman"/>
          <w:sz w:val="24"/>
          <w:szCs w:val="24"/>
        </w:rPr>
        <w:t>узко-профессиональных</w:t>
      </w:r>
      <w:proofErr w:type="spellEnd"/>
      <w:proofErr w:type="gramEnd"/>
      <w:r w:rsidRPr="00CD2B3D">
        <w:rPr>
          <w:rFonts w:ascii="Times New Roman" w:hAnsi="Times New Roman" w:cs="Times New Roman"/>
          <w:sz w:val="24"/>
          <w:szCs w:val="24"/>
        </w:rPr>
        <w:t xml:space="preserve"> задач, но и в том, как человек воспринимает, оценивает, понимает мир за пределами своей профессии".  Ключевые компетентности ученика многие исследователи (В.В. Краевский, А.В. Хуторской) относят к </w:t>
      </w:r>
      <w:proofErr w:type="spellStart"/>
      <w:r w:rsidRPr="00CD2B3D">
        <w:rPr>
          <w:rFonts w:ascii="Times New Roman" w:hAnsi="Times New Roman" w:cs="Times New Roman"/>
          <w:sz w:val="24"/>
          <w:szCs w:val="24"/>
        </w:rPr>
        <w:t>общепредметному</w:t>
      </w:r>
      <w:proofErr w:type="spellEnd"/>
      <w:r w:rsidRPr="00CD2B3D">
        <w:rPr>
          <w:rFonts w:ascii="Times New Roman" w:hAnsi="Times New Roman" w:cs="Times New Roman"/>
          <w:sz w:val="24"/>
          <w:szCs w:val="24"/>
        </w:rPr>
        <w:t xml:space="preserve"> содержанию образования, куда входят универсальные общекультурные знания, </w:t>
      </w:r>
      <w:proofErr w:type="spellStart"/>
      <w:r w:rsidRPr="00CD2B3D">
        <w:rPr>
          <w:rFonts w:ascii="Times New Roman" w:hAnsi="Times New Roman" w:cs="Times New Roman"/>
          <w:sz w:val="24"/>
          <w:szCs w:val="24"/>
        </w:rPr>
        <w:t>общеучебные</w:t>
      </w:r>
      <w:proofErr w:type="spellEnd"/>
      <w:r w:rsidRPr="00CD2B3D">
        <w:rPr>
          <w:rFonts w:ascii="Times New Roman" w:hAnsi="Times New Roman" w:cs="Times New Roman"/>
          <w:sz w:val="24"/>
          <w:szCs w:val="24"/>
        </w:rPr>
        <w:t xml:space="preserve"> умения и навыки, обобщенные способы деятельности и т.д. Таким образом, по отношению к предметным знаниям, умениям, навыкам ключевые компетентности занимают в структуре содержания образования более высокое положение, включая в их себя. </w:t>
      </w:r>
    </w:p>
    <w:p w:rsidR="00CD2B3D" w:rsidRPr="00CD2B3D" w:rsidRDefault="00CD2B3D" w:rsidP="00CD2B3D">
      <w:pPr>
        <w:rPr>
          <w:rFonts w:ascii="Times New Roman" w:hAnsi="Times New Roman" w:cs="Times New Roman"/>
          <w:sz w:val="24"/>
          <w:szCs w:val="24"/>
        </w:rPr>
      </w:pPr>
    </w:p>
    <w:p w:rsidR="00CD2B3D" w:rsidRPr="00CD2B3D" w:rsidRDefault="00186FCB" w:rsidP="00CD2B3D">
      <w:pPr>
        <w:rPr>
          <w:rFonts w:ascii="Times New Roman" w:hAnsi="Times New Roman" w:cs="Times New Roman"/>
          <w:sz w:val="24"/>
          <w:szCs w:val="24"/>
        </w:rPr>
      </w:pPr>
      <w:r>
        <w:rPr>
          <w:rFonts w:ascii="Times New Roman" w:hAnsi="Times New Roman" w:cs="Times New Roman"/>
          <w:noProof/>
          <w:sz w:val="24"/>
          <w:szCs w:val="24"/>
          <w:lang w:eastAsia="ru-RU"/>
        </w:rPr>
        <w:pict>
          <v:rect id="_x0000_s1089" style="position:absolute;margin-left:15.95pt;margin-top:6.9pt;width:349.7pt;height:204.75pt;z-index:251724800">
            <v:textbox>
              <w:txbxContent>
                <w:p w:rsidR="001B5707" w:rsidRDefault="001B5707" w:rsidP="00CD2B3D">
                  <w:r>
                    <w:rPr>
                      <w:noProof/>
                      <w:lang w:eastAsia="ru-RU"/>
                    </w:rPr>
                    <w:drawing>
                      <wp:inline distT="0" distB="0" distL="0" distR="0">
                        <wp:extent cx="4248785" cy="2514515"/>
                        <wp:effectExtent l="19050" t="0" r="0" b="0"/>
                        <wp:docPr id="3922"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
                                <a:srcRect/>
                                <a:stretch>
                                  <a:fillRect/>
                                </a:stretch>
                              </pic:blipFill>
                              <pic:spPr bwMode="auto">
                                <a:xfrm>
                                  <a:off x="0" y="0"/>
                                  <a:ext cx="4248785" cy="2514515"/>
                                </a:xfrm>
                                <a:prstGeom prst="rect">
                                  <a:avLst/>
                                </a:prstGeom>
                                <a:noFill/>
                                <a:ln w="9525">
                                  <a:noFill/>
                                  <a:miter lim="800000"/>
                                  <a:headEnd/>
                                  <a:tailEnd/>
                                </a:ln>
                              </pic:spPr>
                            </pic:pic>
                          </a:graphicData>
                        </a:graphic>
                      </wp:inline>
                    </w:drawing>
                  </w:r>
                </w:p>
              </w:txbxContent>
            </v:textbox>
          </v:rect>
        </w:pict>
      </w:r>
    </w:p>
    <w:p w:rsidR="00CD2B3D" w:rsidRPr="00CD2B3D" w:rsidRDefault="00CD2B3D" w:rsidP="00CD2B3D">
      <w:pPr>
        <w:rPr>
          <w:rFonts w:ascii="Times New Roman" w:hAnsi="Times New Roman" w:cs="Times New Roman"/>
          <w:sz w:val="24"/>
          <w:szCs w:val="24"/>
        </w:rPr>
      </w:pPr>
    </w:p>
    <w:p w:rsidR="00CD2B3D" w:rsidRPr="00CD2B3D" w:rsidRDefault="00CD2B3D" w:rsidP="00CD2B3D">
      <w:pPr>
        <w:rPr>
          <w:rFonts w:ascii="Times New Roman" w:hAnsi="Times New Roman" w:cs="Times New Roman"/>
          <w:sz w:val="24"/>
          <w:szCs w:val="24"/>
        </w:rPr>
      </w:pPr>
    </w:p>
    <w:p w:rsidR="00CD2B3D" w:rsidRPr="00CD2B3D" w:rsidRDefault="00CD2B3D" w:rsidP="00CD2B3D">
      <w:pPr>
        <w:rPr>
          <w:rFonts w:ascii="Times New Roman" w:hAnsi="Times New Roman" w:cs="Times New Roman"/>
          <w:sz w:val="24"/>
          <w:szCs w:val="24"/>
        </w:rPr>
      </w:pPr>
    </w:p>
    <w:p w:rsidR="00CD2B3D" w:rsidRPr="00CD2B3D" w:rsidRDefault="00CD2B3D" w:rsidP="00CD2B3D">
      <w:pPr>
        <w:rPr>
          <w:rFonts w:ascii="Times New Roman" w:hAnsi="Times New Roman" w:cs="Times New Roman"/>
          <w:sz w:val="24"/>
          <w:szCs w:val="24"/>
        </w:rPr>
      </w:pPr>
    </w:p>
    <w:p w:rsidR="00CD2B3D" w:rsidRPr="00CD2B3D" w:rsidRDefault="00CD2B3D" w:rsidP="00CD2B3D">
      <w:pPr>
        <w:rPr>
          <w:rFonts w:ascii="Times New Roman" w:hAnsi="Times New Roman" w:cs="Times New Roman"/>
          <w:sz w:val="24"/>
          <w:szCs w:val="24"/>
        </w:rPr>
      </w:pPr>
    </w:p>
    <w:p w:rsidR="00CD2B3D" w:rsidRPr="00CD2B3D" w:rsidRDefault="00CD2B3D" w:rsidP="00CD2B3D">
      <w:pPr>
        <w:rPr>
          <w:rFonts w:ascii="Times New Roman" w:hAnsi="Times New Roman" w:cs="Times New Roman"/>
          <w:sz w:val="24"/>
          <w:szCs w:val="24"/>
        </w:rPr>
      </w:pPr>
    </w:p>
    <w:p w:rsidR="00CD2B3D" w:rsidRPr="00CD2B3D" w:rsidRDefault="00CD2B3D" w:rsidP="00CD2B3D">
      <w:pPr>
        <w:rPr>
          <w:rFonts w:ascii="Times New Roman" w:hAnsi="Times New Roman" w:cs="Times New Roman"/>
          <w:sz w:val="24"/>
          <w:szCs w:val="24"/>
        </w:rPr>
      </w:pPr>
    </w:p>
    <w:p w:rsidR="00CD2B3D" w:rsidRPr="00CD2B3D" w:rsidRDefault="00CD2B3D" w:rsidP="00CD2B3D">
      <w:pPr>
        <w:rPr>
          <w:rFonts w:ascii="Times New Roman" w:hAnsi="Times New Roman" w:cs="Times New Roman"/>
          <w:sz w:val="24"/>
          <w:szCs w:val="24"/>
        </w:rPr>
      </w:pPr>
    </w:p>
    <w:p w:rsidR="00CD2B3D" w:rsidRPr="00CD2B3D" w:rsidRDefault="00CD2B3D" w:rsidP="00CD2B3D">
      <w:pPr>
        <w:rPr>
          <w:rFonts w:ascii="Times New Roman" w:hAnsi="Times New Roman" w:cs="Times New Roman"/>
          <w:sz w:val="24"/>
          <w:szCs w:val="24"/>
        </w:rPr>
      </w:pPr>
      <w:r w:rsidRPr="00CD2B3D">
        <w:rPr>
          <w:rFonts w:ascii="Times New Roman" w:hAnsi="Times New Roman" w:cs="Times New Roman"/>
          <w:sz w:val="24"/>
          <w:szCs w:val="24"/>
        </w:rPr>
        <w:t>Рис. 1. Отношение системы ключевых компетентностей к системе ЗУН</w:t>
      </w:r>
    </w:p>
    <w:p w:rsidR="00CD2B3D" w:rsidRPr="00CD2B3D" w:rsidRDefault="00CD2B3D" w:rsidP="00CD2B3D">
      <w:pPr>
        <w:rPr>
          <w:rFonts w:ascii="Times New Roman" w:hAnsi="Times New Roman" w:cs="Times New Roman"/>
          <w:sz w:val="24"/>
          <w:szCs w:val="24"/>
        </w:rPr>
      </w:pPr>
      <w:r w:rsidRPr="00CD2B3D">
        <w:rPr>
          <w:rFonts w:ascii="Times New Roman" w:hAnsi="Times New Roman" w:cs="Times New Roman"/>
          <w:sz w:val="24"/>
          <w:szCs w:val="24"/>
        </w:rPr>
        <w:tab/>
      </w:r>
      <w:proofErr w:type="spellStart"/>
      <w:r w:rsidRPr="00CD2B3D">
        <w:rPr>
          <w:rFonts w:ascii="Times New Roman" w:hAnsi="Times New Roman" w:cs="Times New Roman"/>
          <w:sz w:val="24"/>
          <w:szCs w:val="24"/>
        </w:rPr>
        <w:t>Компетентностный</w:t>
      </w:r>
      <w:proofErr w:type="spellEnd"/>
      <w:r w:rsidRPr="00CD2B3D">
        <w:rPr>
          <w:rFonts w:ascii="Times New Roman" w:hAnsi="Times New Roman" w:cs="Times New Roman"/>
          <w:sz w:val="24"/>
          <w:szCs w:val="24"/>
        </w:rPr>
        <w:t xml:space="preserve"> подход обновления содержания образования направлен на развитие компетентностей учащихся на основе </w:t>
      </w:r>
      <w:r w:rsidRPr="00CD2B3D">
        <w:rPr>
          <w:rFonts w:ascii="Times New Roman" w:hAnsi="Times New Roman" w:cs="Times New Roman"/>
          <w:b/>
          <w:i/>
          <w:sz w:val="24"/>
          <w:szCs w:val="24"/>
        </w:rPr>
        <w:t xml:space="preserve">принципов </w:t>
      </w:r>
      <w:r w:rsidRPr="00CD2B3D">
        <w:rPr>
          <w:rFonts w:ascii="Times New Roman" w:hAnsi="Times New Roman" w:cs="Times New Roman"/>
          <w:sz w:val="24"/>
          <w:szCs w:val="24"/>
        </w:rPr>
        <w:t xml:space="preserve">фундаментальности, универсальности, </w:t>
      </w:r>
      <w:proofErr w:type="spellStart"/>
      <w:r w:rsidRPr="00CD2B3D">
        <w:rPr>
          <w:rFonts w:ascii="Times New Roman" w:hAnsi="Times New Roman" w:cs="Times New Roman"/>
          <w:sz w:val="24"/>
          <w:szCs w:val="24"/>
        </w:rPr>
        <w:t>интегративности</w:t>
      </w:r>
      <w:proofErr w:type="spellEnd"/>
      <w:r w:rsidRPr="00CD2B3D">
        <w:rPr>
          <w:rFonts w:ascii="Times New Roman" w:hAnsi="Times New Roman" w:cs="Times New Roman"/>
          <w:sz w:val="24"/>
          <w:szCs w:val="24"/>
        </w:rPr>
        <w:t xml:space="preserve">, вариативности, практической направленности.  </w:t>
      </w:r>
    </w:p>
    <w:p w:rsidR="00CD2B3D" w:rsidRPr="00CD2B3D" w:rsidRDefault="00CD2B3D" w:rsidP="00CD2B3D">
      <w:pPr>
        <w:pStyle w:val="1"/>
        <w:jc w:val="center"/>
        <w:rPr>
          <w:rFonts w:ascii="Times New Roman" w:hAnsi="Times New Roman" w:cs="Times New Roman"/>
          <w:sz w:val="24"/>
          <w:szCs w:val="24"/>
        </w:rPr>
      </w:pPr>
      <w:r w:rsidRPr="00CD2B3D">
        <w:rPr>
          <w:rFonts w:ascii="Times New Roman" w:hAnsi="Times New Roman" w:cs="Times New Roman"/>
          <w:sz w:val="24"/>
          <w:szCs w:val="24"/>
        </w:rPr>
        <w:t>Роль технологии проектов  в формировании ключевых компетентностей учащихся</w:t>
      </w:r>
    </w:p>
    <w:p w:rsidR="00CD2B3D" w:rsidRPr="00CD2B3D" w:rsidRDefault="00CD2B3D" w:rsidP="00CD2B3D">
      <w:pPr>
        <w:pStyle w:val="1"/>
        <w:jc w:val="right"/>
        <w:rPr>
          <w:rFonts w:ascii="Times New Roman" w:hAnsi="Times New Roman" w:cs="Times New Roman"/>
          <w:b w:val="0"/>
          <w:sz w:val="24"/>
          <w:szCs w:val="24"/>
          <w:lang w:eastAsia="ru-RU"/>
        </w:rPr>
      </w:pPr>
      <w:r w:rsidRPr="00CD2B3D">
        <w:rPr>
          <w:rFonts w:ascii="Times New Roman" w:hAnsi="Times New Roman" w:cs="Times New Roman"/>
          <w:b w:val="0"/>
          <w:i/>
          <w:iCs/>
          <w:sz w:val="24"/>
          <w:szCs w:val="24"/>
          <w:lang w:eastAsia="ru-RU"/>
        </w:rPr>
        <w:t>Единственный путь, ведущий к знанию, - это деятельность.</w:t>
      </w:r>
      <w:r w:rsidRPr="00CD2B3D">
        <w:rPr>
          <w:rFonts w:ascii="Times New Roman" w:hAnsi="Times New Roman" w:cs="Times New Roman"/>
          <w:b w:val="0"/>
          <w:i/>
          <w:iCs/>
          <w:sz w:val="24"/>
          <w:szCs w:val="24"/>
          <w:lang w:eastAsia="ru-RU"/>
        </w:rPr>
        <w:br/>
        <w:t>Бернард Шоу</w:t>
      </w:r>
      <w:r w:rsidRPr="00CD2B3D">
        <w:rPr>
          <w:rFonts w:ascii="Times New Roman" w:hAnsi="Times New Roman" w:cs="Times New Roman"/>
          <w:b w:val="0"/>
          <w:sz w:val="24"/>
          <w:szCs w:val="24"/>
          <w:lang w:eastAsia="ru-RU"/>
        </w:rPr>
        <w:t xml:space="preserve"> </w:t>
      </w:r>
    </w:p>
    <w:p w:rsidR="00CD2B3D" w:rsidRPr="00CD2B3D" w:rsidRDefault="00CD2B3D" w:rsidP="00CD2B3D">
      <w:pPr>
        <w:rPr>
          <w:rFonts w:ascii="Times New Roman" w:hAnsi="Times New Roman" w:cs="Times New Roman"/>
          <w:sz w:val="24"/>
          <w:szCs w:val="24"/>
        </w:rPr>
      </w:pPr>
      <w:r w:rsidRPr="00CD2B3D">
        <w:rPr>
          <w:rFonts w:ascii="Times New Roman" w:hAnsi="Times New Roman" w:cs="Times New Roman"/>
          <w:sz w:val="24"/>
          <w:szCs w:val="24"/>
        </w:rPr>
        <w:t xml:space="preserve">        Среди новых педагогических технологий вы</w:t>
      </w:r>
      <w:r w:rsidRPr="00CD2B3D">
        <w:rPr>
          <w:rFonts w:ascii="Times New Roman" w:hAnsi="Times New Roman" w:cs="Times New Roman"/>
          <w:sz w:val="24"/>
          <w:szCs w:val="24"/>
        </w:rPr>
        <w:softHyphen/>
        <w:t xml:space="preserve">деляется наиболее адекватная поставленным целям обучения </w:t>
      </w:r>
      <w:r w:rsidRPr="00CD2B3D">
        <w:rPr>
          <w:rFonts w:ascii="Times New Roman" w:hAnsi="Times New Roman" w:cs="Times New Roman"/>
          <w:b/>
          <w:bCs/>
          <w:sz w:val="24"/>
          <w:szCs w:val="24"/>
        </w:rPr>
        <w:t>технология проек</w:t>
      </w:r>
      <w:r w:rsidRPr="00CD2B3D">
        <w:rPr>
          <w:rFonts w:ascii="Times New Roman" w:hAnsi="Times New Roman" w:cs="Times New Roman"/>
          <w:b/>
          <w:bCs/>
          <w:sz w:val="24"/>
          <w:szCs w:val="24"/>
        </w:rPr>
        <w:softHyphen/>
        <w:t xml:space="preserve">тов, </w:t>
      </w:r>
      <w:r w:rsidRPr="00CD2B3D">
        <w:rPr>
          <w:rFonts w:ascii="Times New Roman" w:hAnsi="Times New Roman" w:cs="Times New Roman"/>
          <w:sz w:val="24"/>
          <w:szCs w:val="24"/>
        </w:rPr>
        <w:t xml:space="preserve">или </w:t>
      </w:r>
      <w:r w:rsidRPr="00CD2B3D">
        <w:rPr>
          <w:rFonts w:ascii="Times New Roman" w:hAnsi="Times New Roman" w:cs="Times New Roman"/>
          <w:b/>
          <w:bCs/>
          <w:sz w:val="24"/>
          <w:szCs w:val="24"/>
        </w:rPr>
        <w:t xml:space="preserve">метод проектов. </w:t>
      </w:r>
      <w:r w:rsidRPr="00CD2B3D">
        <w:rPr>
          <w:rFonts w:ascii="Times New Roman" w:hAnsi="Times New Roman" w:cs="Times New Roman"/>
          <w:sz w:val="24"/>
          <w:szCs w:val="24"/>
        </w:rPr>
        <w:t>Метод проектов имеет длительную историю развития в мировой и оте</w:t>
      </w:r>
      <w:r w:rsidRPr="00CD2B3D">
        <w:rPr>
          <w:rFonts w:ascii="Times New Roman" w:hAnsi="Times New Roman" w:cs="Times New Roman"/>
          <w:sz w:val="24"/>
          <w:szCs w:val="24"/>
        </w:rPr>
        <w:softHyphen/>
        <w:t xml:space="preserve">чественной педагогике. В России СТ. </w:t>
      </w:r>
      <w:proofErr w:type="spellStart"/>
      <w:r w:rsidRPr="00CD2B3D">
        <w:rPr>
          <w:rFonts w:ascii="Times New Roman" w:hAnsi="Times New Roman" w:cs="Times New Roman"/>
          <w:sz w:val="24"/>
          <w:szCs w:val="24"/>
        </w:rPr>
        <w:t>Шацкий</w:t>
      </w:r>
      <w:proofErr w:type="spellEnd"/>
      <w:r w:rsidRPr="00CD2B3D">
        <w:rPr>
          <w:rFonts w:ascii="Times New Roman" w:hAnsi="Times New Roman" w:cs="Times New Roman"/>
          <w:sz w:val="24"/>
          <w:szCs w:val="24"/>
        </w:rPr>
        <w:t xml:space="preserve"> в 1905 г. первым реализовал педагогические идеи, связанные с именами Дж. </w:t>
      </w:r>
      <w:proofErr w:type="spellStart"/>
      <w:r w:rsidRPr="00CD2B3D">
        <w:rPr>
          <w:rFonts w:ascii="Times New Roman" w:hAnsi="Times New Roman" w:cs="Times New Roman"/>
          <w:sz w:val="24"/>
          <w:szCs w:val="24"/>
        </w:rPr>
        <w:t>Дьюи</w:t>
      </w:r>
      <w:proofErr w:type="spellEnd"/>
      <w:r w:rsidRPr="00CD2B3D">
        <w:rPr>
          <w:rFonts w:ascii="Times New Roman" w:hAnsi="Times New Roman" w:cs="Times New Roman"/>
          <w:sz w:val="24"/>
          <w:szCs w:val="24"/>
        </w:rPr>
        <w:t xml:space="preserve">, </w:t>
      </w:r>
      <w:proofErr w:type="spellStart"/>
      <w:r w:rsidRPr="00CD2B3D">
        <w:rPr>
          <w:rFonts w:ascii="Times New Roman" w:hAnsi="Times New Roman" w:cs="Times New Roman"/>
          <w:sz w:val="24"/>
          <w:szCs w:val="24"/>
        </w:rPr>
        <w:t>Килпатрика</w:t>
      </w:r>
      <w:proofErr w:type="spellEnd"/>
      <w:r w:rsidRPr="00CD2B3D">
        <w:rPr>
          <w:rFonts w:ascii="Times New Roman" w:hAnsi="Times New Roman" w:cs="Times New Roman"/>
          <w:sz w:val="24"/>
          <w:szCs w:val="24"/>
        </w:rPr>
        <w:t>.</w:t>
      </w:r>
    </w:p>
    <w:p w:rsidR="00CD2B3D" w:rsidRPr="00CD2B3D" w:rsidRDefault="00CD2B3D" w:rsidP="00CD2B3D">
      <w:pPr>
        <w:rPr>
          <w:rFonts w:ascii="Times New Roman" w:hAnsi="Times New Roman" w:cs="Times New Roman"/>
          <w:sz w:val="24"/>
          <w:szCs w:val="24"/>
        </w:rPr>
      </w:pPr>
      <w:r w:rsidRPr="00CD2B3D">
        <w:rPr>
          <w:rFonts w:ascii="Times New Roman" w:hAnsi="Times New Roman" w:cs="Times New Roman"/>
          <w:sz w:val="24"/>
          <w:szCs w:val="24"/>
        </w:rPr>
        <w:t>После революции метод проектов также был востребован в России, однако упор делался на об</w:t>
      </w:r>
      <w:r w:rsidRPr="00CD2B3D">
        <w:rPr>
          <w:rFonts w:ascii="Times New Roman" w:hAnsi="Times New Roman" w:cs="Times New Roman"/>
          <w:sz w:val="24"/>
          <w:szCs w:val="24"/>
        </w:rPr>
        <w:softHyphen/>
        <w:t>щественно полезную, трудовую направленность всех проектов, а учебным проектам уделялось не</w:t>
      </w:r>
      <w:r w:rsidRPr="00CD2B3D">
        <w:rPr>
          <w:rFonts w:ascii="Times New Roman" w:hAnsi="Times New Roman" w:cs="Times New Roman"/>
          <w:sz w:val="24"/>
          <w:szCs w:val="24"/>
        </w:rPr>
        <w:softHyphen/>
        <w:t>достаточно внимания.</w:t>
      </w:r>
    </w:p>
    <w:p w:rsidR="00CD2B3D" w:rsidRPr="00CD2B3D" w:rsidRDefault="00CD2B3D" w:rsidP="00CD2B3D">
      <w:pPr>
        <w:rPr>
          <w:rFonts w:ascii="Times New Roman" w:hAnsi="Times New Roman" w:cs="Times New Roman"/>
          <w:sz w:val="24"/>
          <w:szCs w:val="24"/>
        </w:rPr>
      </w:pPr>
      <w:proofErr w:type="gramStart"/>
      <w:r w:rsidRPr="00CD2B3D">
        <w:rPr>
          <w:rFonts w:ascii="Times New Roman" w:hAnsi="Times New Roman" w:cs="Times New Roman"/>
          <w:sz w:val="24"/>
          <w:szCs w:val="24"/>
        </w:rPr>
        <w:t xml:space="preserve">Теория и практика организации проектной деятельности школьников в общеобразовательной школе  представлены в работах Е.С. </w:t>
      </w:r>
      <w:proofErr w:type="spellStart"/>
      <w:r w:rsidRPr="00CD2B3D">
        <w:rPr>
          <w:rFonts w:ascii="Times New Roman" w:hAnsi="Times New Roman" w:cs="Times New Roman"/>
          <w:sz w:val="24"/>
          <w:szCs w:val="24"/>
        </w:rPr>
        <w:t>Полат</w:t>
      </w:r>
      <w:proofErr w:type="spellEnd"/>
      <w:r w:rsidRPr="00CD2B3D">
        <w:rPr>
          <w:rFonts w:ascii="Times New Roman" w:hAnsi="Times New Roman" w:cs="Times New Roman"/>
          <w:sz w:val="24"/>
          <w:szCs w:val="24"/>
        </w:rPr>
        <w:t xml:space="preserve">, А.Н. </w:t>
      </w:r>
      <w:proofErr w:type="spellStart"/>
      <w:r w:rsidRPr="00CD2B3D">
        <w:rPr>
          <w:rFonts w:ascii="Times New Roman" w:hAnsi="Times New Roman" w:cs="Times New Roman"/>
          <w:sz w:val="24"/>
          <w:szCs w:val="24"/>
        </w:rPr>
        <w:t>Худина</w:t>
      </w:r>
      <w:proofErr w:type="spellEnd"/>
      <w:r w:rsidRPr="00CD2B3D">
        <w:rPr>
          <w:rFonts w:ascii="Times New Roman" w:hAnsi="Times New Roman" w:cs="Times New Roman"/>
          <w:sz w:val="24"/>
          <w:szCs w:val="24"/>
        </w:rPr>
        <w:t xml:space="preserve">, С.Н. Белова, Т.В. Куклина, В.М. </w:t>
      </w:r>
      <w:proofErr w:type="spellStart"/>
      <w:r w:rsidRPr="00CD2B3D">
        <w:rPr>
          <w:rFonts w:ascii="Times New Roman" w:hAnsi="Times New Roman" w:cs="Times New Roman"/>
          <w:sz w:val="24"/>
          <w:szCs w:val="24"/>
        </w:rPr>
        <w:t>Назаренко</w:t>
      </w:r>
      <w:proofErr w:type="spellEnd"/>
      <w:r w:rsidRPr="00CD2B3D">
        <w:rPr>
          <w:rFonts w:ascii="Times New Roman" w:hAnsi="Times New Roman" w:cs="Times New Roman"/>
          <w:sz w:val="24"/>
          <w:szCs w:val="24"/>
        </w:rPr>
        <w:t xml:space="preserve">;  анализ сущности понятий «исследование» и «проект» рассмотрены А. </w:t>
      </w:r>
      <w:proofErr w:type="spellStart"/>
      <w:r w:rsidRPr="00CD2B3D">
        <w:rPr>
          <w:rFonts w:ascii="Times New Roman" w:hAnsi="Times New Roman" w:cs="Times New Roman"/>
          <w:sz w:val="24"/>
          <w:szCs w:val="24"/>
        </w:rPr>
        <w:t>Пентиным</w:t>
      </w:r>
      <w:proofErr w:type="spellEnd"/>
      <w:r w:rsidRPr="00CD2B3D">
        <w:rPr>
          <w:rFonts w:ascii="Times New Roman" w:hAnsi="Times New Roman" w:cs="Times New Roman"/>
          <w:sz w:val="24"/>
          <w:szCs w:val="24"/>
        </w:rPr>
        <w:t xml:space="preserve">; разработки концепции развития познавательной самостоятельности школьников на основе проектного метода обучения представлены Е.В. </w:t>
      </w:r>
      <w:proofErr w:type="spellStart"/>
      <w:r w:rsidRPr="00CD2B3D">
        <w:rPr>
          <w:rFonts w:ascii="Times New Roman" w:hAnsi="Times New Roman" w:cs="Times New Roman"/>
          <w:sz w:val="24"/>
          <w:szCs w:val="24"/>
        </w:rPr>
        <w:t>Оспенниковой</w:t>
      </w:r>
      <w:proofErr w:type="spellEnd"/>
      <w:r w:rsidRPr="00CD2B3D">
        <w:rPr>
          <w:rFonts w:ascii="Times New Roman" w:hAnsi="Times New Roman" w:cs="Times New Roman"/>
          <w:sz w:val="24"/>
          <w:szCs w:val="24"/>
        </w:rPr>
        <w:t xml:space="preserve">. </w:t>
      </w:r>
      <w:proofErr w:type="gramEnd"/>
    </w:p>
    <w:p w:rsidR="00CD2B3D" w:rsidRPr="00CD2B3D" w:rsidRDefault="00CD2B3D" w:rsidP="00CD2B3D">
      <w:pPr>
        <w:autoSpaceDE w:val="0"/>
        <w:autoSpaceDN w:val="0"/>
        <w:adjustRightInd w:val="0"/>
        <w:ind w:firstLine="720"/>
        <w:rPr>
          <w:rFonts w:ascii="Times New Roman" w:hAnsi="Times New Roman" w:cs="Times New Roman"/>
          <w:sz w:val="24"/>
          <w:szCs w:val="24"/>
        </w:rPr>
      </w:pPr>
      <w:r w:rsidRPr="00CD2B3D">
        <w:rPr>
          <w:rFonts w:ascii="Times New Roman" w:hAnsi="Times New Roman" w:cs="Times New Roman"/>
          <w:sz w:val="24"/>
          <w:szCs w:val="24"/>
        </w:rPr>
        <w:t xml:space="preserve">В основу метода проектов положена </w:t>
      </w:r>
      <w:r w:rsidRPr="00CD2B3D">
        <w:rPr>
          <w:rFonts w:ascii="Times New Roman" w:hAnsi="Times New Roman" w:cs="Times New Roman"/>
          <w:sz w:val="24"/>
          <w:szCs w:val="24"/>
          <w:u w:val="single"/>
        </w:rPr>
        <w:t>идея,</w:t>
      </w:r>
      <w:r w:rsidRPr="00CD2B3D">
        <w:rPr>
          <w:rFonts w:ascii="Times New Roman" w:hAnsi="Times New Roman" w:cs="Times New Roman"/>
          <w:sz w:val="24"/>
          <w:szCs w:val="24"/>
        </w:rPr>
        <w:t xml:space="preserve"> составляющая понятия «проект», его </w:t>
      </w:r>
      <w:r w:rsidRPr="00CD2B3D">
        <w:rPr>
          <w:rFonts w:ascii="Times New Roman" w:hAnsi="Times New Roman" w:cs="Times New Roman"/>
          <w:sz w:val="24"/>
          <w:szCs w:val="24"/>
          <w:u w:val="single"/>
        </w:rPr>
        <w:t>прагматическая направленность на</w:t>
      </w:r>
      <w:r w:rsidRPr="00CD2B3D">
        <w:rPr>
          <w:rFonts w:ascii="Times New Roman" w:hAnsi="Times New Roman" w:cs="Times New Roman"/>
          <w:b/>
          <w:sz w:val="24"/>
          <w:szCs w:val="24"/>
          <w:u w:val="single"/>
        </w:rPr>
        <w:t xml:space="preserve"> </w:t>
      </w:r>
      <w:r w:rsidRPr="00CD2B3D">
        <w:rPr>
          <w:rFonts w:ascii="Times New Roman" w:hAnsi="Times New Roman" w:cs="Times New Roman"/>
          <w:sz w:val="24"/>
          <w:szCs w:val="24"/>
          <w:u w:val="single"/>
        </w:rPr>
        <w:t>результат</w:t>
      </w:r>
      <w:r w:rsidRPr="00CD2B3D">
        <w:rPr>
          <w:rFonts w:ascii="Times New Roman" w:hAnsi="Times New Roman" w:cs="Times New Roman"/>
          <w:b/>
          <w:sz w:val="24"/>
          <w:szCs w:val="24"/>
          <w:u w:val="single"/>
        </w:rPr>
        <w:t>,</w:t>
      </w:r>
      <w:r w:rsidRPr="00CD2B3D">
        <w:rPr>
          <w:rFonts w:ascii="Times New Roman" w:hAnsi="Times New Roman" w:cs="Times New Roman"/>
          <w:sz w:val="24"/>
          <w:szCs w:val="24"/>
        </w:rPr>
        <w:t xml:space="preserve"> который достигается при решении той или иной практически или теоретически значимой проблемы.</w:t>
      </w:r>
    </w:p>
    <w:p w:rsidR="00CD2B3D" w:rsidRPr="00CD2B3D" w:rsidRDefault="00CD2B3D" w:rsidP="00CD2B3D">
      <w:pPr>
        <w:autoSpaceDE w:val="0"/>
        <w:autoSpaceDN w:val="0"/>
        <w:adjustRightInd w:val="0"/>
        <w:ind w:firstLine="720"/>
        <w:rPr>
          <w:rFonts w:ascii="Times New Roman" w:hAnsi="Times New Roman" w:cs="Times New Roman"/>
          <w:sz w:val="24"/>
          <w:szCs w:val="24"/>
        </w:rPr>
      </w:pPr>
      <w:r w:rsidRPr="00CD2B3D">
        <w:rPr>
          <w:rFonts w:ascii="Times New Roman" w:hAnsi="Times New Roman" w:cs="Times New Roman"/>
          <w:sz w:val="24"/>
          <w:szCs w:val="24"/>
        </w:rPr>
        <w:t>Метод проектов всегда предполагает решение учащимся какой-то проблемы. Решение проблемы предусматривает, с одной стороны, использование совокупности разнообразных методов и средств обучения, а с другой — необходимость интегрирования знаний и умений из различных предметных областей.</w:t>
      </w:r>
    </w:p>
    <w:p w:rsidR="00CD2B3D" w:rsidRPr="00CD2B3D" w:rsidRDefault="00CD2B3D" w:rsidP="00CD2B3D">
      <w:pPr>
        <w:autoSpaceDE w:val="0"/>
        <w:autoSpaceDN w:val="0"/>
        <w:adjustRightInd w:val="0"/>
        <w:ind w:firstLine="720"/>
        <w:rPr>
          <w:rFonts w:ascii="Times New Roman" w:hAnsi="Times New Roman" w:cs="Times New Roman"/>
          <w:sz w:val="24"/>
          <w:szCs w:val="24"/>
        </w:rPr>
      </w:pPr>
      <w:proofErr w:type="gramStart"/>
      <w:r w:rsidRPr="00CD2B3D">
        <w:rPr>
          <w:rFonts w:ascii="Times New Roman" w:hAnsi="Times New Roman" w:cs="Times New Roman"/>
          <w:sz w:val="24"/>
          <w:szCs w:val="24"/>
        </w:rPr>
        <w:lastRenderedPageBreak/>
        <w:t xml:space="preserve">Поэтому если говорить о </w:t>
      </w:r>
      <w:r w:rsidRPr="00CD2B3D">
        <w:rPr>
          <w:rFonts w:ascii="Times New Roman" w:hAnsi="Times New Roman" w:cs="Times New Roman"/>
          <w:sz w:val="24"/>
          <w:szCs w:val="24"/>
          <w:u w:val="single"/>
        </w:rPr>
        <w:t>методе проектов</w:t>
      </w:r>
      <w:r w:rsidRPr="00CD2B3D">
        <w:rPr>
          <w:rFonts w:ascii="Times New Roman" w:hAnsi="Times New Roman" w:cs="Times New Roman"/>
          <w:sz w:val="24"/>
          <w:szCs w:val="24"/>
        </w:rPr>
        <w:t xml:space="preserve">, то нужно иметь  в виду именно </w:t>
      </w:r>
      <w:r w:rsidRPr="00CD2B3D">
        <w:rPr>
          <w:rFonts w:ascii="Times New Roman" w:hAnsi="Times New Roman" w:cs="Times New Roman"/>
          <w:sz w:val="24"/>
          <w:szCs w:val="24"/>
          <w:u w:val="single"/>
        </w:rPr>
        <w:t xml:space="preserve">способ достижения  дидактической цели </w:t>
      </w:r>
      <w:r w:rsidRPr="00CD2B3D">
        <w:rPr>
          <w:rFonts w:ascii="Times New Roman" w:hAnsi="Times New Roman" w:cs="Times New Roman"/>
          <w:sz w:val="24"/>
          <w:szCs w:val="24"/>
        </w:rPr>
        <w:t xml:space="preserve">(субъектом которой является педагог) </w:t>
      </w:r>
      <w:r w:rsidRPr="00CD2B3D">
        <w:rPr>
          <w:rFonts w:ascii="Times New Roman" w:hAnsi="Times New Roman" w:cs="Times New Roman"/>
          <w:sz w:val="24"/>
          <w:szCs w:val="24"/>
          <w:u w:val="single"/>
        </w:rPr>
        <w:t>через детальную разработку проблемы</w:t>
      </w:r>
      <w:r w:rsidRPr="00CD2B3D">
        <w:rPr>
          <w:rFonts w:ascii="Times New Roman" w:hAnsi="Times New Roman" w:cs="Times New Roman"/>
          <w:sz w:val="24"/>
          <w:szCs w:val="24"/>
        </w:rPr>
        <w:t xml:space="preserve"> (субъектом которой является учащийся) </w:t>
      </w:r>
      <w:r w:rsidRPr="00CD2B3D">
        <w:rPr>
          <w:rFonts w:ascii="Times New Roman" w:hAnsi="Times New Roman" w:cs="Times New Roman"/>
          <w:sz w:val="24"/>
          <w:szCs w:val="24"/>
          <w:u w:val="single"/>
        </w:rPr>
        <w:t>и ее решение</w:t>
      </w:r>
      <w:r w:rsidRPr="00CD2B3D">
        <w:rPr>
          <w:rFonts w:ascii="Times New Roman" w:hAnsi="Times New Roman" w:cs="Times New Roman"/>
          <w:sz w:val="24"/>
          <w:szCs w:val="24"/>
        </w:rPr>
        <w:t xml:space="preserve">, что должно завершиться вполне реальным, осязаемым практическим результатом, оформленным тем или иным образом: если это </w:t>
      </w:r>
      <w:r w:rsidRPr="00CD2B3D">
        <w:rPr>
          <w:rFonts w:ascii="Times New Roman" w:hAnsi="Times New Roman" w:cs="Times New Roman"/>
          <w:i/>
          <w:sz w:val="24"/>
          <w:szCs w:val="24"/>
        </w:rPr>
        <w:t>теоретическая проблема</w:t>
      </w:r>
      <w:r w:rsidRPr="00CD2B3D">
        <w:rPr>
          <w:rFonts w:ascii="Times New Roman" w:hAnsi="Times New Roman" w:cs="Times New Roman"/>
          <w:sz w:val="24"/>
          <w:szCs w:val="24"/>
        </w:rPr>
        <w:t xml:space="preserve"> - то конкретное ее решение, оформленное в информационном продукте, если </w:t>
      </w:r>
      <w:r w:rsidRPr="00CD2B3D">
        <w:rPr>
          <w:rFonts w:ascii="Times New Roman" w:hAnsi="Times New Roman" w:cs="Times New Roman"/>
          <w:i/>
          <w:sz w:val="24"/>
          <w:szCs w:val="24"/>
        </w:rPr>
        <w:t>практическая</w:t>
      </w:r>
      <w:r w:rsidRPr="00CD2B3D">
        <w:rPr>
          <w:rFonts w:ascii="Times New Roman" w:hAnsi="Times New Roman" w:cs="Times New Roman"/>
          <w:sz w:val="24"/>
          <w:szCs w:val="24"/>
        </w:rPr>
        <w:t xml:space="preserve"> - конкретный продукт</w:t>
      </w:r>
      <w:proofErr w:type="gramEnd"/>
      <w:r w:rsidRPr="00CD2B3D">
        <w:rPr>
          <w:rFonts w:ascii="Times New Roman" w:hAnsi="Times New Roman" w:cs="Times New Roman"/>
          <w:sz w:val="24"/>
          <w:szCs w:val="24"/>
        </w:rPr>
        <w:t xml:space="preserve">, </w:t>
      </w:r>
      <w:proofErr w:type="gramStart"/>
      <w:r w:rsidRPr="00CD2B3D">
        <w:rPr>
          <w:rFonts w:ascii="Times New Roman" w:hAnsi="Times New Roman" w:cs="Times New Roman"/>
          <w:sz w:val="24"/>
          <w:szCs w:val="24"/>
        </w:rPr>
        <w:t>готовый</w:t>
      </w:r>
      <w:proofErr w:type="gramEnd"/>
      <w:r w:rsidRPr="00CD2B3D">
        <w:rPr>
          <w:rFonts w:ascii="Times New Roman" w:hAnsi="Times New Roman" w:cs="Times New Roman"/>
          <w:sz w:val="24"/>
          <w:szCs w:val="24"/>
        </w:rPr>
        <w:t xml:space="preserve"> к потреблению. </w:t>
      </w:r>
    </w:p>
    <w:p w:rsidR="00CD2B3D" w:rsidRPr="00CD2B3D" w:rsidRDefault="00CD2B3D" w:rsidP="00CD2B3D">
      <w:pPr>
        <w:autoSpaceDE w:val="0"/>
        <w:autoSpaceDN w:val="0"/>
        <w:adjustRightInd w:val="0"/>
        <w:ind w:firstLine="720"/>
        <w:rPr>
          <w:rFonts w:ascii="Times New Roman" w:hAnsi="Times New Roman" w:cs="Times New Roman"/>
          <w:sz w:val="24"/>
          <w:szCs w:val="24"/>
        </w:rPr>
      </w:pPr>
      <w:r w:rsidRPr="00CD2B3D">
        <w:rPr>
          <w:rFonts w:ascii="Times New Roman" w:hAnsi="Times New Roman" w:cs="Times New Roman"/>
          <w:sz w:val="24"/>
          <w:szCs w:val="24"/>
        </w:rPr>
        <w:t xml:space="preserve">Результатом с позиции педагога является изменение уровня </w:t>
      </w:r>
      <w:proofErr w:type="spellStart"/>
      <w:r w:rsidRPr="00CD2B3D">
        <w:rPr>
          <w:rFonts w:ascii="Times New Roman" w:hAnsi="Times New Roman" w:cs="Times New Roman"/>
          <w:sz w:val="24"/>
          <w:szCs w:val="24"/>
        </w:rPr>
        <w:t>сформированности</w:t>
      </w:r>
      <w:proofErr w:type="spellEnd"/>
      <w:r w:rsidRPr="00CD2B3D">
        <w:rPr>
          <w:rFonts w:ascii="Times New Roman" w:hAnsi="Times New Roman" w:cs="Times New Roman"/>
          <w:sz w:val="24"/>
          <w:szCs w:val="24"/>
        </w:rPr>
        <w:t xml:space="preserve"> ключевых компетентностей, который демонстрирует учащийся в ходе проектной деятельности.</w:t>
      </w:r>
    </w:p>
    <w:p w:rsidR="00CD2B3D" w:rsidRPr="00CD2B3D" w:rsidRDefault="00CD2B3D" w:rsidP="00CD2B3D">
      <w:pPr>
        <w:pStyle w:val="af6"/>
        <w:ind w:firstLine="720"/>
        <w:rPr>
          <w:rFonts w:ascii="Times New Roman" w:hAnsi="Times New Roman" w:cs="Times New Roman"/>
          <w:sz w:val="24"/>
          <w:szCs w:val="24"/>
        </w:rPr>
      </w:pPr>
      <w:r w:rsidRPr="00CD2B3D">
        <w:rPr>
          <w:rFonts w:ascii="Times New Roman" w:hAnsi="Times New Roman" w:cs="Times New Roman"/>
          <w:sz w:val="24"/>
          <w:szCs w:val="24"/>
        </w:rPr>
        <w:t xml:space="preserve">Таким образом, под </w:t>
      </w:r>
      <w:r w:rsidRPr="00CD2B3D">
        <w:rPr>
          <w:rFonts w:ascii="Times New Roman" w:hAnsi="Times New Roman" w:cs="Times New Roman"/>
          <w:b/>
          <w:bCs/>
          <w:sz w:val="24"/>
          <w:szCs w:val="24"/>
        </w:rPr>
        <w:t>проектом</w:t>
      </w:r>
      <w:r w:rsidRPr="00CD2B3D">
        <w:rPr>
          <w:rFonts w:ascii="Times New Roman" w:hAnsi="Times New Roman" w:cs="Times New Roman"/>
          <w:sz w:val="24"/>
          <w:szCs w:val="24"/>
        </w:rPr>
        <w:t xml:space="preserve"> подразумевается </w:t>
      </w:r>
      <w:r w:rsidRPr="00CD2B3D">
        <w:rPr>
          <w:rFonts w:ascii="Times New Roman" w:hAnsi="Times New Roman" w:cs="Times New Roman"/>
          <w:bCs/>
          <w:i/>
          <w:iCs/>
          <w:sz w:val="24"/>
          <w:szCs w:val="24"/>
        </w:rPr>
        <w:t>специально организованный учителем и самостоятельно выполняемый учащимися комплекс действий по решению значимой для учащегося проблемы, завершающихся созданием продукта</w:t>
      </w:r>
      <w:r w:rsidRPr="00CD2B3D">
        <w:rPr>
          <w:rFonts w:ascii="Times New Roman" w:hAnsi="Times New Roman" w:cs="Times New Roman"/>
          <w:bCs/>
          <w:i/>
          <w:iCs/>
          <w:spacing w:val="2"/>
          <w:sz w:val="24"/>
          <w:szCs w:val="24"/>
        </w:rPr>
        <w:t>;</w:t>
      </w:r>
      <w:r w:rsidRPr="00CD2B3D">
        <w:rPr>
          <w:rFonts w:ascii="Times New Roman" w:hAnsi="Times New Roman" w:cs="Times New Roman"/>
          <w:b/>
          <w:spacing w:val="2"/>
          <w:sz w:val="24"/>
          <w:szCs w:val="24"/>
        </w:rPr>
        <w:t xml:space="preserve"> </w:t>
      </w:r>
      <w:r w:rsidRPr="00CD2B3D">
        <w:rPr>
          <w:rFonts w:ascii="Times New Roman" w:hAnsi="Times New Roman" w:cs="Times New Roman"/>
          <w:spacing w:val="2"/>
          <w:sz w:val="24"/>
          <w:szCs w:val="24"/>
        </w:rPr>
        <w:t xml:space="preserve">под </w:t>
      </w:r>
      <w:r w:rsidRPr="00CD2B3D">
        <w:rPr>
          <w:rFonts w:ascii="Times New Roman" w:hAnsi="Times New Roman" w:cs="Times New Roman"/>
          <w:b/>
          <w:bCs/>
          <w:spacing w:val="2"/>
          <w:sz w:val="24"/>
          <w:szCs w:val="24"/>
        </w:rPr>
        <w:t>методом проектов</w:t>
      </w:r>
      <w:r w:rsidRPr="00CD2B3D">
        <w:rPr>
          <w:rFonts w:ascii="Times New Roman" w:hAnsi="Times New Roman" w:cs="Times New Roman"/>
          <w:b/>
          <w:bCs/>
          <w:sz w:val="24"/>
          <w:szCs w:val="24"/>
        </w:rPr>
        <w:t xml:space="preserve"> </w:t>
      </w:r>
      <w:r w:rsidRPr="00CD2B3D">
        <w:rPr>
          <w:rFonts w:ascii="Times New Roman" w:hAnsi="Times New Roman" w:cs="Times New Roman"/>
          <w:sz w:val="24"/>
          <w:szCs w:val="24"/>
        </w:rPr>
        <w:t xml:space="preserve">– </w:t>
      </w:r>
      <w:r w:rsidRPr="00CD2B3D">
        <w:rPr>
          <w:rFonts w:ascii="Times New Roman" w:hAnsi="Times New Roman" w:cs="Times New Roman"/>
          <w:bCs/>
          <w:i/>
          <w:iCs/>
          <w:sz w:val="24"/>
          <w:szCs w:val="24"/>
        </w:rPr>
        <w:t>технологию организации образовательных ситуаций, в которых учащийся ставит и решает собственные проблемы, и технологию сопровождения самостоятельной деятельности учащегося.</w:t>
      </w:r>
    </w:p>
    <w:p w:rsidR="00CD2B3D" w:rsidRPr="00CD2B3D" w:rsidRDefault="00CD2B3D" w:rsidP="00CD2B3D">
      <w:pPr>
        <w:pStyle w:val="af4"/>
        <w:spacing w:line="360" w:lineRule="auto"/>
        <w:rPr>
          <w:sz w:val="24"/>
        </w:rPr>
      </w:pPr>
      <w:r w:rsidRPr="00CD2B3D">
        <w:rPr>
          <w:sz w:val="24"/>
        </w:rPr>
        <w:t xml:space="preserve">По-мнению ученых, </w:t>
      </w:r>
      <w:r w:rsidRPr="00CD2B3D">
        <w:rPr>
          <w:b/>
          <w:sz w:val="24"/>
        </w:rPr>
        <w:t>цель проектного обучения</w:t>
      </w:r>
      <w:r w:rsidRPr="00CD2B3D">
        <w:rPr>
          <w:sz w:val="24"/>
        </w:rPr>
        <w:t xml:space="preserve"> состоит в том, чтобы создать условия,  при которых учащиеся:</w:t>
      </w:r>
    </w:p>
    <w:p w:rsidR="00CD2B3D" w:rsidRPr="00CD2B3D" w:rsidRDefault="00CD2B3D" w:rsidP="00187B92">
      <w:pPr>
        <w:pStyle w:val="af4"/>
        <w:numPr>
          <w:ilvl w:val="0"/>
          <w:numId w:val="15"/>
        </w:numPr>
        <w:spacing w:line="360" w:lineRule="auto"/>
        <w:rPr>
          <w:sz w:val="24"/>
        </w:rPr>
      </w:pPr>
      <w:r w:rsidRPr="00CD2B3D">
        <w:rPr>
          <w:sz w:val="24"/>
        </w:rPr>
        <w:t>самостоятельно приобретают недостающие знания из разных источников;</w:t>
      </w:r>
    </w:p>
    <w:p w:rsidR="00CD2B3D" w:rsidRPr="00CD2B3D" w:rsidRDefault="00CD2B3D" w:rsidP="00187B92">
      <w:pPr>
        <w:pStyle w:val="af4"/>
        <w:numPr>
          <w:ilvl w:val="0"/>
          <w:numId w:val="15"/>
        </w:numPr>
        <w:spacing w:line="360" w:lineRule="auto"/>
        <w:rPr>
          <w:sz w:val="24"/>
        </w:rPr>
      </w:pPr>
      <w:r w:rsidRPr="00CD2B3D">
        <w:rPr>
          <w:sz w:val="24"/>
        </w:rPr>
        <w:t>пользуются приобретенными знаниями для решения познавательных и практических задач;</w:t>
      </w:r>
    </w:p>
    <w:p w:rsidR="00CD2B3D" w:rsidRPr="00CD2B3D" w:rsidRDefault="00CD2B3D" w:rsidP="00187B92">
      <w:pPr>
        <w:pStyle w:val="af4"/>
        <w:numPr>
          <w:ilvl w:val="0"/>
          <w:numId w:val="15"/>
        </w:numPr>
        <w:spacing w:line="360" w:lineRule="auto"/>
        <w:rPr>
          <w:sz w:val="24"/>
        </w:rPr>
      </w:pPr>
      <w:r w:rsidRPr="00CD2B3D">
        <w:rPr>
          <w:sz w:val="24"/>
        </w:rPr>
        <w:t>приобретают коммуникативные умения, работая в различных группах;</w:t>
      </w:r>
    </w:p>
    <w:p w:rsidR="00CD2B3D" w:rsidRPr="00CD2B3D" w:rsidRDefault="00CD2B3D" w:rsidP="00187B92">
      <w:pPr>
        <w:pStyle w:val="af4"/>
        <w:numPr>
          <w:ilvl w:val="0"/>
          <w:numId w:val="15"/>
        </w:numPr>
        <w:spacing w:line="360" w:lineRule="auto"/>
        <w:rPr>
          <w:sz w:val="24"/>
        </w:rPr>
      </w:pPr>
      <w:proofErr w:type="gramStart"/>
      <w:r w:rsidRPr="00CD2B3D">
        <w:rPr>
          <w:sz w:val="24"/>
        </w:rPr>
        <w:t>развивают исследовательские умения (выявление проблемы, сбор информации, наблюдения, проведение экспериментов, анализ, построение гипотез, обобщение);</w:t>
      </w:r>
      <w:proofErr w:type="gramEnd"/>
    </w:p>
    <w:p w:rsidR="00CD2B3D" w:rsidRPr="00CD2B3D" w:rsidRDefault="00CD2B3D" w:rsidP="00187B92">
      <w:pPr>
        <w:pStyle w:val="af4"/>
        <w:numPr>
          <w:ilvl w:val="0"/>
          <w:numId w:val="15"/>
        </w:numPr>
        <w:spacing w:line="360" w:lineRule="auto"/>
        <w:rPr>
          <w:b/>
          <w:sz w:val="24"/>
        </w:rPr>
      </w:pPr>
      <w:r w:rsidRPr="00CD2B3D">
        <w:rPr>
          <w:sz w:val="24"/>
        </w:rPr>
        <w:t>развивают системное мышление</w:t>
      </w:r>
      <w:r w:rsidRPr="00CD2B3D">
        <w:rPr>
          <w:b/>
          <w:sz w:val="24"/>
        </w:rPr>
        <w:t>.</w:t>
      </w:r>
    </w:p>
    <w:p w:rsidR="00CD2B3D" w:rsidRPr="00CD2B3D" w:rsidRDefault="00CD2B3D" w:rsidP="00CD2B3D">
      <w:pPr>
        <w:rPr>
          <w:rFonts w:ascii="Times New Roman" w:hAnsi="Times New Roman" w:cs="Times New Roman"/>
          <w:sz w:val="24"/>
          <w:szCs w:val="24"/>
        </w:rPr>
      </w:pPr>
      <w:r w:rsidRPr="00CD2B3D">
        <w:rPr>
          <w:rFonts w:ascii="Times New Roman" w:hAnsi="Times New Roman" w:cs="Times New Roman"/>
          <w:b/>
          <w:bCs/>
          <w:sz w:val="24"/>
          <w:szCs w:val="24"/>
        </w:rPr>
        <w:t xml:space="preserve">Технология проектов, </w:t>
      </w:r>
      <w:r w:rsidRPr="00CD2B3D">
        <w:rPr>
          <w:rFonts w:ascii="Times New Roman" w:hAnsi="Times New Roman" w:cs="Times New Roman"/>
          <w:sz w:val="24"/>
          <w:szCs w:val="24"/>
        </w:rPr>
        <w:t xml:space="preserve">или </w:t>
      </w:r>
      <w:r w:rsidRPr="00CD2B3D">
        <w:rPr>
          <w:rFonts w:ascii="Times New Roman" w:hAnsi="Times New Roman" w:cs="Times New Roman"/>
          <w:b/>
          <w:bCs/>
          <w:sz w:val="24"/>
          <w:szCs w:val="24"/>
        </w:rPr>
        <w:t xml:space="preserve">метод проектов, </w:t>
      </w:r>
      <w:r w:rsidRPr="00CD2B3D">
        <w:rPr>
          <w:rFonts w:ascii="Times New Roman" w:hAnsi="Times New Roman" w:cs="Times New Roman"/>
          <w:sz w:val="24"/>
          <w:szCs w:val="24"/>
        </w:rPr>
        <w:t>в силу своей дидактической сущности позволяет решать задачи формирования и развития интел</w:t>
      </w:r>
      <w:r w:rsidRPr="00CD2B3D">
        <w:rPr>
          <w:rFonts w:ascii="Times New Roman" w:hAnsi="Times New Roman" w:cs="Times New Roman"/>
          <w:sz w:val="24"/>
          <w:szCs w:val="24"/>
        </w:rPr>
        <w:softHyphen/>
        <w:t>лектуальных умений, связанных с критическим и творческим мышлением.</w:t>
      </w:r>
    </w:p>
    <w:p w:rsidR="00CD2B3D" w:rsidRPr="00CD2B3D" w:rsidRDefault="00186FCB" w:rsidP="00CD2B3D">
      <w:pPr>
        <w:pStyle w:val="af4"/>
        <w:spacing w:line="360" w:lineRule="auto"/>
        <w:rPr>
          <w:sz w:val="24"/>
        </w:rPr>
      </w:pPr>
      <w:r>
        <w:rPr>
          <w:noProof/>
          <w:sz w:val="24"/>
        </w:rPr>
        <w:pict>
          <v:rect id="_x0000_s1035" style="position:absolute;left:0;text-align:left;margin-left:169.95pt;margin-top:40.9pt;width:119.25pt;height:24.75pt;z-index:251669504">
            <v:textbox style="mso-next-textbox:#_x0000_s1035">
              <w:txbxContent>
                <w:p w:rsidR="001B5707" w:rsidRPr="00B516CA" w:rsidRDefault="001B5707" w:rsidP="00CD2B3D">
                  <w:pPr>
                    <w:pStyle w:val="2"/>
                    <w:spacing w:line="360" w:lineRule="auto"/>
                    <w:ind w:left="283"/>
                    <w:jc w:val="center"/>
                  </w:pPr>
                  <w:r w:rsidRPr="00B516CA">
                    <w:t xml:space="preserve">Поисковые </w:t>
                  </w:r>
                </w:p>
                <w:p w:rsidR="001B5707" w:rsidRDefault="001B5707" w:rsidP="00CD2B3D">
                  <w:pPr>
                    <w:jc w:val="center"/>
                  </w:pPr>
                </w:p>
              </w:txbxContent>
            </v:textbox>
          </v:rect>
        </w:pict>
      </w:r>
      <w:r w:rsidR="00CD2B3D" w:rsidRPr="00CD2B3D">
        <w:rPr>
          <w:sz w:val="24"/>
        </w:rPr>
        <w:t>Таким образом, в процессе проектной деятельности формируются следующие компетенции (</w:t>
      </w:r>
      <w:proofErr w:type="gramStart"/>
      <w:r w:rsidR="00CD2B3D" w:rsidRPr="00CD2B3D">
        <w:rPr>
          <w:sz w:val="24"/>
        </w:rPr>
        <w:t>см</w:t>
      </w:r>
      <w:proofErr w:type="gramEnd"/>
      <w:r w:rsidR="00CD2B3D" w:rsidRPr="00CD2B3D">
        <w:rPr>
          <w:sz w:val="24"/>
        </w:rPr>
        <w:t>. Приложение)</w:t>
      </w:r>
    </w:p>
    <w:p w:rsidR="00CD2B3D" w:rsidRPr="00CD2B3D" w:rsidRDefault="00186FCB" w:rsidP="00CD2B3D">
      <w:pPr>
        <w:pStyle w:val="af4"/>
        <w:spacing w:line="360" w:lineRule="auto"/>
        <w:rPr>
          <w:sz w:val="24"/>
        </w:rPr>
      </w:pPr>
      <w:r>
        <w:rPr>
          <w:noProof/>
          <w:sz w:val="24"/>
        </w:rPr>
        <w:pict>
          <v:rect id="_x0000_s1037" style="position:absolute;left:0;text-align:left;margin-left:304.95pt;margin-top:5.5pt;width:119.25pt;height:26.25pt;z-index:251671552">
            <v:textbox style="mso-next-textbox:#_x0000_s1037">
              <w:txbxContent>
                <w:p w:rsidR="001B5707" w:rsidRPr="00A94AF5" w:rsidRDefault="001B5707" w:rsidP="00CD2B3D">
                  <w:pPr>
                    <w:jc w:val="center"/>
                  </w:pPr>
                  <w:r>
                    <w:t>Корпоративные</w:t>
                  </w:r>
                </w:p>
              </w:txbxContent>
            </v:textbox>
          </v:rect>
        </w:pict>
      </w:r>
      <w:r>
        <w:rPr>
          <w:noProof/>
          <w:sz w:val="24"/>
        </w:rPr>
        <w:pict>
          <v:rect id="_x0000_s1034" style="position:absolute;left:0;text-align:left;margin-left:40.95pt;margin-top:5.5pt;width:118.5pt;height:26.25pt;z-index:251668480">
            <v:textbox style="mso-next-textbox:#_x0000_s1034">
              <w:txbxContent>
                <w:p w:rsidR="001B5707" w:rsidRPr="00B516CA" w:rsidRDefault="001B5707" w:rsidP="00CD2B3D">
                  <w:r w:rsidRPr="00B516CA">
                    <w:t xml:space="preserve">Рефлексивные </w:t>
                  </w:r>
                </w:p>
              </w:txbxContent>
            </v:textbox>
          </v:rect>
        </w:pict>
      </w:r>
      <w:r w:rsidR="00CD2B3D" w:rsidRPr="00CD2B3D">
        <w:rPr>
          <w:sz w:val="24"/>
        </w:rPr>
        <w:t xml:space="preserve">                                           </w:t>
      </w:r>
    </w:p>
    <w:p w:rsidR="00CD2B3D" w:rsidRPr="00CD2B3D" w:rsidRDefault="00186FCB" w:rsidP="00CD2B3D">
      <w:pPr>
        <w:pStyle w:val="af4"/>
        <w:spacing w:line="360" w:lineRule="auto"/>
        <w:jc w:val="center"/>
        <w:rPr>
          <w:sz w:val="24"/>
        </w:rPr>
      </w:pPr>
      <w:r>
        <w:rPr>
          <w:noProof/>
          <w:sz w:val="24"/>
        </w:rPr>
        <w:pict>
          <v:rect id="_x0000_s1036" style="position:absolute;left:0;text-align:left;margin-left:159.45pt;margin-top:15.7pt;width:141.75pt;height:29.25pt;z-index:251670528">
            <v:textbox style="mso-next-textbox:#_x0000_s1036">
              <w:txbxContent>
                <w:p w:rsidR="001B5707" w:rsidRPr="0099263A" w:rsidRDefault="001B5707" w:rsidP="00CD2B3D">
                  <w:pPr>
                    <w:pStyle w:val="af4"/>
                    <w:spacing w:line="360" w:lineRule="auto"/>
                    <w:rPr>
                      <w:b/>
                      <w:sz w:val="24"/>
                      <w:u w:val="single"/>
                    </w:rPr>
                  </w:pPr>
                  <w:r w:rsidRPr="0099263A">
                    <w:rPr>
                      <w:b/>
                      <w:sz w:val="24"/>
                      <w:u w:val="single"/>
                    </w:rPr>
                    <w:t>Компетенции</w:t>
                  </w:r>
                </w:p>
                <w:p w:rsidR="001B5707" w:rsidRPr="00B516CA" w:rsidRDefault="001B5707" w:rsidP="00CD2B3D"/>
              </w:txbxContent>
            </v:textbox>
          </v:rect>
        </w:pict>
      </w:r>
    </w:p>
    <w:p w:rsidR="00CD2B3D" w:rsidRPr="00CD2B3D" w:rsidRDefault="00186FCB" w:rsidP="00CD2B3D">
      <w:pPr>
        <w:pStyle w:val="af4"/>
        <w:spacing w:line="360" w:lineRule="auto"/>
        <w:rPr>
          <w:sz w:val="24"/>
        </w:rPr>
      </w:pPr>
      <w:r>
        <w:rPr>
          <w:noProof/>
          <w:sz w:val="24"/>
        </w:rPr>
        <w:pict>
          <v:rect id="_x0000_s1038" style="position:absolute;left:0;text-align:left;margin-left:312.45pt;margin-top:1.75pt;width:120.75pt;height:22.5pt;z-index:251672576">
            <v:textbox style="mso-next-textbox:#_x0000_s1038">
              <w:txbxContent>
                <w:p w:rsidR="001B5707" w:rsidRPr="00A94AF5" w:rsidRDefault="001B5707" w:rsidP="00CD2B3D">
                  <w:pPr>
                    <w:pStyle w:val="afc"/>
                    <w:spacing w:line="360" w:lineRule="auto"/>
                  </w:pPr>
                  <w:r>
                    <w:t xml:space="preserve">    </w:t>
                  </w:r>
                  <w:r w:rsidRPr="00A94AF5">
                    <w:t xml:space="preserve">Менеджерские </w:t>
                  </w:r>
                </w:p>
                <w:p w:rsidR="001B5707" w:rsidRDefault="001B5707" w:rsidP="00CD2B3D"/>
              </w:txbxContent>
            </v:textbox>
          </v:rect>
        </w:pict>
      </w:r>
      <w:r>
        <w:rPr>
          <w:noProof/>
          <w:sz w:val="24"/>
        </w:rPr>
        <w:pict>
          <v:rect id="_x0000_s1039" style="position:absolute;left:0;text-align:left;margin-left:28.2pt;margin-top:2.5pt;width:123pt;height:25.5pt;z-index:251673600">
            <v:textbox style="mso-next-textbox:#_x0000_s1039">
              <w:txbxContent>
                <w:p w:rsidR="001B5707" w:rsidRPr="00A94AF5" w:rsidRDefault="001B5707" w:rsidP="00CD2B3D">
                  <w:r>
                    <w:t xml:space="preserve">  </w:t>
                  </w:r>
                  <w:r w:rsidRPr="00A94AF5">
                    <w:t>Коммуникативные</w:t>
                  </w:r>
                </w:p>
              </w:txbxContent>
            </v:textbox>
          </v:rect>
        </w:pict>
      </w:r>
    </w:p>
    <w:p w:rsidR="00CD2B3D" w:rsidRPr="00CD2B3D" w:rsidRDefault="00186FCB" w:rsidP="00CD2B3D">
      <w:pPr>
        <w:pStyle w:val="af4"/>
        <w:spacing w:line="360" w:lineRule="auto"/>
        <w:rPr>
          <w:sz w:val="24"/>
        </w:rPr>
      </w:pPr>
      <w:r>
        <w:rPr>
          <w:noProof/>
          <w:sz w:val="24"/>
        </w:rPr>
        <w:pict>
          <v:rect id="_x0000_s1040" style="position:absolute;left:0;text-align:left;margin-left:65.7pt;margin-top:17.65pt;width:143.25pt;height:26.25pt;z-index:251674624">
            <v:textbox style="mso-next-textbox:#_x0000_s1040">
              <w:txbxContent>
                <w:p w:rsidR="001B5707" w:rsidRPr="00A94AF5" w:rsidRDefault="001B5707" w:rsidP="00CD2B3D">
                  <w:r>
                    <w:t xml:space="preserve"> </w:t>
                  </w:r>
                  <w:r w:rsidRPr="00A94AF5">
                    <w:t xml:space="preserve">Интеллектуальные </w:t>
                  </w:r>
                </w:p>
              </w:txbxContent>
            </v:textbox>
          </v:rect>
        </w:pict>
      </w:r>
      <w:r>
        <w:rPr>
          <w:noProof/>
          <w:sz w:val="24"/>
        </w:rPr>
        <w:pict>
          <v:rect id="_x0000_s1041" style="position:absolute;left:0;text-align:left;margin-left:234.45pt;margin-top:17.65pt;width:143.25pt;height:26.25pt;z-index:251675648">
            <v:textbox style="mso-next-textbox:#_x0000_s1041">
              <w:txbxContent>
                <w:p w:rsidR="001B5707" w:rsidRPr="00A94AF5" w:rsidRDefault="001B5707" w:rsidP="00CD2B3D">
                  <w:r>
                    <w:t xml:space="preserve"> </w:t>
                  </w:r>
                  <w:r w:rsidRPr="00A94AF5">
                    <w:t xml:space="preserve">Презентационные </w:t>
                  </w:r>
                </w:p>
              </w:txbxContent>
            </v:textbox>
          </v:rect>
        </w:pict>
      </w:r>
    </w:p>
    <w:p w:rsidR="00CD2B3D" w:rsidRPr="00CD2B3D" w:rsidRDefault="00CD2B3D" w:rsidP="00CD2B3D">
      <w:pPr>
        <w:pStyle w:val="af4"/>
        <w:spacing w:line="360" w:lineRule="auto"/>
        <w:rPr>
          <w:sz w:val="24"/>
        </w:rPr>
      </w:pPr>
    </w:p>
    <w:p w:rsidR="00CD2B3D" w:rsidRPr="00CD2B3D" w:rsidRDefault="00CD2B3D" w:rsidP="00CD2B3D">
      <w:pPr>
        <w:pStyle w:val="af4"/>
        <w:spacing w:line="360" w:lineRule="auto"/>
        <w:rPr>
          <w:sz w:val="24"/>
        </w:rPr>
      </w:pPr>
      <w:r w:rsidRPr="00CD2B3D">
        <w:rPr>
          <w:sz w:val="24"/>
        </w:rPr>
        <w:t xml:space="preserve">                                                  </w:t>
      </w:r>
    </w:p>
    <w:p w:rsidR="00CD2B3D" w:rsidRPr="00CD2B3D" w:rsidRDefault="00CD2B3D" w:rsidP="00CD2B3D">
      <w:pPr>
        <w:rPr>
          <w:rFonts w:ascii="Times New Roman" w:hAnsi="Times New Roman" w:cs="Times New Roman"/>
          <w:sz w:val="24"/>
          <w:szCs w:val="24"/>
        </w:rPr>
      </w:pPr>
      <w:r w:rsidRPr="00CD2B3D">
        <w:rPr>
          <w:rFonts w:ascii="Times New Roman" w:hAnsi="Times New Roman" w:cs="Times New Roman"/>
          <w:sz w:val="24"/>
          <w:szCs w:val="24"/>
        </w:rPr>
        <w:t xml:space="preserve">Эта технология, как видно из вышесказанного,  актуализирует важнейшие речевые умения, вовлекая учеников во все виды речевой деятельности (говорение, </w:t>
      </w:r>
      <w:proofErr w:type="spellStart"/>
      <w:r w:rsidRPr="00CD2B3D">
        <w:rPr>
          <w:rFonts w:ascii="Times New Roman" w:hAnsi="Times New Roman" w:cs="Times New Roman"/>
          <w:sz w:val="24"/>
          <w:szCs w:val="24"/>
        </w:rPr>
        <w:t>аудирование</w:t>
      </w:r>
      <w:proofErr w:type="spellEnd"/>
      <w:r w:rsidRPr="00CD2B3D">
        <w:rPr>
          <w:rFonts w:ascii="Times New Roman" w:hAnsi="Times New Roman" w:cs="Times New Roman"/>
          <w:sz w:val="24"/>
          <w:szCs w:val="24"/>
        </w:rPr>
        <w:t>, чтение, письмо), совершенствует умение работать с текстами разных стилей и типов речи на уровне информационно-смысловой обработки.</w:t>
      </w:r>
    </w:p>
    <w:p w:rsidR="00CD2B3D" w:rsidRPr="00CD2B3D" w:rsidRDefault="00CD2B3D" w:rsidP="00CD2B3D">
      <w:pPr>
        <w:rPr>
          <w:rFonts w:ascii="Times New Roman" w:hAnsi="Times New Roman" w:cs="Times New Roman"/>
          <w:sz w:val="24"/>
          <w:szCs w:val="24"/>
        </w:rPr>
      </w:pPr>
      <w:r w:rsidRPr="00CD2B3D">
        <w:rPr>
          <w:rFonts w:ascii="Times New Roman" w:hAnsi="Times New Roman" w:cs="Times New Roman"/>
          <w:sz w:val="24"/>
          <w:szCs w:val="24"/>
        </w:rPr>
        <w:lastRenderedPageBreak/>
        <w:t xml:space="preserve">    Реализация метода проектов возможна:</w:t>
      </w:r>
    </w:p>
    <w:p w:rsidR="00CD2B3D" w:rsidRPr="00CD2B3D" w:rsidRDefault="00CD2B3D" w:rsidP="00187B92">
      <w:pPr>
        <w:pStyle w:val="aa"/>
        <w:numPr>
          <w:ilvl w:val="0"/>
          <w:numId w:val="3"/>
        </w:numPr>
        <w:spacing w:line="360" w:lineRule="auto"/>
        <w:rPr>
          <w:rFonts w:ascii="Times New Roman" w:hAnsi="Times New Roman" w:cs="Times New Roman"/>
          <w:sz w:val="24"/>
          <w:szCs w:val="24"/>
        </w:rPr>
      </w:pPr>
      <w:r w:rsidRPr="00CD2B3D">
        <w:rPr>
          <w:rFonts w:ascii="Times New Roman" w:hAnsi="Times New Roman" w:cs="Times New Roman"/>
          <w:sz w:val="24"/>
          <w:szCs w:val="24"/>
        </w:rPr>
        <w:t xml:space="preserve"> при мотивации учащихся к работе  с проектами;</w:t>
      </w:r>
    </w:p>
    <w:p w:rsidR="00CD2B3D" w:rsidRPr="00CD2B3D" w:rsidRDefault="00CD2B3D" w:rsidP="00187B92">
      <w:pPr>
        <w:pStyle w:val="aa"/>
        <w:numPr>
          <w:ilvl w:val="0"/>
          <w:numId w:val="3"/>
        </w:numPr>
        <w:spacing w:line="360" w:lineRule="auto"/>
        <w:rPr>
          <w:rFonts w:ascii="Times New Roman" w:hAnsi="Times New Roman" w:cs="Times New Roman"/>
          <w:sz w:val="24"/>
          <w:szCs w:val="24"/>
        </w:rPr>
      </w:pPr>
      <w:r w:rsidRPr="00CD2B3D">
        <w:rPr>
          <w:rFonts w:ascii="Times New Roman" w:hAnsi="Times New Roman" w:cs="Times New Roman"/>
          <w:sz w:val="24"/>
          <w:szCs w:val="24"/>
        </w:rPr>
        <w:t xml:space="preserve"> при изме</w:t>
      </w:r>
      <w:r w:rsidRPr="00CD2B3D">
        <w:rPr>
          <w:rFonts w:ascii="Times New Roman" w:hAnsi="Times New Roman" w:cs="Times New Roman"/>
          <w:sz w:val="24"/>
          <w:szCs w:val="24"/>
        </w:rPr>
        <w:softHyphen/>
        <w:t>нении позиции учителя:  из учителя - носителя готовых знаний в учителя - организатора позна</w:t>
      </w:r>
      <w:r w:rsidRPr="00CD2B3D">
        <w:rPr>
          <w:rFonts w:ascii="Times New Roman" w:hAnsi="Times New Roman" w:cs="Times New Roman"/>
          <w:sz w:val="24"/>
          <w:szCs w:val="24"/>
        </w:rPr>
        <w:softHyphen/>
        <w:t>вательной, исследовательской деятельности учеников;</w:t>
      </w:r>
    </w:p>
    <w:p w:rsidR="00CD2B3D" w:rsidRPr="00CD2B3D" w:rsidRDefault="00CD2B3D" w:rsidP="00187B92">
      <w:pPr>
        <w:pStyle w:val="aa"/>
        <w:numPr>
          <w:ilvl w:val="0"/>
          <w:numId w:val="3"/>
        </w:numPr>
        <w:spacing w:line="360" w:lineRule="auto"/>
        <w:rPr>
          <w:rFonts w:ascii="Times New Roman" w:hAnsi="Times New Roman" w:cs="Times New Roman"/>
          <w:sz w:val="24"/>
          <w:szCs w:val="24"/>
        </w:rPr>
      </w:pPr>
      <w:r w:rsidRPr="00CD2B3D">
        <w:rPr>
          <w:rFonts w:ascii="Times New Roman" w:hAnsi="Times New Roman" w:cs="Times New Roman"/>
          <w:sz w:val="24"/>
          <w:szCs w:val="24"/>
        </w:rPr>
        <w:t xml:space="preserve">При использовании различных средств обучения, в том числе и с использованием новых информационных технологий. </w:t>
      </w:r>
      <w:proofErr w:type="gramStart"/>
      <w:r w:rsidRPr="00CD2B3D">
        <w:rPr>
          <w:rFonts w:ascii="Times New Roman" w:hAnsi="Times New Roman" w:cs="Times New Roman"/>
          <w:sz w:val="24"/>
          <w:szCs w:val="24"/>
        </w:rPr>
        <w:t xml:space="preserve">Это могут быть современные средства: компьютерные телекоммуникации, электронные базы данных, виртуальные библиотеки, кафе, музеи, видео,  </w:t>
      </w:r>
      <w:proofErr w:type="spellStart"/>
      <w:r w:rsidRPr="00CD2B3D">
        <w:rPr>
          <w:rFonts w:ascii="Times New Roman" w:hAnsi="Times New Roman" w:cs="Times New Roman"/>
          <w:sz w:val="24"/>
          <w:szCs w:val="24"/>
        </w:rPr>
        <w:t>мультимедийные</w:t>
      </w:r>
      <w:proofErr w:type="spellEnd"/>
      <w:r w:rsidRPr="00CD2B3D">
        <w:rPr>
          <w:rFonts w:ascii="Times New Roman" w:hAnsi="Times New Roman" w:cs="Times New Roman"/>
          <w:sz w:val="24"/>
          <w:szCs w:val="24"/>
        </w:rPr>
        <w:t xml:space="preserve"> средства, аудио- и видеоконференции, факс, радиосвязь и пр.</w:t>
      </w:r>
      <w:proofErr w:type="gramEnd"/>
    </w:p>
    <w:p w:rsidR="00CD2B3D" w:rsidRPr="00CD2B3D" w:rsidRDefault="00CD2B3D" w:rsidP="00CD2B3D">
      <w:pPr>
        <w:spacing w:before="100" w:beforeAutospacing="1" w:after="100" w:afterAutospacing="1"/>
        <w:jc w:val="center"/>
        <w:rPr>
          <w:rFonts w:ascii="Times New Roman" w:eastAsia="Times New Roman" w:hAnsi="Times New Roman" w:cs="Times New Roman"/>
          <w:b/>
          <w:bCs/>
          <w:sz w:val="24"/>
          <w:szCs w:val="24"/>
          <w:lang w:eastAsia="ru-RU"/>
        </w:rPr>
      </w:pPr>
      <w:r w:rsidRPr="00CD2B3D">
        <w:rPr>
          <w:rFonts w:ascii="Times New Roman" w:eastAsia="Times New Roman" w:hAnsi="Times New Roman" w:cs="Times New Roman"/>
          <w:b/>
          <w:bCs/>
          <w:sz w:val="24"/>
          <w:szCs w:val="24"/>
          <w:lang w:eastAsia="ru-RU"/>
        </w:rPr>
        <w:t>Преимущества проектной технологии.</w:t>
      </w:r>
    </w:p>
    <w:p w:rsidR="00CD2B3D" w:rsidRPr="00CD2B3D" w:rsidRDefault="00CD2B3D" w:rsidP="00CD2B3D">
      <w:pPr>
        <w:spacing w:before="100" w:beforeAutospacing="1" w:after="100" w:afterAutospacing="1"/>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 xml:space="preserve">По своей сути проектный метод обучения близок к проблемному обучению, которое предполагает последовательное и целенаправленное выдвижение перед учащимися познавательных проблем, решая которые, они под руководством учителя активно усваивают новые знания. Проблемное обучение обеспечивает прочность знаний и их творческое применение в практической деятельности. </w:t>
      </w:r>
    </w:p>
    <w:p w:rsidR="00CD2B3D" w:rsidRPr="00CD2B3D" w:rsidRDefault="00CD2B3D" w:rsidP="00CD2B3D">
      <w:pPr>
        <w:spacing w:before="100" w:beforeAutospacing="1" w:after="100" w:afterAutospacing="1"/>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 xml:space="preserve">Кроме того, проектный метод имеет сходство с развивающим обучением – </w:t>
      </w:r>
      <w:proofErr w:type="spellStart"/>
      <w:r w:rsidRPr="00CD2B3D">
        <w:rPr>
          <w:rFonts w:ascii="Times New Roman" w:eastAsia="Times New Roman" w:hAnsi="Times New Roman" w:cs="Times New Roman"/>
          <w:sz w:val="24"/>
          <w:szCs w:val="24"/>
          <w:lang w:eastAsia="ru-RU"/>
        </w:rPr>
        <w:t>активно-деятельностным</w:t>
      </w:r>
      <w:proofErr w:type="spellEnd"/>
      <w:r w:rsidRPr="00CD2B3D">
        <w:rPr>
          <w:rFonts w:ascii="Times New Roman" w:eastAsia="Times New Roman" w:hAnsi="Times New Roman" w:cs="Times New Roman"/>
          <w:sz w:val="24"/>
          <w:szCs w:val="24"/>
          <w:lang w:eastAsia="ru-RU"/>
        </w:rPr>
        <w:t xml:space="preserve"> способом обучения, при котором ребенок сознательно и целенаправленно ставит цели и задачи </w:t>
      </w:r>
      <w:proofErr w:type="spellStart"/>
      <w:r w:rsidRPr="00CD2B3D">
        <w:rPr>
          <w:rFonts w:ascii="Times New Roman" w:eastAsia="Times New Roman" w:hAnsi="Times New Roman" w:cs="Times New Roman"/>
          <w:sz w:val="24"/>
          <w:szCs w:val="24"/>
          <w:lang w:eastAsia="ru-RU"/>
        </w:rPr>
        <w:t>самоизменения</w:t>
      </w:r>
      <w:proofErr w:type="spellEnd"/>
      <w:r w:rsidRPr="00CD2B3D">
        <w:rPr>
          <w:rFonts w:ascii="Times New Roman" w:eastAsia="Times New Roman" w:hAnsi="Times New Roman" w:cs="Times New Roman"/>
          <w:sz w:val="24"/>
          <w:szCs w:val="24"/>
          <w:lang w:eastAsia="ru-RU"/>
        </w:rPr>
        <w:t xml:space="preserve"> и творчески их решает.</w:t>
      </w:r>
    </w:p>
    <w:p w:rsidR="00CD2B3D" w:rsidRPr="00CD2B3D" w:rsidRDefault="00CD2B3D" w:rsidP="00CD2B3D">
      <w:pPr>
        <w:spacing w:before="100" w:beforeAutospacing="1" w:after="100" w:afterAutospacing="1"/>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Но в свою очередь, проектная технология позволяет:</w:t>
      </w:r>
    </w:p>
    <w:p w:rsidR="00CD2B3D" w:rsidRPr="00CD2B3D" w:rsidRDefault="00CD2B3D" w:rsidP="00CD2B3D">
      <w:pPr>
        <w:rPr>
          <w:rFonts w:ascii="Times New Roman" w:eastAsia="Times New Roman" w:hAnsi="Times New Roman" w:cs="Times New Roman"/>
          <w:sz w:val="24"/>
          <w:szCs w:val="24"/>
          <w:lang w:eastAsia="ru-RU"/>
        </w:rPr>
      </w:pPr>
      <w:proofErr w:type="gramStart"/>
      <w:r w:rsidRPr="00CD2B3D">
        <w:rPr>
          <w:rFonts w:ascii="Times New Roman" w:eastAsia="Times New Roman" w:hAnsi="Times New Roman" w:cs="Times New Roman"/>
          <w:sz w:val="24"/>
          <w:szCs w:val="24"/>
          <w:lang w:eastAsia="ru-RU"/>
        </w:rPr>
        <w:t>– выходить за рамки общепринятых программ во многих образовательных областях;</w:t>
      </w:r>
      <w:r w:rsidRPr="00CD2B3D">
        <w:rPr>
          <w:rFonts w:ascii="Times New Roman" w:eastAsia="Times New Roman" w:hAnsi="Times New Roman" w:cs="Times New Roman"/>
          <w:sz w:val="24"/>
          <w:szCs w:val="24"/>
          <w:lang w:eastAsia="ru-RU"/>
        </w:rPr>
        <w:br/>
        <w:t>– учитывать специфику интересов учащихся, соответствовать их стилю усвоения знаний;</w:t>
      </w:r>
      <w:r w:rsidRPr="00CD2B3D">
        <w:rPr>
          <w:rFonts w:ascii="Times New Roman" w:eastAsia="Times New Roman" w:hAnsi="Times New Roman" w:cs="Times New Roman"/>
          <w:sz w:val="24"/>
          <w:szCs w:val="24"/>
          <w:lang w:eastAsia="ru-RU"/>
        </w:rPr>
        <w:br/>
        <w:t>– интегрировать знания, полученные в разных образовательных областях;</w:t>
      </w:r>
      <w:r w:rsidRPr="00CD2B3D">
        <w:rPr>
          <w:rFonts w:ascii="Times New Roman" w:eastAsia="Times New Roman" w:hAnsi="Times New Roman" w:cs="Times New Roman"/>
          <w:sz w:val="24"/>
          <w:szCs w:val="24"/>
          <w:lang w:eastAsia="ru-RU"/>
        </w:rPr>
        <w:br/>
        <w:t>– применять академические знания в прикладной сфере;</w:t>
      </w:r>
      <w:r w:rsidRPr="00CD2B3D">
        <w:rPr>
          <w:rFonts w:ascii="Times New Roman" w:eastAsia="Times New Roman" w:hAnsi="Times New Roman" w:cs="Times New Roman"/>
          <w:sz w:val="24"/>
          <w:szCs w:val="24"/>
          <w:lang w:eastAsia="ru-RU"/>
        </w:rPr>
        <w:br/>
        <w:t>– глубоко вникать в сущность изучаемой темы;</w:t>
      </w:r>
      <w:r w:rsidRPr="00CD2B3D">
        <w:rPr>
          <w:rFonts w:ascii="Times New Roman" w:eastAsia="Times New Roman" w:hAnsi="Times New Roman" w:cs="Times New Roman"/>
          <w:sz w:val="24"/>
          <w:szCs w:val="24"/>
          <w:lang w:eastAsia="ru-RU"/>
        </w:rPr>
        <w:br/>
        <w:t>– осознать значимость своего труда, повышать собственную самооценку (осуществляется мечта увидеть свою статью опубликованной и пр.);</w:t>
      </w:r>
      <w:proofErr w:type="gramEnd"/>
      <w:r w:rsidRPr="00CD2B3D">
        <w:rPr>
          <w:rFonts w:ascii="Times New Roman" w:eastAsia="Times New Roman" w:hAnsi="Times New Roman" w:cs="Times New Roman"/>
          <w:sz w:val="24"/>
          <w:szCs w:val="24"/>
          <w:lang w:eastAsia="ru-RU"/>
        </w:rPr>
        <w:br/>
        <w:t xml:space="preserve">– сформулировать социальный опыт </w:t>
      </w:r>
      <w:proofErr w:type="gramStart"/>
      <w:r w:rsidRPr="00CD2B3D">
        <w:rPr>
          <w:rFonts w:ascii="Times New Roman" w:eastAsia="Times New Roman" w:hAnsi="Times New Roman" w:cs="Times New Roman"/>
          <w:sz w:val="24"/>
          <w:szCs w:val="24"/>
          <w:lang w:eastAsia="ru-RU"/>
        </w:rPr>
        <w:t>обучающегося</w:t>
      </w:r>
      <w:proofErr w:type="gramEnd"/>
      <w:r w:rsidRPr="00CD2B3D">
        <w:rPr>
          <w:rFonts w:ascii="Times New Roman" w:eastAsia="Times New Roman" w:hAnsi="Times New Roman" w:cs="Times New Roman"/>
          <w:sz w:val="24"/>
          <w:szCs w:val="24"/>
          <w:lang w:eastAsia="ru-RU"/>
        </w:rPr>
        <w:t>:  умение выделять главное, решать социальные и профессиональные проблемы;</w:t>
      </w:r>
      <w:r w:rsidRPr="00CD2B3D">
        <w:rPr>
          <w:rFonts w:ascii="Times New Roman" w:eastAsia="Times New Roman" w:hAnsi="Times New Roman" w:cs="Times New Roman"/>
          <w:sz w:val="24"/>
          <w:szCs w:val="24"/>
          <w:lang w:eastAsia="ru-RU"/>
        </w:rPr>
        <w:br/>
        <w:t>– расширить социальные контакты.</w:t>
      </w:r>
    </w:p>
    <w:p w:rsidR="00CD2B3D" w:rsidRPr="00CD2B3D" w:rsidRDefault="00CD2B3D" w:rsidP="00CD2B3D">
      <w:pPr>
        <w:jc w:val="center"/>
        <w:rPr>
          <w:rFonts w:ascii="Times New Roman" w:eastAsia="Times New Roman" w:hAnsi="Times New Roman" w:cs="Times New Roman"/>
          <w:b/>
          <w:sz w:val="24"/>
          <w:szCs w:val="24"/>
          <w:lang w:eastAsia="ru-RU"/>
        </w:rPr>
      </w:pPr>
      <w:r w:rsidRPr="00CD2B3D">
        <w:rPr>
          <w:rFonts w:ascii="Times New Roman" w:eastAsia="Times New Roman" w:hAnsi="Times New Roman" w:cs="Times New Roman"/>
          <w:b/>
          <w:sz w:val="24"/>
          <w:szCs w:val="24"/>
          <w:lang w:eastAsia="ru-RU"/>
        </w:rPr>
        <w:t>Недостатки проектной технологии</w:t>
      </w:r>
    </w:p>
    <w:p w:rsidR="00CD2B3D" w:rsidRPr="00CD2B3D" w:rsidRDefault="00CD2B3D" w:rsidP="00CD2B3D">
      <w:pPr>
        <w:shd w:val="clear" w:color="auto" w:fill="FFFFFF"/>
        <w:autoSpaceDE w:val="0"/>
        <w:autoSpaceDN w:val="0"/>
        <w:adjustRightInd w:val="0"/>
        <w:spacing w:after="0"/>
        <w:rPr>
          <w:rFonts w:ascii="Times New Roman" w:eastAsia="Times New Roman" w:hAnsi="Times New Roman" w:cs="Times New Roman"/>
          <w:sz w:val="24"/>
          <w:szCs w:val="24"/>
          <w:lang w:eastAsia="ru-RU"/>
        </w:rPr>
      </w:pPr>
      <w:r w:rsidRPr="00CD2B3D">
        <w:rPr>
          <w:rFonts w:ascii="Times New Roman" w:hAnsi="Times New Roman" w:cs="Times New Roman"/>
          <w:sz w:val="24"/>
          <w:szCs w:val="24"/>
        </w:rPr>
        <w:t xml:space="preserve">      </w:t>
      </w:r>
      <w:r w:rsidRPr="00CD2B3D">
        <w:rPr>
          <w:rFonts w:ascii="Times New Roman" w:eastAsia="Times New Roman" w:hAnsi="Times New Roman" w:cs="Times New Roman"/>
          <w:sz w:val="24"/>
          <w:szCs w:val="24"/>
          <w:lang w:eastAsia="ru-RU"/>
        </w:rPr>
        <w:t xml:space="preserve"> Метод проектов, безусловно, успешен лишь в том случае, если он идет от ученика. Но даже если это так, нужно постоянное живое участие учителя, так как необходима поддержка и поощрение учеников. И без координации действий учителем работа может зайти в </w:t>
      </w:r>
      <w:proofErr w:type="gramStart"/>
      <w:r w:rsidRPr="00CD2B3D">
        <w:rPr>
          <w:rFonts w:ascii="Times New Roman" w:eastAsia="Times New Roman" w:hAnsi="Times New Roman" w:cs="Times New Roman"/>
          <w:sz w:val="24"/>
          <w:szCs w:val="24"/>
          <w:lang w:eastAsia="ru-RU"/>
        </w:rPr>
        <w:t>тупик</w:t>
      </w:r>
      <w:proofErr w:type="gramEnd"/>
      <w:r w:rsidRPr="00CD2B3D">
        <w:rPr>
          <w:rFonts w:ascii="Times New Roman" w:eastAsia="Times New Roman" w:hAnsi="Times New Roman" w:cs="Times New Roman"/>
          <w:sz w:val="24"/>
          <w:szCs w:val="24"/>
          <w:lang w:eastAsia="ru-RU"/>
        </w:rPr>
        <w:t xml:space="preserve"> и интерес снизится, а возможно, и совсем сойдет на нет.</w:t>
      </w:r>
    </w:p>
    <w:p w:rsidR="00CD2B3D" w:rsidRPr="00CD2B3D" w:rsidRDefault="00CD2B3D" w:rsidP="00CD2B3D">
      <w:pPr>
        <w:spacing w:before="100" w:beforeAutospacing="1" w:after="100" w:afterAutospacing="1"/>
        <w:jc w:val="center"/>
        <w:outlineLvl w:val="2"/>
        <w:rPr>
          <w:rFonts w:ascii="Times New Roman" w:eastAsia="Times New Roman" w:hAnsi="Times New Roman" w:cs="Times New Roman"/>
          <w:b/>
          <w:bCs/>
          <w:sz w:val="24"/>
          <w:szCs w:val="24"/>
          <w:lang w:eastAsia="ru-RU"/>
        </w:rPr>
      </w:pPr>
      <w:r w:rsidRPr="00CD2B3D">
        <w:rPr>
          <w:rFonts w:ascii="Times New Roman" w:eastAsia="Times New Roman" w:hAnsi="Times New Roman" w:cs="Times New Roman"/>
          <w:b/>
          <w:bCs/>
          <w:sz w:val="24"/>
          <w:szCs w:val="24"/>
          <w:lang w:eastAsia="ru-RU"/>
        </w:rPr>
        <w:t>Проект для ученика и учителя</w:t>
      </w:r>
    </w:p>
    <w:p w:rsidR="00CD2B3D" w:rsidRPr="00CD2B3D" w:rsidRDefault="00CD2B3D" w:rsidP="00CD2B3D">
      <w:pPr>
        <w:spacing w:before="100" w:beforeAutospacing="1" w:after="100" w:afterAutospacing="1"/>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lastRenderedPageBreak/>
        <w:t xml:space="preserve">Потребность в самопознании и самореализации – важнейшая возрастная потребность </w:t>
      </w:r>
      <w:r w:rsidRPr="00CD2B3D">
        <w:rPr>
          <w:rFonts w:ascii="Times New Roman" w:eastAsia="Times New Roman" w:hAnsi="Times New Roman" w:cs="Times New Roman"/>
          <w:sz w:val="24"/>
          <w:szCs w:val="24"/>
          <w:u w:val="single"/>
          <w:lang w:eastAsia="ru-RU"/>
        </w:rPr>
        <w:t xml:space="preserve">подростков, один </w:t>
      </w:r>
      <w:proofErr w:type="gramStart"/>
      <w:r w:rsidRPr="00CD2B3D">
        <w:rPr>
          <w:rFonts w:ascii="Times New Roman" w:eastAsia="Times New Roman" w:hAnsi="Times New Roman" w:cs="Times New Roman"/>
          <w:sz w:val="24"/>
          <w:szCs w:val="24"/>
          <w:u w:val="single"/>
          <w:lang w:eastAsia="ru-RU"/>
        </w:rPr>
        <w:t>из</w:t>
      </w:r>
      <w:proofErr w:type="gramEnd"/>
      <w:r w:rsidRPr="00CD2B3D">
        <w:rPr>
          <w:rFonts w:ascii="Times New Roman" w:eastAsia="Times New Roman" w:hAnsi="Times New Roman" w:cs="Times New Roman"/>
          <w:sz w:val="24"/>
          <w:szCs w:val="24"/>
          <w:u w:val="single"/>
          <w:lang w:eastAsia="ru-RU"/>
        </w:rPr>
        <w:t xml:space="preserve"> наиболее </w:t>
      </w:r>
      <w:proofErr w:type="gramStart"/>
      <w:r w:rsidRPr="00CD2B3D">
        <w:rPr>
          <w:rFonts w:ascii="Times New Roman" w:eastAsia="Times New Roman" w:hAnsi="Times New Roman" w:cs="Times New Roman"/>
          <w:sz w:val="24"/>
          <w:szCs w:val="24"/>
          <w:u w:val="single"/>
          <w:lang w:eastAsia="ru-RU"/>
        </w:rPr>
        <w:t>мощных</w:t>
      </w:r>
      <w:proofErr w:type="gramEnd"/>
      <w:r w:rsidRPr="00CD2B3D">
        <w:rPr>
          <w:rFonts w:ascii="Times New Roman" w:eastAsia="Times New Roman" w:hAnsi="Times New Roman" w:cs="Times New Roman"/>
          <w:sz w:val="24"/>
          <w:szCs w:val="24"/>
          <w:u w:val="single"/>
          <w:lang w:eastAsia="ru-RU"/>
        </w:rPr>
        <w:t xml:space="preserve"> стимулов их учебной, да и любой другой деятельности. Поэтому работа над проектом от замысла до итога </w:t>
      </w:r>
      <w:r w:rsidRPr="00CD2B3D">
        <w:rPr>
          <w:rFonts w:ascii="Times New Roman" w:eastAsia="Times New Roman" w:hAnsi="Times New Roman" w:cs="Times New Roman"/>
          <w:sz w:val="24"/>
          <w:szCs w:val="24"/>
          <w:lang w:eastAsia="ru-RU"/>
        </w:rPr>
        <w:t>ценна для ученика</w:t>
      </w:r>
      <w:r w:rsidRPr="00CD2B3D">
        <w:rPr>
          <w:rFonts w:ascii="Times New Roman" w:eastAsia="Times New Roman" w:hAnsi="Times New Roman" w:cs="Times New Roman"/>
          <w:sz w:val="24"/>
          <w:szCs w:val="24"/>
          <w:u w:val="single"/>
          <w:lang w:eastAsia="ru-RU"/>
        </w:rPr>
        <w:t xml:space="preserve"> </w:t>
      </w:r>
      <w:r w:rsidRPr="00CD2B3D">
        <w:rPr>
          <w:rFonts w:ascii="Times New Roman" w:eastAsia="Times New Roman" w:hAnsi="Times New Roman" w:cs="Times New Roman"/>
          <w:sz w:val="24"/>
          <w:szCs w:val="24"/>
          <w:lang w:eastAsia="ru-RU"/>
        </w:rPr>
        <w:t xml:space="preserve">лишь постольку, поскольку </w:t>
      </w:r>
      <w:r w:rsidRPr="00CD2B3D">
        <w:rPr>
          <w:rFonts w:ascii="Times New Roman" w:eastAsia="Times New Roman" w:hAnsi="Times New Roman" w:cs="Times New Roman"/>
          <w:sz w:val="24"/>
          <w:szCs w:val="24"/>
          <w:u w:val="single"/>
          <w:lang w:eastAsia="ru-RU"/>
        </w:rPr>
        <w:t>дает ему возможность проявить себя во всем своеобразии и неповторимости.</w:t>
      </w:r>
      <w:r w:rsidRPr="00CD2B3D">
        <w:rPr>
          <w:rFonts w:ascii="Times New Roman" w:eastAsia="Times New Roman" w:hAnsi="Times New Roman" w:cs="Times New Roman"/>
          <w:sz w:val="24"/>
          <w:szCs w:val="24"/>
          <w:lang w:eastAsia="ru-RU"/>
        </w:rPr>
        <w:t xml:space="preserve"> И она будет продвигаться тем успешнее, чем </w:t>
      </w:r>
      <w:proofErr w:type="gramStart"/>
      <w:r w:rsidRPr="00CD2B3D">
        <w:rPr>
          <w:rFonts w:ascii="Times New Roman" w:eastAsia="Times New Roman" w:hAnsi="Times New Roman" w:cs="Times New Roman"/>
          <w:sz w:val="24"/>
          <w:szCs w:val="24"/>
          <w:lang w:eastAsia="ru-RU"/>
        </w:rPr>
        <w:t>более личностно</w:t>
      </w:r>
      <w:proofErr w:type="gramEnd"/>
      <w:r w:rsidRPr="00CD2B3D">
        <w:rPr>
          <w:rFonts w:ascii="Times New Roman" w:eastAsia="Times New Roman" w:hAnsi="Times New Roman" w:cs="Times New Roman"/>
          <w:sz w:val="24"/>
          <w:szCs w:val="24"/>
          <w:lang w:eastAsia="ru-RU"/>
        </w:rPr>
        <w:t xml:space="preserve"> значимыми будут ее цель и результат.</w:t>
      </w:r>
    </w:p>
    <w:p w:rsidR="00CD2B3D" w:rsidRPr="00CD2B3D" w:rsidRDefault="00CD2B3D" w:rsidP="00CD2B3D">
      <w:pPr>
        <w:spacing w:before="100" w:beforeAutospacing="1" w:after="100" w:afterAutospacing="1"/>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Для учителя учебный проект – это интегративное дидактическое средство развития, обучения и воспитания, которое позволяет вырабатывать и развивать специфические умения и навыки проектирования и исследования, такие как:</w:t>
      </w:r>
    </w:p>
    <w:p w:rsidR="00CD2B3D" w:rsidRPr="00CD2B3D" w:rsidRDefault="00CD2B3D" w:rsidP="00187B92">
      <w:pPr>
        <w:numPr>
          <w:ilvl w:val="0"/>
          <w:numId w:val="18"/>
        </w:numPr>
        <w:spacing w:before="100" w:beforeAutospacing="1" w:after="100" w:afterAutospacing="1" w:line="360" w:lineRule="auto"/>
        <w:rPr>
          <w:rFonts w:ascii="Times New Roman" w:eastAsia="Times New Roman" w:hAnsi="Times New Roman" w:cs="Times New Roman"/>
          <w:sz w:val="24"/>
          <w:szCs w:val="24"/>
          <w:lang w:eastAsia="ru-RU"/>
        </w:rPr>
      </w:pPr>
      <w:proofErr w:type="spellStart"/>
      <w:r w:rsidRPr="00CD2B3D">
        <w:rPr>
          <w:rFonts w:ascii="Times New Roman" w:eastAsia="Times New Roman" w:hAnsi="Times New Roman" w:cs="Times New Roman"/>
          <w:sz w:val="24"/>
          <w:szCs w:val="24"/>
          <w:lang w:eastAsia="ru-RU"/>
        </w:rPr>
        <w:t>проблематизация</w:t>
      </w:r>
      <w:proofErr w:type="spellEnd"/>
      <w:r w:rsidRPr="00CD2B3D">
        <w:rPr>
          <w:rFonts w:ascii="Times New Roman" w:eastAsia="Times New Roman" w:hAnsi="Times New Roman" w:cs="Times New Roman"/>
          <w:sz w:val="24"/>
          <w:szCs w:val="24"/>
          <w:lang w:eastAsia="ru-RU"/>
        </w:rPr>
        <w:t xml:space="preserve"> – рассмотрение проблемного поля и выделение </w:t>
      </w:r>
      <w:proofErr w:type="spellStart"/>
      <w:r w:rsidRPr="00CD2B3D">
        <w:rPr>
          <w:rFonts w:ascii="Times New Roman" w:eastAsia="Times New Roman" w:hAnsi="Times New Roman" w:cs="Times New Roman"/>
          <w:sz w:val="24"/>
          <w:szCs w:val="24"/>
          <w:lang w:eastAsia="ru-RU"/>
        </w:rPr>
        <w:t>подпроблем</w:t>
      </w:r>
      <w:proofErr w:type="spellEnd"/>
      <w:r w:rsidRPr="00CD2B3D">
        <w:rPr>
          <w:rFonts w:ascii="Times New Roman" w:eastAsia="Times New Roman" w:hAnsi="Times New Roman" w:cs="Times New Roman"/>
          <w:sz w:val="24"/>
          <w:szCs w:val="24"/>
          <w:lang w:eastAsia="ru-RU"/>
        </w:rPr>
        <w:t>, формулирование ведущей проблемы;</w:t>
      </w:r>
    </w:p>
    <w:p w:rsidR="00CD2B3D" w:rsidRPr="00CD2B3D" w:rsidRDefault="00CD2B3D" w:rsidP="00187B92">
      <w:pPr>
        <w:numPr>
          <w:ilvl w:val="0"/>
          <w:numId w:val="18"/>
        </w:numPr>
        <w:spacing w:before="100" w:beforeAutospacing="1" w:after="100" w:afterAutospacing="1" w:line="360" w:lineRule="auto"/>
        <w:rPr>
          <w:rFonts w:ascii="Times New Roman" w:eastAsia="Times New Roman" w:hAnsi="Times New Roman" w:cs="Times New Roman"/>
          <w:sz w:val="24"/>
          <w:szCs w:val="24"/>
          <w:lang w:eastAsia="ru-RU"/>
        </w:rPr>
      </w:pPr>
      <w:proofErr w:type="spellStart"/>
      <w:r w:rsidRPr="00CD2B3D">
        <w:rPr>
          <w:rFonts w:ascii="Times New Roman" w:eastAsia="Times New Roman" w:hAnsi="Times New Roman" w:cs="Times New Roman"/>
          <w:sz w:val="24"/>
          <w:szCs w:val="24"/>
          <w:lang w:eastAsia="ru-RU"/>
        </w:rPr>
        <w:t>целеполагание</w:t>
      </w:r>
      <w:proofErr w:type="spellEnd"/>
      <w:r w:rsidRPr="00CD2B3D">
        <w:rPr>
          <w:rFonts w:ascii="Times New Roman" w:eastAsia="Times New Roman" w:hAnsi="Times New Roman" w:cs="Times New Roman"/>
          <w:sz w:val="24"/>
          <w:szCs w:val="24"/>
          <w:lang w:eastAsia="ru-RU"/>
        </w:rPr>
        <w:t> – преобразование проблемы в цель деятельности;</w:t>
      </w:r>
    </w:p>
    <w:p w:rsidR="00CD2B3D" w:rsidRPr="00CD2B3D" w:rsidRDefault="00CD2B3D" w:rsidP="00187B92">
      <w:pPr>
        <w:numPr>
          <w:ilvl w:val="0"/>
          <w:numId w:val="18"/>
        </w:numPr>
        <w:spacing w:before="100" w:beforeAutospacing="1" w:after="100" w:afterAutospacing="1" w:line="360" w:lineRule="auto"/>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постановка задач, вытекающих из основной цели;</w:t>
      </w:r>
    </w:p>
    <w:p w:rsidR="00CD2B3D" w:rsidRPr="00CD2B3D" w:rsidRDefault="00CD2B3D" w:rsidP="00187B92">
      <w:pPr>
        <w:numPr>
          <w:ilvl w:val="0"/>
          <w:numId w:val="18"/>
        </w:numPr>
        <w:spacing w:before="100" w:beforeAutospacing="1" w:after="100" w:afterAutospacing="1" w:line="360" w:lineRule="auto"/>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планирование деятельности – определение шагов и выбор методов (способов, приемов), ведущих к реализации промежуточных задач и стратегической цели;</w:t>
      </w:r>
    </w:p>
    <w:p w:rsidR="00CD2B3D" w:rsidRPr="00CD2B3D" w:rsidRDefault="00CD2B3D" w:rsidP="00187B92">
      <w:pPr>
        <w:numPr>
          <w:ilvl w:val="0"/>
          <w:numId w:val="18"/>
        </w:numPr>
        <w:spacing w:before="100" w:beforeAutospacing="1" w:after="100" w:afterAutospacing="1" w:line="360" w:lineRule="auto"/>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самоанализ и рефлексия – оценка результативности и успешности найденного решения проблемы;</w:t>
      </w:r>
    </w:p>
    <w:p w:rsidR="00CD2B3D" w:rsidRPr="00CD2B3D" w:rsidRDefault="00CD2B3D" w:rsidP="00187B92">
      <w:pPr>
        <w:numPr>
          <w:ilvl w:val="0"/>
          <w:numId w:val="18"/>
        </w:numPr>
        <w:spacing w:before="100" w:beforeAutospacing="1" w:after="100" w:afterAutospacing="1" w:line="360" w:lineRule="auto"/>
        <w:rPr>
          <w:rFonts w:ascii="Times New Roman" w:eastAsia="Times New Roman" w:hAnsi="Times New Roman" w:cs="Times New Roman"/>
          <w:sz w:val="24"/>
          <w:szCs w:val="24"/>
          <w:lang w:eastAsia="ru-RU"/>
        </w:rPr>
      </w:pPr>
      <w:proofErr w:type="gramStart"/>
      <w:r w:rsidRPr="00CD2B3D">
        <w:rPr>
          <w:rFonts w:ascii="Times New Roman" w:eastAsia="Times New Roman" w:hAnsi="Times New Roman" w:cs="Times New Roman"/>
          <w:sz w:val="24"/>
          <w:szCs w:val="24"/>
          <w:lang w:eastAsia="ru-RU"/>
        </w:rPr>
        <w:t>презентация – представление результатов своей деятельности и хода работы, осуществляемое с использованием различных макетов, плакатов, чертежей, моделей, театрализации, видео-, аудио-, компьютерной техники и т.д.;</w:t>
      </w:r>
      <w:proofErr w:type="gramEnd"/>
    </w:p>
    <w:p w:rsidR="00CD2B3D" w:rsidRPr="00CD2B3D" w:rsidRDefault="00CD2B3D" w:rsidP="00187B92">
      <w:pPr>
        <w:numPr>
          <w:ilvl w:val="0"/>
          <w:numId w:val="18"/>
        </w:numPr>
        <w:spacing w:before="100" w:beforeAutospacing="1" w:after="100" w:afterAutospacing="1" w:line="360" w:lineRule="auto"/>
        <w:rPr>
          <w:rFonts w:ascii="Times New Roman" w:eastAsia="Times New Roman" w:hAnsi="Times New Roman" w:cs="Times New Roman"/>
          <w:sz w:val="24"/>
          <w:szCs w:val="24"/>
          <w:lang w:eastAsia="ru-RU"/>
        </w:rPr>
      </w:pPr>
      <w:proofErr w:type="spellStart"/>
      <w:proofErr w:type="gramStart"/>
      <w:r w:rsidRPr="00CD2B3D">
        <w:rPr>
          <w:rFonts w:ascii="Times New Roman" w:eastAsia="Times New Roman" w:hAnsi="Times New Roman" w:cs="Times New Roman"/>
          <w:sz w:val="24"/>
          <w:szCs w:val="24"/>
          <w:lang w:eastAsia="ru-RU"/>
        </w:rPr>
        <w:t>самопрезентация</w:t>
      </w:r>
      <w:proofErr w:type="spellEnd"/>
      <w:r w:rsidRPr="00CD2B3D">
        <w:rPr>
          <w:rFonts w:ascii="Times New Roman" w:eastAsia="Times New Roman" w:hAnsi="Times New Roman" w:cs="Times New Roman"/>
          <w:sz w:val="24"/>
          <w:szCs w:val="24"/>
          <w:lang w:eastAsia="ru-RU"/>
        </w:rPr>
        <w:t> – демонстрация собственной компетентности, приобретенной в ходе поиска и отбора информации, усвоение необходимого для работы над проектом нового знания, выбор, освоение и использование новой технологии изготовления проектного продукта, опыт практического применения школьных знаний в различных, в том числе нетиповых, ситуациях, проведение исследования (анализ, синтез, выдвижение гипотез, конкретизация и обобщение имеющихся знаний, творческая деятельность (деятельность, направленная на создание качественно новых продуктов).</w:t>
      </w:r>
      <w:proofErr w:type="gramEnd"/>
    </w:p>
    <w:p w:rsidR="00CD2B3D" w:rsidRPr="00CD2B3D" w:rsidRDefault="00CD2B3D" w:rsidP="00CD2B3D">
      <w:pPr>
        <w:spacing w:before="100" w:beforeAutospacing="1" w:after="100" w:afterAutospacing="1"/>
        <w:rPr>
          <w:rFonts w:ascii="Times New Roman" w:eastAsia="Times New Roman" w:hAnsi="Times New Roman" w:cs="Times New Roman"/>
          <w:i/>
          <w:sz w:val="24"/>
          <w:szCs w:val="24"/>
          <w:lang w:eastAsia="ru-RU"/>
        </w:rPr>
      </w:pPr>
      <w:r w:rsidRPr="00CD2B3D">
        <w:rPr>
          <w:rFonts w:ascii="Times New Roman" w:eastAsia="Times New Roman" w:hAnsi="Times New Roman" w:cs="Times New Roman"/>
          <w:sz w:val="24"/>
          <w:szCs w:val="24"/>
          <w:lang w:eastAsia="ru-RU"/>
        </w:rPr>
        <w:t xml:space="preserve">Учитель использует проектную деятельность как </w:t>
      </w:r>
      <w:r w:rsidRPr="00CD2B3D">
        <w:rPr>
          <w:rFonts w:ascii="Times New Roman" w:eastAsia="Times New Roman" w:hAnsi="Times New Roman" w:cs="Times New Roman"/>
          <w:i/>
          <w:sz w:val="24"/>
          <w:szCs w:val="24"/>
          <w:lang w:eastAsia="ru-RU"/>
        </w:rPr>
        <w:t>один из методов обучения (</w:t>
      </w:r>
      <w:proofErr w:type="gramStart"/>
      <w:r w:rsidRPr="00CD2B3D">
        <w:rPr>
          <w:rFonts w:ascii="Times New Roman" w:eastAsia="Times New Roman" w:hAnsi="Times New Roman" w:cs="Times New Roman"/>
          <w:i/>
          <w:sz w:val="24"/>
          <w:szCs w:val="24"/>
          <w:lang w:eastAsia="ru-RU"/>
        </w:rPr>
        <w:t>см</w:t>
      </w:r>
      <w:proofErr w:type="gramEnd"/>
      <w:r w:rsidRPr="00CD2B3D">
        <w:rPr>
          <w:rFonts w:ascii="Times New Roman" w:eastAsia="Times New Roman" w:hAnsi="Times New Roman" w:cs="Times New Roman"/>
          <w:i/>
          <w:sz w:val="24"/>
          <w:szCs w:val="24"/>
          <w:lang w:eastAsia="ru-RU"/>
        </w:rPr>
        <w:t>. Приложение 8, «Методы проектной деятельности»), побуждающий ученика занять активную субъектную позицию, самостоятельно добывать, усваивать и применять новые знания и опыт, анализировать свою деятельность и ее результаты, формировать адекватную самооценку.</w:t>
      </w:r>
    </w:p>
    <w:p w:rsidR="00CD2B3D" w:rsidRPr="00CD2B3D" w:rsidRDefault="00CD2B3D" w:rsidP="00CD2B3D">
      <w:pPr>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 xml:space="preserve">  Таким образом, в фокусе интересов ученика находится цель (результат) проекта, а интересы учителя сосредоточены на процессе работы как инструменте обучения и воспитания. Разумное сочетание этих интересов позволяет грамотно выбрать тип проекта.</w:t>
      </w:r>
    </w:p>
    <w:p w:rsidR="00CD2B3D" w:rsidRPr="00CD2B3D" w:rsidRDefault="00CD2B3D" w:rsidP="00CD2B3D">
      <w:pPr>
        <w:pStyle w:val="1"/>
        <w:jc w:val="center"/>
        <w:rPr>
          <w:rFonts w:ascii="Times New Roman" w:hAnsi="Times New Roman" w:cs="Times New Roman"/>
          <w:sz w:val="24"/>
          <w:szCs w:val="24"/>
        </w:rPr>
      </w:pPr>
      <w:r w:rsidRPr="00CD2B3D">
        <w:rPr>
          <w:rFonts w:ascii="Times New Roman" w:hAnsi="Times New Roman" w:cs="Times New Roman"/>
          <w:sz w:val="24"/>
          <w:szCs w:val="24"/>
        </w:rPr>
        <w:lastRenderedPageBreak/>
        <w:t xml:space="preserve">КЛАССИФИКАЦИЯ ПРОЕКТОВ </w:t>
      </w:r>
    </w:p>
    <w:p w:rsidR="00CD2B3D" w:rsidRPr="00CD2B3D" w:rsidRDefault="00186FCB" w:rsidP="00CD2B3D">
      <w:pPr>
        <w:pStyle w:val="af6"/>
        <w:tabs>
          <w:tab w:val="left" w:pos="0"/>
        </w:tabs>
        <w:ind w:firstLine="720"/>
        <w:rPr>
          <w:rFonts w:ascii="Times New Roman" w:hAnsi="Times New Roman" w:cs="Times New Roman"/>
          <w:sz w:val="24"/>
          <w:szCs w:val="24"/>
        </w:rPr>
      </w:pPr>
      <w:r>
        <w:rPr>
          <w:rFonts w:ascii="Times New Roman" w:hAnsi="Times New Roman" w:cs="Times New Roman"/>
          <w:noProof/>
          <w:sz w:val="24"/>
          <w:szCs w:val="24"/>
          <w:lang w:eastAsia="ru-RU"/>
        </w:rPr>
        <w:pict>
          <v:roundrect id="_x0000_s1043" style="position:absolute;left:0;text-align:left;margin-left:38.7pt;margin-top:57.6pt;width:147.75pt;height:23.25pt;z-index:251677696" arcsize="10923f" fillcolor="#f2dbdb [661]">
            <v:textbox style="mso-next-textbox:#_x0000_s1043">
              <w:txbxContent>
                <w:p w:rsidR="001B5707" w:rsidRDefault="001B5707" w:rsidP="00CD2B3D">
                  <w:r>
                    <w:t xml:space="preserve">   ТЕХНОЛОГИЧЕСКИЕ</w:t>
                  </w:r>
                </w:p>
              </w:txbxContent>
            </v:textbox>
          </v:roundrect>
        </w:pict>
      </w:r>
      <w:r>
        <w:rPr>
          <w:rFonts w:ascii="Times New Roman" w:hAnsi="Times New Roman" w:cs="Times New Roman"/>
          <w:noProof/>
          <w:sz w:val="24"/>
          <w:szCs w:val="24"/>
          <w:lang w:eastAsia="ru-RU"/>
        </w:rPr>
        <w:pict>
          <v:roundrect id="_x0000_s1044" style="position:absolute;left:0;text-align:left;margin-left:292.2pt;margin-top:60.6pt;width:168pt;height:23.25pt;z-index:251678720" arcsize="10923f" fillcolor="#f2dbdb [661]">
            <v:textbox style="mso-next-textbox:#_x0000_s1044">
              <w:txbxContent>
                <w:p w:rsidR="001B5707" w:rsidRDefault="001B5707" w:rsidP="00CD2B3D">
                  <w:r>
                    <w:t xml:space="preserve">   ИССЛЕДОВАТЕЛЬСКИЕ</w:t>
                  </w:r>
                </w:p>
              </w:txbxContent>
            </v:textbox>
          </v:roundrect>
        </w:pict>
      </w:r>
      <w:r w:rsidR="00CD2B3D" w:rsidRPr="00CD2B3D">
        <w:rPr>
          <w:rFonts w:ascii="Times New Roman" w:hAnsi="Times New Roman" w:cs="Times New Roman"/>
          <w:sz w:val="24"/>
          <w:szCs w:val="24"/>
        </w:rPr>
        <w:t xml:space="preserve">Существует множество классификаций типов проектов учащихся. Проекты, выполняемые в рамках образовательного процесса, можно классифицировать по нескольким основаниям. </w:t>
      </w:r>
    </w:p>
    <w:p w:rsidR="00CD2B3D" w:rsidRPr="00CD2B3D" w:rsidRDefault="00186FCB" w:rsidP="00CD2B3D">
      <w:pPr>
        <w:pStyle w:val="af6"/>
        <w:tabs>
          <w:tab w:val="left" w:pos="0"/>
        </w:tabs>
        <w:ind w:firstLine="720"/>
        <w:rPr>
          <w:rFonts w:ascii="Times New Roman" w:hAnsi="Times New Roman" w:cs="Times New Roman"/>
          <w:sz w:val="24"/>
          <w:szCs w:val="24"/>
        </w:rPr>
      </w:pPr>
      <w:r>
        <w:rPr>
          <w:rFonts w:ascii="Times New Roman" w:hAnsi="Times New Roman" w:cs="Times New Roman"/>
          <w:noProof/>
          <w:sz w:val="24"/>
          <w:szCs w:val="24"/>
          <w:lang w:eastAsia="ru-RU"/>
        </w:rPr>
        <w:pict>
          <v:roundrect id="_x0000_s1046" style="position:absolute;left:0;text-align:left;margin-left:360.45pt;margin-top:24.75pt;width:118.5pt;height:20.25pt;z-index:251680768" arcsize="10923f" fillcolor="#f2dbdb [661]">
            <v:textbox style="mso-next-textbox:#_x0000_s1046">
              <w:txbxContent>
                <w:p w:rsidR="001B5707" w:rsidRDefault="001B5707" w:rsidP="00CD2B3D">
                  <w:pPr>
                    <w:jc w:val="center"/>
                  </w:pPr>
                  <w:r>
                    <w:t>СЕРВИСНЫЕ</w:t>
                  </w:r>
                </w:p>
              </w:txbxContent>
            </v:textbox>
          </v:roundrect>
        </w:pict>
      </w: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50" type="#_x0000_t32" style="position:absolute;left:0;text-align:left;margin-left:347.7pt;margin-top:15.75pt;width:9pt;height:9pt;flip:y;z-index:251684864" o:connectortype="straight">
            <v:stroke endarrow="block"/>
          </v:shape>
        </w:pict>
      </w:r>
      <w:r>
        <w:rPr>
          <w:rFonts w:ascii="Times New Roman" w:hAnsi="Times New Roman" w:cs="Times New Roman"/>
          <w:noProof/>
          <w:sz w:val="24"/>
          <w:szCs w:val="24"/>
          <w:lang w:eastAsia="ru-RU"/>
        </w:rPr>
        <w:pict>
          <v:shape id="_x0000_s1049" type="#_x0000_t32" style="position:absolute;left:0;text-align:left;margin-left:135.45pt;margin-top:12.75pt;width:5.25pt;height:9pt;flip:x y;z-index:251683840" o:connectortype="straight">
            <v:stroke endarrow="block"/>
          </v:shape>
        </w:pict>
      </w:r>
      <w:r>
        <w:rPr>
          <w:rFonts w:ascii="Times New Roman" w:hAnsi="Times New Roman" w:cs="Times New Roman"/>
          <w:noProof/>
          <w:sz w:val="24"/>
          <w:szCs w:val="24"/>
          <w:lang w:eastAsia="ru-RU"/>
        </w:rPr>
        <w:pict>
          <v:roundrect id="_x0000_s1045" style="position:absolute;left:0;text-align:left;margin-left:6.45pt;margin-top:24.75pt;width:123pt;height:20.25pt;z-index:251679744" arcsize="10923f" fillcolor="#f2dbdb [661]">
            <v:textbox style="mso-next-textbox:#_x0000_s1045">
              <w:txbxContent>
                <w:p w:rsidR="001B5707" w:rsidRDefault="001B5707" w:rsidP="00CD2B3D">
                  <w:pPr>
                    <w:jc w:val="center"/>
                  </w:pPr>
                  <w:r>
                    <w:t>СЕТЕВЫЕ</w:t>
                  </w:r>
                </w:p>
              </w:txbxContent>
            </v:textbox>
          </v:roundrect>
        </w:pict>
      </w:r>
      <w:r>
        <w:rPr>
          <w:rFonts w:ascii="Times New Roman" w:hAnsi="Times New Roman" w:cs="Times New Roman"/>
          <w:noProof/>
          <w:sz w:val="24"/>
          <w:szCs w:val="24"/>
          <w:lang w:eastAsia="ru-RU"/>
        </w:rPr>
        <w:pict>
          <v:rect id="_x0000_s1042" style="position:absolute;left:0;text-align:left;margin-left:139.95pt;margin-top:24.75pt;width:207.75pt;height:48.75pt;z-index:251676672" fillcolor="#c6d9f1 [671]">
            <v:textbox style="mso-next-textbox:#_x0000_s1042">
              <w:txbxContent>
                <w:p w:rsidR="001B5707" w:rsidRPr="003A6D67" w:rsidRDefault="001B5707" w:rsidP="00CD2B3D">
                  <w:pPr>
                    <w:jc w:val="center"/>
                  </w:pPr>
                  <w:r w:rsidRPr="003A6D67">
                    <w:rPr>
                      <w:b/>
                      <w:bCs/>
                    </w:rPr>
                    <w:t>По типу продукта как  результату проектной деятельности</w:t>
                  </w:r>
                </w:p>
                <w:p w:rsidR="001B5707" w:rsidRPr="003A6D67" w:rsidRDefault="001B5707" w:rsidP="00CD2B3D"/>
              </w:txbxContent>
            </v:textbox>
          </v:rect>
        </w:pict>
      </w:r>
    </w:p>
    <w:p w:rsidR="00CD2B3D" w:rsidRPr="00CD2B3D" w:rsidRDefault="00186FCB" w:rsidP="00CD2B3D">
      <w:pPr>
        <w:pStyle w:val="af6"/>
        <w:tabs>
          <w:tab w:val="left" w:pos="0"/>
        </w:tabs>
        <w:ind w:firstLine="720"/>
        <w:rPr>
          <w:rFonts w:ascii="Times New Roman" w:hAnsi="Times New Roman" w:cs="Times New Roman"/>
          <w:b/>
          <w:sz w:val="24"/>
          <w:szCs w:val="24"/>
        </w:rPr>
      </w:pPr>
      <w:r w:rsidRPr="00186FCB">
        <w:rPr>
          <w:rFonts w:ascii="Times New Roman" w:hAnsi="Times New Roman" w:cs="Times New Roman"/>
          <w:noProof/>
          <w:sz w:val="24"/>
          <w:szCs w:val="24"/>
          <w:lang w:eastAsia="ru-RU"/>
        </w:rPr>
        <w:pict>
          <v:roundrect id="_x0000_s1048" style="position:absolute;left:0;text-align:left;margin-left:360.45pt;margin-top:25.8pt;width:118.5pt;height:23.25pt;z-index:251682816" arcsize="10923f" fillcolor="#f2dbdb [661]">
            <v:textbox style="mso-next-textbox:#_x0000_s1048">
              <w:txbxContent>
                <w:p w:rsidR="001B5707" w:rsidRDefault="001B5707" w:rsidP="00CD2B3D">
                  <w:pPr>
                    <w:jc w:val="center"/>
                  </w:pPr>
                  <w:r>
                    <w:t>КОМПЛЕКСНЫЕ</w:t>
                  </w:r>
                </w:p>
              </w:txbxContent>
            </v:textbox>
          </v:roundrect>
        </w:pict>
      </w:r>
      <w:r w:rsidRPr="00186FCB">
        <w:rPr>
          <w:rFonts w:ascii="Times New Roman" w:hAnsi="Times New Roman" w:cs="Times New Roman"/>
          <w:noProof/>
          <w:sz w:val="24"/>
          <w:szCs w:val="24"/>
          <w:lang w:eastAsia="ru-RU"/>
        </w:rPr>
        <w:pict>
          <v:shape id="_x0000_s1054" type="#_x0000_t32" style="position:absolute;left:0;text-align:left;margin-left:347.7pt;margin-top:6.3pt;width:12.75pt;height:.05pt;z-index:251688960" o:connectortype="straight">
            <v:stroke endarrow="block"/>
          </v:shape>
        </w:pict>
      </w:r>
      <w:r w:rsidRPr="00186FCB">
        <w:rPr>
          <w:rFonts w:ascii="Times New Roman" w:hAnsi="Times New Roman" w:cs="Times New Roman"/>
          <w:noProof/>
          <w:sz w:val="24"/>
          <w:szCs w:val="24"/>
          <w:lang w:eastAsia="ru-RU"/>
        </w:rPr>
        <w:pict>
          <v:shape id="_x0000_s1053" type="#_x0000_t32" style="position:absolute;left:0;text-align:left;margin-left:129.45pt;margin-top:25.8pt;width:11.25pt;height:9.75pt;flip:x;z-index:251687936" o:connectortype="straight">
            <v:stroke endarrow="block"/>
          </v:shape>
        </w:pict>
      </w:r>
      <w:r w:rsidRPr="00186FCB">
        <w:rPr>
          <w:rFonts w:ascii="Times New Roman" w:hAnsi="Times New Roman" w:cs="Times New Roman"/>
          <w:noProof/>
          <w:sz w:val="24"/>
          <w:szCs w:val="24"/>
          <w:lang w:eastAsia="ru-RU"/>
        </w:rPr>
        <w:pict>
          <v:shape id="_x0000_s1051" type="#_x0000_t32" style="position:absolute;left:0;text-align:left;margin-left:129.45pt;margin-top:5.55pt;width:10.5pt;height:.75pt;flip:x y;z-index:251685888" o:connectortype="straight">
            <v:stroke endarrow="block"/>
          </v:shape>
        </w:pict>
      </w:r>
      <w:r w:rsidRPr="00186FCB">
        <w:rPr>
          <w:rFonts w:ascii="Times New Roman" w:hAnsi="Times New Roman" w:cs="Times New Roman"/>
          <w:noProof/>
          <w:sz w:val="24"/>
          <w:szCs w:val="24"/>
          <w:lang w:eastAsia="ru-RU"/>
        </w:rPr>
        <w:pict>
          <v:roundrect id="_x0000_s1047" style="position:absolute;left:0;text-align:left;margin-left:-5.55pt;margin-top:25.8pt;width:135pt;height:23.25pt;z-index:251681792" arcsize="10923f" fillcolor="#f2dbdb [661]">
            <v:textbox style="mso-next-textbox:#_x0000_s1047">
              <w:txbxContent>
                <w:p w:rsidR="001B5707" w:rsidRDefault="001B5707" w:rsidP="00CD2B3D">
                  <w:pPr>
                    <w:jc w:val="center"/>
                  </w:pPr>
                  <w:r>
                    <w:t>ПРОДУКТИВНЫЕ</w:t>
                  </w:r>
                </w:p>
              </w:txbxContent>
            </v:textbox>
          </v:roundrect>
        </w:pict>
      </w:r>
    </w:p>
    <w:p w:rsidR="00CD2B3D" w:rsidRPr="00CD2B3D" w:rsidRDefault="00186FCB" w:rsidP="00CD2B3D">
      <w:pPr>
        <w:pStyle w:val="af6"/>
        <w:tabs>
          <w:tab w:val="left" w:pos="0"/>
        </w:tabs>
        <w:ind w:firstLine="720"/>
        <w:rPr>
          <w:rFonts w:ascii="Times New Roman" w:hAnsi="Times New Roman" w:cs="Times New Roman"/>
          <w:b/>
          <w:sz w:val="24"/>
          <w:szCs w:val="24"/>
        </w:rPr>
      </w:pPr>
      <w:r w:rsidRPr="00186FCB">
        <w:rPr>
          <w:rFonts w:ascii="Times New Roman" w:hAnsi="Times New Roman" w:cs="Times New Roman"/>
          <w:noProof/>
          <w:sz w:val="24"/>
          <w:szCs w:val="24"/>
          <w:lang w:eastAsia="ru-RU"/>
        </w:rPr>
        <w:pict>
          <v:shape id="_x0000_s1052" type="#_x0000_t32" style="position:absolute;left:0;text-align:left;margin-left:347.7pt;margin-top:5.1pt;width:12.75pt;height:7.55pt;z-index:251686912" o:connectortype="straight">
            <v:stroke endarrow="block"/>
          </v:shape>
        </w:pict>
      </w:r>
    </w:p>
    <w:p w:rsidR="00CD2B3D" w:rsidRPr="00CD2B3D" w:rsidRDefault="00186FCB" w:rsidP="00CD2B3D">
      <w:pPr>
        <w:pStyle w:val="af6"/>
        <w:tabs>
          <w:tab w:val="left" w:pos="0"/>
        </w:tabs>
        <w:ind w:firstLine="720"/>
        <w:rPr>
          <w:rFonts w:ascii="Times New Roman" w:hAnsi="Times New Roman" w:cs="Times New Roman"/>
          <w:sz w:val="24"/>
          <w:szCs w:val="24"/>
        </w:rPr>
      </w:pPr>
      <w:r>
        <w:rPr>
          <w:rFonts w:ascii="Times New Roman" w:hAnsi="Times New Roman" w:cs="Times New Roman"/>
          <w:noProof/>
          <w:sz w:val="24"/>
          <w:szCs w:val="24"/>
          <w:lang w:eastAsia="ru-RU"/>
        </w:rPr>
        <w:pict>
          <v:roundrect id="_x0000_s1057" style="position:absolute;left:0;text-align:left;margin-left:361.95pt;margin-top:9.9pt;width:123pt;height:23.85pt;z-index:251692032" arcsize="10923f" fillcolor="#eaf1dd [662]">
            <v:textbox style="mso-next-textbox:#_x0000_s1057">
              <w:txbxContent>
                <w:p w:rsidR="001B5707" w:rsidRDefault="001B5707" w:rsidP="00CD2B3D">
                  <w:pPr>
                    <w:jc w:val="center"/>
                  </w:pPr>
                  <w:r>
                    <w:t>МЕЖПРЕДМЕТНЫЕ</w:t>
                  </w:r>
                </w:p>
              </w:txbxContent>
            </v:textbox>
          </v:roundrect>
        </w:pict>
      </w:r>
      <w:r>
        <w:rPr>
          <w:rFonts w:ascii="Times New Roman" w:hAnsi="Times New Roman" w:cs="Times New Roman"/>
          <w:noProof/>
          <w:sz w:val="24"/>
          <w:szCs w:val="24"/>
          <w:lang w:eastAsia="ru-RU"/>
        </w:rPr>
        <w:pict>
          <v:shape id="_x0000_s1059" type="#_x0000_t32" style="position:absolute;left:0;text-align:left;margin-left:347.7pt;margin-top:19.65pt;width:14.25pt;height:0;z-index:251694080" o:connectortype="straight">
            <v:stroke endarrow="block"/>
          </v:shape>
        </w:pict>
      </w:r>
      <w:r>
        <w:rPr>
          <w:rFonts w:ascii="Times New Roman" w:hAnsi="Times New Roman" w:cs="Times New Roman"/>
          <w:noProof/>
          <w:sz w:val="24"/>
          <w:szCs w:val="24"/>
          <w:lang w:eastAsia="ru-RU"/>
        </w:rPr>
        <w:pict>
          <v:shape id="_x0000_s1058" type="#_x0000_t32" style="position:absolute;left:0;text-align:left;margin-left:124.2pt;margin-top:19.65pt;width:15.75pt;height:0;flip:x;z-index:251693056" o:connectortype="straight">
            <v:stroke endarrow="block"/>
          </v:shape>
        </w:pict>
      </w:r>
      <w:r>
        <w:rPr>
          <w:rFonts w:ascii="Times New Roman" w:hAnsi="Times New Roman" w:cs="Times New Roman"/>
          <w:noProof/>
          <w:sz w:val="24"/>
          <w:szCs w:val="24"/>
          <w:lang w:eastAsia="ru-RU"/>
        </w:rPr>
        <w:pict>
          <v:roundrect id="_x0000_s1056" style="position:absolute;left:0;text-align:left;margin-left:-16.8pt;margin-top:9.9pt;width:141pt;height:23.85pt;z-index:251691008" arcsize="10923f" fillcolor="#eaf1dd [662]">
            <v:textbox style="mso-next-textbox:#_x0000_s1056">
              <w:txbxContent>
                <w:p w:rsidR="001B5707" w:rsidRDefault="001B5707" w:rsidP="00CD2B3D">
                  <w:pPr>
                    <w:jc w:val="center"/>
                  </w:pPr>
                  <w:r>
                    <w:t>МОНОПРОЕКТЫ</w:t>
                  </w:r>
                </w:p>
              </w:txbxContent>
            </v:textbox>
          </v:roundrect>
        </w:pict>
      </w:r>
      <w:r>
        <w:rPr>
          <w:rFonts w:ascii="Times New Roman" w:hAnsi="Times New Roman" w:cs="Times New Roman"/>
          <w:noProof/>
          <w:sz w:val="24"/>
          <w:szCs w:val="24"/>
          <w:lang w:eastAsia="ru-RU"/>
        </w:rPr>
        <w:pict>
          <v:rect id="_x0000_s1055" style="position:absolute;left:0;text-align:left;margin-left:139.95pt;margin-top:9.9pt;width:207.75pt;height:30.75pt;z-index:251689984" fillcolor="#c6d9f1 [671]">
            <v:textbox style="mso-next-textbox:#_x0000_s1055">
              <w:txbxContent>
                <w:p w:rsidR="001B5707" w:rsidRPr="003A6D67" w:rsidRDefault="001B5707" w:rsidP="00CD2B3D">
                  <w:pPr>
                    <w:jc w:val="center"/>
                  </w:pPr>
                  <w:r>
                    <w:rPr>
                      <w:b/>
                      <w:bCs/>
                    </w:rPr>
                    <w:t>ПО КОМПЛЕКСНОСТИ</w:t>
                  </w:r>
                </w:p>
                <w:p w:rsidR="001B5707" w:rsidRPr="003A6D67" w:rsidRDefault="001B5707" w:rsidP="00CD2B3D"/>
              </w:txbxContent>
            </v:textbox>
          </v:rect>
        </w:pict>
      </w:r>
      <w:r w:rsidR="00CD2B3D" w:rsidRPr="00CD2B3D">
        <w:rPr>
          <w:rFonts w:ascii="Times New Roman" w:hAnsi="Times New Roman" w:cs="Times New Roman"/>
          <w:sz w:val="24"/>
          <w:szCs w:val="24"/>
        </w:rPr>
        <w:t xml:space="preserve"> </w:t>
      </w:r>
    </w:p>
    <w:p w:rsidR="00CD2B3D" w:rsidRPr="00CD2B3D" w:rsidRDefault="00186FCB" w:rsidP="00CD2B3D">
      <w:pPr>
        <w:pStyle w:val="af6"/>
        <w:tabs>
          <w:tab w:val="left" w:pos="0"/>
        </w:tabs>
        <w:ind w:firstLine="720"/>
        <w:rPr>
          <w:rFonts w:ascii="Times New Roman" w:hAnsi="Times New Roman" w:cs="Times New Roman"/>
          <w:sz w:val="24"/>
          <w:szCs w:val="24"/>
        </w:rPr>
      </w:pPr>
      <w:r>
        <w:rPr>
          <w:rFonts w:ascii="Times New Roman" w:hAnsi="Times New Roman" w:cs="Times New Roman"/>
          <w:noProof/>
          <w:sz w:val="24"/>
          <w:szCs w:val="24"/>
          <w:lang w:eastAsia="ru-RU"/>
        </w:rPr>
        <w:pict>
          <v:roundrect id="_x0000_s1062" style="position:absolute;left:0;text-align:left;margin-left:356.7pt;margin-top:19.2pt;width:134.25pt;height:23.85pt;z-index:251697152" arcsize="10923f" fillcolor="#e5dfec [663]">
            <v:textbox style="mso-next-textbox:#_x0000_s1062">
              <w:txbxContent>
                <w:p w:rsidR="001B5707" w:rsidRDefault="001B5707" w:rsidP="00CD2B3D">
                  <w:pPr>
                    <w:jc w:val="center"/>
                  </w:pPr>
                  <w:r>
                    <w:t>ВНУТРИКЛАССНЫЕ</w:t>
                  </w:r>
                </w:p>
              </w:txbxContent>
            </v:textbox>
          </v:roundrect>
        </w:pict>
      </w:r>
      <w:r>
        <w:rPr>
          <w:rFonts w:ascii="Times New Roman" w:hAnsi="Times New Roman" w:cs="Times New Roman"/>
          <w:noProof/>
          <w:sz w:val="24"/>
          <w:szCs w:val="24"/>
          <w:lang w:eastAsia="ru-RU"/>
        </w:rPr>
        <w:pict>
          <v:roundrect id="_x0000_s1061" style="position:absolute;left:0;text-align:left;margin-left:-11.55pt;margin-top:19.2pt;width:141pt;height:23.85pt;z-index:251696128" arcsize="10923f" fillcolor="#e5dfec [663]">
            <v:textbox style="mso-next-textbox:#_x0000_s1061">
              <w:txbxContent>
                <w:p w:rsidR="001B5707" w:rsidRDefault="001B5707" w:rsidP="00CD2B3D">
                  <w:pPr>
                    <w:jc w:val="center"/>
                  </w:pPr>
                  <w:r>
                    <w:t>ВНУТРИШКОЛЬНЫЕ</w:t>
                  </w:r>
                </w:p>
              </w:txbxContent>
            </v:textbox>
          </v:roundrect>
        </w:pict>
      </w:r>
    </w:p>
    <w:p w:rsidR="00CD2B3D" w:rsidRPr="00CD2B3D" w:rsidRDefault="00186FCB" w:rsidP="00CD2B3D">
      <w:pPr>
        <w:pStyle w:val="af6"/>
        <w:tabs>
          <w:tab w:val="left" w:pos="0"/>
        </w:tabs>
        <w:ind w:firstLine="720"/>
        <w:rPr>
          <w:rFonts w:ascii="Times New Roman" w:hAnsi="Times New Roman" w:cs="Times New Roman"/>
          <w:noProof/>
          <w:sz w:val="24"/>
          <w:szCs w:val="24"/>
          <w:lang w:eastAsia="ru-RU"/>
        </w:rPr>
      </w:pPr>
      <w:r>
        <w:rPr>
          <w:rFonts w:ascii="Times New Roman" w:hAnsi="Times New Roman" w:cs="Times New Roman"/>
          <w:noProof/>
          <w:sz w:val="24"/>
          <w:szCs w:val="24"/>
          <w:lang w:eastAsia="ru-RU"/>
        </w:rPr>
        <w:pict>
          <v:shape id="_x0000_s1064" type="#_x0000_t32" style="position:absolute;left:0;text-align:left;margin-left:129.45pt;margin-top:3.75pt;width:19.5pt;height:5.25pt;flip:x y;z-index:251699200" o:connectortype="straight">
            <v:stroke endarrow="block"/>
          </v:shape>
        </w:pict>
      </w:r>
      <w:r>
        <w:rPr>
          <w:rFonts w:ascii="Times New Roman" w:hAnsi="Times New Roman" w:cs="Times New Roman"/>
          <w:noProof/>
          <w:sz w:val="24"/>
          <w:szCs w:val="24"/>
          <w:lang w:eastAsia="ru-RU"/>
        </w:rPr>
        <w:pict>
          <v:shape id="_x0000_s1063" type="#_x0000_t32" style="position:absolute;left:0;text-align:left;margin-left:331.2pt;margin-top:3.75pt;width:25.5pt;height:5.25pt;flip:y;z-index:251698176" o:connectortype="straight">
            <v:stroke endarrow="block"/>
          </v:shape>
        </w:pict>
      </w:r>
      <w:r>
        <w:rPr>
          <w:rFonts w:ascii="Times New Roman" w:hAnsi="Times New Roman" w:cs="Times New Roman"/>
          <w:noProof/>
          <w:sz w:val="24"/>
          <w:szCs w:val="24"/>
          <w:lang w:eastAsia="ru-RU"/>
        </w:rPr>
        <w:pict>
          <v:rect id="_x0000_s1060" style="position:absolute;left:0;text-align:left;margin-left:140.7pt;margin-top:9pt;width:207.75pt;height:30.75pt;z-index:251695104" fillcolor="#c6d9f1 [671]">
            <v:textbox style="mso-next-textbox:#_x0000_s1060">
              <w:txbxContent>
                <w:p w:rsidR="001B5707" w:rsidRPr="003A6D67" w:rsidRDefault="001B5707" w:rsidP="00CD2B3D">
                  <w:pPr>
                    <w:jc w:val="center"/>
                  </w:pPr>
                  <w:r>
                    <w:rPr>
                      <w:b/>
                      <w:bCs/>
                    </w:rPr>
                    <w:t>ПО ХАРАКТЕРУ КОНТАКТОВ</w:t>
                  </w:r>
                </w:p>
                <w:p w:rsidR="001B5707" w:rsidRPr="003A6D67" w:rsidRDefault="001B5707" w:rsidP="00CD2B3D"/>
              </w:txbxContent>
            </v:textbox>
          </v:rect>
        </w:pict>
      </w:r>
      <w:r w:rsidR="00CD2B3D" w:rsidRPr="00CD2B3D">
        <w:rPr>
          <w:rFonts w:ascii="Times New Roman" w:hAnsi="Times New Roman" w:cs="Times New Roman"/>
          <w:noProof/>
          <w:sz w:val="24"/>
          <w:szCs w:val="24"/>
          <w:lang w:eastAsia="ru-RU"/>
        </w:rPr>
        <w:t xml:space="preserve">                </w:t>
      </w:r>
    </w:p>
    <w:p w:rsidR="00CD2B3D" w:rsidRPr="00CD2B3D" w:rsidRDefault="00186FCB" w:rsidP="00CD2B3D">
      <w:pPr>
        <w:pStyle w:val="af6"/>
        <w:tabs>
          <w:tab w:val="left" w:pos="0"/>
        </w:tabs>
        <w:ind w:firstLine="720"/>
        <w:rPr>
          <w:rFonts w:ascii="Times New Roman" w:hAnsi="Times New Roman" w:cs="Times New Roman"/>
          <w:noProof/>
          <w:sz w:val="24"/>
          <w:szCs w:val="24"/>
          <w:lang w:eastAsia="ru-RU"/>
        </w:rPr>
      </w:pPr>
      <w:r>
        <w:rPr>
          <w:rFonts w:ascii="Times New Roman" w:hAnsi="Times New Roman" w:cs="Times New Roman"/>
          <w:noProof/>
          <w:sz w:val="24"/>
          <w:szCs w:val="24"/>
          <w:lang w:eastAsia="ru-RU"/>
        </w:rPr>
        <w:pict>
          <v:roundrect id="_x0000_s1066" style="position:absolute;left:0;text-align:left;margin-left:362.7pt;margin-top:-.6pt;width:124.5pt;height:21.15pt;z-index:251701248" arcsize="10923f" fillcolor="#e5dfec [663]">
            <v:textbox style="mso-next-textbox:#_x0000_s1066">
              <w:txbxContent>
                <w:p w:rsidR="001B5707" w:rsidRDefault="001B5707" w:rsidP="00CD2B3D">
                  <w:pPr>
                    <w:jc w:val="center"/>
                  </w:pPr>
                  <w:r>
                    <w:t>РЕГИОНАЛЬНЫЕ</w:t>
                  </w:r>
                </w:p>
              </w:txbxContent>
            </v:textbox>
          </v:roundrect>
        </w:pict>
      </w:r>
      <w:r>
        <w:rPr>
          <w:rFonts w:ascii="Times New Roman" w:hAnsi="Times New Roman" w:cs="Times New Roman"/>
          <w:noProof/>
          <w:sz w:val="24"/>
          <w:szCs w:val="24"/>
          <w:lang w:eastAsia="ru-RU"/>
        </w:rPr>
        <w:pict>
          <v:roundrect id="_x0000_s1065" style="position:absolute;left:0;text-align:left;margin-left:-12.3pt;margin-top:3.3pt;width:141pt;height:23.85pt;z-index:251700224" arcsize="10923f" fillcolor="#e5dfec [663]">
            <v:textbox style="mso-next-textbox:#_x0000_s1065">
              <w:txbxContent>
                <w:p w:rsidR="001B5707" w:rsidRDefault="001B5707" w:rsidP="00CD2B3D">
                  <w:pPr>
                    <w:jc w:val="center"/>
                  </w:pPr>
                  <w:r>
                    <w:t>МЕЖДУНАРОДНЫЕ</w:t>
                  </w:r>
                </w:p>
              </w:txbxContent>
            </v:textbox>
          </v:roundrect>
        </w:pict>
      </w:r>
      <w:r>
        <w:rPr>
          <w:rFonts w:ascii="Times New Roman" w:hAnsi="Times New Roman" w:cs="Times New Roman"/>
          <w:noProof/>
          <w:sz w:val="24"/>
          <w:szCs w:val="24"/>
          <w:lang w:eastAsia="ru-RU"/>
        </w:rPr>
        <w:pict>
          <v:shape id="_x0000_s1068" type="#_x0000_t32" style="position:absolute;left:0;text-align:left;margin-left:348.45pt;margin-top:3.3pt;width:14.25pt;height:9.75pt;z-index:251703296" o:connectortype="straight">
            <v:stroke endarrow="block"/>
          </v:shape>
        </w:pict>
      </w:r>
      <w:r>
        <w:rPr>
          <w:rFonts w:ascii="Times New Roman" w:hAnsi="Times New Roman" w:cs="Times New Roman"/>
          <w:noProof/>
          <w:sz w:val="24"/>
          <w:szCs w:val="24"/>
          <w:lang w:eastAsia="ru-RU"/>
        </w:rPr>
        <w:pict>
          <v:shape id="_x0000_s1067" type="#_x0000_t32" style="position:absolute;left:0;text-align:left;margin-left:128.7pt;margin-top:3.3pt;width:11.25pt;height:9.75pt;flip:x;z-index:251702272" o:connectortype="straight">
            <v:stroke endarrow="block"/>
          </v:shape>
        </w:pict>
      </w:r>
    </w:p>
    <w:p w:rsidR="00CD2B3D" w:rsidRPr="00CD2B3D" w:rsidRDefault="00186FCB" w:rsidP="00CD2B3D">
      <w:pPr>
        <w:pStyle w:val="af6"/>
        <w:tabs>
          <w:tab w:val="left" w:pos="0"/>
        </w:tabs>
        <w:ind w:firstLine="720"/>
        <w:rPr>
          <w:rFonts w:ascii="Times New Roman" w:hAnsi="Times New Roman" w:cs="Times New Roman"/>
          <w:sz w:val="24"/>
          <w:szCs w:val="24"/>
        </w:rPr>
      </w:pPr>
      <w:r>
        <w:rPr>
          <w:rFonts w:ascii="Times New Roman" w:hAnsi="Times New Roman" w:cs="Times New Roman"/>
          <w:noProof/>
          <w:sz w:val="24"/>
          <w:szCs w:val="24"/>
          <w:lang w:eastAsia="ru-RU"/>
        </w:rPr>
        <w:pict>
          <v:shape id="_x0000_s1077" type="#_x0000_t32" style="position:absolute;left:0;text-align:left;margin-left:347.7pt;margin-top:24.3pt;width:15pt;height:9.6pt;z-index:251712512" o:connectortype="straight">
            <v:stroke endarrow="block"/>
          </v:shape>
        </w:pict>
      </w:r>
      <w:r>
        <w:rPr>
          <w:rFonts w:ascii="Times New Roman" w:hAnsi="Times New Roman" w:cs="Times New Roman"/>
          <w:noProof/>
          <w:sz w:val="24"/>
          <w:szCs w:val="24"/>
          <w:lang w:eastAsia="ru-RU"/>
        </w:rPr>
        <w:pict>
          <v:shape id="_x0000_s1076" type="#_x0000_t32" style="position:absolute;left:0;text-align:left;margin-left:348.45pt;margin-top:5.85pt;width:8.25pt;height:9.45pt;flip:y;z-index:251711488" o:connectortype="straight">
            <v:stroke endarrow="block"/>
          </v:shape>
        </w:pict>
      </w:r>
      <w:r>
        <w:rPr>
          <w:rFonts w:ascii="Times New Roman" w:hAnsi="Times New Roman" w:cs="Times New Roman"/>
          <w:noProof/>
          <w:sz w:val="24"/>
          <w:szCs w:val="24"/>
          <w:lang w:eastAsia="ru-RU"/>
        </w:rPr>
        <w:pict>
          <v:roundrect id="_x0000_s1074" style="position:absolute;left:0;text-align:left;margin-left:356.7pt;margin-top:.45pt;width:130.5pt;height:23.85pt;z-index:251709440" arcsize="10923f" fillcolor="#daeef3 [664]">
            <v:textbox style="mso-next-textbox:#_x0000_s1074">
              <w:txbxContent>
                <w:p w:rsidR="001B5707" w:rsidRDefault="001B5707" w:rsidP="00CD2B3D">
                  <w:pPr>
                    <w:jc w:val="center"/>
                  </w:pPr>
                  <w:r>
                    <w:t>НЕДЕЛЬНЫЕ</w:t>
                  </w:r>
                </w:p>
              </w:txbxContent>
            </v:textbox>
          </v:roundrect>
        </w:pict>
      </w:r>
      <w:r>
        <w:rPr>
          <w:rFonts w:ascii="Times New Roman" w:hAnsi="Times New Roman" w:cs="Times New Roman"/>
          <w:noProof/>
          <w:sz w:val="24"/>
          <w:szCs w:val="24"/>
          <w:lang w:eastAsia="ru-RU"/>
        </w:rPr>
        <w:pict>
          <v:shape id="_x0000_s1072" type="#_x0000_t32" style="position:absolute;left:0;text-align:left;margin-left:128.7pt;margin-top:10.05pt;width:12pt;height:5.25pt;flip:x y;z-index:251707392" o:connectortype="straight">
            <v:stroke endarrow="block"/>
          </v:shape>
        </w:pict>
      </w:r>
      <w:r>
        <w:rPr>
          <w:rFonts w:ascii="Times New Roman" w:hAnsi="Times New Roman" w:cs="Times New Roman"/>
          <w:noProof/>
          <w:sz w:val="24"/>
          <w:szCs w:val="24"/>
          <w:lang w:eastAsia="ru-RU"/>
        </w:rPr>
        <w:pict>
          <v:roundrect id="_x0000_s1070" style="position:absolute;left:0;text-align:left;margin-left:-11.55pt;margin-top:10.05pt;width:141pt;height:23.85pt;z-index:251705344" arcsize="10923f" fillcolor="#daeef3 [664]">
            <v:textbox style="mso-next-textbox:#_x0000_s1070">
              <w:txbxContent>
                <w:p w:rsidR="001B5707" w:rsidRDefault="001B5707" w:rsidP="00CD2B3D">
                  <w:pPr>
                    <w:jc w:val="center"/>
                  </w:pPr>
                  <w:r>
                    <w:t>МИНИ-ПРОЕКТЫ</w:t>
                  </w:r>
                </w:p>
              </w:txbxContent>
            </v:textbox>
          </v:roundrect>
        </w:pict>
      </w:r>
      <w:r>
        <w:rPr>
          <w:rFonts w:ascii="Times New Roman" w:hAnsi="Times New Roman" w:cs="Times New Roman"/>
          <w:noProof/>
          <w:sz w:val="24"/>
          <w:szCs w:val="24"/>
          <w:lang w:eastAsia="ru-RU"/>
        </w:rPr>
        <w:pict>
          <v:rect id="_x0000_s1069" style="position:absolute;left:0;text-align:left;margin-left:139.95pt;margin-top:10.05pt;width:207.75pt;height:30.75pt;z-index:251704320" fillcolor="#c6d9f1 [671]">
            <v:textbox style="mso-next-textbox:#_x0000_s1069">
              <w:txbxContent>
                <w:p w:rsidR="001B5707" w:rsidRPr="003A6D67" w:rsidRDefault="001B5707" w:rsidP="00CD2B3D">
                  <w:pPr>
                    <w:jc w:val="center"/>
                  </w:pPr>
                  <w:r>
                    <w:rPr>
                      <w:b/>
                      <w:bCs/>
                    </w:rPr>
                    <w:t>ПО ПРОДОЛЖИТЕЛЬНОСТИ</w:t>
                  </w:r>
                </w:p>
                <w:p w:rsidR="001B5707" w:rsidRPr="003A6D67" w:rsidRDefault="001B5707" w:rsidP="00CD2B3D"/>
              </w:txbxContent>
            </v:textbox>
          </v:rect>
        </w:pict>
      </w:r>
    </w:p>
    <w:p w:rsidR="00CD2B3D" w:rsidRPr="00CD2B3D" w:rsidRDefault="00186FCB" w:rsidP="00CD2B3D">
      <w:pPr>
        <w:pStyle w:val="af6"/>
        <w:tabs>
          <w:tab w:val="left" w:pos="0"/>
        </w:tabs>
        <w:ind w:firstLine="720"/>
        <w:rPr>
          <w:rFonts w:ascii="Times New Roman" w:hAnsi="Times New Roman" w:cs="Times New Roman"/>
          <w:sz w:val="24"/>
          <w:szCs w:val="24"/>
        </w:rPr>
      </w:pPr>
      <w:r>
        <w:rPr>
          <w:rFonts w:ascii="Times New Roman" w:hAnsi="Times New Roman" w:cs="Times New Roman"/>
          <w:noProof/>
          <w:sz w:val="24"/>
          <w:szCs w:val="24"/>
          <w:lang w:eastAsia="ru-RU"/>
        </w:rPr>
        <w:pict>
          <v:roundrect id="_x0000_s1075" style="position:absolute;left:0;text-align:left;margin-left:356.7pt;margin-top:7.2pt;width:130.5pt;height:23.85pt;z-index:251710464" arcsize="10923f" fillcolor="#daeef3 [664]">
            <v:textbox style="mso-next-textbox:#_x0000_s1075">
              <w:txbxContent>
                <w:p w:rsidR="001B5707" w:rsidRDefault="001B5707" w:rsidP="00CD2B3D">
                  <w:pPr>
                    <w:jc w:val="center"/>
                  </w:pPr>
                  <w:r>
                    <w:t>ДОЛГОСРОЧНЫЕ</w:t>
                  </w:r>
                </w:p>
              </w:txbxContent>
            </v:textbox>
          </v:roundrect>
        </w:pict>
      </w:r>
      <w:r>
        <w:rPr>
          <w:rFonts w:ascii="Times New Roman" w:hAnsi="Times New Roman" w:cs="Times New Roman"/>
          <w:noProof/>
          <w:sz w:val="24"/>
          <w:szCs w:val="24"/>
          <w:lang w:eastAsia="ru-RU"/>
        </w:rPr>
        <w:pict>
          <v:shape id="_x0000_s1073" type="#_x0000_t32" style="position:absolute;left:0;text-align:left;margin-left:128.7pt;margin-top:4.35pt;width:11.25pt;height:9.75pt;flip:x;z-index:251708416" o:connectortype="straight">
            <v:stroke endarrow="block"/>
          </v:shape>
        </w:pict>
      </w:r>
      <w:r>
        <w:rPr>
          <w:rFonts w:ascii="Times New Roman" w:hAnsi="Times New Roman" w:cs="Times New Roman"/>
          <w:noProof/>
          <w:sz w:val="24"/>
          <w:szCs w:val="24"/>
          <w:lang w:eastAsia="ru-RU"/>
        </w:rPr>
        <w:pict>
          <v:roundrect id="_x0000_s1071" style="position:absolute;left:0;text-align:left;margin-left:-11.55pt;margin-top:14.1pt;width:141pt;height:23.85pt;z-index:251706368" arcsize="10923f" fillcolor="#daeef3 [664]">
            <v:textbox style="mso-next-textbox:#_x0000_s1071">
              <w:txbxContent>
                <w:p w:rsidR="001B5707" w:rsidRDefault="001B5707" w:rsidP="00CD2B3D">
                  <w:pPr>
                    <w:jc w:val="center"/>
                  </w:pPr>
                  <w:r>
                    <w:t>КРАТКОСРОЧНЫЕ</w:t>
                  </w:r>
                </w:p>
              </w:txbxContent>
            </v:textbox>
          </v:roundrect>
        </w:pict>
      </w:r>
    </w:p>
    <w:p w:rsidR="00CD2B3D" w:rsidRPr="00CD2B3D" w:rsidRDefault="00186FCB" w:rsidP="00CD2B3D">
      <w:pPr>
        <w:pStyle w:val="af6"/>
        <w:tabs>
          <w:tab w:val="left" w:pos="0"/>
        </w:tabs>
        <w:ind w:firstLine="720"/>
        <w:rPr>
          <w:rFonts w:ascii="Times New Roman" w:hAnsi="Times New Roman" w:cs="Times New Roman"/>
          <w:sz w:val="24"/>
          <w:szCs w:val="24"/>
        </w:rPr>
      </w:pPr>
      <w:r>
        <w:rPr>
          <w:rFonts w:ascii="Times New Roman" w:hAnsi="Times New Roman" w:cs="Times New Roman"/>
          <w:noProof/>
          <w:sz w:val="24"/>
          <w:szCs w:val="24"/>
          <w:lang w:eastAsia="ru-RU"/>
        </w:rPr>
        <w:pict>
          <v:shape id="_x0000_s1085" type="#_x0000_t32" style="position:absolute;left:0;text-align:left;margin-left:347.7pt;margin-top:11.25pt;width:12.75pt;height:0;z-index:251720704" o:connectortype="straight">
            <v:stroke endarrow="block"/>
          </v:shape>
        </w:pict>
      </w:r>
      <w:r>
        <w:rPr>
          <w:rFonts w:ascii="Times New Roman" w:hAnsi="Times New Roman" w:cs="Times New Roman"/>
          <w:noProof/>
          <w:sz w:val="24"/>
          <w:szCs w:val="24"/>
          <w:lang w:eastAsia="ru-RU"/>
        </w:rPr>
        <w:pict>
          <v:shape id="_x0000_s1084" type="#_x0000_t32" style="position:absolute;left:0;text-align:left;margin-left:129.45pt;margin-top:11.25pt;width:10.5pt;height:5.75pt;flip:x;z-index:251719680" o:connectortype="straight">
            <v:stroke endarrow="block"/>
          </v:shape>
        </w:pict>
      </w:r>
      <w:r>
        <w:rPr>
          <w:rFonts w:ascii="Times New Roman" w:hAnsi="Times New Roman" w:cs="Times New Roman"/>
          <w:noProof/>
          <w:sz w:val="24"/>
          <w:szCs w:val="24"/>
          <w:lang w:eastAsia="ru-RU"/>
        </w:rPr>
        <w:pict>
          <v:roundrect id="_x0000_s1081" style="position:absolute;left:0;text-align:left;margin-left:360.45pt;margin-top:11.25pt;width:130.5pt;height:24.75pt;z-index:251716608" arcsize="10923f" fillcolor="#fde9d9 [665]">
            <v:textbox style="mso-next-textbox:#_x0000_s1081">
              <w:txbxContent>
                <w:p w:rsidR="001B5707" w:rsidRPr="006C06F3" w:rsidRDefault="001B5707" w:rsidP="00CD2B3D">
                  <w:r>
                    <w:t>РОЛЕВОЙ</w:t>
                  </w:r>
                </w:p>
              </w:txbxContent>
            </v:textbox>
          </v:roundrect>
        </w:pict>
      </w:r>
      <w:r>
        <w:rPr>
          <w:rFonts w:ascii="Times New Roman" w:hAnsi="Times New Roman" w:cs="Times New Roman"/>
          <w:noProof/>
          <w:sz w:val="24"/>
          <w:szCs w:val="24"/>
          <w:lang w:eastAsia="ru-RU"/>
        </w:rPr>
        <w:pict>
          <v:roundrect id="_x0000_s1079" style="position:absolute;left:0;text-align:left;margin-left:-31.05pt;margin-top:16.95pt;width:166.5pt;height:24.75pt;z-index:251714560" arcsize="10923f" fillcolor="#fde9d9 [665]">
            <v:textbox style="mso-next-textbox:#_x0000_s1079">
              <w:txbxContent>
                <w:p w:rsidR="001B5707" w:rsidRDefault="001B5707" w:rsidP="00CD2B3D">
                  <w:r>
                    <w:t>ИССЛЕДОВАТЕЛЬСКИЙ</w:t>
                  </w:r>
                </w:p>
                <w:p w:rsidR="001B5707" w:rsidRDefault="001B5707" w:rsidP="00CD2B3D">
                  <w:proofErr w:type="spellStart"/>
                  <w:r>
                    <w:t>онтированный</w:t>
                  </w:r>
                  <w:proofErr w:type="spellEnd"/>
                </w:p>
              </w:txbxContent>
            </v:textbox>
          </v:roundrect>
        </w:pict>
      </w:r>
      <w:r>
        <w:rPr>
          <w:rFonts w:ascii="Times New Roman" w:hAnsi="Times New Roman" w:cs="Times New Roman"/>
          <w:noProof/>
          <w:sz w:val="24"/>
          <w:szCs w:val="24"/>
          <w:lang w:eastAsia="ru-RU"/>
        </w:rPr>
        <w:pict>
          <v:rect id="_x0000_s1078" style="position:absolute;left:0;text-align:left;margin-left:139.95pt;margin-top:4.35pt;width:207.75pt;height:44.4pt;z-index:251713536" fillcolor="#c6d9f1 [671]">
            <v:textbox style="mso-next-textbox:#_x0000_s1078">
              <w:txbxContent>
                <w:p w:rsidR="001B5707" w:rsidRPr="003A6D67" w:rsidRDefault="001B5707" w:rsidP="00CD2B3D">
                  <w:pPr>
                    <w:jc w:val="center"/>
                  </w:pPr>
                  <w:r>
                    <w:rPr>
                      <w:b/>
                      <w:bCs/>
                    </w:rPr>
                    <w:t>По доминирующей деятельности учащегося</w:t>
                  </w:r>
                </w:p>
                <w:p w:rsidR="001B5707" w:rsidRPr="003A6D67" w:rsidRDefault="001B5707" w:rsidP="00CD2B3D"/>
              </w:txbxContent>
            </v:textbox>
          </v:rect>
        </w:pict>
      </w:r>
    </w:p>
    <w:p w:rsidR="00CD2B3D" w:rsidRPr="00CD2B3D" w:rsidRDefault="00186FCB" w:rsidP="00CD2B3D">
      <w:pPr>
        <w:pStyle w:val="af6"/>
        <w:tabs>
          <w:tab w:val="left" w:pos="0"/>
        </w:tabs>
        <w:ind w:firstLine="720"/>
        <w:rPr>
          <w:rFonts w:ascii="Times New Roman" w:hAnsi="Times New Roman" w:cs="Times New Roman"/>
          <w:sz w:val="24"/>
          <w:szCs w:val="24"/>
        </w:rPr>
      </w:pPr>
      <w:r>
        <w:rPr>
          <w:rFonts w:ascii="Times New Roman" w:hAnsi="Times New Roman" w:cs="Times New Roman"/>
          <w:noProof/>
          <w:sz w:val="24"/>
          <w:szCs w:val="24"/>
          <w:lang w:eastAsia="ru-RU"/>
        </w:rPr>
        <w:pict>
          <v:shape id="_x0000_s1088" type="#_x0000_t32" style="position:absolute;left:0;text-align:left;margin-left:232.95pt;margin-top:22.05pt;width:0;height:17.7pt;z-index:251723776" o:connectortype="straight">
            <v:stroke endarrow="block"/>
          </v:shape>
        </w:pict>
      </w:r>
      <w:r>
        <w:rPr>
          <w:rFonts w:ascii="Times New Roman" w:hAnsi="Times New Roman" w:cs="Times New Roman"/>
          <w:noProof/>
          <w:sz w:val="24"/>
          <w:szCs w:val="24"/>
          <w:lang w:eastAsia="ru-RU"/>
        </w:rPr>
        <w:pict>
          <v:shape id="_x0000_s1087" type="#_x0000_t32" style="position:absolute;left:0;text-align:left;margin-left:331.2pt;margin-top:22.05pt;width:25.5pt;height:7.95pt;z-index:251722752" o:connectortype="straight">
            <v:stroke endarrow="block"/>
          </v:shape>
        </w:pict>
      </w:r>
      <w:r>
        <w:rPr>
          <w:rFonts w:ascii="Times New Roman" w:hAnsi="Times New Roman" w:cs="Times New Roman"/>
          <w:noProof/>
          <w:sz w:val="24"/>
          <w:szCs w:val="24"/>
          <w:lang w:eastAsia="ru-RU"/>
        </w:rPr>
        <w:pict>
          <v:shape id="_x0000_s1086" type="#_x0000_t32" style="position:absolute;left:0;text-align:left;margin-left:135.45pt;margin-top:22.05pt;width:13.5pt;height:7.95pt;flip:x;z-index:251721728" o:connectortype="straight">
            <v:stroke endarrow="block"/>
          </v:shape>
        </w:pict>
      </w:r>
      <w:r>
        <w:rPr>
          <w:rFonts w:ascii="Times New Roman" w:hAnsi="Times New Roman" w:cs="Times New Roman"/>
          <w:noProof/>
          <w:sz w:val="24"/>
          <w:szCs w:val="24"/>
          <w:lang w:eastAsia="ru-RU"/>
        </w:rPr>
        <w:pict>
          <v:roundrect id="_x0000_s1082" style="position:absolute;left:0;text-align:left;margin-left:356.7pt;margin-top:15pt;width:128.25pt;height:24.75pt;z-index:251717632" arcsize="10923f" fillcolor="#fde9d9 [665]">
            <v:textbox style="mso-next-textbox:#_x0000_s1082">
              <w:txbxContent>
                <w:p w:rsidR="001B5707" w:rsidRDefault="001B5707" w:rsidP="00CD2B3D">
                  <w:r>
                    <w:t>ТВОРЧЕСКИЙ</w:t>
                  </w:r>
                </w:p>
                <w:p w:rsidR="001B5707" w:rsidRDefault="001B5707" w:rsidP="00CD2B3D">
                  <w:proofErr w:type="spellStart"/>
                  <w:r>
                    <w:t>онтированный</w:t>
                  </w:r>
                  <w:proofErr w:type="spellEnd"/>
                </w:p>
              </w:txbxContent>
            </v:textbox>
          </v:roundrect>
        </w:pict>
      </w:r>
      <w:r>
        <w:rPr>
          <w:rFonts w:ascii="Times New Roman" w:hAnsi="Times New Roman" w:cs="Times New Roman"/>
          <w:noProof/>
          <w:sz w:val="24"/>
          <w:szCs w:val="24"/>
          <w:lang w:eastAsia="ru-RU"/>
        </w:rPr>
        <w:pict>
          <v:roundrect id="_x0000_s1083" style="position:absolute;left:0;text-align:left;margin-left:-31.05pt;margin-top:22.05pt;width:166.5pt;height:24.75pt;z-index:251718656" arcsize="10923f" fillcolor="#fde9d9 [665]">
            <v:textbox style="mso-next-textbox:#_x0000_s1083">
              <w:txbxContent>
                <w:p w:rsidR="001B5707" w:rsidRDefault="001B5707" w:rsidP="00CD2B3D">
                  <w:r>
                    <w:t>ИНФОРМАЦИОННЫЙ</w:t>
                  </w:r>
                </w:p>
                <w:p w:rsidR="001B5707" w:rsidRDefault="001B5707" w:rsidP="00CD2B3D">
                  <w:proofErr w:type="spellStart"/>
                  <w:r>
                    <w:t>онтированный</w:t>
                  </w:r>
                  <w:proofErr w:type="spellEnd"/>
                </w:p>
              </w:txbxContent>
            </v:textbox>
          </v:roundrect>
        </w:pict>
      </w:r>
    </w:p>
    <w:p w:rsidR="00CD2B3D" w:rsidRPr="00CD2B3D" w:rsidRDefault="00186FCB" w:rsidP="00CD2B3D">
      <w:pPr>
        <w:pStyle w:val="af6"/>
        <w:tabs>
          <w:tab w:val="left" w:pos="0"/>
        </w:tabs>
        <w:ind w:firstLine="720"/>
        <w:rPr>
          <w:rFonts w:ascii="Times New Roman" w:hAnsi="Times New Roman" w:cs="Times New Roman"/>
          <w:sz w:val="24"/>
          <w:szCs w:val="24"/>
        </w:rPr>
      </w:pPr>
      <w:r>
        <w:rPr>
          <w:rFonts w:ascii="Times New Roman" w:hAnsi="Times New Roman" w:cs="Times New Roman"/>
          <w:noProof/>
          <w:sz w:val="24"/>
          <w:szCs w:val="24"/>
          <w:lang w:eastAsia="ru-RU"/>
        </w:rPr>
        <w:pict>
          <v:roundrect id="_x0000_s1080" style="position:absolute;left:0;text-align:left;margin-left:148.95pt;margin-top:13.1pt;width:198.75pt;height:24.75pt;z-index:251715584" arcsize="10923f" fillcolor="#fde9d9 [665]">
            <v:textbox style="mso-next-textbox:#_x0000_s1080">
              <w:txbxContent>
                <w:p w:rsidR="001B5707" w:rsidRDefault="001B5707" w:rsidP="00CD2B3D">
                  <w:pPr>
                    <w:jc w:val="center"/>
                  </w:pPr>
                  <w:r>
                    <w:t>Практико-ориентированный</w:t>
                  </w:r>
                </w:p>
                <w:p w:rsidR="001B5707" w:rsidRDefault="001B5707" w:rsidP="00CD2B3D">
                  <w:proofErr w:type="spellStart"/>
                  <w:r>
                    <w:t>онтированный</w:t>
                  </w:r>
                  <w:proofErr w:type="spellEnd"/>
                </w:p>
              </w:txbxContent>
            </v:textbox>
          </v:roundrect>
        </w:pict>
      </w:r>
    </w:p>
    <w:p w:rsidR="00CD2B3D" w:rsidRPr="00CD2B3D" w:rsidRDefault="00CD2B3D" w:rsidP="00CD2B3D">
      <w:pPr>
        <w:pStyle w:val="af6"/>
        <w:tabs>
          <w:tab w:val="left" w:pos="0"/>
        </w:tabs>
        <w:ind w:firstLine="720"/>
        <w:rPr>
          <w:rFonts w:ascii="Times New Roman" w:hAnsi="Times New Roman" w:cs="Times New Roman"/>
          <w:sz w:val="24"/>
          <w:szCs w:val="24"/>
        </w:rPr>
      </w:pPr>
    </w:p>
    <w:p w:rsidR="00CD2B3D" w:rsidRPr="00CD2B3D" w:rsidRDefault="00CD2B3D" w:rsidP="00CD2B3D">
      <w:pPr>
        <w:rPr>
          <w:rFonts w:ascii="Times New Roman" w:hAnsi="Times New Roman" w:cs="Times New Roman"/>
          <w:sz w:val="24"/>
          <w:szCs w:val="24"/>
        </w:rPr>
      </w:pPr>
      <w:r w:rsidRPr="00CD2B3D">
        <w:rPr>
          <w:rFonts w:ascii="Times New Roman" w:hAnsi="Times New Roman" w:cs="Times New Roman"/>
          <w:sz w:val="24"/>
          <w:szCs w:val="24"/>
        </w:rPr>
        <w:t xml:space="preserve"> Независимо   от типа любой проект имеет одинаковую структуру:</w:t>
      </w:r>
    </w:p>
    <w:p w:rsidR="00CD2B3D" w:rsidRPr="00CD2B3D" w:rsidRDefault="00CD2B3D" w:rsidP="00CD2B3D">
      <w:pPr>
        <w:pStyle w:val="20"/>
        <w:spacing w:line="360" w:lineRule="auto"/>
        <w:jc w:val="left"/>
        <w:rPr>
          <w:b/>
          <w:bCs/>
        </w:rPr>
      </w:pPr>
      <w:r w:rsidRPr="00CD2B3D">
        <w:rPr>
          <w:bdr w:val="single" w:sz="4" w:space="0" w:color="auto"/>
        </w:rPr>
        <w:t>Проект</w:t>
      </w:r>
      <w:r w:rsidRPr="00CD2B3D">
        <w:t xml:space="preserve"> </w:t>
      </w:r>
      <w:r w:rsidRPr="00CD2B3D">
        <w:rPr>
          <w:bdr w:val="single" w:sz="4" w:space="0" w:color="auto"/>
        </w:rPr>
        <w:t>проблема</w:t>
      </w:r>
      <w:r w:rsidRPr="00CD2B3D">
        <w:t xml:space="preserve"> </w:t>
      </w:r>
      <w:r w:rsidRPr="00CD2B3D">
        <w:rPr>
          <w:bdr w:val="single" w:sz="4" w:space="0" w:color="auto"/>
        </w:rPr>
        <w:t>конечный продукт</w:t>
      </w:r>
      <w:r w:rsidRPr="00CD2B3D">
        <w:t xml:space="preserve">  </w:t>
      </w:r>
      <w:r w:rsidRPr="00CD2B3D">
        <w:rPr>
          <w:bdr w:val="single" w:sz="4" w:space="0" w:color="auto"/>
        </w:rPr>
        <w:t>презентация продукта</w:t>
      </w:r>
      <w:r w:rsidRPr="00CD2B3D">
        <w:t xml:space="preserve"> </w:t>
      </w:r>
      <w:r w:rsidRPr="00CD2B3D">
        <w:tab/>
      </w:r>
      <w:r w:rsidRPr="00CD2B3D">
        <w:tab/>
      </w:r>
      <w:r w:rsidRPr="00CD2B3D">
        <w:tab/>
      </w:r>
      <w:r w:rsidRPr="00CD2B3D">
        <w:tab/>
      </w:r>
      <w:r w:rsidRPr="00CD2B3D">
        <w:rPr>
          <w:b/>
          <w:bCs/>
        </w:rPr>
        <w:t>Этапы работы над проектом</w:t>
      </w:r>
    </w:p>
    <w:p w:rsidR="00CD2B3D" w:rsidRPr="00CD2B3D" w:rsidRDefault="00CD2B3D" w:rsidP="00CD2B3D">
      <w:pPr>
        <w:pStyle w:val="af4"/>
        <w:spacing w:line="360" w:lineRule="auto"/>
        <w:ind w:firstLine="720"/>
        <w:rPr>
          <w:sz w:val="24"/>
        </w:rPr>
      </w:pPr>
      <w:r w:rsidRPr="00CD2B3D">
        <w:rPr>
          <w:sz w:val="24"/>
        </w:rPr>
        <w:t>Метод проектов как педагогическая технология не предполагает жесткой алгоритмизации действий, не исключает творческого подхода, но требует правильного следования логике и принципам проектной деятельности.</w:t>
      </w:r>
    </w:p>
    <w:p w:rsidR="00CD2B3D" w:rsidRPr="00CD2B3D" w:rsidRDefault="00CD2B3D" w:rsidP="00CD2B3D">
      <w:pPr>
        <w:pStyle w:val="af4"/>
        <w:spacing w:line="360" w:lineRule="auto"/>
        <w:ind w:firstLine="720"/>
        <w:rPr>
          <w:sz w:val="24"/>
        </w:rPr>
      </w:pPr>
      <w:r w:rsidRPr="00CD2B3D">
        <w:rPr>
          <w:sz w:val="24"/>
        </w:rPr>
        <w:t>Более подробно содержание деятельности учителя и ученика будет рассмотрено нами в соответствии с этапами работы над проектом.</w:t>
      </w:r>
    </w:p>
    <w:p w:rsidR="00CD2B3D" w:rsidRPr="00CD2B3D" w:rsidRDefault="00CD2B3D" w:rsidP="00CD2B3D">
      <w:pPr>
        <w:pStyle w:val="3"/>
        <w:autoSpaceDE w:val="0"/>
        <w:autoSpaceDN w:val="0"/>
        <w:adjustRightInd w:val="0"/>
        <w:ind w:firstLine="720"/>
        <w:rPr>
          <w:sz w:val="24"/>
          <w:szCs w:val="24"/>
        </w:rPr>
      </w:pPr>
      <w:r w:rsidRPr="00CD2B3D">
        <w:rPr>
          <w:sz w:val="24"/>
          <w:szCs w:val="24"/>
        </w:rPr>
        <w:t>Процедуру работы над проектом можно разбить на 6 этапов. Последовательность  этапов работы над проектом  в образовательном процессе соответствует этапам продуктивной познавательной деятельности: проблемная ситуация - проблема, заключенная в ней и осознанная человеком - поиск способов решения проблемы - решение. Этапы работы над проектом можно представить в виде следующей схемы:</w:t>
      </w:r>
    </w:p>
    <w:p w:rsidR="00CD2B3D" w:rsidRPr="00CD2B3D" w:rsidRDefault="00CD2B3D" w:rsidP="00CD2B3D">
      <w:pPr>
        <w:pStyle w:val="3"/>
        <w:autoSpaceDE w:val="0"/>
        <w:autoSpaceDN w:val="0"/>
        <w:adjustRightInd w:val="0"/>
        <w:ind w:left="0" w:firstLine="0"/>
        <w:jc w:val="left"/>
        <w:rPr>
          <w:sz w:val="24"/>
          <w:szCs w:val="24"/>
        </w:rPr>
      </w:pPr>
      <w:r w:rsidRPr="00CD2B3D">
        <w:rPr>
          <w:sz w:val="24"/>
          <w:szCs w:val="24"/>
        </w:rPr>
        <w:t xml:space="preserve">  1. </w:t>
      </w:r>
      <w:r w:rsidRPr="00CD2B3D">
        <w:rPr>
          <w:sz w:val="24"/>
          <w:szCs w:val="24"/>
          <w:u w:val="single"/>
        </w:rPr>
        <w:t>Поисковый:</w:t>
      </w:r>
      <w:r w:rsidRPr="00CD2B3D">
        <w:rPr>
          <w:sz w:val="24"/>
          <w:szCs w:val="24"/>
        </w:rPr>
        <w:t xml:space="preserve">  </w:t>
      </w:r>
    </w:p>
    <w:p w:rsidR="00CD2B3D" w:rsidRPr="00CD2B3D" w:rsidRDefault="00CD2B3D" w:rsidP="00187B92">
      <w:pPr>
        <w:pStyle w:val="5"/>
        <w:keepLines w:val="0"/>
        <w:numPr>
          <w:ilvl w:val="0"/>
          <w:numId w:val="5"/>
        </w:numPr>
        <w:tabs>
          <w:tab w:val="clear" w:pos="360"/>
          <w:tab w:val="num" w:pos="1068"/>
        </w:tabs>
        <w:spacing w:before="0"/>
        <w:ind w:left="1068"/>
        <w:jc w:val="left"/>
        <w:rPr>
          <w:rFonts w:ascii="Times New Roman" w:hAnsi="Times New Roman" w:cs="Times New Roman"/>
          <w:color w:val="auto"/>
        </w:rPr>
      </w:pPr>
      <w:r w:rsidRPr="00CD2B3D">
        <w:rPr>
          <w:rFonts w:ascii="Times New Roman" w:hAnsi="Times New Roman" w:cs="Times New Roman"/>
          <w:color w:val="auto"/>
        </w:rPr>
        <w:lastRenderedPageBreak/>
        <w:t>Определение тематического поля и темы проекта.</w:t>
      </w:r>
    </w:p>
    <w:p w:rsidR="00CD2B3D" w:rsidRPr="00CD2B3D" w:rsidRDefault="00CD2B3D" w:rsidP="00187B92">
      <w:pPr>
        <w:pStyle w:val="5"/>
        <w:keepLines w:val="0"/>
        <w:numPr>
          <w:ilvl w:val="0"/>
          <w:numId w:val="5"/>
        </w:numPr>
        <w:tabs>
          <w:tab w:val="clear" w:pos="360"/>
          <w:tab w:val="num" w:pos="1068"/>
        </w:tabs>
        <w:spacing w:before="0"/>
        <w:ind w:left="1068"/>
        <w:jc w:val="left"/>
        <w:rPr>
          <w:rFonts w:ascii="Times New Roman" w:hAnsi="Times New Roman" w:cs="Times New Roman"/>
          <w:color w:val="auto"/>
        </w:rPr>
      </w:pPr>
      <w:r w:rsidRPr="00CD2B3D">
        <w:rPr>
          <w:rFonts w:ascii="Times New Roman" w:hAnsi="Times New Roman" w:cs="Times New Roman"/>
          <w:color w:val="auto"/>
        </w:rPr>
        <w:t>Поиск и анализ проблемы.</w:t>
      </w:r>
    </w:p>
    <w:p w:rsidR="00CD2B3D" w:rsidRPr="00CD2B3D" w:rsidRDefault="00CD2B3D" w:rsidP="00CD2B3D">
      <w:pPr>
        <w:pStyle w:val="3"/>
        <w:autoSpaceDE w:val="0"/>
        <w:autoSpaceDN w:val="0"/>
        <w:adjustRightInd w:val="0"/>
        <w:ind w:left="708" w:firstLine="0"/>
        <w:rPr>
          <w:sz w:val="24"/>
          <w:szCs w:val="24"/>
        </w:rPr>
      </w:pPr>
      <w:r w:rsidRPr="00CD2B3D">
        <w:rPr>
          <w:sz w:val="24"/>
          <w:szCs w:val="24"/>
        </w:rPr>
        <w:t>-     Постановка цели проекта.</w:t>
      </w:r>
    </w:p>
    <w:p w:rsidR="00CD2B3D" w:rsidRPr="00CD2B3D" w:rsidRDefault="00CD2B3D" w:rsidP="00CD2B3D">
      <w:pPr>
        <w:pStyle w:val="3"/>
        <w:autoSpaceDE w:val="0"/>
        <w:autoSpaceDN w:val="0"/>
        <w:adjustRightInd w:val="0"/>
        <w:ind w:left="0" w:firstLine="0"/>
        <w:rPr>
          <w:sz w:val="24"/>
          <w:szCs w:val="24"/>
          <w:u w:val="single"/>
        </w:rPr>
      </w:pPr>
      <w:r w:rsidRPr="00CD2B3D">
        <w:rPr>
          <w:sz w:val="24"/>
          <w:szCs w:val="24"/>
        </w:rPr>
        <w:t>2.</w:t>
      </w:r>
      <w:r w:rsidRPr="00CD2B3D">
        <w:rPr>
          <w:sz w:val="24"/>
          <w:szCs w:val="24"/>
          <w:u w:val="single"/>
        </w:rPr>
        <w:t xml:space="preserve"> Аналитический:</w:t>
      </w:r>
    </w:p>
    <w:p w:rsidR="00CD2B3D" w:rsidRPr="00CD2B3D" w:rsidRDefault="00CD2B3D" w:rsidP="00187B92">
      <w:pPr>
        <w:numPr>
          <w:ilvl w:val="0"/>
          <w:numId w:val="5"/>
        </w:numPr>
        <w:tabs>
          <w:tab w:val="clear" w:pos="360"/>
          <w:tab w:val="num" w:pos="1068"/>
        </w:tabs>
        <w:spacing w:after="0" w:line="360" w:lineRule="auto"/>
        <w:ind w:left="1068"/>
        <w:jc w:val="both"/>
        <w:rPr>
          <w:rFonts w:ascii="Times New Roman" w:eastAsiaTheme="majorEastAsia" w:hAnsi="Times New Roman" w:cs="Times New Roman"/>
          <w:bCs/>
          <w:color w:val="404040" w:themeColor="text1" w:themeTint="BF"/>
          <w:sz w:val="24"/>
          <w:szCs w:val="24"/>
        </w:rPr>
      </w:pPr>
      <w:r w:rsidRPr="00CD2B3D">
        <w:rPr>
          <w:rFonts w:ascii="Times New Roman" w:eastAsiaTheme="majorEastAsia" w:hAnsi="Times New Roman" w:cs="Times New Roman"/>
          <w:bCs/>
          <w:color w:val="404040" w:themeColor="text1" w:themeTint="BF"/>
          <w:sz w:val="24"/>
          <w:szCs w:val="24"/>
        </w:rPr>
        <w:t>Анализ имеющейся информации.</w:t>
      </w:r>
    </w:p>
    <w:p w:rsidR="00CD2B3D" w:rsidRPr="00CD2B3D" w:rsidRDefault="00CD2B3D" w:rsidP="00187B92">
      <w:pPr>
        <w:numPr>
          <w:ilvl w:val="0"/>
          <w:numId w:val="5"/>
        </w:numPr>
        <w:tabs>
          <w:tab w:val="clear" w:pos="360"/>
          <w:tab w:val="num" w:pos="1068"/>
        </w:tabs>
        <w:spacing w:after="0" w:line="360" w:lineRule="auto"/>
        <w:ind w:left="1068"/>
        <w:jc w:val="both"/>
        <w:rPr>
          <w:rFonts w:ascii="Times New Roman" w:eastAsiaTheme="majorEastAsia" w:hAnsi="Times New Roman" w:cs="Times New Roman"/>
          <w:bCs/>
          <w:color w:val="404040" w:themeColor="text1" w:themeTint="BF"/>
          <w:sz w:val="24"/>
          <w:szCs w:val="24"/>
        </w:rPr>
      </w:pPr>
      <w:r w:rsidRPr="00CD2B3D">
        <w:rPr>
          <w:rFonts w:ascii="Times New Roman" w:eastAsiaTheme="majorEastAsia" w:hAnsi="Times New Roman" w:cs="Times New Roman"/>
          <w:bCs/>
          <w:color w:val="404040" w:themeColor="text1" w:themeTint="BF"/>
          <w:sz w:val="24"/>
          <w:szCs w:val="24"/>
        </w:rPr>
        <w:t>Поиск информационных лакун.</w:t>
      </w:r>
    </w:p>
    <w:p w:rsidR="00CD2B3D" w:rsidRPr="00CD2B3D" w:rsidRDefault="00CD2B3D" w:rsidP="00187B92">
      <w:pPr>
        <w:pStyle w:val="5"/>
        <w:keepLines w:val="0"/>
        <w:numPr>
          <w:ilvl w:val="0"/>
          <w:numId w:val="5"/>
        </w:numPr>
        <w:tabs>
          <w:tab w:val="clear" w:pos="360"/>
          <w:tab w:val="num" w:pos="1068"/>
        </w:tabs>
        <w:spacing w:before="0"/>
        <w:ind w:left="1068"/>
        <w:jc w:val="left"/>
        <w:rPr>
          <w:rFonts w:ascii="Times New Roman" w:hAnsi="Times New Roman" w:cs="Times New Roman"/>
          <w:bCs/>
          <w:color w:val="404040" w:themeColor="text1" w:themeTint="BF"/>
        </w:rPr>
      </w:pPr>
      <w:r w:rsidRPr="00CD2B3D">
        <w:rPr>
          <w:rFonts w:ascii="Times New Roman" w:hAnsi="Times New Roman" w:cs="Times New Roman"/>
          <w:bCs/>
          <w:color w:val="404040" w:themeColor="text1" w:themeTint="BF"/>
        </w:rPr>
        <w:t xml:space="preserve">Сбор и изучение информации. </w:t>
      </w:r>
    </w:p>
    <w:p w:rsidR="00CD2B3D" w:rsidRPr="00CD2B3D" w:rsidRDefault="00CD2B3D" w:rsidP="00187B92">
      <w:pPr>
        <w:numPr>
          <w:ilvl w:val="0"/>
          <w:numId w:val="5"/>
        </w:numPr>
        <w:tabs>
          <w:tab w:val="clear" w:pos="360"/>
          <w:tab w:val="num" w:pos="1068"/>
        </w:tabs>
        <w:spacing w:after="0" w:line="360" w:lineRule="auto"/>
        <w:ind w:left="1068"/>
        <w:jc w:val="both"/>
        <w:rPr>
          <w:rFonts w:ascii="Times New Roman" w:eastAsiaTheme="majorEastAsia" w:hAnsi="Times New Roman" w:cs="Times New Roman"/>
          <w:bCs/>
          <w:color w:val="404040" w:themeColor="text1" w:themeTint="BF"/>
          <w:sz w:val="24"/>
          <w:szCs w:val="24"/>
        </w:rPr>
      </w:pPr>
      <w:r w:rsidRPr="00CD2B3D">
        <w:rPr>
          <w:rFonts w:ascii="Times New Roman" w:eastAsiaTheme="majorEastAsia" w:hAnsi="Times New Roman" w:cs="Times New Roman"/>
          <w:bCs/>
          <w:color w:val="404040" w:themeColor="text1" w:themeTint="BF"/>
          <w:sz w:val="24"/>
          <w:szCs w:val="24"/>
        </w:rPr>
        <w:t>Поиск оптимального способа достижения цели проекта (анализ альтернативных решений), построение алгоритма деятельности.</w:t>
      </w:r>
    </w:p>
    <w:p w:rsidR="00CD2B3D" w:rsidRPr="00CD2B3D" w:rsidRDefault="00CD2B3D" w:rsidP="00187B92">
      <w:pPr>
        <w:pStyle w:val="20"/>
        <w:numPr>
          <w:ilvl w:val="0"/>
          <w:numId w:val="5"/>
        </w:numPr>
        <w:tabs>
          <w:tab w:val="clear" w:pos="360"/>
          <w:tab w:val="num" w:pos="1068"/>
        </w:tabs>
        <w:spacing w:after="0" w:line="360" w:lineRule="auto"/>
        <w:ind w:left="1068"/>
        <w:rPr>
          <w:rFonts w:eastAsiaTheme="majorEastAsia"/>
          <w:bCs/>
          <w:color w:val="404040" w:themeColor="text1" w:themeTint="BF"/>
        </w:rPr>
      </w:pPr>
      <w:r w:rsidRPr="00CD2B3D">
        <w:rPr>
          <w:rFonts w:eastAsiaTheme="majorEastAsia"/>
          <w:bCs/>
          <w:color w:val="404040" w:themeColor="text1" w:themeTint="BF"/>
        </w:rPr>
        <w:t>Составление плана реализации проекта: пошаговое планирование работ.</w:t>
      </w:r>
    </w:p>
    <w:p w:rsidR="00CD2B3D" w:rsidRPr="00CD2B3D" w:rsidRDefault="00CD2B3D" w:rsidP="00CD2B3D">
      <w:pPr>
        <w:pStyle w:val="3"/>
        <w:autoSpaceDE w:val="0"/>
        <w:autoSpaceDN w:val="0"/>
        <w:adjustRightInd w:val="0"/>
        <w:ind w:left="708" w:firstLine="0"/>
        <w:rPr>
          <w:rFonts w:eastAsiaTheme="majorEastAsia"/>
          <w:bCs/>
          <w:color w:val="404040" w:themeColor="text1" w:themeTint="BF"/>
          <w:sz w:val="24"/>
          <w:szCs w:val="24"/>
        </w:rPr>
      </w:pPr>
      <w:r w:rsidRPr="00CD2B3D">
        <w:rPr>
          <w:rFonts w:eastAsiaTheme="majorEastAsia"/>
          <w:bCs/>
          <w:color w:val="404040" w:themeColor="text1" w:themeTint="BF"/>
          <w:sz w:val="24"/>
          <w:szCs w:val="24"/>
        </w:rPr>
        <w:t>-     Анализ ресурсов</w:t>
      </w:r>
    </w:p>
    <w:p w:rsidR="00CD2B3D" w:rsidRPr="00CD2B3D" w:rsidRDefault="00CD2B3D" w:rsidP="00CD2B3D">
      <w:pPr>
        <w:pStyle w:val="3"/>
        <w:autoSpaceDE w:val="0"/>
        <w:autoSpaceDN w:val="0"/>
        <w:adjustRightInd w:val="0"/>
        <w:ind w:left="0" w:firstLine="0"/>
        <w:rPr>
          <w:rFonts w:eastAsiaTheme="majorEastAsia"/>
          <w:bCs/>
          <w:color w:val="404040" w:themeColor="text1" w:themeTint="BF"/>
          <w:sz w:val="24"/>
          <w:szCs w:val="24"/>
          <w:u w:val="single"/>
        </w:rPr>
      </w:pPr>
      <w:r w:rsidRPr="00CD2B3D">
        <w:rPr>
          <w:rFonts w:eastAsiaTheme="majorEastAsia"/>
          <w:bCs/>
          <w:color w:val="404040" w:themeColor="text1" w:themeTint="BF"/>
          <w:sz w:val="24"/>
          <w:szCs w:val="24"/>
        </w:rPr>
        <w:t xml:space="preserve">3. </w:t>
      </w:r>
      <w:r w:rsidRPr="00CD2B3D">
        <w:rPr>
          <w:rFonts w:eastAsiaTheme="majorEastAsia"/>
          <w:bCs/>
          <w:color w:val="404040" w:themeColor="text1" w:themeTint="BF"/>
          <w:sz w:val="24"/>
          <w:szCs w:val="24"/>
          <w:u w:val="single"/>
        </w:rPr>
        <w:t>Практический:</w:t>
      </w:r>
    </w:p>
    <w:p w:rsidR="00CD2B3D" w:rsidRPr="00CD2B3D" w:rsidRDefault="00CD2B3D" w:rsidP="00187B92">
      <w:pPr>
        <w:numPr>
          <w:ilvl w:val="0"/>
          <w:numId w:val="4"/>
        </w:numPr>
        <w:tabs>
          <w:tab w:val="clear" w:pos="360"/>
          <w:tab w:val="num" w:pos="1068"/>
        </w:tabs>
        <w:spacing w:after="0" w:line="360" w:lineRule="auto"/>
        <w:ind w:left="1068"/>
        <w:jc w:val="both"/>
        <w:rPr>
          <w:rFonts w:ascii="Times New Roman" w:hAnsi="Times New Roman" w:cs="Times New Roman"/>
          <w:sz w:val="24"/>
          <w:szCs w:val="24"/>
        </w:rPr>
      </w:pPr>
      <w:r w:rsidRPr="00CD2B3D">
        <w:rPr>
          <w:rFonts w:ascii="Times New Roman" w:hAnsi="Times New Roman" w:cs="Times New Roman"/>
          <w:sz w:val="24"/>
          <w:szCs w:val="24"/>
        </w:rPr>
        <w:t>Выполнение запланированных технологических операций.</w:t>
      </w:r>
    </w:p>
    <w:p w:rsidR="00CD2B3D" w:rsidRPr="00CD2B3D" w:rsidRDefault="00CD2B3D" w:rsidP="00187B92">
      <w:pPr>
        <w:numPr>
          <w:ilvl w:val="0"/>
          <w:numId w:val="4"/>
        </w:numPr>
        <w:tabs>
          <w:tab w:val="clear" w:pos="360"/>
          <w:tab w:val="num" w:pos="1068"/>
        </w:tabs>
        <w:spacing w:after="0" w:line="360" w:lineRule="auto"/>
        <w:ind w:left="1068"/>
        <w:jc w:val="both"/>
        <w:rPr>
          <w:rFonts w:ascii="Times New Roman" w:hAnsi="Times New Roman" w:cs="Times New Roman"/>
          <w:sz w:val="24"/>
          <w:szCs w:val="24"/>
        </w:rPr>
      </w:pPr>
      <w:r w:rsidRPr="00CD2B3D">
        <w:rPr>
          <w:rFonts w:ascii="Times New Roman" w:hAnsi="Times New Roman" w:cs="Times New Roman"/>
          <w:sz w:val="24"/>
          <w:szCs w:val="24"/>
        </w:rPr>
        <w:t>Текущий контроль качества.</w:t>
      </w:r>
    </w:p>
    <w:p w:rsidR="00CD2B3D" w:rsidRPr="00CD2B3D" w:rsidRDefault="00CD2B3D" w:rsidP="00CD2B3D">
      <w:pPr>
        <w:pStyle w:val="3"/>
        <w:autoSpaceDE w:val="0"/>
        <w:autoSpaceDN w:val="0"/>
        <w:adjustRightInd w:val="0"/>
        <w:ind w:left="708" w:firstLine="0"/>
        <w:rPr>
          <w:sz w:val="24"/>
          <w:szCs w:val="24"/>
        </w:rPr>
      </w:pPr>
      <w:r w:rsidRPr="00CD2B3D">
        <w:rPr>
          <w:sz w:val="24"/>
          <w:szCs w:val="24"/>
        </w:rPr>
        <w:t>-     Внесение (при необходимости) изменений в конструкцию и технологию.</w:t>
      </w:r>
    </w:p>
    <w:p w:rsidR="00CD2B3D" w:rsidRPr="00CD2B3D" w:rsidRDefault="00CD2B3D" w:rsidP="00CD2B3D">
      <w:pPr>
        <w:pStyle w:val="3"/>
        <w:autoSpaceDE w:val="0"/>
        <w:autoSpaceDN w:val="0"/>
        <w:adjustRightInd w:val="0"/>
        <w:ind w:left="0" w:firstLine="0"/>
        <w:rPr>
          <w:sz w:val="24"/>
          <w:szCs w:val="24"/>
          <w:u w:val="single"/>
        </w:rPr>
      </w:pPr>
      <w:r w:rsidRPr="00CD2B3D">
        <w:rPr>
          <w:sz w:val="24"/>
          <w:szCs w:val="24"/>
        </w:rPr>
        <w:t xml:space="preserve">4. </w:t>
      </w:r>
      <w:r w:rsidRPr="00CD2B3D">
        <w:rPr>
          <w:sz w:val="24"/>
          <w:szCs w:val="24"/>
          <w:u w:val="single"/>
        </w:rPr>
        <w:t xml:space="preserve">Презентационный: </w:t>
      </w:r>
    </w:p>
    <w:p w:rsidR="00CD2B3D" w:rsidRPr="00CD2B3D" w:rsidRDefault="00CD2B3D" w:rsidP="00187B92">
      <w:pPr>
        <w:pStyle w:val="5"/>
        <w:keepLines w:val="0"/>
        <w:numPr>
          <w:ilvl w:val="0"/>
          <w:numId w:val="7"/>
        </w:numPr>
        <w:tabs>
          <w:tab w:val="clear" w:pos="360"/>
          <w:tab w:val="num" w:pos="1068"/>
        </w:tabs>
        <w:spacing w:before="0"/>
        <w:ind w:left="1068"/>
        <w:jc w:val="left"/>
        <w:rPr>
          <w:rFonts w:ascii="Times New Roman" w:hAnsi="Times New Roman" w:cs="Times New Roman"/>
          <w:color w:val="auto"/>
        </w:rPr>
      </w:pPr>
      <w:r w:rsidRPr="00CD2B3D">
        <w:rPr>
          <w:rFonts w:ascii="Times New Roman" w:hAnsi="Times New Roman" w:cs="Times New Roman"/>
          <w:color w:val="auto"/>
        </w:rPr>
        <w:t>Подготовка презентационных материалов.</w:t>
      </w:r>
    </w:p>
    <w:p w:rsidR="00CD2B3D" w:rsidRPr="00CD2B3D" w:rsidRDefault="00CD2B3D" w:rsidP="00187B92">
      <w:pPr>
        <w:pStyle w:val="5"/>
        <w:keepLines w:val="0"/>
        <w:numPr>
          <w:ilvl w:val="0"/>
          <w:numId w:val="7"/>
        </w:numPr>
        <w:tabs>
          <w:tab w:val="clear" w:pos="360"/>
          <w:tab w:val="num" w:pos="1068"/>
        </w:tabs>
        <w:spacing w:before="0"/>
        <w:ind w:left="1068"/>
        <w:jc w:val="left"/>
        <w:rPr>
          <w:rFonts w:ascii="Times New Roman" w:hAnsi="Times New Roman" w:cs="Times New Roman"/>
          <w:color w:val="auto"/>
        </w:rPr>
      </w:pPr>
      <w:r w:rsidRPr="00CD2B3D">
        <w:rPr>
          <w:rFonts w:ascii="Times New Roman" w:hAnsi="Times New Roman" w:cs="Times New Roman"/>
          <w:color w:val="auto"/>
        </w:rPr>
        <w:t>Презентация проекта.</w:t>
      </w:r>
    </w:p>
    <w:p w:rsidR="00CD2B3D" w:rsidRPr="00CD2B3D" w:rsidRDefault="00CD2B3D" w:rsidP="00CD2B3D">
      <w:pPr>
        <w:pStyle w:val="3"/>
        <w:autoSpaceDE w:val="0"/>
        <w:autoSpaceDN w:val="0"/>
        <w:adjustRightInd w:val="0"/>
        <w:ind w:left="708" w:firstLine="0"/>
        <w:rPr>
          <w:sz w:val="24"/>
          <w:szCs w:val="24"/>
        </w:rPr>
      </w:pPr>
      <w:proofErr w:type="gramStart"/>
      <w:r w:rsidRPr="00CD2B3D">
        <w:rPr>
          <w:sz w:val="24"/>
          <w:szCs w:val="24"/>
        </w:rPr>
        <w:t xml:space="preserve">-   Изучение возможностей использования результатов проекта (выставка, продажа,  </w:t>
      </w:r>
      <w:proofErr w:type="gramEnd"/>
    </w:p>
    <w:p w:rsidR="00CD2B3D" w:rsidRPr="00CD2B3D" w:rsidRDefault="00CD2B3D" w:rsidP="00CD2B3D">
      <w:pPr>
        <w:pStyle w:val="3"/>
        <w:autoSpaceDE w:val="0"/>
        <w:autoSpaceDN w:val="0"/>
        <w:adjustRightInd w:val="0"/>
        <w:ind w:left="708" w:firstLine="0"/>
        <w:rPr>
          <w:sz w:val="24"/>
          <w:szCs w:val="24"/>
        </w:rPr>
      </w:pPr>
      <w:r w:rsidRPr="00CD2B3D">
        <w:rPr>
          <w:sz w:val="24"/>
          <w:szCs w:val="24"/>
        </w:rPr>
        <w:t xml:space="preserve">   включение в банк проектов, публикация).</w:t>
      </w:r>
    </w:p>
    <w:p w:rsidR="00CD2B3D" w:rsidRPr="00CD2B3D" w:rsidRDefault="00CD2B3D" w:rsidP="00CD2B3D">
      <w:pPr>
        <w:pStyle w:val="3"/>
        <w:autoSpaceDE w:val="0"/>
        <w:autoSpaceDN w:val="0"/>
        <w:adjustRightInd w:val="0"/>
        <w:ind w:left="0" w:firstLine="0"/>
        <w:rPr>
          <w:sz w:val="24"/>
          <w:szCs w:val="24"/>
          <w:u w:val="single"/>
        </w:rPr>
      </w:pPr>
      <w:r w:rsidRPr="00CD2B3D">
        <w:rPr>
          <w:sz w:val="24"/>
          <w:szCs w:val="24"/>
        </w:rPr>
        <w:t xml:space="preserve">5. </w:t>
      </w:r>
      <w:r w:rsidRPr="00CD2B3D">
        <w:rPr>
          <w:sz w:val="24"/>
          <w:szCs w:val="24"/>
          <w:u w:val="single"/>
        </w:rPr>
        <w:t>Контрольный:</w:t>
      </w:r>
    </w:p>
    <w:p w:rsidR="00CD2B3D" w:rsidRPr="00CD2B3D" w:rsidRDefault="00CD2B3D" w:rsidP="00187B92">
      <w:pPr>
        <w:numPr>
          <w:ilvl w:val="0"/>
          <w:numId w:val="6"/>
        </w:numPr>
        <w:tabs>
          <w:tab w:val="clear" w:pos="360"/>
          <w:tab w:val="num" w:pos="1068"/>
        </w:tabs>
        <w:spacing w:after="0" w:line="360" w:lineRule="auto"/>
        <w:ind w:left="1068"/>
        <w:rPr>
          <w:rFonts w:ascii="Times New Roman" w:hAnsi="Times New Roman" w:cs="Times New Roman"/>
          <w:sz w:val="24"/>
          <w:szCs w:val="24"/>
        </w:rPr>
      </w:pPr>
      <w:r w:rsidRPr="00CD2B3D">
        <w:rPr>
          <w:rFonts w:ascii="Times New Roman" w:hAnsi="Times New Roman" w:cs="Times New Roman"/>
          <w:sz w:val="24"/>
          <w:szCs w:val="24"/>
        </w:rPr>
        <w:t>Анализ результатов выполнения проекта.</w:t>
      </w:r>
    </w:p>
    <w:p w:rsidR="00CD2B3D" w:rsidRPr="00CD2B3D" w:rsidRDefault="00CD2B3D" w:rsidP="00CD2B3D">
      <w:pPr>
        <w:pStyle w:val="3"/>
        <w:autoSpaceDE w:val="0"/>
        <w:autoSpaceDN w:val="0"/>
        <w:adjustRightInd w:val="0"/>
        <w:ind w:left="708" w:firstLine="0"/>
        <w:rPr>
          <w:sz w:val="24"/>
          <w:szCs w:val="24"/>
        </w:rPr>
      </w:pPr>
      <w:r w:rsidRPr="00CD2B3D">
        <w:rPr>
          <w:sz w:val="24"/>
          <w:szCs w:val="24"/>
        </w:rPr>
        <w:t>-     Оценка качества выполнения проекта.</w:t>
      </w:r>
    </w:p>
    <w:p w:rsidR="00CD2B3D" w:rsidRPr="00CD2B3D" w:rsidRDefault="00CD2B3D" w:rsidP="00CD2B3D">
      <w:pPr>
        <w:pStyle w:val="4"/>
        <w:rPr>
          <w:rFonts w:ascii="Times New Roman" w:hAnsi="Times New Roman" w:cs="Times New Roman"/>
          <w:u w:val="single"/>
        </w:rPr>
      </w:pPr>
      <w:r w:rsidRPr="00CD2B3D">
        <w:rPr>
          <w:rFonts w:ascii="Times New Roman" w:hAnsi="Times New Roman" w:cs="Times New Roman"/>
          <w:u w:val="single"/>
        </w:rPr>
        <w:t>Поисковый этап</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gridCol w:w="4860"/>
      </w:tblGrid>
      <w:tr w:rsidR="00CD2B3D" w:rsidRPr="00CD2B3D" w:rsidTr="001B5707">
        <w:trPr>
          <w:trHeight w:val="532"/>
        </w:trPr>
        <w:tc>
          <w:tcPr>
            <w:tcW w:w="4608" w:type="dxa"/>
          </w:tcPr>
          <w:p w:rsidR="00CD2B3D" w:rsidRPr="00CD2B3D" w:rsidRDefault="00CD2B3D" w:rsidP="001B5707">
            <w:pPr>
              <w:jc w:val="center"/>
              <w:rPr>
                <w:rFonts w:ascii="Times New Roman" w:hAnsi="Times New Roman" w:cs="Times New Roman"/>
                <w:i/>
                <w:sz w:val="24"/>
                <w:szCs w:val="24"/>
              </w:rPr>
            </w:pPr>
            <w:r w:rsidRPr="00CD2B3D">
              <w:rPr>
                <w:rFonts w:ascii="Times New Roman" w:hAnsi="Times New Roman" w:cs="Times New Roman"/>
                <w:i/>
                <w:sz w:val="24"/>
                <w:szCs w:val="24"/>
              </w:rPr>
              <w:t>Учитель</w:t>
            </w:r>
          </w:p>
        </w:tc>
        <w:tc>
          <w:tcPr>
            <w:tcW w:w="4860" w:type="dxa"/>
          </w:tcPr>
          <w:p w:rsidR="00CD2B3D" w:rsidRPr="00CD2B3D" w:rsidRDefault="00CD2B3D" w:rsidP="001B5707">
            <w:pPr>
              <w:jc w:val="center"/>
              <w:rPr>
                <w:rFonts w:ascii="Times New Roman" w:hAnsi="Times New Roman" w:cs="Times New Roman"/>
                <w:i/>
                <w:sz w:val="24"/>
                <w:szCs w:val="24"/>
              </w:rPr>
            </w:pPr>
            <w:r w:rsidRPr="00CD2B3D">
              <w:rPr>
                <w:rFonts w:ascii="Times New Roman" w:hAnsi="Times New Roman" w:cs="Times New Roman"/>
                <w:i/>
                <w:sz w:val="24"/>
                <w:szCs w:val="24"/>
              </w:rPr>
              <w:t>Ученик</w:t>
            </w:r>
          </w:p>
        </w:tc>
      </w:tr>
      <w:tr w:rsidR="00CD2B3D" w:rsidRPr="00CD2B3D" w:rsidTr="001B5707">
        <w:trPr>
          <w:trHeight w:val="1105"/>
        </w:trPr>
        <w:tc>
          <w:tcPr>
            <w:tcW w:w="4608" w:type="dxa"/>
          </w:tcPr>
          <w:p w:rsidR="00CD2B3D" w:rsidRPr="00CD2B3D" w:rsidRDefault="00CD2B3D" w:rsidP="00187B92">
            <w:pPr>
              <w:numPr>
                <w:ilvl w:val="0"/>
                <w:numId w:val="8"/>
              </w:numPr>
              <w:spacing w:after="0" w:line="360" w:lineRule="auto"/>
              <w:jc w:val="both"/>
              <w:rPr>
                <w:rFonts w:ascii="Times New Roman" w:hAnsi="Times New Roman" w:cs="Times New Roman"/>
                <w:sz w:val="24"/>
                <w:szCs w:val="24"/>
              </w:rPr>
            </w:pPr>
            <w:r w:rsidRPr="00CD2B3D">
              <w:rPr>
                <w:rFonts w:ascii="Times New Roman" w:hAnsi="Times New Roman" w:cs="Times New Roman"/>
                <w:sz w:val="24"/>
                <w:szCs w:val="24"/>
              </w:rPr>
              <w:t>Предлагает тематическое поле.</w:t>
            </w:r>
          </w:p>
          <w:p w:rsidR="00CD2B3D" w:rsidRPr="00CD2B3D" w:rsidRDefault="00CD2B3D" w:rsidP="00187B92">
            <w:pPr>
              <w:numPr>
                <w:ilvl w:val="0"/>
                <w:numId w:val="8"/>
              </w:numPr>
              <w:spacing w:after="0" w:line="360" w:lineRule="auto"/>
              <w:jc w:val="both"/>
              <w:rPr>
                <w:rFonts w:ascii="Times New Roman" w:hAnsi="Times New Roman" w:cs="Times New Roman"/>
                <w:sz w:val="24"/>
                <w:szCs w:val="24"/>
              </w:rPr>
            </w:pPr>
            <w:r w:rsidRPr="00CD2B3D">
              <w:rPr>
                <w:rFonts w:ascii="Times New Roman" w:hAnsi="Times New Roman" w:cs="Times New Roman"/>
                <w:sz w:val="24"/>
                <w:szCs w:val="24"/>
              </w:rPr>
              <w:t>Мотивирует учащихся к обсуждению.</w:t>
            </w:r>
          </w:p>
          <w:p w:rsidR="00CD2B3D" w:rsidRPr="00CD2B3D" w:rsidRDefault="00CD2B3D" w:rsidP="00187B92">
            <w:pPr>
              <w:numPr>
                <w:ilvl w:val="0"/>
                <w:numId w:val="8"/>
              </w:numPr>
              <w:spacing w:after="0" w:line="360" w:lineRule="auto"/>
              <w:jc w:val="both"/>
              <w:rPr>
                <w:rFonts w:ascii="Times New Roman" w:hAnsi="Times New Roman" w:cs="Times New Roman"/>
                <w:sz w:val="24"/>
                <w:szCs w:val="24"/>
              </w:rPr>
            </w:pPr>
            <w:r w:rsidRPr="00CD2B3D">
              <w:rPr>
                <w:rFonts w:ascii="Times New Roman" w:hAnsi="Times New Roman" w:cs="Times New Roman"/>
                <w:sz w:val="24"/>
                <w:szCs w:val="24"/>
              </w:rPr>
              <w:t>Предлагает схемы анализа потребностей.</w:t>
            </w:r>
          </w:p>
          <w:p w:rsidR="00CD2B3D" w:rsidRPr="00CD2B3D" w:rsidRDefault="00CD2B3D" w:rsidP="00187B92">
            <w:pPr>
              <w:numPr>
                <w:ilvl w:val="0"/>
                <w:numId w:val="8"/>
              </w:numPr>
              <w:spacing w:after="0" w:line="360" w:lineRule="auto"/>
              <w:jc w:val="both"/>
              <w:rPr>
                <w:rFonts w:ascii="Times New Roman" w:hAnsi="Times New Roman" w:cs="Times New Roman"/>
                <w:sz w:val="24"/>
                <w:szCs w:val="24"/>
              </w:rPr>
            </w:pPr>
            <w:r w:rsidRPr="00CD2B3D">
              <w:rPr>
                <w:rFonts w:ascii="Times New Roman" w:hAnsi="Times New Roman" w:cs="Times New Roman"/>
                <w:sz w:val="24"/>
                <w:szCs w:val="24"/>
              </w:rPr>
              <w:t xml:space="preserve">Наблюдает за процессом обсуждения и </w:t>
            </w:r>
            <w:r w:rsidRPr="00CD2B3D">
              <w:rPr>
                <w:rFonts w:ascii="Times New Roman" w:hAnsi="Times New Roman" w:cs="Times New Roman"/>
                <w:sz w:val="24"/>
                <w:szCs w:val="24"/>
              </w:rPr>
              <w:lastRenderedPageBreak/>
              <w:t>помогает сформулировать проблему.</w:t>
            </w:r>
          </w:p>
          <w:p w:rsidR="00CD2B3D" w:rsidRPr="00CD2B3D" w:rsidRDefault="00CD2B3D" w:rsidP="00187B92">
            <w:pPr>
              <w:numPr>
                <w:ilvl w:val="0"/>
                <w:numId w:val="8"/>
              </w:numPr>
              <w:spacing w:after="0" w:line="360" w:lineRule="auto"/>
              <w:jc w:val="both"/>
              <w:rPr>
                <w:rFonts w:ascii="Times New Roman" w:hAnsi="Times New Roman" w:cs="Times New Roman"/>
                <w:sz w:val="24"/>
                <w:szCs w:val="24"/>
              </w:rPr>
            </w:pPr>
            <w:r w:rsidRPr="00CD2B3D">
              <w:rPr>
                <w:rFonts w:ascii="Times New Roman" w:hAnsi="Times New Roman" w:cs="Times New Roman"/>
                <w:sz w:val="24"/>
                <w:szCs w:val="24"/>
              </w:rPr>
              <w:t>Консультирует учащихся при постановке цели, при необходимости корректирует ее формулировку.</w:t>
            </w:r>
          </w:p>
          <w:p w:rsidR="00CD2B3D" w:rsidRPr="00CD2B3D" w:rsidRDefault="00CD2B3D" w:rsidP="001B5707">
            <w:pPr>
              <w:rPr>
                <w:rFonts w:ascii="Times New Roman" w:hAnsi="Times New Roman" w:cs="Times New Roman"/>
                <w:sz w:val="24"/>
                <w:szCs w:val="24"/>
              </w:rPr>
            </w:pPr>
          </w:p>
        </w:tc>
        <w:tc>
          <w:tcPr>
            <w:tcW w:w="4860" w:type="dxa"/>
          </w:tcPr>
          <w:p w:rsidR="00CD2B3D" w:rsidRPr="00CD2B3D" w:rsidRDefault="00CD2B3D" w:rsidP="00187B92">
            <w:pPr>
              <w:numPr>
                <w:ilvl w:val="0"/>
                <w:numId w:val="9"/>
              </w:numPr>
              <w:spacing w:after="0" w:line="360" w:lineRule="auto"/>
              <w:jc w:val="both"/>
              <w:rPr>
                <w:rFonts w:ascii="Times New Roman" w:hAnsi="Times New Roman" w:cs="Times New Roman"/>
                <w:sz w:val="24"/>
                <w:szCs w:val="24"/>
              </w:rPr>
            </w:pPr>
            <w:r w:rsidRPr="00CD2B3D">
              <w:rPr>
                <w:rFonts w:ascii="Times New Roman" w:hAnsi="Times New Roman" w:cs="Times New Roman"/>
                <w:sz w:val="24"/>
                <w:szCs w:val="24"/>
              </w:rPr>
              <w:lastRenderedPageBreak/>
              <w:t>Обсуждает тему.</w:t>
            </w:r>
          </w:p>
          <w:p w:rsidR="00CD2B3D" w:rsidRPr="00CD2B3D" w:rsidRDefault="00CD2B3D" w:rsidP="00187B92">
            <w:pPr>
              <w:numPr>
                <w:ilvl w:val="0"/>
                <w:numId w:val="9"/>
              </w:numPr>
              <w:spacing w:after="0" w:line="360" w:lineRule="auto"/>
              <w:jc w:val="both"/>
              <w:rPr>
                <w:rFonts w:ascii="Times New Roman" w:hAnsi="Times New Roman" w:cs="Times New Roman"/>
                <w:sz w:val="24"/>
                <w:szCs w:val="24"/>
              </w:rPr>
            </w:pPr>
            <w:r w:rsidRPr="00CD2B3D">
              <w:rPr>
                <w:rFonts w:ascii="Times New Roman" w:hAnsi="Times New Roman" w:cs="Times New Roman"/>
                <w:sz w:val="24"/>
                <w:szCs w:val="24"/>
              </w:rPr>
              <w:t>Определяет свои потребности.</w:t>
            </w:r>
          </w:p>
          <w:p w:rsidR="00CD2B3D" w:rsidRPr="00CD2B3D" w:rsidRDefault="00CD2B3D" w:rsidP="00187B92">
            <w:pPr>
              <w:numPr>
                <w:ilvl w:val="0"/>
                <w:numId w:val="9"/>
              </w:numPr>
              <w:spacing w:after="0" w:line="360" w:lineRule="auto"/>
              <w:jc w:val="both"/>
              <w:rPr>
                <w:rFonts w:ascii="Times New Roman" w:hAnsi="Times New Roman" w:cs="Times New Roman"/>
                <w:sz w:val="24"/>
                <w:szCs w:val="24"/>
              </w:rPr>
            </w:pPr>
            <w:r w:rsidRPr="00CD2B3D">
              <w:rPr>
                <w:rFonts w:ascii="Times New Roman" w:hAnsi="Times New Roman" w:cs="Times New Roman"/>
                <w:sz w:val="24"/>
                <w:szCs w:val="24"/>
              </w:rPr>
              <w:t xml:space="preserve">Принимает в составе группы (или самостоятельно) решение по поводу темы проекта и аргументирует свой </w:t>
            </w:r>
            <w:r w:rsidRPr="00CD2B3D">
              <w:rPr>
                <w:rFonts w:ascii="Times New Roman" w:hAnsi="Times New Roman" w:cs="Times New Roman"/>
                <w:sz w:val="24"/>
                <w:szCs w:val="24"/>
              </w:rPr>
              <w:lastRenderedPageBreak/>
              <w:t>выбор.</w:t>
            </w:r>
          </w:p>
          <w:p w:rsidR="00CD2B3D" w:rsidRPr="00CD2B3D" w:rsidRDefault="00CD2B3D" w:rsidP="00187B92">
            <w:pPr>
              <w:numPr>
                <w:ilvl w:val="0"/>
                <w:numId w:val="9"/>
              </w:numPr>
              <w:spacing w:after="0" w:line="360" w:lineRule="auto"/>
              <w:rPr>
                <w:rFonts w:ascii="Times New Roman" w:hAnsi="Times New Roman" w:cs="Times New Roman"/>
                <w:sz w:val="24"/>
                <w:szCs w:val="24"/>
              </w:rPr>
            </w:pPr>
            <w:r w:rsidRPr="00CD2B3D">
              <w:rPr>
                <w:rFonts w:ascii="Times New Roman" w:hAnsi="Times New Roman" w:cs="Times New Roman"/>
                <w:sz w:val="24"/>
                <w:szCs w:val="24"/>
              </w:rPr>
              <w:t>Ищет противоречия, формулирует (возможно, с помощью учителя) проблему.</w:t>
            </w:r>
          </w:p>
          <w:p w:rsidR="00CD2B3D" w:rsidRPr="00CD2B3D" w:rsidRDefault="00CD2B3D" w:rsidP="00187B92">
            <w:pPr>
              <w:numPr>
                <w:ilvl w:val="0"/>
                <w:numId w:val="9"/>
              </w:numPr>
              <w:spacing w:after="0" w:line="360" w:lineRule="auto"/>
              <w:rPr>
                <w:rFonts w:ascii="Times New Roman" w:hAnsi="Times New Roman" w:cs="Times New Roman"/>
                <w:sz w:val="24"/>
                <w:szCs w:val="24"/>
              </w:rPr>
            </w:pPr>
            <w:r w:rsidRPr="00CD2B3D">
              <w:rPr>
                <w:rFonts w:ascii="Times New Roman" w:hAnsi="Times New Roman" w:cs="Times New Roman"/>
                <w:sz w:val="24"/>
                <w:szCs w:val="24"/>
              </w:rPr>
              <w:t>Формулирует (индивидуально или в результате обсуждения в группе) цель проекта.</w:t>
            </w:r>
          </w:p>
        </w:tc>
      </w:tr>
    </w:tbl>
    <w:p w:rsidR="00CD2B3D" w:rsidRPr="00CD2B3D" w:rsidRDefault="00CD2B3D" w:rsidP="00CD2B3D">
      <w:pPr>
        <w:pStyle w:val="4"/>
        <w:rPr>
          <w:rFonts w:ascii="Times New Roman" w:hAnsi="Times New Roman" w:cs="Times New Roman"/>
        </w:rPr>
      </w:pPr>
      <w:r w:rsidRPr="00CD2B3D">
        <w:rPr>
          <w:rFonts w:ascii="Times New Roman" w:hAnsi="Times New Roman" w:cs="Times New Roman"/>
        </w:rPr>
        <w:lastRenderedPageBreak/>
        <w:t>Аналитический этап</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gridCol w:w="4860"/>
      </w:tblGrid>
      <w:tr w:rsidR="00CD2B3D" w:rsidRPr="00CD2B3D" w:rsidTr="001B5707">
        <w:tc>
          <w:tcPr>
            <w:tcW w:w="4608" w:type="dxa"/>
          </w:tcPr>
          <w:p w:rsidR="00CD2B3D" w:rsidRPr="00CD2B3D" w:rsidRDefault="00CD2B3D" w:rsidP="001B5707">
            <w:pPr>
              <w:jc w:val="center"/>
              <w:rPr>
                <w:rFonts w:ascii="Times New Roman" w:hAnsi="Times New Roman" w:cs="Times New Roman"/>
                <w:i/>
                <w:sz w:val="24"/>
                <w:szCs w:val="24"/>
              </w:rPr>
            </w:pPr>
            <w:r w:rsidRPr="00CD2B3D">
              <w:rPr>
                <w:rFonts w:ascii="Times New Roman" w:hAnsi="Times New Roman" w:cs="Times New Roman"/>
                <w:i/>
                <w:sz w:val="24"/>
                <w:szCs w:val="24"/>
              </w:rPr>
              <w:t>Учитель</w:t>
            </w:r>
          </w:p>
        </w:tc>
        <w:tc>
          <w:tcPr>
            <w:tcW w:w="4860" w:type="dxa"/>
          </w:tcPr>
          <w:p w:rsidR="00CD2B3D" w:rsidRPr="00CD2B3D" w:rsidRDefault="00CD2B3D" w:rsidP="001B5707">
            <w:pPr>
              <w:jc w:val="center"/>
              <w:rPr>
                <w:rFonts w:ascii="Times New Roman" w:hAnsi="Times New Roman" w:cs="Times New Roman"/>
                <w:i/>
                <w:sz w:val="24"/>
                <w:szCs w:val="24"/>
              </w:rPr>
            </w:pPr>
            <w:r w:rsidRPr="00CD2B3D">
              <w:rPr>
                <w:rFonts w:ascii="Times New Roman" w:hAnsi="Times New Roman" w:cs="Times New Roman"/>
                <w:i/>
                <w:sz w:val="24"/>
                <w:szCs w:val="24"/>
              </w:rPr>
              <w:t>Ученик</w:t>
            </w:r>
          </w:p>
        </w:tc>
      </w:tr>
      <w:tr w:rsidR="00CD2B3D" w:rsidRPr="00CD2B3D" w:rsidTr="001B5707">
        <w:tc>
          <w:tcPr>
            <w:tcW w:w="4608" w:type="dxa"/>
          </w:tcPr>
          <w:p w:rsidR="00CD2B3D" w:rsidRPr="00CD2B3D" w:rsidRDefault="00CD2B3D" w:rsidP="00187B92">
            <w:pPr>
              <w:numPr>
                <w:ilvl w:val="0"/>
                <w:numId w:val="10"/>
              </w:numPr>
              <w:spacing w:after="0" w:line="360" w:lineRule="auto"/>
              <w:jc w:val="both"/>
              <w:rPr>
                <w:rFonts w:ascii="Times New Roman" w:hAnsi="Times New Roman" w:cs="Times New Roman"/>
                <w:sz w:val="24"/>
                <w:szCs w:val="24"/>
              </w:rPr>
            </w:pPr>
            <w:r w:rsidRPr="00CD2B3D">
              <w:rPr>
                <w:rFonts w:ascii="Times New Roman" w:hAnsi="Times New Roman" w:cs="Times New Roman"/>
                <w:sz w:val="24"/>
                <w:szCs w:val="24"/>
              </w:rPr>
              <w:t>Направляет процесс поиска информации учащимися (при необходимости помогает определить круг источников информации, рекомендует экспертов).</w:t>
            </w:r>
          </w:p>
          <w:p w:rsidR="00CD2B3D" w:rsidRPr="00CD2B3D" w:rsidRDefault="00CD2B3D" w:rsidP="00187B92">
            <w:pPr>
              <w:numPr>
                <w:ilvl w:val="0"/>
                <w:numId w:val="10"/>
              </w:numPr>
              <w:spacing w:after="0" w:line="360" w:lineRule="auto"/>
              <w:jc w:val="both"/>
              <w:rPr>
                <w:rFonts w:ascii="Times New Roman" w:hAnsi="Times New Roman" w:cs="Times New Roman"/>
                <w:sz w:val="24"/>
                <w:szCs w:val="24"/>
              </w:rPr>
            </w:pPr>
            <w:r w:rsidRPr="00CD2B3D">
              <w:rPr>
                <w:rFonts w:ascii="Times New Roman" w:hAnsi="Times New Roman" w:cs="Times New Roman"/>
                <w:sz w:val="24"/>
                <w:szCs w:val="24"/>
              </w:rPr>
              <w:t>Предлагает учащимся различные варианты и способы хранения и систематизации собранной информации.</w:t>
            </w:r>
          </w:p>
          <w:p w:rsidR="00CD2B3D" w:rsidRPr="00CD2B3D" w:rsidRDefault="00CD2B3D" w:rsidP="00187B92">
            <w:pPr>
              <w:numPr>
                <w:ilvl w:val="0"/>
                <w:numId w:val="10"/>
              </w:numPr>
              <w:spacing w:after="0" w:line="360" w:lineRule="auto"/>
              <w:jc w:val="both"/>
              <w:rPr>
                <w:rFonts w:ascii="Times New Roman" w:hAnsi="Times New Roman" w:cs="Times New Roman"/>
                <w:sz w:val="24"/>
                <w:szCs w:val="24"/>
              </w:rPr>
            </w:pPr>
            <w:r w:rsidRPr="00CD2B3D">
              <w:rPr>
                <w:rFonts w:ascii="Times New Roman" w:hAnsi="Times New Roman" w:cs="Times New Roman"/>
                <w:sz w:val="24"/>
                <w:szCs w:val="24"/>
              </w:rPr>
              <w:t>Организует процесс анализа альтернативных решений.</w:t>
            </w:r>
          </w:p>
          <w:p w:rsidR="00CD2B3D" w:rsidRPr="00CD2B3D" w:rsidRDefault="00CD2B3D" w:rsidP="00187B92">
            <w:pPr>
              <w:numPr>
                <w:ilvl w:val="0"/>
                <w:numId w:val="10"/>
              </w:numPr>
              <w:spacing w:after="0" w:line="360" w:lineRule="auto"/>
              <w:rPr>
                <w:rFonts w:ascii="Times New Roman" w:hAnsi="Times New Roman" w:cs="Times New Roman"/>
                <w:sz w:val="24"/>
                <w:szCs w:val="24"/>
              </w:rPr>
            </w:pPr>
            <w:r w:rsidRPr="00CD2B3D">
              <w:rPr>
                <w:rFonts w:ascii="Times New Roman" w:hAnsi="Times New Roman" w:cs="Times New Roman"/>
                <w:sz w:val="24"/>
                <w:szCs w:val="24"/>
              </w:rPr>
              <w:t>Помогает уточнить (скорректировать) формулировку цели.</w:t>
            </w:r>
          </w:p>
          <w:p w:rsidR="00CD2B3D" w:rsidRPr="00CD2B3D" w:rsidRDefault="00CD2B3D" w:rsidP="00187B92">
            <w:pPr>
              <w:numPr>
                <w:ilvl w:val="0"/>
                <w:numId w:val="10"/>
              </w:numPr>
              <w:spacing w:after="0" w:line="360" w:lineRule="auto"/>
              <w:rPr>
                <w:rFonts w:ascii="Times New Roman" w:hAnsi="Times New Roman" w:cs="Times New Roman"/>
                <w:sz w:val="24"/>
                <w:szCs w:val="24"/>
              </w:rPr>
            </w:pPr>
            <w:r w:rsidRPr="00CD2B3D">
              <w:rPr>
                <w:rFonts w:ascii="Times New Roman" w:hAnsi="Times New Roman" w:cs="Times New Roman"/>
                <w:sz w:val="24"/>
                <w:szCs w:val="24"/>
              </w:rPr>
              <w:t>Организует процесс контроля (самоконтроля) разработанного плана деятельности и ресурсов.</w:t>
            </w:r>
          </w:p>
        </w:tc>
        <w:tc>
          <w:tcPr>
            <w:tcW w:w="4860" w:type="dxa"/>
          </w:tcPr>
          <w:p w:rsidR="00CD2B3D" w:rsidRPr="00CD2B3D" w:rsidRDefault="00CD2B3D" w:rsidP="00187B92">
            <w:pPr>
              <w:numPr>
                <w:ilvl w:val="0"/>
                <w:numId w:val="10"/>
              </w:numPr>
              <w:spacing w:after="0" w:line="360" w:lineRule="auto"/>
              <w:jc w:val="both"/>
              <w:rPr>
                <w:rFonts w:ascii="Times New Roman" w:hAnsi="Times New Roman" w:cs="Times New Roman"/>
                <w:sz w:val="24"/>
                <w:szCs w:val="24"/>
              </w:rPr>
            </w:pPr>
            <w:r w:rsidRPr="00CD2B3D">
              <w:rPr>
                <w:rFonts w:ascii="Times New Roman" w:hAnsi="Times New Roman" w:cs="Times New Roman"/>
                <w:sz w:val="24"/>
                <w:szCs w:val="24"/>
              </w:rPr>
              <w:t>Проводит поиск, сбор, систематизацию и анализ информации.</w:t>
            </w:r>
          </w:p>
          <w:p w:rsidR="00CD2B3D" w:rsidRPr="00CD2B3D" w:rsidRDefault="00CD2B3D" w:rsidP="00187B92">
            <w:pPr>
              <w:numPr>
                <w:ilvl w:val="0"/>
                <w:numId w:val="10"/>
              </w:numPr>
              <w:spacing w:after="0" w:line="360" w:lineRule="auto"/>
              <w:jc w:val="both"/>
              <w:rPr>
                <w:rFonts w:ascii="Times New Roman" w:hAnsi="Times New Roman" w:cs="Times New Roman"/>
                <w:sz w:val="24"/>
                <w:szCs w:val="24"/>
              </w:rPr>
            </w:pPr>
            <w:r w:rsidRPr="00CD2B3D">
              <w:rPr>
                <w:rFonts w:ascii="Times New Roman" w:hAnsi="Times New Roman" w:cs="Times New Roman"/>
                <w:sz w:val="24"/>
                <w:szCs w:val="24"/>
              </w:rPr>
              <w:t>Вступает в коммуникативные отношения с целью получить информацию.</w:t>
            </w:r>
          </w:p>
          <w:p w:rsidR="00CD2B3D" w:rsidRPr="00CD2B3D" w:rsidRDefault="00CD2B3D" w:rsidP="00187B92">
            <w:pPr>
              <w:numPr>
                <w:ilvl w:val="0"/>
                <w:numId w:val="10"/>
              </w:numPr>
              <w:spacing w:after="0" w:line="360" w:lineRule="auto"/>
              <w:jc w:val="both"/>
              <w:rPr>
                <w:rFonts w:ascii="Times New Roman" w:hAnsi="Times New Roman" w:cs="Times New Roman"/>
                <w:sz w:val="24"/>
                <w:szCs w:val="24"/>
              </w:rPr>
            </w:pPr>
            <w:r w:rsidRPr="00CD2B3D">
              <w:rPr>
                <w:rFonts w:ascii="Times New Roman" w:hAnsi="Times New Roman" w:cs="Times New Roman"/>
                <w:sz w:val="24"/>
                <w:szCs w:val="24"/>
              </w:rPr>
              <w:t>Осуществляет выбор.</w:t>
            </w:r>
          </w:p>
          <w:p w:rsidR="00CD2B3D" w:rsidRPr="00CD2B3D" w:rsidRDefault="00CD2B3D" w:rsidP="00187B92">
            <w:pPr>
              <w:numPr>
                <w:ilvl w:val="0"/>
                <w:numId w:val="10"/>
              </w:numPr>
              <w:spacing w:after="0" w:line="360" w:lineRule="auto"/>
              <w:jc w:val="both"/>
              <w:rPr>
                <w:rFonts w:ascii="Times New Roman" w:hAnsi="Times New Roman" w:cs="Times New Roman"/>
                <w:sz w:val="24"/>
                <w:szCs w:val="24"/>
              </w:rPr>
            </w:pPr>
            <w:r w:rsidRPr="00CD2B3D">
              <w:rPr>
                <w:rFonts w:ascii="Times New Roman" w:hAnsi="Times New Roman" w:cs="Times New Roman"/>
                <w:sz w:val="24"/>
                <w:szCs w:val="24"/>
              </w:rPr>
              <w:t>Осуществляет процесс планирования.</w:t>
            </w:r>
          </w:p>
          <w:p w:rsidR="00CD2B3D" w:rsidRPr="00CD2B3D" w:rsidRDefault="00CD2B3D" w:rsidP="00187B92">
            <w:pPr>
              <w:numPr>
                <w:ilvl w:val="0"/>
                <w:numId w:val="10"/>
              </w:numPr>
              <w:spacing w:after="0" w:line="360" w:lineRule="auto"/>
              <w:jc w:val="both"/>
              <w:rPr>
                <w:rFonts w:ascii="Times New Roman" w:hAnsi="Times New Roman" w:cs="Times New Roman"/>
                <w:sz w:val="24"/>
                <w:szCs w:val="24"/>
              </w:rPr>
            </w:pPr>
            <w:r w:rsidRPr="00CD2B3D">
              <w:rPr>
                <w:rFonts w:ascii="Times New Roman" w:hAnsi="Times New Roman" w:cs="Times New Roman"/>
                <w:sz w:val="24"/>
                <w:szCs w:val="24"/>
              </w:rPr>
              <w:t>Оценивает ресурсы.</w:t>
            </w:r>
          </w:p>
          <w:p w:rsidR="00CD2B3D" w:rsidRPr="00CD2B3D" w:rsidRDefault="00CD2B3D" w:rsidP="00187B92">
            <w:pPr>
              <w:numPr>
                <w:ilvl w:val="0"/>
                <w:numId w:val="10"/>
              </w:numPr>
              <w:spacing w:after="0" w:line="360" w:lineRule="auto"/>
              <w:jc w:val="both"/>
              <w:rPr>
                <w:rFonts w:ascii="Times New Roman" w:hAnsi="Times New Roman" w:cs="Times New Roman"/>
                <w:sz w:val="24"/>
                <w:szCs w:val="24"/>
              </w:rPr>
            </w:pPr>
            <w:r w:rsidRPr="00CD2B3D">
              <w:rPr>
                <w:rFonts w:ascii="Times New Roman" w:hAnsi="Times New Roman" w:cs="Times New Roman"/>
                <w:sz w:val="24"/>
                <w:szCs w:val="24"/>
              </w:rPr>
              <w:t>Определяет свое место (роль) в проекте.</w:t>
            </w:r>
          </w:p>
          <w:p w:rsidR="00CD2B3D" w:rsidRPr="00CD2B3D" w:rsidRDefault="00CD2B3D" w:rsidP="00187B92">
            <w:pPr>
              <w:numPr>
                <w:ilvl w:val="0"/>
                <w:numId w:val="10"/>
              </w:numPr>
              <w:spacing w:after="0" w:line="360" w:lineRule="auto"/>
              <w:jc w:val="both"/>
              <w:rPr>
                <w:rFonts w:ascii="Times New Roman" w:hAnsi="Times New Roman" w:cs="Times New Roman"/>
                <w:sz w:val="24"/>
                <w:szCs w:val="24"/>
              </w:rPr>
            </w:pPr>
            <w:r w:rsidRPr="00CD2B3D">
              <w:rPr>
                <w:rFonts w:ascii="Times New Roman" w:hAnsi="Times New Roman" w:cs="Times New Roman"/>
                <w:sz w:val="24"/>
                <w:szCs w:val="24"/>
              </w:rPr>
              <w:t>Представляет продукт своей (групповой) деятельности на данном этапе.</w:t>
            </w:r>
          </w:p>
          <w:p w:rsidR="00CD2B3D" w:rsidRPr="00CD2B3D" w:rsidRDefault="00CD2B3D" w:rsidP="00187B92">
            <w:pPr>
              <w:numPr>
                <w:ilvl w:val="0"/>
                <w:numId w:val="10"/>
              </w:numPr>
              <w:spacing w:after="0" w:line="360" w:lineRule="auto"/>
              <w:rPr>
                <w:rFonts w:ascii="Times New Roman" w:hAnsi="Times New Roman" w:cs="Times New Roman"/>
                <w:sz w:val="24"/>
                <w:szCs w:val="24"/>
              </w:rPr>
            </w:pPr>
            <w:r w:rsidRPr="00CD2B3D">
              <w:rPr>
                <w:rFonts w:ascii="Times New Roman" w:hAnsi="Times New Roman" w:cs="Times New Roman"/>
                <w:sz w:val="24"/>
                <w:szCs w:val="24"/>
              </w:rPr>
              <w:t>Проводит оценку (самооценку) результатов данного этапа работы.</w:t>
            </w:r>
          </w:p>
        </w:tc>
      </w:tr>
    </w:tbl>
    <w:p w:rsidR="00CD2B3D" w:rsidRPr="00CD2B3D" w:rsidRDefault="00CD2B3D" w:rsidP="00CD2B3D">
      <w:pPr>
        <w:pStyle w:val="4"/>
        <w:rPr>
          <w:rFonts w:ascii="Times New Roman" w:hAnsi="Times New Roman" w:cs="Times New Roman"/>
          <w:u w:val="single"/>
        </w:rPr>
      </w:pPr>
      <w:r w:rsidRPr="00CD2B3D">
        <w:rPr>
          <w:rFonts w:ascii="Times New Roman" w:hAnsi="Times New Roman" w:cs="Times New Roman"/>
          <w:u w:val="single"/>
        </w:rPr>
        <w:t>Практический этап</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8"/>
        <w:gridCol w:w="4680"/>
      </w:tblGrid>
      <w:tr w:rsidR="00CD2B3D" w:rsidRPr="00CD2B3D" w:rsidTr="001B5707">
        <w:tc>
          <w:tcPr>
            <w:tcW w:w="4788" w:type="dxa"/>
          </w:tcPr>
          <w:p w:rsidR="00CD2B3D" w:rsidRPr="00CD2B3D" w:rsidRDefault="00CD2B3D" w:rsidP="001B5707">
            <w:pPr>
              <w:jc w:val="center"/>
              <w:rPr>
                <w:rFonts w:ascii="Times New Roman" w:hAnsi="Times New Roman" w:cs="Times New Roman"/>
                <w:i/>
                <w:sz w:val="24"/>
                <w:szCs w:val="24"/>
              </w:rPr>
            </w:pPr>
            <w:r w:rsidRPr="00CD2B3D">
              <w:rPr>
                <w:rFonts w:ascii="Times New Roman" w:hAnsi="Times New Roman" w:cs="Times New Roman"/>
                <w:i/>
                <w:sz w:val="24"/>
                <w:szCs w:val="24"/>
              </w:rPr>
              <w:t>Учитель</w:t>
            </w:r>
          </w:p>
        </w:tc>
        <w:tc>
          <w:tcPr>
            <w:tcW w:w="4680" w:type="dxa"/>
          </w:tcPr>
          <w:p w:rsidR="00CD2B3D" w:rsidRPr="00CD2B3D" w:rsidRDefault="00CD2B3D" w:rsidP="001B5707">
            <w:pPr>
              <w:jc w:val="center"/>
              <w:rPr>
                <w:rFonts w:ascii="Times New Roman" w:hAnsi="Times New Roman" w:cs="Times New Roman"/>
                <w:i/>
                <w:sz w:val="24"/>
                <w:szCs w:val="24"/>
              </w:rPr>
            </w:pPr>
            <w:r w:rsidRPr="00CD2B3D">
              <w:rPr>
                <w:rFonts w:ascii="Times New Roman" w:hAnsi="Times New Roman" w:cs="Times New Roman"/>
                <w:i/>
                <w:sz w:val="24"/>
                <w:szCs w:val="24"/>
              </w:rPr>
              <w:t>Ученик</w:t>
            </w:r>
          </w:p>
        </w:tc>
      </w:tr>
      <w:tr w:rsidR="00CD2B3D" w:rsidRPr="00CD2B3D" w:rsidTr="001B5707">
        <w:tc>
          <w:tcPr>
            <w:tcW w:w="4788" w:type="dxa"/>
          </w:tcPr>
          <w:p w:rsidR="00CD2B3D" w:rsidRPr="00CD2B3D" w:rsidRDefault="00CD2B3D" w:rsidP="00187B92">
            <w:pPr>
              <w:numPr>
                <w:ilvl w:val="0"/>
                <w:numId w:val="11"/>
              </w:numPr>
              <w:spacing w:after="0" w:line="360" w:lineRule="auto"/>
              <w:jc w:val="both"/>
              <w:rPr>
                <w:rFonts w:ascii="Times New Roman" w:hAnsi="Times New Roman" w:cs="Times New Roman"/>
                <w:sz w:val="24"/>
                <w:szCs w:val="24"/>
              </w:rPr>
            </w:pPr>
            <w:r w:rsidRPr="00CD2B3D">
              <w:rPr>
                <w:rFonts w:ascii="Times New Roman" w:hAnsi="Times New Roman" w:cs="Times New Roman"/>
                <w:sz w:val="24"/>
                <w:szCs w:val="24"/>
              </w:rPr>
              <w:t>Наблюдает.</w:t>
            </w:r>
          </w:p>
          <w:p w:rsidR="00CD2B3D" w:rsidRPr="00CD2B3D" w:rsidRDefault="00CD2B3D" w:rsidP="00187B92">
            <w:pPr>
              <w:numPr>
                <w:ilvl w:val="0"/>
                <w:numId w:val="11"/>
              </w:numPr>
              <w:spacing w:after="0" w:line="360" w:lineRule="auto"/>
              <w:jc w:val="both"/>
              <w:rPr>
                <w:rFonts w:ascii="Times New Roman" w:hAnsi="Times New Roman" w:cs="Times New Roman"/>
                <w:sz w:val="24"/>
                <w:szCs w:val="24"/>
              </w:rPr>
            </w:pPr>
            <w:r w:rsidRPr="00CD2B3D">
              <w:rPr>
                <w:rFonts w:ascii="Times New Roman" w:hAnsi="Times New Roman" w:cs="Times New Roman"/>
                <w:sz w:val="24"/>
                <w:szCs w:val="24"/>
              </w:rPr>
              <w:t>Контролирует соблюдение правил техники безопасности.</w:t>
            </w:r>
          </w:p>
          <w:p w:rsidR="00CD2B3D" w:rsidRPr="00CD2B3D" w:rsidRDefault="00CD2B3D" w:rsidP="00187B92">
            <w:pPr>
              <w:numPr>
                <w:ilvl w:val="0"/>
                <w:numId w:val="11"/>
              </w:numPr>
              <w:spacing w:after="0" w:line="360" w:lineRule="auto"/>
              <w:jc w:val="both"/>
              <w:rPr>
                <w:rFonts w:ascii="Times New Roman" w:hAnsi="Times New Roman" w:cs="Times New Roman"/>
                <w:sz w:val="24"/>
                <w:szCs w:val="24"/>
              </w:rPr>
            </w:pPr>
            <w:r w:rsidRPr="00CD2B3D">
              <w:rPr>
                <w:rFonts w:ascii="Times New Roman" w:hAnsi="Times New Roman" w:cs="Times New Roman"/>
                <w:sz w:val="24"/>
                <w:szCs w:val="24"/>
              </w:rPr>
              <w:t>Следит за соблюдением временных рамок этапов деятельности.</w:t>
            </w:r>
          </w:p>
          <w:p w:rsidR="00CD2B3D" w:rsidRPr="00CD2B3D" w:rsidRDefault="00CD2B3D" w:rsidP="00187B92">
            <w:pPr>
              <w:numPr>
                <w:ilvl w:val="0"/>
                <w:numId w:val="11"/>
              </w:numPr>
              <w:spacing w:after="0" w:line="360" w:lineRule="auto"/>
              <w:jc w:val="both"/>
              <w:rPr>
                <w:rFonts w:ascii="Times New Roman" w:hAnsi="Times New Roman" w:cs="Times New Roman"/>
                <w:sz w:val="24"/>
                <w:szCs w:val="24"/>
              </w:rPr>
            </w:pPr>
            <w:r w:rsidRPr="00CD2B3D">
              <w:rPr>
                <w:rFonts w:ascii="Times New Roman" w:hAnsi="Times New Roman" w:cs="Times New Roman"/>
                <w:sz w:val="24"/>
                <w:szCs w:val="24"/>
              </w:rPr>
              <w:lastRenderedPageBreak/>
              <w:t>Отвечает на вопросы учащихся.</w:t>
            </w:r>
          </w:p>
        </w:tc>
        <w:tc>
          <w:tcPr>
            <w:tcW w:w="4680" w:type="dxa"/>
          </w:tcPr>
          <w:p w:rsidR="00CD2B3D" w:rsidRPr="00CD2B3D" w:rsidRDefault="00CD2B3D" w:rsidP="00187B92">
            <w:pPr>
              <w:numPr>
                <w:ilvl w:val="0"/>
                <w:numId w:val="12"/>
              </w:numPr>
              <w:spacing w:after="0" w:line="360" w:lineRule="auto"/>
              <w:jc w:val="both"/>
              <w:rPr>
                <w:rFonts w:ascii="Times New Roman" w:hAnsi="Times New Roman" w:cs="Times New Roman"/>
                <w:sz w:val="24"/>
                <w:szCs w:val="24"/>
              </w:rPr>
            </w:pPr>
            <w:r w:rsidRPr="00CD2B3D">
              <w:rPr>
                <w:rFonts w:ascii="Times New Roman" w:hAnsi="Times New Roman" w:cs="Times New Roman"/>
                <w:sz w:val="24"/>
                <w:szCs w:val="24"/>
              </w:rPr>
              <w:lastRenderedPageBreak/>
              <w:t>Выполняет запланированные действия самостоятельно, в группе или в комбинированном режиме.</w:t>
            </w:r>
          </w:p>
          <w:p w:rsidR="00CD2B3D" w:rsidRPr="00CD2B3D" w:rsidRDefault="00CD2B3D" w:rsidP="00187B92">
            <w:pPr>
              <w:numPr>
                <w:ilvl w:val="0"/>
                <w:numId w:val="12"/>
              </w:numPr>
              <w:spacing w:after="0" w:line="360" w:lineRule="auto"/>
              <w:jc w:val="both"/>
              <w:rPr>
                <w:rFonts w:ascii="Times New Roman" w:hAnsi="Times New Roman" w:cs="Times New Roman"/>
                <w:sz w:val="24"/>
                <w:szCs w:val="24"/>
              </w:rPr>
            </w:pPr>
            <w:r w:rsidRPr="00CD2B3D">
              <w:rPr>
                <w:rFonts w:ascii="Times New Roman" w:hAnsi="Times New Roman" w:cs="Times New Roman"/>
                <w:sz w:val="24"/>
                <w:szCs w:val="24"/>
              </w:rPr>
              <w:t>Осуществляет текущий самоконтроль и обсуждает его результаты.</w:t>
            </w:r>
          </w:p>
          <w:p w:rsidR="00CD2B3D" w:rsidRPr="00CD2B3D" w:rsidRDefault="00CD2B3D" w:rsidP="00187B92">
            <w:pPr>
              <w:numPr>
                <w:ilvl w:val="0"/>
                <w:numId w:val="12"/>
              </w:numPr>
              <w:spacing w:after="0" w:line="360" w:lineRule="auto"/>
              <w:jc w:val="both"/>
              <w:rPr>
                <w:rFonts w:ascii="Times New Roman" w:hAnsi="Times New Roman" w:cs="Times New Roman"/>
                <w:sz w:val="24"/>
                <w:szCs w:val="24"/>
              </w:rPr>
            </w:pPr>
            <w:r w:rsidRPr="00CD2B3D">
              <w:rPr>
                <w:rFonts w:ascii="Times New Roman" w:hAnsi="Times New Roman" w:cs="Times New Roman"/>
                <w:sz w:val="24"/>
                <w:szCs w:val="24"/>
              </w:rPr>
              <w:lastRenderedPageBreak/>
              <w:t>При необходимости консультируется с учителем (экспертом).</w:t>
            </w:r>
          </w:p>
        </w:tc>
      </w:tr>
    </w:tbl>
    <w:p w:rsidR="00CD2B3D" w:rsidRPr="00CD2B3D" w:rsidRDefault="00CD2B3D" w:rsidP="00CD2B3D">
      <w:pPr>
        <w:pStyle w:val="afd"/>
        <w:spacing w:line="360" w:lineRule="auto"/>
        <w:rPr>
          <w:szCs w:val="24"/>
        </w:rPr>
      </w:pPr>
      <w:r w:rsidRPr="00CD2B3D">
        <w:rPr>
          <w:szCs w:val="24"/>
        </w:rPr>
        <w:lastRenderedPageBreak/>
        <w:t>Презентационный этап</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8"/>
        <w:gridCol w:w="4680"/>
      </w:tblGrid>
      <w:tr w:rsidR="00CD2B3D" w:rsidRPr="00CD2B3D" w:rsidTr="001B5707">
        <w:tc>
          <w:tcPr>
            <w:tcW w:w="4788" w:type="dxa"/>
          </w:tcPr>
          <w:p w:rsidR="00CD2B3D" w:rsidRPr="00CD2B3D" w:rsidRDefault="00CD2B3D" w:rsidP="001B5707">
            <w:pPr>
              <w:jc w:val="center"/>
              <w:rPr>
                <w:rFonts w:ascii="Times New Roman" w:hAnsi="Times New Roman" w:cs="Times New Roman"/>
                <w:i/>
                <w:sz w:val="24"/>
                <w:szCs w:val="24"/>
              </w:rPr>
            </w:pPr>
            <w:r w:rsidRPr="00CD2B3D">
              <w:rPr>
                <w:rFonts w:ascii="Times New Roman" w:hAnsi="Times New Roman" w:cs="Times New Roman"/>
                <w:i/>
                <w:sz w:val="24"/>
                <w:szCs w:val="24"/>
              </w:rPr>
              <w:t>Учитель</w:t>
            </w:r>
          </w:p>
        </w:tc>
        <w:tc>
          <w:tcPr>
            <w:tcW w:w="4680" w:type="dxa"/>
          </w:tcPr>
          <w:p w:rsidR="00CD2B3D" w:rsidRPr="00CD2B3D" w:rsidRDefault="00CD2B3D" w:rsidP="001B5707">
            <w:pPr>
              <w:jc w:val="center"/>
              <w:rPr>
                <w:rFonts w:ascii="Times New Roman" w:hAnsi="Times New Roman" w:cs="Times New Roman"/>
                <w:i/>
                <w:sz w:val="24"/>
                <w:szCs w:val="24"/>
              </w:rPr>
            </w:pPr>
            <w:r w:rsidRPr="00CD2B3D">
              <w:rPr>
                <w:rFonts w:ascii="Times New Roman" w:hAnsi="Times New Roman" w:cs="Times New Roman"/>
                <w:i/>
                <w:sz w:val="24"/>
                <w:szCs w:val="24"/>
              </w:rPr>
              <w:t>Ученик</w:t>
            </w:r>
          </w:p>
        </w:tc>
      </w:tr>
      <w:tr w:rsidR="00CD2B3D" w:rsidRPr="00CD2B3D" w:rsidTr="001B5707">
        <w:tc>
          <w:tcPr>
            <w:tcW w:w="4788" w:type="dxa"/>
          </w:tcPr>
          <w:p w:rsidR="00CD2B3D" w:rsidRPr="00CD2B3D" w:rsidRDefault="00CD2B3D" w:rsidP="00187B92">
            <w:pPr>
              <w:numPr>
                <w:ilvl w:val="0"/>
                <w:numId w:val="13"/>
              </w:numPr>
              <w:spacing w:after="0" w:line="360" w:lineRule="auto"/>
              <w:jc w:val="both"/>
              <w:rPr>
                <w:rFonts w:ascii="Times New Roman" w:hAnsi="Times New Roman" w:cs="Times New Roman"/>
                <w:sz w:val="24"/>
                <w:szCs w:val="24"/>
              </w:rPr>
            </w:pPr>
            <w:r w:rsidRPr="00CD2B3D">
              <w:rPr>
                <w:rFonts w:ascii="Times New Roman" w:hAnsi="Times New Roman" w:cs="Times New Roman"/>
                <w:sz w:val="24"/>
                <w:szCs w:val="24"/>
              </w:rPr>
              <w:t>Организует презентацию.</w:t>
            </w:r>
          </w:p>
          <w:p w:rsidR="00CD2B3D" w:rsidRPr="00CD2B3D" w:rsidRDefault="00CD2B3D" w:rsidP="00187B92">
            <w:pPr>
              <w:numPr>
                <w:ilvl w:val="0"/>
                <w:numId w:val="13"/>
              </w:numPr>
              <w:spacing w:after="0" w:line="360" w:lineRule="auto"/>
              <w:jc w:val="both"/>
              <w:rPr>
                <w:rFonts w:ascii="Times New Roman" w:hAnsi="Times New Roman" w:cs="Times New Roman"/>
                <w:sz w:val="24"/>
                <w:szCs w:val="24"/>
              </w:rPr>
            </w:pPr>
            <w:r w:rsidRPr="00CD2B3D">
              <w:rPr>
                <w:rFonts w:ascii="Times New Roman" w:hAnsi="Times New Roman" w:cs="Times New Roman"/>
                <w:sz w:val="24"/>
                <w:szCs w:val="24"/>
              </w:rPr>
              <w:t>Продумывает и реализует взаимодействие с родителями.</w:t>
            </w:r>
          </w:p>
          <w:p w:rsidR="00CD2B3D" w:rsidRPr="00CD2B3D" w:rsidRDefault="00CD2B3D" w:rsidP="00187B92">
            <w:pPr>
              <w:numPr>
                <w:ilvl w:val="0"/>
                <w:numId w:val="13"/>
              </w:numPr>
              <w:spacing w:after="0" w:line="360" w:lineRule="auto"/>
              <w:jc w:val="both"/>
              <w:rPr>
                <w:rFonts w:ascii="Times New Roman" w:hAnsi="Times New Roman" w:cs="Times New Roman"/>
                <w:sz w:val="24"/>
                <w:szCs w:val="24"/>
              </w:rPr>
            </w:pPr>
            <w:r w:rsidRPr="00CD2B3D">
              <w:rPr>
                <w:rFonts w:ascii="Times New Roman" w:hAnsi="Times New Roman" w:cs="Times New Roman"/>
                <w:sz w:val="24"/>
                <w:szCs w:val="24"/>
              </w:rPr>
              <w:t>При необходимости консультирует учащихся по вопросам подготовки презентации.</w:t>
            </w:r>
          </w:p>
          <w:p w:rsidR="00CD2B3D" w:rsidRPr="00CD2B3D" w:rsidRDefault="00CD2B3D" w:rsidP="00187B92">
            <w:pPr>
              <w:numPr>
                <w:ilvl w:val="0"/>
                <w:numId w:val="13"/>
              </w:numPr>
              <w:spacing w:after="0" w:line="360" w:lineRule="auto"/>
              <w:rPr>
                <w:rFonts w:ascii="Times New Roman" w:hAnsi="Times New Roman" w:cs="Times New Roman"/>
                <w:sz w:val="24"/>
                <w:szCs w:val="24"/>
              </w:rPr>
            </w:pPr>
            <w:r w:rsidRPr="00CD2B3D">
              <w:rPr>
                <w:rFonts w:ascii="Times New Roman" w:hAnsi="Times New Roman" w:cs="Times New Roman"/>
                <w:sz w:val="24"/>
                <w:szCs w:val="24"/>
              </w:rPr>
              <w:t>Выступает в качестве эксперта.</w:t>
            </w:r>
          </w:p>
        </w:tc>
        <w:tc>
          <w:tcPr>
            <w:tcW w:w="4680" w:type="dxa"/>
          </w:tcPr>
          <w:p w:rsidR="00CD2B3D" w:rsidRPr="00CD2B3D" w:rsidRDefault="00CD2B3D" w:rsidP="00187B92">
            <w:pPr>
              <w:numPr>
                <w:ilvl w:val="0"/>
                <w:numId w:val="14"/>
              </w:numPr>
              <w:spacing w:after="0" w:line="360" w:lineRule="auto"/>
              <w:jc w:val="both"/>
              <w:rPr>
                <w:rFonts w:ascii="Times New Roman" w:hAnsi="Times New Roman" w:cs="Times New Roman"/>
                <w:sz w:val="24"/>
                <w:szCs w:val="24"/>
              </w:rPr>
            </w:pPr>
            <w:r w:rsidRPr="00CD2B3D">
              <w:rPr>
                <w:rFonts w:ascii="Times New Roman" w:hAnsi="Times New Roman" w:cs="Times New Roman"/>
                <w:sz w:val="24"/>
                <w:szCs w:val="24"/>
              </w:rPr>
              <w:t>Выбирает (предлагает) форму презентации.</w:t>
            </w:r>
          </w:p>
          <w:p w:rsidR="00CD2B3D" w:rsidRPr="00CD2B3D" w:rsidRDefault="00CD2B3D" w:rsidP="00187B92">
            <w:pPr>
              <w:numPr>
                <w:ilvl w:val="0"/>
                <w:numId w:val="14"/>
              </w:numPr>
              <w:spacing w:after="0" w:line="360" w:lineRule="auto"/>
              <w:jc w:val="both"/>
              <w:rPr>
                <w:rFonts w:ascii="Times New Roman" w:hAnsi="Times New Roman" w:cs="Times New Roman"/>
                <w:sz w:val="24"/>
                <w:szCs w:val="24"/>
              </w:rPr>
            </w:pPr>
            <w:r w:rsidRPr="00CD2B3D">
              <w:rPr>
                <w:rFonts w:ascii="Times New Roman" w:hAnsi="Times New Roman" w:cs="Times New Roman"/>
                <w:sz w:val="24"/>
                <w:szCs w:val="24"/>
              </w:rPr>
              <w:t>Готовит и проводит презентацию.</w:t>
            </w:r>
          </w:p>
          <w:p w:rsidR="00CD2B3D" w:rsidRPr="00CD2B3D" w:rsidRDefault="00CD2B3D" w:rsidP="00187B92">
            <w:pPr>
              <w:numPr>
                <w:ilvl w:val="0"/>
                <w:numId w:val="14"/>
              </w:numPr>
              <w:spacing w:after="0" w:line="360" w:lineRule="auto"/>
              <w:jc w:val="both"/>
              <w:rPr>
                <w:rFonts w:ascii="Times New Roman" w:hAnsi="Times New Roman" w:cs="Times New Roman"/>
                <w:sz w:val="24"/>
                <w:szCs w:val="24"/>
              </w:rPr>
            </w:pPr>
            <w:r w:rsidRPr="00CD2B3D">
              <w:rPr>
                <w:rFonts w:ascii="Times New Roman" w:hAnsi="Times New Roman" w:cs="Times New Roman"/>
                <w:sz w:val="24"/>
                <w:szCs w:val="24"/>
              </w:rPr>
              <w:t>При необходимости консультируется с учителем (экспертом).</w:t>
            </w:r>
          </w:p>
          <w:p w:rsidR="00CD2B3D" w:rsidRPr="00CD2B3D" w:rsidRDefault="00CD2B3D" w:rsidP="00187B92">
            <w:pPr>
              <w:numPr>
                <w:ilvl w:val="0"/>
                <w:numId w:val="14"/>
              </w:numPr>
              <w:spacing w:after="0" w:line="360" w:lineRule="auto"/>
              <w:rPr>
                <w:rFonts w:ascii="Times New Roman" w:hAnsi="Times New Roman" w:cs="Times New Roman"/>
                <w:sz w:val="24"/>
                <w:szCs w:val="24"/>
              </w:rPr>
            </w:pPr>
            <w:r w:rsidRPr="00CD2B3D">
              <w:rPr>
                <w:rFonts w:ascii="Times New Roman" w:hAnsi="Times New Roman" w:cs="Times New Roman"/>
                <w:sz w:val="24"/>
                <w:szCs w:val="24"/>
              </w:rPr>
              <w:t>Выступает в качестве эксперта, т.е. задает вопросы и высказывает критические замечания (при презентации других групп \ учащихся).</w:t>
            </w:r>
          </w:p>
        </w:tc>
      </w:tr>
    </w:tbl>
    <w:p w:rsidR="00CD2B3D" w:rsidRPr="00CD2B3D" w:rsidRDefault="00CD2B3D" w:rsidP="00CD2B3D">
      <w:pPr>
        <w:pStyle w:val="6"/>
        <w:rPr>
          <w:rFonts w:ascii="Times New Roman" w:hAnsi="Times New Roman" w:cs="Times New Roman"/>
        </w:rPr>
      </w:pPr>
      <w:r w:rsidRPr="00CD2B3D">
        <w:rPr>
          <w:rFonts w:ascii="Times New Roman" w:hAnsi="Times New Roman" w:cs="Times New Roman"/>
        </w:rPr>
        <w:t>Контрольный этап</w:t>
      </w:r>
    </w:p>
    <w:p w:rsidR="00CD2B3D" w:rsidRPr="00CD2B3D" w:rsidRDefault="00CD2B3D" w:rsidP="00CD2B3D">
      <w:pPr>
        <w:pStyle w:val="afd"/>
        <w:spacing w:line="360" w:lineRule="auto"/>
        <w:rPr>
          <w:b w:val="0"/>
          <w:szCs w:val="24"/>
          <w:u w:val="none"/>
        </w:rPr>
      </w:pPr>
      <w:r w:rsidRPr="00CD2B3D">
        <w:rPr>
          <w:b w:val="0"/>
          <w:szCs w:val="24"/>
          <w:u w:val="none"/>
        </w:rPr>
        <w:t>При  руководстве проектами учитель должен постепенно отказаться от выполнения функции контроля и организовывать ситуации, вынуждающие учащихся проводить самоконтроль.</w:t>
      </w:r>
    </w:p>
    <w:p w:rsidR="00CD2B3D" w:rsidRPr="00CD2B3D" w:rsidRDefault="00CD2B3D" w:rsidP="00CD2B3D">
      <w:pPr>
        <w:spacing w:before="100" w:beforeAutospacing="1" w:after="100" w:afterAutospacing="1"/>
        <w:jc w:val="center"/>
        <w:outlineLvl w:val="2"/>
        <w:rPr>
          <w:rFonts w:ascii="Times New Roman" w:eastAsia="Times New Roman" w:hAnsi="Times New Roman" w:cs="Times New Roman"/>
          <w:b/>
          <w:bCs/>
          <w:sz w:val="24"/>
          <w:szCs w:val="24"/>
          <w:lang w:eastAsia="ru-RU"/>
        </w:rPr>
      </w:pPr>
      <w:r w:rsidRPr="00CD2B3D">
        <w:rPr>
          <w:rFonts w:ascii="Times New Roman" w:eastAsia="Times New Roman" w:hAnsi="Times New Roman" w:cs="Times New Roman"/>
          <w:b/>
          <w:bCs/>
          <w:sz w:val="24"/>
          <w:szCs w:val="24"/>
          <w:lang w:eastAsia="ru-RU"/>
        </w:rPr>
        <w:t>Роль учителя в проекте</w:t>
      </w:r>
    </w:p>
    <w:p w:rsidR="00CD2B3D" w:rsidRPr="00CD2B3D" w:rsidRDefault="00CD2B3D" w:rsidP="00CD2B3D">
      <w:pPr>
        <w:spacing w:before="100" w:beforeAutospacing="1" w:after="100" w:afterAutospacing="1"/>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Всю работу ученик должен выполнять преимущественно самостоятельно. Однако в зависимости от возраста, индивидуальных особенностей, имеющегося опыта учителю предстоит оказывать автору проекта определенную помощь. Для этого нужно определить, в какой роли учитель будет участвовать в проектной работе учащегося. Учитель  может быть:</w:t>
      </w:r>
    </w:p>
    <w:p w:rsidR="00CD2B3D" w:rsidRPr="00CD2B3D" w:rsidRDefault="00CD2B3D" w:rsidP="00187B92">
      <w:pPr>
        <w:numPr>
          <w:ilvl w:val="0"/>
          <w:numId w:val="19"/>
        </w:numPr>
        <w:spacing w:before="100" w:beforeAutospacing="1" w:after="100" w:afterAutospacing="1" w:line="360" w:lineRule="auto"/>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u w:val="single"/>
          <w:lang w:eastAsia="ru-RU"/>
        </w:rPr>
        <w:t>руководителем проекта</w:t>
      </w:r>
      <w:r w:rsidRPr="00CD2B3D">
        <w:rPr>
          <w:rFonts w:ascii="Times New Roman" w:eastAsia="Times New Roman" w:hAnsi="Times New Roman" w:cs="Times New Roman"/>
          <w:sz w:val="24"/>
          <w:szCs w:val="24"/>
          <w:lang w:eastAsia="ru-RU"/>
        </w:rPr>
        <w:t>, который несет серьезную ответственность за ход и результат работы. В такой ситуации учащийся может быть не слишком инициативным, так как это привычные для него отношения «учитель – ученик», которые делегируют ему минимальную самостоятельность и ответственность;</w:t>
      </w:r>
    </w:p>
    <w:p w:rsidR="00CD2B3D" w:rsidRPr="00CD2B3D" w:rsidRDefault="00CD2B3D" w:rsidP="00187B92">
      <w:pPr>
        <w:numPr>
          <w:ilvl w:val="0"/>
          <w:numId w:val="19"/>
        </w:numPr>
        <w:spacing w:before="100" w:beforeAutospacing="1" w:after="100" w:afterAutospacing="1" w:line="360" w:lineRule="auto"/>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u w:val="single"/>
          <w:lang w:eastAsia="ru-RU"/>
        </w:rPr>
        <w:t>коллегой по работе</w:t>
      </w:r>
      <w:r w:rsidRPr="00CD2B3D">
        <w:rPr>
          <w:rFonts w:ascii="Times New Roman" w:eastAsia="Times New Roman" w:hAnsi="Times New Roman" w:cs="Times New Roman"/>
          <w:sz w:val="24"/>
          <w:szCs w:val="24"/>
          <w:lang w:eastAsia="ru-RU"/>
        </w:rPr>
        <w:t xml:space="preserve">, который в значительной степени вовлечен в процесс, выполняет заранее оговоренную часть работы и разделит с автором проекта будущий триумф или поражение. Это отношения равноправных партнеров, которые в равной степени увлечены общей работой и взаимно обогащают друг друга своими знаниями и опытом, энтузиазмом; </w:t>
      </w:r>
    </w:p>
    <w:p w:rsidR="00CD2B3D" w:rsidRPr="00CD2B3D" w:rsidRDefault="00CD2B3D" w:rsidP="00187B92">
      <w:pPr>
        <w:numPr>
          <w:ilvl w:val="0"/>
          <w:numId w:val="19"/>
        </w:numPr>
        <w:spacing w:before="100" w:beforeAutospacing="1" w:after="100" w:afterAutospacing="1" w:line="360" w:lineRule="auto"/>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u w:val="single"/>
          <w:lang w:eastAsia="ru-RU"/>
        </w:rPr>
        <w:t>экспертом – знатоком, источником информации</w:t>
      </w:r>
      <w:r w:rsidRPr="00CD2B3D">
        <w:rPr>
          <w:rFonts w:ascii="Times New Roman" w:eastAsia="Times New Roman" w:hAnsi="Times New Roman" w:cs="Times New Roman"/>
          <w:sz w:val="24"/>
          <w:szCs w:val="24"/>
          <w:lang w:eastAsia="ru-RU"/>
        </w:rPr>
        <w:t xml:space="preserve"> по исследуемой проблеме, который предоставляет необходимые сведения и дает советы, когда автор проекта обращается за ними. </w:t>
      </w:r>
      <w:proofErr w:type="gramStart"/>
      <w:r w:rsidRPr="00CD2B3D">
        <w:rPr>
          <w:rFonts w:ascii="Times New Roman" w:eastAsia="Times New Roman" w:hAnsi="Times New Roman" w:cs="Times New Roman"/>
          <w:sz w:val="24"/>
          <w:szCs w:val="24"/>
          <w:lang w:eastAsia="ru-RU"/>
        </w:rPr>
        <w:t xml:space="preserve">Здесь учитель находится в несколько отстраненной позиции, побуждая учащегося </w:t>
      </w:r>
      <w:r w:rsidRPr="00CD2B3D">
        <w:rPr>
          <w:rFonts w:ascii="Times New Roman" w:eastAsia="Times New Roman" w:hAnsi="Times New Roman" w:cs="Times New Roman"/>
          <w:sz w:val="24"/>
          <w:szCs w:val="24"/>
          <w:lang w:eastAsia="ru-RU"/>
        </w:rPr>
        <w:lastRenderedPageBreak/>
        <w:t>проявлять максимум активности, быть инициатором работы, организатором взаимодействия с учителем;</w:t>
      </w:r>
      <w:proofErr w:type="gramEnd"/>
    </w:p>
    <w:p w:rsidR="00CD2B3D" w:rsidRPr="00CD2B3D" w:rsidRDefault="00CD2B3D" w:rsidP="00187B92">
      <w:pPr>
        <w:numPr>
          <w:ilvl w:val="0"/>
          <w:numId w:val="19"/>
        </w:numPr>
        <w:spacing w:before="100" w:beforeAutospacing="1" w:after="100" w:afterAutospacing="1" w:line="360" w:lineRule="auto"/>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u w:val="single"/>
          <w:lang w:eastAsia="ru-RU"/>
        </w:rPr>
        <w:t>супервизором,</w:t>
      </w:r>
      <w:r w:rsidRPr="00CD2B3D">
        <w:rPr>
          <w:rFonts w:ascii="Times New Roman" w:eastAsia="Times New Roman" w:hAnsi="Times New Roman" w:cs="Times New Roman"/>
          <w:sz w:val="24"/>
          <w:szCs w:val="24"/>
          <w:lang w:eastAsia="ru-RU"/>
        </w:rPr>
        <w:t xml:space="preserve"> который, не являясь экспертом по теме проекта, вдохновляет автора и создает условия для успешного выполнения работы, не неся при этом никакой ответственности за конечный результат, в том числе за полученную отметку. В такой ситуации учащийся становится истинным и единоличным автором проекта и в полной мере несет </w:t>
      </w:r>
      <w:proofErr w:type="gramStart"/>
      <w:r w:rsidRPr="00CD2B3D">
        <w:rPr>
          <w:rFonts w:ascii="Times New Roman" w:eastAsia="Times New Roman" w:hAnsi="Times New Roman" w:cs="Times New Roman"/>
          <w:sz w:val="24"/>
          <w:szCs w:val="24"/>
          <w:lang w:eastAsia="ru-RU"/>
        </w:rPr>
        <w:t>ответственность</w:t>
      </w:r>
      <w:proofErr w:type="gramEnd"/>
      <w:r w:rsidRPr="00CD2B3D">
        <w:rPr>
          <w:rFonts w:ascii="Times New Roman" w:eastAsia="Times New Roman" w:hAnsi="Times New Roman" w:cs="Times New Roman"/>
          <w:sz w:val="24"/>
          <w:szCs w:val="24"/>
          <w:lang w:eastAsia="ru-RU"/>
        </w:rPr>
        <w:t xml:space="preserve"> как за успех, так и за провал. </w:t>
      </w:r>
    </w:p>
    <w:p w:rsidR="00CD2B3D" w:rsidRPr="00CD2B3D" w:rsidRDefault="00CD2B3D" w:rsidP="00CD2B3D">
      <w:pPr>
        <w:spacing w:before="100" w:beforeAutospacing="1" w:after="100" w:afterAutospacing="1"/>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Выбирая роль, которую учитель  будет играть в этой работе, следует учитывать индивидуальные особенности подростка, а также те задачи обучения и воспитания, которые необходимо решить в ходе работы над проектом. Учителю  необходимо  обсудить с учеником степень своего участия в проекте. Зная заранее меру своей самостоятельности и ответственности, он не будет чувствовать себя обделенным вниманием учителя, брошенным на произвол судьбы, и в то же время у него не возникнет искушения переложить работу на плечи учителя.</w:t>
      </w:r>
    </w:p>
    <w:p w:rsidR="00CD2B3D" w:rsidRPr="00CD2B3D" w:rsidRDefault="00CD2B3D" w:rsidP="00CD2B3D">
      <w:pPr>
        <w:spacing w:before="100" w:beforeAutospacing="1" w:after="100" w:afterAutospacing="1"/>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 xml:space="preserve"> </w:t>
      </w:r>
      <w:r w:rsidRPr="00CD2B3D">
        <w:rPr>
          <w:rFonts w:ascii="Times New Roman" w:eastAsia="Times New Roman" w:hAnsi="Times New Roman" w:cs="Times New Roman"/>
          <w:sz w:val="24"/>
          <w:szCs w:val="24"/>
          <w:u w:val="single"/>
          <w:lang w:eastAsia="ru-RU"/>
        </w:rPr>
        <w:t>Правильно  выбранная позиция учителя</w:t>
      </w:r>
      <w:r w:rsidRPr="00CD2B3D">
        <w:rPr>
          <w:rFonts w:ascii="Times New Roman" w:eastAsia="Times New Roman" w:hAnsi="Times New Roman" w:cs="Times New Roman"/>
          <w:sz w:val="24"/>
          <w:szCs w:val="24"/>
          <w:lang w:eastAsia="ru-RU"/>
        </w:rPr>
        <w:t xml:space="preserve"> в значительной степени определяет </w:t>
      </w:r>
      <w:r w:rsidRPr="00CD2B3D">
        <w:rPr>
          <w:rFonts w:ascii="Times New Roman" w:eastAsia="Times New Roman" w:hAnsi="Times New Roman" w:cs="Times New Roman"/>
          <w:sz w:val="24"/>
          <w:szCs w:val="24"/>
          <w:u w:val="single"/>
          <w:lang w:eastAsia="ru-RU"/>
        </w:rPr>
        <w:t>успех проекта как метода обучения и воспитания.</w:t>
      </w:r>
    </w:p>
    <w:p w:rsidR="00CD2B3D" w:rsidRPr="00CD2B3D" w:rsidRDefault="00CD2B3D" w:rsidP="00CD2B3D">
      <w:pPr>
        <w:spacing w:before="100" w:beforeAutospacing="1" w:after="100" w:afterAutospacing="1"/>
        <w:jc w:val="center"/>
        <w:outlineLvl w:val="2"/>
        <w:rPr>
          <w:rFonts w:ascii="Times New Roman" w:eastAsia="Times New Roman" w:hAnsi="Times New Roman" w:cs="Times New Roman"/>
          <w:b/>
          <w:bCs/>
          <w:sz w:val="24"/>
          <w:szCs w:val="24"/>
          <w:lang w:eastAsia="ru-RU"/>
        </w:rPr>
      </w:pPr>
      <w:r w:rsidRPr="00CD2B3D">
        <w:rPr>
          <w:rFonts w:ascii="Times New Roman" w:eastAsia="Times New Roman" w:hAnsi="Times New Roman" w:cs="Times New Roman"/>
          <w:b/>
          <w:bCs/>
          <w:sz w:val="24"/>
          <w:szCs w:val="24"/>
          <w:lang w:eastAsia="ru-RU"/>
        </w:rPr>
        <w:t>Учет возрастных возможностей учащихся</w:t>
      </w:r>
    </w:p>
    <w:p w:rsidR="00CD2B3D" w:rsidRPr="00CD2B3D" w:rsidRDefault="00CD2B3D" w:rsidP="00CD2B3D">
      <w:pPr>
        <w:spacing w:before="100" w:beforeAutospacing="1" w:after="100" w:afterAutospacing="1"/>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 xml:space="preserve">Пяти- и шестиклассники нуждаются в значительной обучающей и стимулирующей помощи педагога почти на всех этапах работы. Особенно трудно даются им выделение проблемы, формулирование цели работы, планирование деятельности. У детей этого возраста еще не окончательно сформировалось субъективное ощущение времени, поэтому они не могут распределить его рационально, не всегда объективно оценивают свои силы. </w:t>
      </w:r>
    </w:p>
    <w:p w:rsidR="00CD2B3D" w:rsidRPr="00CD2B3D" w:rsidRDefault="00CD2B3D" w:rsidP="00CD2B3D">
      <w:pPr>
        <w:spacing w:before="100" w:beforeAutospacing="1" w:after="100" w:afterAutospacing="1"/>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 xml:space="preserve">Младшие подростки часто не в состоянии гибко реагировать на новые обстоятельства и вносить в работу необходимые изменения. Им трудно на протяжении долгого времени сохранять интерес к работе, не упуская из виду отдаленную цель. Не всегда в потоке информации удается отделить главное от второстепенного, достоверные сведения от </w:t>
      </w:r>
      <w:proofErr w:type="gramStart"/>
      <w:r w:rsidRPr="00CD2B3D">
        <w:rPr>
          <w:rFonts w:ascii="Times New Roman" w:eastAsia="Times New Roman" w:hAnsi="Times New Roman" w:cs="Times New Roman"/>
          <w:sz w:val="24"/>
          <w:szCs w:val="24"/>
          <w:lang w:eastAsia="ru-RU"/>
        </w:rPr>
        <w:t>сомнительных</w:t>
      </w:r>
      <w:proofErr w:type="gramEnd"/>
      <w:r w:rsidRPr="00CD2B3D">
        <w:rPr>
          <w:rFonts w:ascii="Times New Roman" w:eastAsia="Times New Roman" w:hAnsi="Times New Roman" w:cs="Times New Roman"/>
          <w:sz w:val="24"/>
          <w:szCs w:val="24"/>
          <w:lang w:eastAsia="ru-RU"/>
        </w:rPr>
        <w:t xml:space="preserve">. Кроме того, многие пяти- и шестиклассники медленно читают, не всегда понимают </w:t>
      </w:r>
      <w:proofErr w:type="gramStart"/>
      <w:r w:rsidRPr="00CD2B3D">
        <w:rPr>
          <w:rFonts w:ascii="Times New Roman" w:eastAsia="Times New Roman" w:hAnsi="Times New Roman" w:cs="Times New Roman"/>
          <w:sz w:val="24"/>
          <w:szCs w:val="24"/>
          <w:lang w:eastAsia="ru-RU"/>
        </w:rPr>
        <w:t>прочитанное</w:t>
      </w:r>
      <w:proofErr w:type="gramEnd"/>
      <w:r w:rsidRPr="00CD2B3D">
        <w:rPr>
          <w:rFonts w:ascii="Times New Roman" w:eastAsia="Times New Roman" w:hAnsi="Times New Roman" w:cs="Times New Roman"/>
          <w:sz w:val="24"/>
          <w:szCs w:val="24"/>
          <w:lang w:eastAsia="ru-RU"/>
        </w:rPr>
        <w:t xml:space="preserve">, не умеют анализировать, обобщать, классифицировать, не обладают другими </w:t>
      </w:r>
      <w:proofErr w:type="spellStart"/>
      <w:r w:rsidRPr="00CD2B3D">
        <w:rPr>
          <w:rFonts w:ascii="Times New Roman" w:eastAsia="Times New Roman" w:hAnsi="Times New Roman" w:cs="Times New Roman"/>
          <w:sz w:val="24"/>
          <w:szCs w:val="24"/>
          <w:lang w:eastAsia="ru-RU"/>
        </w:rPr>
        <w:t>общеинтеллектуальными</w:t>
      </w:r>
      <w:proofErr w:type="spellEnd"/>
      <w:r w:rsidRPr="00CD2B3D">
        <w:rPr>
          <w:rFonts w:ascii="Times New Roman" w:eastAsia="Times New Roman" w:hAnsi="Times New Roman" w:cs="Times New Roman"/>
          <w:sz w:val="24"/>
          <w:szCs w:val="24"/>
          <w:lang w:eastAsia="ru-RU"/>
        </w:rPr>
        <w:t xml:space="preserve"> навыками, необходимыми для работы над проектом. Как видите, все это следствие недостаточно сформированных </w:t>
      </w:r>
      <w:proofErr w:type="spellStart"/>
      <w:r w:rsidRPr="00CD2B3D">
        <w:rPr>
          <w:rFonts w:ascii="Times New Roman" w:eastAsia="Times New Roman" w:hAnsi="Times New Roman" w:cs="Times New Roman"/>
          <w:sz w:val="24"/>
          <w:szCs w:val="24"/>
          <w:lang w:eastAsia="ru-RU"/>
        </w:rPr>
        <w:t>общеучебных</w:t>
      </w:r>
      <w:proofErr w:type="spellEnd"/>
      <w:r w:rsidRPr="00CD2B3D">
        <w:rPr>
          <w:rFonts w:ascii="Times New Roman" w:eastAsia="Times New Roman" w:hAnsi="Times New Roman" w:cs="Times New Roman"/>
          <w:sz w:val="24"/>
          <w:szCs w:val="24"/>
          <w:lang w:eastAsia="ru-RU"/>
        </w:rPr>
        <w:t xml:space="preserve"> и проектных навыков. </w:t>
      </w:r>
    </w:p>
    <w:p w:rsidR="00CD2B3D" w:rsidRPr="00CD2B3D" w:rsidRDefault="00CD2B3D" w:rsidP="00CD2B3D">
      <w:pPr>
        <w:spacing w:before="100" w:beforeAutospacing="1" w:after="100" w:afterAutospacing="1"/>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 xml:space="preserve">Дети этого возраста не слишком рефлексивны, т.е. не умеют анализировать свои чувства и эмоции, давать объективную оценку своим достижениям. У них еще не сформированы навыки презентации и </w:t>
      </w:r>
      <w:proofErr w:type="spellStart"/>
      <w:r w:rsidRPr="00CD2B3D">
        <w:rPr>
          <w:rFonts w:ascii="Times New Roman" w:eastAsia="Times New Roman" w:hAnsi="Times New Roman" w:cs="Times New Roman"/>
          <w:sz w:val="24"/>
          <w:szCs w:val="24"/>
          <w:lang w:eastAsia="ru-RU"/>
        </w:rPr>
        <w:t>самопрезентации</w:t>
      </w:r>
      <w:proofErr w:type="spellEnd"/>
      <w:r w:rsidRPr="00CD2B3D">
        <w:rPr>
          <w:rFonts w:ascii="Times New Roman" w:eastAsia="Times New Roman" w:hAnsi="Times New Roman" w:cs="Times New Roman"/>
          <w:sz w:val="24"/>
          <w:szCs w:val="24"/>
          <w:lang w:eastAsia="ru-RU"/>
        </w:rPr>
        <w:t xml:space="preserve">, не хватает словарного запаса. Все это предполагает, что значительный объем работы над проектом учителю придется осуществлять вместе с ребенком, постоянно </w:t>
      </w:r>
      <w:proofErr w:type="gramStart"/>
      <w:r w:rsidRPr="00CD2B3D">
        <w:rPr>
          <w:rFonts w:ascii="Times New Roman" w:eastAsia="Times New Roman" w:hAnsi="Times New Roman" w:cs="Times New Roman"/>
          <w:sz w:val="24"/>
          <w:szCs w:val="24"/>
          <w:lang w:eastAsia="ru-RU"/>
        </w:rPr>
        <w:t>его</w:t>
      </w:r>
      <w:proofErr w:type="gramEnd"/>
      <w:r w:rsidRPr="00CD2B3D">
        <w:rPr>
          <w:rFonts w:ascii="Times New Roman" w:eastAsia="Times New Roman" w:hAnsi="Times New Roman" w:cs="Times New Roman"/>
          <w:sz w:val="24"/>
          <w:szCs w:val="24"/>
          <w:lang w:eastAsia="ru-RU"/>
        </w:rPr>
        <w:t xml:space="preserve"> поддерживая и вдохновляя. При этом не следует, однако, забывать, что проект – </w:t>
      </w:r>
      <w:proofErr w:type="gramStart"/>
      <w:r w:rsidRPr="00CD2B3D">
        <w:rPr>
          <w:rFonts w:ascii="Times New Roman" w:eastAsia="Times New Roman" w:hAnsi="Times New Roman" w:cs="Times New Roman"/>
          <w:sz w:val="24"/>
          <w:szCs w:val="24"/>
          <w:lang w:eastAsia="ru-RU"/>
        </w:rPr>
        <w:t>это</w:t>
      </w:r>
      <w:proofErr w:type="gramEnd"/>
      <w:r w:rsidRPr="00CD2B3D">
        <w:rPr>
          <w:rFonts w:ascii="Times New Roman" w:eastAsia="Times New Roman" w:hAnsi="Times New Roman" w:cs="Times New Roman"/>
          <w:sz w:val="24"/>
          <w:szCs w:val="24"/>
          <w:lang w:eastAsia="ru-RU"/>
        </w:rPr>
        <w:t xml:space="preserve"> прежде всего самостоятельная работа, в которой автор может высказывать собственную точку зрения, которая, возможно, не совпадет с позицией учителя.</w:t>
      </w:r>
    </w:p>
    <w:p w:rsidR="00CD2B3D" w:rsidRPr="00CD2B3D" w:rsidRDefault="00CD2B3D" w:rsidP="00CD2B3D">
      <w:pPr>
        <w:spacing w:before="100" w:beforeAutospacing="1" w:after="100" w:afterAutospacing="1"/>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lastRenderedPageBreak/>
        <w:t>Семи- и восьмиклассники вполне могут самостоятельно сформулировать проблему и цель проекта – их знаний и опыта для этого достаточно. Трудность может возникнуть при разработке плана, особенно детального: если основные этапы работы просматриваются ими легко, то более мелкие шаги выпадают из поля зрения. Ясно, что это непременно скажется на качестве работы. Здесь потребуется помощь взрослого. Реализация плана, как правило, не вызывает трудностей.</w:t>
      </w:r>
    </w:p>
    <w:p w:rsidR="00CD2B3D" w:rsidRPr="00CD2B3D" w:rsidRDefault="00CD2B3D" w:rsidP="00CD2B3D">
      <w:pPr>
        <w:spacing w:before="100" w:beforeAutospacing="1" w:after="100" w:afterAutospacing="1"/>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Академического опыта у учащихся 7–8-х классов достаточно для того, чтобы самостоятельно искать, анализировать, ранжировать информацию из различных источников, осуществлять другие интеллектуальные операции в рамках проекта.</w:t>
      </w:r>
    </w:p>
    <w:p w:rsidR="00CD2B3D" w:rsidRPr="00CD2B3D" w:rsidRDefault="00CD2B3D" w:rsidP="00CD2B3D">
      <w:pPr>
        <w:spacing w:before="100" w:beforeAutospacing="1" w:after="100" w:afterAutospacing="1"/>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Самой большой проблемой учащихся этого возраста является мотив к деятельности – это их слабое место. Подростки быстро теряют интерес, особенно если работа кажется рутинной, а результат не вдохновляет. Незначительные трудности вызывают анализ и самооценка, так как рефлексивные способности в этом возрасте еще находятся в стадии формирования. В целом при дозированной помощи, ненавязчивом контроле и вдохновляющем примере семи- и восьмиклассники успешно справляются даже с большими и сложными проектами.</w:t>
      </w:r>
    </w:p>
    <w:p w:rsidR="00CD2B3D" w:rsidRPr="00CD2B3D" w:rsidRDefault="00CD2B3D" w:rsidP="00CD2B3D">
      <w:pPr>
        <w:spacing w:before="100" w:beforeAutospacing="1" w:after="100" w:afterAutospacing="1"/>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Девяти- и десятиклассники имеют все объективные возможности для того, чтобы полностью самостоятельно работать на всех этапах проекта. Они быстро формулируют проблему, без труда преобразуют ее в цель деятельности, разрабатывают подробный план, учитывая при этом имеющиеся ресурсы. У них уже достаточно знаний и опыта, за плечами значительный этап школьной жизни – все это предпосылки для успешной работы над проектом. Это, однако, не означает, что учитель может не принимать в ней участия: его помощь нужна для промежуточной оценки хода работы, для обсуждения различных гипотез, версий и идей и т.д.</w:t>
      </w:r>
    </w:p>
    <w:p w:rsidR="00CD2B3D" w:rsidRPr="00CD2B3D" w:rsidRDefault="00CD2B3D" w:rsidP="00CD2B3D">
      <w:pPr>
        <w:spacing w:before="100" w:beforeAutospacing="1" w:after="100" w:afterAutospacing="1"/>
        <w:rPr>
          <w:rFonts w:ascii="Times New Roman" w:eastAsia="Times New Roman" w:hAnsi="Times New Roman" w:cs="Times New Roman"/>
          <w:i/>
          <w:iCs/>
          <w:sz w:val="24"/>
          <w:szCs w:val="24"/>
          <w:lang w:eastAsia="ru-RU"/>
        </w:rPr>
      </w:pPr>
      <w:r w:rsidRPr="00CD2B3D">
        <w:rPr>
          <w:rFonts w:ascii="Times New Roman" w:eastAsia="Times New Roman" w:hAnsi="Times New Roman" w:cs="Times New Roman"/>
          <w:i/>
          <w:iCs/>
          <w:sz w:val="24"/>
          <w:szCs w:val="24"/>
          <w:lang w:eastAsia="ru-RU"/>
        </w:rPr>
        <w:t>Таблица 1</w:t>
      </w:r>
    </w:p>
    <w:p w:rsidR="00CD2B3D" w:rsidRPr="00CD2B3D" w:rsidRDefault="00CD2B3D" w:rsidP="00CD2B3D">
      <w:pPr>
        <w:spacing w:before="100" w:beforeAutospacing="1" w:after="100" w:afterAutospacing="1"/>
        <w:rPr>
          <w:rFonts w:ascii="Times New Roman" w:eastAsia="Times New Roman" w:hAnsi="Times New Roman" w:cs="Times New Roman"/>
          <w:sz w:val="24"/>
          <w:szCs w:val="24"/>
          <w:lang w:eastAsia="ru-RU"/>
        </w:rPr>
      </w:pPr>
      <w:r w:rsidRPr="00CD2B3D">
        <w:rPr>
          <w:rFonts w:ascii="Times New Roman" w:eastAsia="Times New Roman" w:hAnsi="Times New Roman" w:cs="Times New Roman"/>
          <w:b/>
          <w:bCs/>
          <w:sz w:val="24"/>
          <w:szCs w:val="24"/>
          <w:lang w:eastAsia="ru-RU"/>
        </w:rPr>
        <w:t>Взаимодействие учителя и ученика в работе над проектом с учетом возрастных возможностей ребенка</w:t>
      </w:r>
    </w:p>
    <w:tbl>
      <w:tblPr>
        <w:tblW w:w="9506" w:type="dxa"/>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2082"/>
        <w:gridCol w:w="2886"/>
        <w:gridCol w:w="2308"/>
        <w:gridCol w:w="2230"/>
      </w:tblGrid>
      <w:tr w:rsidR="00CD2B3D" w:rsidRPr="00CD2B3D" w:rsidTr="001B5707">
        <w:trPr>
          <w:trHeight w:val="466"/>
          <w:tblCellSpacing w:w="0" w:type="dxa"/>
          <w:jc w:val="center"/>
        </w:trPr>
        <w:tc>
          <w:tcPr>
            <w:tcW w:w="0" w:type="auto"/>
            <w:vMerge w:val="restart"/>
            <w:tcBorders>
              <w:top w:val="outset" w:sz="6" w:space="0" w:color="FFFFFF"/>
              <w:left w:val="outset" w:sz="6" w:space="0" w:color="FFFFFF"/>
              <w:bottom w:val="outset" w:sz="6" w:space="0" w:color="FFFFFF"/>
              <w:right w:val="outset" w:sz="6" w:space="0" w:color="FFFFFF"/>
            </w:tcBorders>
            <w:vAlign w:val="center"/>
            <w:hideMark/>
          </w:tcPr>
          <w:p w:rsidR="00CD2B3D" w:rsidRPr="00CD2B3D" w:rsidRDefault="00CD2B3D" w:rsidP="001B5707">
            <w:pPr>
              <w:spacing w:before="100" w:beforeAutospacing="1" w:after="100" w:afterAutospacing="1"/>
              <w:rPr>
                <w:rFonts w:ascii="Times New Roman" w:eastAsia="Times New Roman" w:hAnsi="Times New Roman" w:cs="Times New Roman"/>
                <w:sz w:val="24"/>
                <w:szCs w:val="24"/>
                <w:lang w:eastAsia="ru-RU"/>
              </w:rPr>
            </w:pPr>
            <w:r w:rsidRPr="00CD2B3D">
              <w:rPr>
                <w:rFonts w:ascii="Times New Roman" w:eastAsia="Times New Roman" w:hAnsi="Times New Roman" w:cs="Times New Roman"/>
                <w:b/>
                <w:bCs/>
                <w:sz w:val="24"/>
                <w:szCs w:val="24"/>
                <w:lang w:eastAsia="ru-RU"/>
              </w:rPr>
              <w:t>Этапы работы над проектом</w:t>
            </w:r>
          </w:p>
        </w:tc>
        <w:tc>
          <w:tcPr>
            <w:tcW w:w="0" w:type="auto"/>
            <w:gridSpan w:val="3"/>
            <w:tcBorders>
              <w:top w:val="outset" w:sz="6" w:space="0" w:color="FFFFFF"/>
              <w:left w:val="outset" w:sz="6" w:space="0" w:color="FFFFFF"/>
              <w:bottom w:val="outset" w:sz="6" w:space="0" w:color="FFFFFF"/>
              <w:right w:val="outset" w:sz="6" w:space="0" w:color="FFFFFF"/>
            </w:tcBorders>
            <w:vAlign w:val="center"/>
            <w:hideMark/>
          </w:tcPr>
          <w:p w:rsidR="00CD2B3D" w:rsidRPr="00CD2B3D" w:rsidRDefault="00CD2B3D" w:rsidP="001B5707">
            <w:pPr>
              <w:spacing w:before="100" w:beforeAutospacing="1" w:after="100" w:afterAutospacing="1"/>
              <w:rPr>
                <w:rFonts w:ascii="Times New Roman" w:eastAsia="Times New Roman" w:hAnsi="Times New Roman" w:cs="Times New Roman"/>
                <w:sz w:val="24"/>
                <w:szCs w:val="24"/>
                <w:lang w:eastAsia="ru-RU"/>
              </w:rPr>
            </w:pPr>
            <w:r w:rsidRPr="00CD2B3D">
              <w:rPr>
                <w:rFonts w:ascii="Times New Roman" w:eastAsia="Times New Roman" w:hAnsi="Times New Roman" w:cs="Times New Roman"/>
                <w:b/>
                <w:bCs/>
                <w:sz w:val="24"/>
                <w:szCs w:val="24"/>
                <w:lang w:eastAsia="ru-RU"/>
              </w:rPr>
              <w:t>Степень участия педагога</w:t>
            </w:r>
          </w:p>
        </w:tc>
      </w:tr>
      <w:tr w:rsidR="00CD2B3D" w:rsidRPr="00CD2B3D" w:rsidTr="001B5707">
        <w:trPr>
          <w:trHeight w:val="136"/>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CD2B3D" w:rsidRPr="00CD2B3D" w:rsidRDefault="00CD2B3D" w:rsidP="001B5707">
            <w:pPr>
              <w:spacing w:after="0"/>
              <w:rPr>
                <w:rFonts w:ascii="Times New Roman" w:eastAsia="Times New Roman" w:hAnsi="Times New Roman" w:cs="Times New Roman"/>
                <w:sz w:val="24"/>
                <w:szCs w:val="24"/>
                <w:lang w:eastAsia="ru-RU"/>
              </w:rPr>
            </w:pP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CD2B3D" w:rsidRPr="00CD2B3D" w:rsidRDefault="00CD2B3D" w:rsidP="001B5707">
            <w:pPr>
              <w:spacing w:before="100" w:beforeAutospacing="1" w:after="100" w:afterAutospacing="1"/>
              <w:rPr>
                <w:rFonts w:ascii="Times New Roman" w:eastAsia="Times New Roman" w:hAnsi="Times New Roman" w:cs="Times New Roman"/>
                <w:sz w:val="24"/>
                <w:szCs w:val="24"/>
                <w:lang w:eastAsia="ru-RU"/>
              </w:rPr>
            </w:pPr>
            <w:r w:rsidRPr="00CD2B3D">
              <w:rPr>
                <w:rFonts w:ascii="Times New Roman" w:eastAsia="Times New Roman" w:hAnsi="Times New Roman" w:cs="Times New Roman"/>
                <w:b/>
                <w:bCs/>
                <w:sz w:val="24"/>
                <w:szCs w:val="24"/>
                <w:lang w:eastAsia="ru-RU"/>
              </w:rPr>
              <w:t>5–6е классы</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CD2B3D" w:rsidRPr="00CD2B3D" w:rsidRDefault="00CD2B3D" w:rsidP="001B5707">
            <w:pPr>
              <w:spacing w:before="100" w:beforeAutospacing="1" w:after="100" w:afterAutospacing="1"/>
              <w:rPr>
                <w:rFonts w:ascii="Times New Roman" w:eastAsia="Times New Roman" w:hAnsi="Times New Roman" w:cs="Times New Roman"/>
                <w:sz w:val="24"/>
                <w:szCs w:val="24"/>
                <w:lang w:eastAsia="ru-RU"/>
              </w:rPr>
            </w:pPr>
            <w:r w:rsidRPr="00CD2B3D">
              <w:rPr>
                <w:rFonts w:ascii="Times New Roman" w:eastAsia="Times New Roman" w:hAnsi="Times New Roman" w:cs="Times New Roman"/>
                <w:b/>
                <w:bCs/>
                <w:sz w:val="24"/>
                <w:szCs w:val="24"/>
                <w:lang w:eastAsia="ru-RU"/>
              </w:rPr>
              <w:t>7–8е классы</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CD2B3D" w:rsidRPr="00CD2B3D" w:rsidRDefault="00CD2B3D" w:rsidP="001B5707">
            <w:pPr>
              <w:spacing w:before="100" w:beforeAutospacing="1" w:after="100" w:afterAutospacing="1"/>
              <w:rPr>
                <w:rFonts w:ascii="Times New Roman" w:eastAsia="Times New Roman" w:hAnsi="Times New Roman" w:cs="Times New Roman"/>
                <w:sz w:val="24"/>
                <w:szCs w:val="24"/>
                <w:lang w:eastAsia="ru-RU"/>
              </w:rPr>
            </w:pPr>
            <w:r w:rsidRPr="00CD2B3D">
              <w:rPr>
                <w:rFonts w:ascii="Times New Roman" w:eastAsia="Times New Roman" w:hAnsi="Times New Roman" w:cs="Times New Roman"/>
                <w:b/>
                <w:bCs/>
                <w:sz w:val="24"/>
                <w:szCs w:val="24"/>
                <w:lang w:eastAsia="ru-RU"/>
              </w:rPr>
              <w:t>9–10е классы</w:t>
            </w:r>
          </w:p>
        </w:tc>
      </w:tr>
      <w:tr w:rsidR="00CD2B3D" w:rsidRPr="00CD2B3D" w:rsidTr="001B5707">
        <w:trPr>
          <w:trHeight w:val="381"/>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CD2B3D" w:rsidRPr="00CD2B3D" w:rsidRDefault="00CD2B3D" w:rsidP="001B5707">
            <w:pPr>
              <w:spacing w:before="100" w:beforeAutospacing="1" w:after="100" w:afterAutospacing="1"/>
              <w:rPr>
                <w:rFonts w:ascii="Times New Roman" w:eastAsia="Times New Roman" w:hAnsi="Times New Roman" w:cs="Times New Roman"/>
                <w:sz w:val="24"/>
                <w:szCs w:val="24"/>
                <w:lang w:eastAsia="ru-RU"/>
              </w:rPr>
            </w:pPr>
            <w:proofErr w:type="spellStart"/>
            <w:r w:rsidRPr="00CD2B3D">
              <w:rPr>
                <w:rFonts w:ascii="Times New Roman" w:eastAsia="Times New Roman" w:hAnsi="Times New Roman" w:cs="Times New Roman"/>
                <w:sz w:val="24"/>
                <w:szCs w:val="24"/>
                <w:lang w:eastAsia="ru-RU"/>
              </w:rPr>
              <w:t>Проблематизация</w:t>
            </w:r>
            <w:proofErr w:type="spellEnd"/>
          </w:p>
        </w:tc>
        <w:tc>
          <w:tcPr>
            <w:tcW w:w="0" w:type="auto"/>
            <w:vMerge w:val="restart"/>
            <w:tcBorders>
              <w:top w:val="outset" w:sz="6" w:space="0" w:color="FFFFFF"/>
              <w:left w:val="outset" w:sz="6" w:space="0" w:color="FFFFFF"/>
              <w:bottom w:val="outset" w:sz="6" w:space="0" w:color="FFFFFF"/>
              <w:right w:val="outset" w:sz="6" w:space="0" w:color="FFFFFF"/>
            </w:tcBorders>
            <w:vAlign w:val="center"/>
            <w:hideMark/>
          </w:tcPr>
          <w:p w:rsidR="00CD2B3D" w:rsidRPr="00CD2B3D" w:rsidRDefault="00CD2B3D" w:rsidP="001B5707">
            <w:pPr>
              <w:spacing w:before="100" w:beforeAutospacing="1" w:after="100" w:afterAutospacing="1"/>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Максимальное участие на всех этапах в форме организующей, стимулирующей и обучающей помощи и руководства, не подменяющее самостоятельной работы ребенка</w:t>
            </w:r>
          </w:p>
        </w:tc>
        <w:tc>
          <w:tcPr>
            <w:tcW w:w="0" w:type="auto"/>
            <w:vMerge w:val="restart"/>
            <w:tcBorders>
              <w:top w:val="outset" w:sz="6" w:space="0" w:color="FFFFFF"/>
              <w:left w:val="outset" w:sz="6" w:space="0" w:color="FFFFFF"/>
              <w:bottom w:val="outset" w:sz="6" w:space="0" w:color="FFFFFF"/>
              <w:right w:val="outset" w:sz="6" w:space="0" w:color="FFFFFF"/>
            </w:tcBorders>
            <w:vAlign w:val="center"/>
            <w:hideMark/>
          </w:tcPr>
          <w:p w:rsidR="00CD2B3D" w:rsidRPr="00CD2B3D" w:rsidRDefault="00CD2B3D" w:rsidP="001B5707">
            <w:pPr>
              <w:spacing w:before="100" w:beforeAutospacing="1" w:after="100" w:afterAutospacing="1"/>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Участие по запросу учащегося</w:t>
            </w:r>
          </w:p>
        </w:tc>
        <w:tc>
          <w:tcPr>
            <w:tcW w:w="0" w:type="auto"/>
            <w:vMerge w:val="restart"/>
            <w:tcBorders>
              <w:top w:val="outset" w:sz="6" w:space="0" w:color="FFFFFF"/>
              <w:left w:val="outset" w:sz="6" w:space="0" w:color="FFFFFF"/>
              <w:bottom w:val="outset" w:sz="6" w:space="0" w:color="FFFFFF"/>
              <w:right w:val="outset" w:sz="6" w:space="0" w:color="FFFFFF"/>
            </w:tcBorders>
            <w:vAlign w:val="center"/>
            <w:hideMark/>
          </w:tcPr>
          <w:p w:rsidR="00CD2B3D" w:rsidRPr="00CD2B3D" w:rsidRDefault="00CD2B3D" w:rsidP="001B5707">
            <w:pPr>
              <w:spacing w:before="100" w:beforeAutospacing="1" w:after="100" w:afterAutospacing="1"/>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Минимальное участие на всех этапах в форме консультаций, советов, обсуждений по запросу учащегося</w:t>
            </w:r>
          </w:p>
        </w:tc>
      </w:tr>
      <w:tr w:rsidR="00CD2B3D" w:rsidRPr="00CD2B3D" w:rsidTr="001B5707">
        <w:trPr>
          <w:trHeight w:val="414"/>
          <w:tblCellSpacing w:w="0" w:type="dxa"/>
          <w:jc w:val="center"/>
        </w:trPr>
        <w:tc>
          <w:tcPr>
            <w:tcW w:w="0" w:type="auto"/>
            <w:vMerge w:val="restart"/>
            <w:tcBorders>
              <w:top w:val="outset" w:sz="6" w:space="0" w:color="FFFFFF"/>
              <w:left w:val="outset" w:sz="6" w:space="0" w:color="FFFFFF"/>
              <w:bottom w:val="outset" w:sz="6" w:space="0" w:color="FFFFFF"/>
              <w:right w:val="outset" w:sz="6" w:space="0" w:color="FFFFFF"/>
            </w:tcBorders>
            <w:vAlign w:val="center"/>
            <w:hideMark/>
          </w:tcPr>
          <w:p w:rsidR="00CD2B3D" w:rsidRPr="00CD2B3D" w:rsidRDefault="00CD2B3D" w:rsidP="001B5707">
            <w:pPr>
              <w:spacing w:before="100" w:beforeAutospacing="1" w:after="100" w:afterAutospacing="1"/>
              <w:rPr>
                <w:rFonts w:ascii="Times New Roman" w:eastAsia="Times New Roman" w:hAnsi="Times New Roman" w:cs="Times New Roman"/>
                <w:sz w:val="24"/>
                <w:szCs w:val="24"/>
                <w:lang w:eastAsia="ru-RU"/>
              </w:rPr>
            </w:pPr>
            <w:proofErr w:type="spellStart"/>
            <w:r w:rsidRPr="00CD2B3D">
              <w:rPr>
                <w:rFonts w:ascii="Times New Roman" w:eastAsia="Times New Roman" w:hAnsi="Times New Roman" w:cs="Times New Roman"/>
                <w:sz w:val="24"/>
                <w:szCs w:val="24"/>
                <w:lang w:eastAsia="ru-RU"/>
              </w:rPr>
              <w:t>Целеполагание</w:t>
            </w:r>
            <w:proofErr w:type="spellEnd"/>
          </w:p>
        </w:tc>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CD2B3D" w:rsidRPr="00CD2B3D" w:rsidRDefault="00CD2B3D" w:rsidP="001B5707">
            <w:pPr>
              <w:spacing w:after="0"/>
              <w:rPr>
                <w:rFonts w:ascii="Times New Roman" w:eastAsia="Times New Roman" w:hAnsi="Times New Roman" w:cs="Times New Roman"/>
                <w:sz w:val="24"/>
                <w:szCs w:val="24"/>
                <w:lang w:eastAsia="ru-RU"/>
              </w:rPr>
            </w:pPr>
          </w:p>
        </w:tc>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CD2B3D" w:rsidRPr="00CD2B3D" w:rsidRDefault="00CD2B3D" w:rsidP="001B5707">
            <w:pPr>
              <w:spacing w:after="0"/>
              <w:rPr>
                <w:rFonts w:ascii="Times New Roman" w:eastAsia="Times New Roman" w:hAnsi="Times New Roman" w:cs="Times New Roman"/>
                <w:sz w:val="24"/>
                <w:szCs w:val="24"/>
                <w:lang w:eastAsia="ru-RU"/>
              </w:rPr>
            </w:pPr>
          </w:p>
        </w:tc>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CD2B3D" w:rsidRPr="00CD2B3D" w:rsidRDefault="00CD2B3D" w:rsidP="001B5707">
            <w:pPr>
              <w:spacing w:after="0"/>
              <w:rPr>
                <w:rFonts w:ascii="Times New Roman" w:eastAsia="Times New Roman" w:hAnsi="Times New Roman" w:cs="Times New Roman"/>
                <w:sz w:val="24"/>
                <w:szCs w:val="24"/>
                <w:lang w:eastAsia="ru-RU"/>
              </w:rPr>
            </w:pPr>
          </w:p>
        </w:tc>
      </w:tr>
      <w:tr w:rsidR="00CD2B3D" w:rsidRPr="00CD2B3D" w:rsidTr="001B5707">
        <w:trPr>
          <w:trHeight w:val="414"/>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CD2B3D" w:rsidRPr="00CD2B3D" w:rsidRDefault="00CD2B3D" w:rsidP="001B5707">
            <w:pPr>
              <w:spacing w:after="0"/>
              <w:rPr>
                <w:rFonts w:ascii="Times New Roman" w:eastAsia="Times New Roman" w:hAnsi="Times New Roman" w:cs="Times New Roman"/>
                <w:sz w:val="24"/>
                <w:szCs w:val="24"/>
                <w:lang w:eastAsia="ru-RU"/>
              </w:rPr>
            </w:pPr>
          </w:p>
        </w:tc>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CD2B3D" w:rsidRPr="00CD2B3D" w:rsidRDefault="00CD2B3D" w:rsidP="001B5707">
            <w:pPr>
              <w:spacing w:after="0"/>
              <w:rPr>
                <w:rFonts w:ascii="Times New Roman" w:eastAsia="Times New Roman" w:hAnsi="Times New Roman" w:cs="Times New Roman"/>
                <w:sz w:val="24"/>
                <w:szCs w:val="24"/>
                <w:lang w:eastAsia="ru-RU"/>
              </w:rPr>
            </w:pPr>
          </w:p>
        </w:tc>
        <w:tc>
          <w:tcPr>
            <w:tcW w:w="0" w:type="auto"/>
            <w:vMerge w:val="restart"/>
            <w:tcBorders>
              <w:top w:val="outset" w:sz="6" w:space="0" w:color="FFFFFF"/>
              <w:left w:val="outset" w:sz="6" w:space="0" w:color="FFFFFF"/>
              <w:bottom w:val="outset" w:sz="6" w:space="0" w:color="FFFFFF"/>
              <w:right w:val="outset" w:sz="6" w:space="0" w:color="FFFFFF"/>
            </w:tcBorders>
            <w:vAlign w:val="center"/>
            <w:hideMark/>
          </w:tcPr>
          <w:p w:rsidR="00CD2B3D" w:rsidRPr="00CD2B3D" w:rsidRDefault="00CD2B3D" w:rsidP="001B5707">
            <w:pPr>
              <w:spacing w:before="100" w:beforeAutospacing="1" w:after="100" w:afterAutospacing="1"/>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Организующая и стимулирующая помощь. В отдельных случаях – обучающая помощь</w:t>
            </w:r>
          </w:p>
        </w:tc>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CD2B3D" w:rsidRPr="00CD2B3D" w:rsidRDefault="00CD2B3D" w:rsidP="001B5707">
            <w:pPr>
              <w:spacing w:after="0"/>
              <w:rPr>
                <w:rFonts w:ascii="Times New Roman" w:eastAsia="Times New Roman" w:hAnsi="Times New Roman" w:cs="Times New Roman"/>
                <w:sz w:val="24"/>
                <w:szCs w:val="24"/>
                <w:lang w:eastAsia="ru-RU"/>
              </w:rPr>
            </w:pPr>
          </w:p>
        </w:tc>
      </w:tr>
      <w:tr w:rsidR="00CD2B3D" w:rsidRPr="00CD2B3D" w:rsidTr="001B5707">
        <w:trPr>
          <w:trHeight w:val="395"/>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CD2B3D" w:rsidRPr="00CD2B3D" w:rsidRDefault="00CD2B3D" w:rsidP="001B5707">
            <w:pPr>
              <w:spacing w:before="100" w:beforeAutospacing="1" w:after="100" w:afterAutospacing="1"/>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Планирование</w:t>
            </w:r>
          </w:p>
        </w:tc>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CD2B3D" w:rsidRPr="00CD2B3D" w:rsidRDefault="00CD2B3D" w:rsidP="001B5707">
            <w:pPr>
              <w:spacing w:after="0"/>
              <w:rPr>
                <w:rFonts w:ascii="Times New Roman" w:eastAsia="Times New Roman" w:hAnsi="Times New Roman" w:cs="Times New Roman"/>
                <w:sz w:val="24"/>
                <w:szCs w:val="24"/>
                <w:lang w:eastAsia="ru-RU"/>
              </w:rPr>
            </w:pPr>
          </w:p>
        </w:tc>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CD2B3D" w:rsidRPr="00CD2B3D" w:rsidRDefault="00CD2B3D" w:rsidP="001B5707">
            <w:pPr>
              <w:spacing w:after="0"/>
              <w:rPr>
                <w:rFonts w:ascii="Times New Roman" w:eastAsia="Times New Roman" w:hAnsi="Times New Roman" w:cs="Times New Roman"/>
                <w:sz w:val="24"/>
                <w:szCs w:val="24"/>
                <w:lang w:eastAsia="ru-RU"/>
              </w:rPr>
            </w:pPr>
          </w:p>
        </w:tc>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CD2B3D" w:rsidRPr="00CD2B3D" w:rsidRDefault="00CD2B3D" w:rsidP="001B5707">
            <w:pPr>
              <w:spacing w:after="0"/>
              <w:rPr>
                <w:rFonts w:ascii="Times New Roman" w:eastAsia="Times New Roman" w:hAnsi="Times New Roman" w:cs="Times New Roman"/>
                <w:sz w:val="24"/>
                <w:szCs w:val="24"/>
                <w:lang w:eastAsia="ru-RU"/>
              </w:rPr>
            </w:pPr>
          </w:p>
        </w:tc>
      </w:tr>
      <w:tr w:rsidR="00CD2B3D" w:rsidRPr="00CD2B3D" w:rsidTr="001B5707">
        <w:trPr>
          <w:trHeight w:val="395"/>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CD2B3D" w:rsidRPr="00CD2B3D" w:rsidRDefault="00CD2B3D" w:rsidP="001B5707">
            <w:pPr>
              <w:spacing w:before="100" w:beforeAutospacing="1" w:after="100" w:afterAutospacing="1"/>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Реализация плана</w:t>
            </w:r>
          </w:p>
        </w:tc>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CD2B3D" w:rsidRPr="00CD2B3D" w:rsidRDefault="00CD2B3D" w:rsidP="001B5707">
            <w:pPr>
              <w:spacing w:after="0"/>
              <w:rPr>
                <w:rFonts w:ascii="Times New Roman" w:eastAsia="Times New Roman" w:hAnsi="Times New Roman" w:cs="Times New Roman"/>
                <w:sz w:val="24"/>
                <w:szCs w:val="24"/>
                <w:lang w:eastAsia="ru-RU"/>
              </w:rPr>
            </w:pPr>
          </w:p>
        </w:tc>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CD2B3D" w:rsidRPr="00CD2B3D" w:rsidRDefault="00CD2B3D" w:rsidP="001B5707">
            <w:pPr>
              <w:spacing w:after="0"/>
              <w:rPr>
                <w:rFonts w:ascii="Times New Roman" w:eastAsia="Times New Roman" w:hAnsi="Times New Roman" w:cs="Times New Roman"/>
                <w:sz w:val="24"/>
                <w:szCs w:val="24"/>
                <w:lang w:eastAsia="ru-RU"/>
              </w:rPr>
            </w:pPr>
          </w:p>
        </w:tc>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CD2B3D" w:rsidRPr="00CD2B3D" w:rsidRDefault="00CD2B3D" w:rsidP="001B5707">
            <w:pPr>
              <w:spacing w:after="0"/>
              <w:rPr>
                <w:rFonts w:ascii="Times New Roman" w:eastAsia="Times New Roman" w:hAnsi="Times New Roman" w:cs="Times New Roman"/>
                <w:sz w:val="24"/>
                <w:szCs w:val="24"/>
                <w:lang w:eastAsia="ru-RU"/>
              </w:rPr>
            </w:pPr>
          </w:p>
        </w:tc>
      </w:tr>
      <w:tr w:rsidR="00CD2B3D" w:rsidRPr="00CD2B3D" w:rsidTr="001B5707">
        <w:trPr>
          <w:trHeight w:val="414"/>
          <w:tblCellSpacing w:w="0" w:type="dxa"/>
          <w:jc w:val="center"/>
        </w:trPr>
        <w:tc>
          <w:tcPr>
            <w:tcW w:w="0" w:type="auto"/>
            <w:vMerge w:val="restart"/>
            <w:tcBorders>
              <w:top w:val="outset" w:sz="6" w:space="0" w:color="FFFFFF"/>
              <w:left w:val="outset" w:sz="6" w:space="0" w:color="FFFFFF"/>
              <w:bottom w:val="outset" w:sz="6" w:space="0" w:color="FFFFFF"/>
              <w:right w:val="outset" w:sz="6" w:space="0" w:color="FFFFFF"/>
            </w:tcBorders>
            <w:vAlign w:val="center"/>
            <w:hideMark/>
          </w:tcPr>
          <w:p w:rsidR="00CD2B3D" w:rsidRPr="00CD2B3D" w:rsidRDefault="00CD2B3D" w:rsidP="001B5707">
            <w:pPr>
              <w:spacing w:before="100" w:beforeAutospacing="1" w:after="100" w:afterAutospacing="1"/>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Рефлексия</w:t>
            </w:r>
          </w:p>
        </w:tc>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CD2B3D" w:rsidRPr="00CD2B3D" w:rsidRDefault="00CD2B3D" w:rsidP="001B5707">
            <w:pPr>
              <w:spacing w:after="0"/>
              <w:rPr>
                <w:rFonts w:ascii="Times New Roman" w:eastAsia="Times New Roman" w:hAnsi="Times New Roman" w:cs="Times New Roman"/>
                <w:sz w:val="24"/>
                <w:szCs w:val="24"/>
                <w:lang w:eastAsia="ru-RU"/>
              </w:rPr>
            </w:pPr>
          </w:p>
        </w:tc>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CD2B3D" w:rsidRPr="00CD2B3D" w:rsidRDefault="00CD2B3D" w:rsidP="001B5707">
            <w:pPr>
              <w:spacing w:after="0"/>
              <w:rPr>
                <w:rFonts w:ascii="Times New Roman" w:eastAsia="Times New Roman" w:hAnsi="Times New Roman" w:cs="Times New Roman"/>
                <w:sz w:val="24"/>
                <w:szCs w:val="24"/>
                <w:lang w:eastAsia="ru-RU"/>
              </w:rPr>
            </w:pPr>
          </w:p>
        </w:tc>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CD2B3D" w:rsidRPr="00CD2B3D" w:rsidRDefault="00CD2B3D" w:rsidP="001B5707">
            <w:pPr>
              <w:spacing w:after="0"/>
              <w:rPr>
                <w:rFonts w:ascii="Times New Roman" w:eastAsia="Times New Roman" w:hAnsi="Times New Roman" w:cs="Times New Roman"/>
                <w:sz w:val="24"/>
                <w:szCs w:val="24"/>
                <w:lang w:eastAsia="ru-RU"/>
              </w:rPr>
            </w:pPr>
          </w:p>
        </w:tc>
      </w:tr>
      <w:tr w:rsidR="00CD2B3D" w:rsidRPr="00CD2B3D" w:rsidTr="001B5707">
        <w:trPr>
          <w:trHeight w:val="414"/>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CD2B3D" w:rsidRPr="00CD2B3D" w:rsidRDefault="00CD2B3D" w:rsidP="001B5707">
            <w:pPr>
              <w:spacing w:after="0"/>
              <w:rPr>
                <w:rFonts w:ascii="Times New Roman" w:eastAsia="Times New Roman" w:hAnsi="Times New Roman" w:cs="Times New Roman"/>
                <w:sz w:val="24"/>
                <w:szCs w:val="24"/>
                <w:lang w:eastAsia="ru-RU"/>
              </w:rPr>
            </w:pPr>
          </w:p>
        </w:tc>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CD2B3D" w:rsidRPr="00CD2B3D" w:rsidRDefault="00CD2B3D" w:rsidP="001B5707">
            <w:pPr>
              <w:spacing w:after="0"/>
              <w:rPr>
                <w:rFonts w:ascii="Times New Roman" w:eastAsia="Times New Roman" w:hAnsi="Times New Roman" w:cs="Times New Roman"/>
                <w:sz w:val="24"/>
                <w:szCs w:val="24"/>
                <w:lang w:eastAsia="ru-RU"/>
              </w:rPr>
            </w:pPr>
          </w:p>
        </w:tc>
        <w:tc>
          <w:tcPr>
            <w:tcW w:w="0" w:type="auto"/>
            <w:vMerge w:val="restart"/>
            <w:tcBorders>
              <w:top w:val="outset" w:sz="6" w:space="0" w:color="FFFFFF"/>
              <w:left w:val="outset" w:sz="6" w:space="0" w:color="FFFFFF"/>
              <w:bottom w:val="outset" w:sz="6" w:space="0" w:color="FFFFFF"/>
              <w:right w:val="outset" w:sz="6" w:space="0" w:color="FFFFFF"/>
            </w:tcBorders>
            <w:vAlign w:val="center"/>
            <w:hideMark/>
          </w:tcPr>
          <w:p w:rsidR="00CD2B3D" w:rsidRPr="00CD2B3D" w:rsidRDefault="00CD2B3D" w:rsidP="001B5707">
            <w:pPr>
              <w:spacing w:before="100" w:beforeAutospacing="1" w:after="100" w:afterAutospacing="1"/>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Незначительная помощь, оказываемая в отдельных случаях по инициативе учителя</w:t>
            </w:r>
          </w:p>
        </w:tc>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CD2B3D" w:rsidRPr="00CD2B3D" w:rsidRDefault="00CD2B3D" w:rsidP="001B5707">
            <w:pPr>
              <w:spacing w:after="0"/>
              <w:rPr>
                <w:rFonts w:ascii="Times New Roman" w:eastAsia="Times New Roman" w:hAnsi="Times New Roman" w:cs="Times New Roman"/>
                <w:sz w:val="24"/>
                <w:szCs w:val="24"/>
                <w:lang w:eastAsia="ru-RU"/>
              </w:rPr>
            </w:pPr>
          </w:p>
        </w:tc>
      </w:tr>
      <w:tr w:rsidR="00CD2B3D" w:rsidRPr="00CD2B3D" w:rsidTr="001B5707">
        <w:trPr>
          <w:trHeight w:val="1726"/>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CD2B3D" w:rsidRPr="00CD2B3D" w:rsidRDefault="00CD2B3D" w:rsidP="001B5707">
            <w:pPr>
              <w:spacing w:before="100" w:beforeAutospacing="1" w:after="100" w:afterAutospacing="1"/>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Презентация</w:t>
            </w:r>
          </w:p>
        </w:tc>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CD2B3D" w:rsidRPr="00CD2B3D" w:rsidRDefault="00CD2B3D" w:rsidP="001B5707">
            <w:pPr>
              <w:spacing w:after="0"/>
              <w:rPr>
                <w:rFonts w:ascii="Times New Roman" w:eastAsia="Times New Roman" w:hAnsi="Times New Roman" w:cs="Times New Roman"/>
                <w:sz w:val="24"/>
                <w:szCs w:val="24"/>
                <w:lang w:eastAsia="ru-RU"/>
              </w:rPr>
            </w:pPr>
          </w:p>
        </w:tc>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CD2B3D" w:rsidRPr="00CD2B3D" w:rsidRDefault="00CD2B3D" w:rsidP="001B5707">
            <w:pPr>
              <w:spacing w:after="0"/>
              <w:rPr>
                <w:rFonts w:ascii="Times New Roman" w:eastAsia="Times New Roman" w:hAnsi="Times New Roman" w:cs="Times New Roman"/>
                <w:sz w:val="24"/>
                <w:szCs w:val="24"/>
                <w:lang w:eastAsia="ru-RU"/>
              </w:rPr>
            </w:pPr>
          </w:p>
        </w:tc>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CD2B3D" w:rsidRPr="00CD2B3D" w:rsidRDefault="00CD2B3D" w:rsidP="001B5707">
            <w:pPr>
              <w:spacing w:after="0"/>
              <w:rPr>
                <w:rFonts w:ascii="Times New Roman" w:eastAsia="Times New Roman" w:hAnsi="Times New Roman" w:cs="Times New Roman"/>
                <w:sz w:val="24"/>
                <w:szCs w:val="24"/>
                <w:lang w:eastAsia="ru-RU"/>
              </w:rPr>
            </w:pPr>
          </w:p>
        </w:tc>
      </w:tr>
    </w:tbl>
    <w:p w:rsidR="00CD2B3D" w:rsidRPr="00CD2B3D" w:rsidRDefault="00CD2B3D" w:rsidP="00CD2B3D">
      <w:pPr>
        <w:spacing w:before="100" w:beforeAutospacing="1" w:after="100" w:afterAutospacing="1"/>
        <w:jc w:val="center"/>
        <w:outlineLvl w:val="2"/>
        <w:rPr>
          <w:rFonts w:ascii="Times New Roman" w:eastAsia="Times New Roman" w:hAnsi="Times New Roman" w:cs="Times New Roman"/>
          <w:b/>
          <w:bCs/>
          <w:sz w:val="24"/>
          <w:szCs w:val="24"/>
          <w:lang w:eastAsia="ru-RU"/>
        </w:rPr>
      </w:pPr>
      <w:r w:rsidRPr="00CD2B3D">
        <w:rPr>
          <w:rFonts w:ascii="Times New Roman" w:eastAsia="Times New Roman" w:hAnsi="Times New Roman" w:cs="Times New Roman"/>
          <w:b/>
          <w:bCs/>
          <w:sz w:val="24"/>
          <w:szCs w:val="24"/>
          <w:lang w:eastAsia="ru-RU"/>
        </w:rPr>
        <w:t>Создание проектного продукта</w:t>
      </w:r>
    </w:p>
    <w:p w:rsidR="00CD2B3D" w:rsidRPr="00CD2B3D" w:rsidRDefault="00CD2B3D" w:rsidP="00CD2B3D">
      <w:pPr>
        <w:spacing w:before="100" w:beforeAutospacing="1" w:after="100" w:afterAutospacing="1"/>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 xml:space="preserve">Как правило, самым увлекательным во всей работе над проектом является создание проектного продукта. Здесь ребята обычно проявляют большую активность, действуют самостоятельно, творчески. Иногда процесс создания продукта затягивается из-за того, что эта работа очень увлекает автора, он постоянно что-то совершенствует, придумывает все более оригинальные решения. Необходимо лишь обращать его внимание на время, оставшееся до защиты. При создании проектного продукта необходимо внимательно изучить соответствующий критерий оценивания– </w:t>
      </w:r>
      <w:proofErr w:type="gramStart"/>
      <w:r w:rsidRPr="00CD2B3D">
        <w:rPr>
          <w:rFonts w:ascii="Times New Roman" w:eastAsia="Times New Roman" w:hAnsi="Times New Roman" w:cs="Times New Roman"/>
          <w:sz w:val="24"/>
          <w:szCs w:val="24"/>
          <w:lang w:eastAsia="ru-RU"/>
        </w:rPr>
        <w:t>эт</w:t>
      </w:r>
      <w:proofErr w:type="gramEnd"/>
      <w:r w:rsidRPr="00CD2B3D">
        <w:rPr>
          <w:rFonts w:ascii="Times New Roman" w:eastAsia="Times New Roman" w:hAnsi="Times New Roman" w:cs="Times New Roman"/>
          <w:sz w:val="24"/>
          <w:szCs w:val="24"/>
          <w:lang w:eastAsia="ru-RU"/>
        </w:rPr>
        <w:t>о поможет понять, каким должен быть продукт.</w:t>
      </w:r>
    </w:p>
    <w:p w:rsidR="00CD2B3D" w:rsidRPr="00CD2B3D" w:rsidRDefault="00CD2B3D" w:rsidP="00CD2B3D">
      <w:pPr>
        <w:spacing w:before="100" w:beforeAutospacing="1" w:after="100" w:afterAutospacing="1"/>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 xml:space="preserve">Проектный продукт является воплощением результата работы, найденного автором способа решения исходной проблемы проекта. </w:t>
      </w:r>
    </w:p>
    <w:p w:rsidR="00CD2B3D" w:rsidRPr="00CD2B3D" w:rsidRDefault="00CD2B3D" w:rsidP="00CD2B3D">
      <w:pPr>
        <w:spacing w:before="100" w:beforeAutospacing="1" w:after="100" w:afterAutospacing="1"/>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По своему виду проектные продукты могут быть:</w:t>
      </w:r>
    </w:p>
    <w:p w:rsidR="00CD2B3D" w:rsidRPr="00CD2B3D" w:rsidRDefault="00CD2B3D" w:rsidP="00187B92">
      <w:pPr>
        <w:numPr>
          <w:ilvl w:val="0"/>
          <w:numId w:val="20"/>
        </w:numPr>
        <w:spacing w:before="100" w:beforeAutospacing="1" w:after="100" w:afterAutospacing="1" w:line="360" w:lineRule="auto"/>
        <w:rPr>
          <w:rFonts w:ascii="Times New Roman" w:eastAsia="Times New Roman" w:hAnsi="Times New Roman" w:cs="Times New Roman"/>
          <w:sz w:val="24"/>
          <w:szCs w:val="24"/>
          <w:lang w:eastAsia="ru-RU"/>
        </w:rPr>
      </w:pPr>
      <w:proofErr w:type="gramStart"/>
      <w:r w:rsidRPr="00CD2B3D">
        <w:rPr>
          <w:rFonts w:ascii="Times New Roman" w:eastAsia="Times New Roman" w:hAnsi="Times New Roman" w:cs="Times New Roman"/>
          <w:sz w:val="24"/>
          <w:szCs w:val="24"/>
          <w:lang w:eastAsia="ru-RU"/>
        </w:rPr>
        <w:t>материальными – модели, макеты, поделки, иллюстрированные альбомы, плакаты, картины, скульптуры, другие творческие произведения, в том числе видеофильмы, компьютерные презентации и т.п.;</w:t>
      </w:r>
      <w:proofErr w:type="gramEnd"/>
    </w:p>
    <w:p w:rsidR="00CD2B3D" w:rsidRPr="00CD2B3D" w:rsidRDefault="00CD2B3D" w:rsidP="00187B92">
      <w:pPr>
        <w:numPr>
          <w:ilvl w:val="0"/>
          <w:numId w:val="20"/>
        </w:numPr>
        <w:spacing w:before="100" w:beforeAutospacing="1" w:after="100" w:afterAutospacing="1" w:line="360" w:lineRule="auto"/>
        <w:rPr>
          <w:rFonts w:ascii="Times New Roman" w:eastAsia="Times New Roman" w:hAnsi="Times New Roman" w:cs="Times New Roman"/>
          <w:sz w:val="24"/>
          <w:szCs w:val="24"/>
          <w:lang w:eastAsia="ru-RU"/>
        </w:rPr>
      </w:pPr>
      <w:proofErr w:type="gramStart"/>
      <w:r w:rsidRPr="00CD2B3D">
        <w:rPr>
          <w:rFonts w:ascii="Times New Roman" w:eastAsia="Times New Roman" w:hAnsi="Times New Roman" w:cs="Times New Roman"/>
          <w:sz w:val="24"/>
          <w:szCs w:val="24"/>
          <w:lang w:eastAsia="ru-RU"/>
        </w:rPr>
        <w:t>действенными – мероприятия (спектакли, игры, экскурсии, викторины, соревнования, тематические вечера, литературные гостиные, концерты и т.п.);</w:t>
      </w:r>
      <w:proofErr w:type="gramEnd"/>
    </w:p>
    <w:p w:rsidR="00CD2B3D" w:rsidRPr="00CD2B3D" w:rsidRDefault="00CD2B3D" w:rsidP="00187B92">
      <w:pPr>
        <w:numPr>
          <w:ilvl w:val="0"/>
          <w:numId w:val="20"/>
        </w:numPr>
        <w:spacing w:before="100" w:beforeAutospacing="1" w:after="100" w:afterAutospacing="1" w:line="360" w:lineRule="auto"/>
        <w:rPr>
          <w:rFonts w:ascii="Times New Roman" w:eastAsia="Times New Roman" w:hAnsi="Times New Roman" w:cs="Times New Roman"/>
          <w:sz w:val="24"/>
          <w:szCs w:val="24"/>
          <w:lang w:eastAsia="ru-RU"/>
        </w:rPr>
      </w:pPr>
      <w:proofErr w:type="gramStart"/>
      <w:r w:rsidRPr="00CD2B3D">
        <w:rPr>
          <w:rFonts w:ascii="Times New Roman" w:eastAsia="Times New Roman" w:hAnsi="Times New Roman" w:cs="Times New Roman"/>
          <w:sz w:val="24"/>
          <w:szCs w:val="24"/>
          <w:lang w:eastAsia="ru-RU"/>
        </w:rPr>
        <w:t>письменными</w:t>
      </w:r>
      <w:proofErr w:type="gramEnd"/>
      <w:r w:rsidRPr="00CD2B3D">
        <w:rPr>
          <w:rFonts w:ascii="Times New Roman" w:eastAsia="Times New Roman" w:hAnsi="Times New Roman" w:cs="Times New Roman"/>
          <w:sz w:val="24"/>
          <w:szCs w:val="24"/>
          <w:lang w:eastAsia="ru-RU"/>
        </w:rPr>
        <w:t> – статьи, брошюры, литературные произведения. К ним также можно отнести созданные в ходе проекта и размещенные в Интернете сайты и т.п.</w:t>
      </w:r>
    </w:p>
    <w:p w:rsidR="00CD2B3D" w:rsidRPr="00CD2B3D" w:rsidRDefault="00CD2B3D" w:rsidP="00CD2B3D">
      <w:pPr>
        <w:spacing w:before="100" w:beforeAutospacing="1" w:after="100" w:afterAutospacing="1"/>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Тип проекта во многом определяет, каким станет проектный продукт по своему жанру.</w:t>
      </w:r>
    </w:p>
    <w:p w:rsidR="00CD2B3D" w:rsidRPr="00CD2B3D" w:rsidRDefault="00CD2B3D" w:rsidP="00CD2B3D">
      <w:pPr>
        <w:spacing w:before="100" w:beforeAutospacing="1" w:after="100" w:afterAutospacing="1"/>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Творческие</w:t>
      </w:r>
      <w:r w:rsidRPr="00CD2B3D">
        <w:rPr>
          <w:rFonts w:ascii="Times New Roman" w:eastAsia="Times New Roman" w:hAnsi="Times New Roman" w:cs="Times New Roman"/>
          <w:i/>
          <w:iCs/>
          <w:sz w:val="24"/>
          <w:szCs w:val="24"/>
          <w:lang w:eastAsia="ru-RU"/>
        </w:rPr>
        <w:t xml:space="preserve"> </w:t>
      </w:r>
      <w:r w:rsidRPr="00CD2B3D">
        <w:rPr>
          <w:rFonts w:ascii="Times New Roman" w:eastAsia="Times New Roman" w:hAnsi="Times New Roman" w:cs="Times New Roman"/>
          <w:sz w:val="24"/>
          <w:szCs w:val="24"/>
          <w:lang w:eastAsia="ru-RU"/>
        </w:rPr>
        <w:t>проекты чаще всего завершаются созданием произведений искусства различных видов.</w:t>
      </w:r>
      <w:r w:rsidRPr="00CD2B3D">
        <w:rPr>
          <w:rFonts w:ascii="Times New Roman" w:eastAsia="Times New Roman" w:hAnsi="Times New Roman" w:cs="Times New Roman"/>
          <w:i/>
          <w:iCs/>
          <w:sz w:val="24"/>
          <w:szCs w:val="24"/>
          <w:lang w:eastAsia="ru-RU"/>
        </w:rPr>
        <w:t xml:space="preserve"> </w:t>
      </w:r>
    </w:p>
    <w:p w:rsidR="00CD2B3D" w:rsidRPr="00CD2B3D" w:rsidRDefault="00CD2B3D" w:rsidP="00CD2B3D">
      <w:pPr>
        <w:spacing w:before="100" w:beforeAutospacing="1" w:after="100" w:afterAutospacing="1"/>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Практико-ориентированные проекты, как правило, воплощаются в материальных проектных продуктах, иногда – в мероприятиях или письменных инструкциях, рекомендациях и т.п.</w:t>
      </w:r>
    </w:p>
    <w:p w:rsidR="00CD2B3D" w:rsidRPr="00CD2B3D" w:rsidRDefault="00CD2B3D" w:rsidP="00CD2B3D">
      <w:pPr>
        <w:spacing w:before="100" w:beforeAutospacing="1" w:after="100" w:afterAutospacing="1"/>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В результате исследовательских проектов могут создаваться как научные статьи, брошюры и т.п., так и модели или макеты, учебные фильмы и компьютерные презентации, реже – мероприятия (например, проведение урока, игры или организация турнира).</w:t>
      </w:r>
    </w:p>
    <w:p w:rsidR="00CD2B3D" w:rsidRPr="00CD2B3D" w:rsidRDefault="00CD2B3D" w:rsidP="00CD2B3D">
      <w:pPr>
        <w:spacing w:before="100" w:beforeAutospacing="1" w:after="100" w:afterAutospacing="1"/>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lastRenderedPageBreak/>
        <w:t>Продуктом информационных проектов чаще всего становятся брошюры, таблицы, схемы, графики, диаграммы.</w:t>
      </w:r>
    </w:p>
    <w:p w:rsidR="00CD2B3D" w:rsidRPr="00CD2B3D" w:rsidRDefault="00CD2B3D" w:rsidP="00CD2B3D">
      <w:pPr>
        <w:spacing w:before="100" w:beforeAutospacing="1" w:after="100" w:afterAutospacing="1"/>
        <w:jc w:val="center"/>
        <w:outlineLvl w:val="3"/>
        <w:rPr>
          <w:rFonts w:ascii="Times New Roman" w:eastAsia="Times New Roman" w:hAnsi="Times New Roman" w:cs="Times New Roman"/>
          <w:b/>
          <w:bCs/>
          <w:sz w:val="24"/>
          <w:szCs w:val="24"/>
          <w:lang w:eastAsia="ru-RU"/>
        </w:rPr>
      </w:pPr>
      <w:r w:rsidRPr="00CD2B3D">
        <w:rPr>
          <w:rFonts w:ascii="Times New Roman" w:eastAsia="Times New Roman" w:hAnsi="Times New Roman" w:cs="Times New Roman"/>
          <w:b/>
          <w:bCs/>
          <w:sz w:val="24"/>
          <w:szCs w:val="24"/>
          <w:lang w:eastAsia="ru-RU"/>
        </w:rPr>
        <w:t>Отчет о проделанной работе</w:t>
      </w:r>
    </w:p>
    <w:p w:rsidR="00CD2B3D" w:rsidRPr="00CD2B3D" w:rsidRDefault="00CD2B3D" w:rsidP="00CD2B3D">
      <w:pPr>
        <w:spacing w:before="100" w:beforeAutospacing="1" w:after="100" w:afterAutospacing="1"/>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После того как выполнены все запланированные шаги и создан проектный продукт, необходимо написать отчет о работе над проектом, его письменную часть. Отчет о ходе работы – очень важная часть проекта. Написание отчета представляет значительные трудности, особенно для тех, кто не имеет опыта работы над проектом. Часто даже те ребята, которые хорошо владеют устной речью, с трудом излагают свои мысли на бумаге. Подробно обсудите каждую часть отчета и предложите своему ученику работать над письменной частью в соответствии с критерием оценивания и требованиями к письменной части проекта.</w:t>
      </w:r>
    </w:p>
    <w:p w:rsidR="00CD2B3D" w:rsidRPr="00CD2B3D" w:rsidRDefault="00CD2B3D" w:rsidP="00CD2B3D">
      <w:pPr>
        <w:spacing w:before="100" w:beforeAutospacing="1" w:after="100" w:afterAutospacing="1"/>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Умение точно выполнять инструкции – важнейший навык, который будет многократно востребован в дальнейшем. В целом на написание отчета желательно оставить примерно треть всего времени работы над проектом. Задача учителя – помочь подростку корректно и лаконично описать весь ход работы.</w:t>
      </w:r>
    </w:p>
    <w:p w:rsidR="00CD2B3D" w:rsidRPr="00CD2B3D" w:rsidRDefault="00CD2B3D" w:rsidP="00CD2B3D">
      <w:pPr>
        <w:spacing w:before="100" w:beforeAutospacing="1" w:after="100" w:afterAutospacing="1"/>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Без письменной части проект во многом теряет смысл, так как именно здесь учащийся осуществляет рефлексивную оценку всей своей работы. Оглядываясь назад, он анализирует, что удалось и что не удалось; почему не получилось то, что было задумано; все ли усилия были приложены, чтобы преодолеть возникшие трудности; насколько были обоснованы изменения, внесенные в первоначальный план. Здесь же автор проекта дает оценку собственным действиям, оценивает приобретенный опыт.</w:t>
      </w:r>
    </w:p>
    <w:p w:rsidR="00CD2B3D" w:rsidRPr="00CD2B3D" w:rsidRDefault="00CD2B3D" w:rsidP="00CD2B3D">
      <w:pPr>
        <w:spacing w:before="100" w:beforeAutospacing="1" w:after="100" w:afterAutospacing="1"/>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 xml:space="preserve">Письменная часть проекта связана с самооценкой, поэтому она может представлять некоторые трудности для подростка, у которого еще не сформировано адекватное представление о себе. Часто подростки смотрят на себя глазами окружающих, опираются </w:t>
      </w:r>
      <w:proofErr w:type="gramStart"/>
      <w:r w:rsidRPr="00CD2B3D">
        <w:rPr>
          <w:rFonts w:ascii="Times New Roman" w:eastAsia="Times New Roman" w:hAnsi="Times New Roman" w:cs="Times New Roman"/>
          <w:sz w:val="24"/>
          <w:szCs w:val="24"/>
          <w:lang w:eastAsia="ru-RU"/>
        </w:rPr>
        <w:t>на те</w:t>
      </w:r>
      <w:proofErr w:type="gramEnd"/>
      <w:r w:rsidRPr="00CD2B3D">
        <w:rPr>
          <w:rFonts w:ascii="Times New Roman" w:eastAsia="Times New Roman" w:hAnsi="Times New Roman" w:cs="Times New Roman"/>
          <w:sz w:val="24"/>
          <w:szCs w:val="24"/>
          <w:lang w:eastAsia="ru-RU"/>
        </w:rPr>
        <w:t xml:space="preserve"> оценки, которые дают им, прежде всего, сверстники, а также учителя и родители. Их самооценка находится в стадии формирования, и тем важнее побуждать их самостоятельно анализировать свою работу, сравнивать ее с эталоном (который в данном случае представлен критериями оценивания) и на этой основе оценивать эффективность собственных действий. Это в значительно степени способствует формированию адекватной самооценки у подростков. В этом еще один воспитательный потенциал работы над проектом.</w:t>
      </w:r>
    </w:p>
    <w:p w:rsidR="00CD2B3D" w:rsidRPr="00CD2B3D" w:rsidRDefault="00CD2B3D" w:rsidP="00CD2B3D">
      <w:pPr>
        <w:spacing w:before="100" w:beforeAutospacing="1" w:after="100" w:afterAutospacing="1"/>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Оценивание проекта во многом опирается на письменную часть – достаточно посмотреть, сколько критериев оценивания касается именно этой его части (</w:t>
      </w:r>
      <w:proofErr w:type="gramStart"/>
      <w:r w:rsidRPr="00CD2B3D">
        <w:rPr>
          <w:rFonts w:ascii="Times New Roman" w:eastAsia="Times New Roman" w:hAnsi="Times New Roman" w:cs="Times New Roman"/>
          <w:sz w:val="24"/>
          <w:szCs w:val="24"/>
          <w:lang w:eastAsia="ru-RU"/>
        </w:rPr>
        <w:t>см</w:t>
      </w:r>
      <w:proofErr w:type="gramEnd"/>
      <w:r w:rsidRPr="00CD2B3D">
        <w:rPr>
          <w:rFonts w:ascii="Times New Roman" w:eastAsia="Times New Roman" w:hAnsi="Times New Roman" w:cs="Times New Roman"/>
          <w:sz w:val="24"/>
          <w:szCs w:val="24"/>
          <w:lang w:eastAsia="ru-RU"/>
        </w:rPr>
        <w:t xml:space="preserve">. </w:t>
      </w:r>
      <w:r w:rsidRPr="00CD2B3D">
        <w:rPr>
          <w:rFonts w:ascii="Times New Roman" w:eastAsia="Times New Roman" w:hAnsi="Times New Roman" w:cs="Times New Roman"/>
          <w:i/>
          <w:iCs/>
          <w:sz w:val="24"/>
          <w:szCs w:val="24"/>
          <w:lang w:eastAsia="ru-RU"/>
        </w:rPr>
        <w:t>Приложение 2</w:t>
      </w:r>
      <w:r w:rsidRPr="00CD2B3D">
        <w:rPr>
          <w:rFonts w:ascii="Times New Roman" w:eastAsia="Times New Roman" w:hAnsi="Times New Roman" w:cs="Times New Roman"/>
          <w:sz w:val="24"/>
          <w:szCs w:val="24"/>
          <w:lang w:eastAsia="ru-RU"/>
        </w:rPr>
        <w:t>).</w:t>
      </w:r>
    </w:p>
    <w:p w:rsidR="00CD2B3D" w:rsidRPr="00CD2B3D" w:rsidRDefault="00CD2B3D" w:rsidP="00CD2B3D">
      <w:pPr>
        <w:spacing w:before="100" w:beforeAutospacing="1" w:after="100" w:afterAutospacing="1"/>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 xml:space="preserve">Можно порекомендовать сделать </w:t>
      </w:r>
      <w:proofErr w:type="spellStart"/>
      <w:r w:rsidRPr="00CD2B3D">
        <w:rPr>
          <w:rFonts w:ascii="Times New Roman" w:eastAsia="Times New Roman" w:hAnsi="Times New Roman" w:cs="Times New Roman"/>
          <w:sz w:val="24"/>
          <w:szCs w:val="24"/>
          <w:lang w:eastAsia="ru-RU"/>
        </w:rPr>
        <w:t>портфолио</w:t>
      </w:r>
      <w:proofErr w:type="spellEnd"/>
      <w:r w:rsidRPr="00CD2B3D">
        <w:rPr>
          <w:rFonts w:ascii="Times New Roman" w:eastAsia="Times New Roman" w:hAnsi="Times New Roman" w:cs="Times New Roman"/>
          <w:sz w:val="24"/>
          <w:szCs w:val="24"/>
          <w:lang w:eastAsia="ru-RU"/>
        </w:rPr>
        <w:t xml:space="preserve"> проекта, в котором, кроме собственно письменной части, отчета о работе, будут помещены рабочие материалы, черновики, дневник работы над проектом и т.п. Это может потребоваться членам приемной комиссии при оценивании, если какие-то аспекты работы будут недостаточно освещены в ее письменной части.</w:t>
      </w:r>
    </w:p>
    <w:p w:rsidR="00CD2B3D" w:rsidRPr="00CD2B3D" w:rsidRDefault="00CD2B3D" w:rsidP="00CD2B3D">
      <w:pPr>
        <w:spacing w:before="100" w:beforeAutospacing="1" w:after="100" w:afterAutospacing="1"/>
        <w:jc w:val="center"/>
        <w:rPr>
          <w:rFonts w:ascii="Times New Roman" w:eastAsia="Times New Roman" w:hAnsi="Times New Roman" w:cs="Times New Roman"/>
          <w:b/>
          <w:bCs/>
          <w:sz w:val="24"/>
          <w:szCs w:val="24"/>
          <w:lang w:eastAsia="ru-RU"/>
        </w:rPr>
      </w:pPr>
      <w:r w:rsidRPr="00CD2B3D">
        <w:rPr>
          <w:rFonts w:ascii="Times New Roman" w:eastAsia="Times New Roman" w:hAnsi="Times New Roman" w:cs="Times New Roman"/>
          <w:b/>
          <w:bCs/>
          <w:sz w:val="24"/>
          <w:szCs w:val="24"/>
          <w:lang w:eastAsia="ru-RU"/>
        </w:rPr>
        <w:t>Оценивание проектов и обсуждение результатов</w:t>
      </w:r>
    </w:p>
    <w:p w:rsidR="00CD2B3D" w:rsidRPr="00CD2B3D" w:rsidRDefault="00CD2B3D" w:rsidP="00CD2B3D">
      <w:pPr>
        <w:spacing w:before="100" w:beforeAutospacing="1" w:after="100" w:afterAutospacing="1"/>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lastRenderedPageBreak/>
        <w:t xml:space="preserve">Наиболее эффективной системой оценивания в проектной деятельности является </w:t>
      </w:r>
      <w:proofErr w:type="spellStart"/>
      <w:r w:rsidRPr="00CD2B3D">
        <w:rPr>
          <w:rFonts w:ascii="Times New Roman" w:eastAsia="Times New Roman" w:hAnsi="Times New Roman" w:cs="Times New Roman"/>
          <w:sz w:val="24"/>
          <w:szCs w:val="24"/>
          <w:lang w:eastAsia="ru-RU"/>
        </w:rPr>
        <w:t>критериальное</w:t>
      </w:r>
      <w:proofErr w:type="spellEnd"/>
      <w:r w:rsidRPr="00CD2B3D">
        <w:rPr>
          <w:rFonts w:ascii="Times New Roman" w:eastAsia="Times New Roman" w:hAnsi="Times New Roman" w:cs="Times New Roman"/>
          <w:sz w:val="24"/>
          <w:szCs w:val="24"/>
          <w:lang w:eastAsia="ru-RU"/>
        </w:rPr>
        <w:t xml:space="preserve"> оценивание, которое, как правило, позволяет объективно разрешить все споры (если они возникают) относительно полученных отметок.</w:t>
      </w:r>
    </w:p>
    <w:p w:rsidR="00CD2B3D" w:rsidRPr="00CD2B3D" w:rsidRDefault="00CD2B3D" w:rsidP="00CD2B3D">
      <w:pPr>
        <w:spacing w:before="100" w:beforeAutospacing="1" w:after="100" w:afterAutospacing="1"/>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 xml:space="preserve">Результаты </w:t>
      </w:r>
      <w:proofErr w:type="spellStart"/>
      <w:r w:rsidRPr="00CD2B3D">
        <w:rPr>
          <w:rFonts w:ascii="Times New Roman" w:eastAsia="Times New Roman" w:hAnsi="Times New Roman" w:cs="Times New Roman"/>
          <w:sz w:val="24"/>
          <w:szCs w:val="24"/>
          <w:lang w:eastAsia="ru-RU"/>
        </w:rPr>
        <w:t>критериального</w:t>
      </w:r>
      <w:proofErr w:type="spellEnd"/>
      <w:r w:rsidRPr="00CD2B3D">
        <w:rPr>
          <w:rFonts w:ascii="Times New Roman" w:eastAsia="Times New Roman" w:hAnsi="Times New Roman" w:cs="Times New Roman"/>
          <w:sz w:val="24"/>
          <w:szCs w:val="24"/>
          <w:lang w:eastAsia="ru-RU"/>
        </w:rPr>
        <w:t xml:space="preserve"> оценивания проекта показывают учащемуся не только общий итог – отметку, но и те баллы, которые он получил по каждому критерию. Высокий балл свидетельствует о том, что удалось сделать хорошо, а низкий указывает на имеющиеся проблемы. Это богатый материал для обсуждения сильных и слабых сторон проектной работы. Анализируя полученные баллы, имеет смысл еще раз вернуться к ходу работы и обдумать, как следовало ее вести, чтобы результат был более высоким, и как в дальнейшем избежать допущенных ошибок. Использование </w:t>
      </w:r>
      <w:proofErr w:type="spellStart"/>
      <w:r w:rsidRPr="00CD2B3D">
        <w:rPr>
          <w:rFonts w:ascii="Times New Roman" w:eastAsia="Times New Roman" w:hAnsi="Times New Roman" w:cs="Times New Roman"/>
          <w:sz w:val="24"/>
          <w:szCs w:val="24"/>
          <w:lang w:eastAsia="ru-RU"/>
        </w:rPr>
        <w:t>критериального</w:t>
      </w:r>
      <w:proofErr w:type="spellEnd"/>
      <w:r w:rsidRPr="00CD2B3D">
        <w:rPr>
          <w:rFonts w:ascii="Times New Roman" w:eastAsia="Times New Roman" w:hAnsi="Times New Roman" w:cs="Times New Roman"/>
          <w:sz w:val="24"/>
          <w:szCs w:val="24"/>
          <w:lang w:eastAsia="ru-RU"/>
        </w:rPr>
        <w:t xml:space="preserve"> оценивания помогает учащемуся лучше понять, в чем ему удалось преуспеть и что еще предстоит усовершенствовать. Если в ходе работы над проектом автор периодически обращался к критериям оценивания, он имел возможность с высокой долей вероятности прогнозировать свою итоговую отметку. Поэтому при таком оценивании практически не возникает разногласий по поводу отметок, полученных по итогам защиты проекта.</w:t>
      </w:r>
    </w:p>
    <w:p w:rsidR="00CD2B3D" w:rsidRPr="00CD2B3D" w:rsidRDefault="00CD2B3D" w:rsidP="00CD2B3D">
      <w:pPr>
        <w:spacing w:before="100" w:beforeAutospacing="1" w:after="100" w:afterAutospacing="1"/>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 xml:space="preserve">Анализ  результатов </w:t>
      </w:r>
      <w:proofErr w:type="spellStart"/>
      <w:r w:rsidRPr="00CD2B3D">
        <w:rPr>
          <w:rFonts w:ascii="Times New Roman" w:eastAsia="Times New Roman" w:hAnsi="Times New Roman" w:cs="Times New Roman"/>
          <w:sz w:val="24"/>
          <w:szCs w:val="24"/>
          <w:lang w:eastAsia="ru-RU"/>
        </w:rPr>
        <w:t>критериального</w:t>
      </w:r>
      <w:proofErr w:type="spellEnd"/>
      <w:r w:rsidRPr="00CD2B3D">
        <w:rPr>
          <w:rFonts w:ascii="Times New Roman" w:eastAsia="Times New Roman" w:hAnsi="Times New Roman" w:cs="Times New Roman"/>
          <w:sz w:val="24"/>
          <w:szCs w:val="24"/>
          <w:lang w:eastAsia="ru-RU"/>
        </w:rPr>
        <w:t xml:space="preserve"> оценивания проектных работ учащихся </w:t>
      </w:r>
      <w:proofErr w:type="gramStart"/>
      <w:r w:rsidRPr="00CD2B3D">
        <w:rPr>
          <w:rFonts w:ascii="Times New Roman" w:eastAsia="Times New Roman" w:hAnsi="Times New Roman" w:cs="Times New Roman"/>
          <w:sz w:val="24"/>
          <w:szCs w:val="24"/>
          <w:lang w:eastAsia="ru-RU"/>
        </w:rPr>
        <w:t>–п</w:t>
      </w:r>
      <w:proofErr w:type="gramEnd"/>
      <w:r w:rsidRPr="00CD2B3D">
        <w:rPr>
          <w:rFonts w:ascii="Times New Roman" w:eastAsia="Times New Roman" w:hAnsi="Times New Roman" w:cs="Times New Roman"/>
          <w:sz w:val="24"/>
          <w:szCs w:val="24"/>
          <w:lang w:eastAsia="ru-RU"/>
        </w:rPr>
        <w:t xml:space="preserve">оказатель эффективности работы учителя. Достаточно посмотреть, по каким критериям большинство его учеников получили максимальные баллы, – показатель  успеха как педагога. Если же по одному и тому же критерию большинство  учащихся  получили низкие баллы – учителю нужна методическая помощь. </w:t>
      </w:r>
    </w:p>
    <w:p w:rsidR="00CD2B3D" w:rsidRPr="00CD2B3D" w:rsidRDefault="00CD2B3D" w:rsidP="00CD2B3D">
      <w:pPr>
        <w:spacing w:before="100" w:beforeAutospacing="1" w:after="100" w:afterAutospacing="1"/>
        <w:rPr>
          <w:rFonts w:ascii="Times New Roman" w:eastAsia="Times New Roman" w:hAnsi="Times New Roman" w:cs="Times New Roman"/>
          <w:color w:val="000000"/>
          <w:sz w:val="24"/>
          <w:szCs w:val="24"/>
        </w:rPr>
      </w:pPr>
      <w:r w:rsidRPr="00CD2B3D">
        <w:rPr>
          <w:rFonts w:ascii="Times New Roman" w:eastAsia="Times New Roman" w:hAnsi="Times New Roman" w:cs="Times New Roman"/>
          <w:sz w:val="24"/>
          <w:szCs w:val="24"/>
          <w:lang w:eastAsia="ru-RU"/>
        </w:rPr>
        <w:t>Можно разработать собственную шкалу перевода набранных баллов по всем критериям в итоговую отметку, если в этом есть необходимость</w:t>
      </w:r>
      <w:proofErr w:type="gramStart"/>
      <w:r w:rsidRPr="00CD2B3D">
        <w:rPr>
          <w:rFonts w:ascii="Times New Roman" w:eastAsia="Times New Roman" w:hAnsi="Times New Roman" w:cs="Times New Roman"/>
          <w:sz w:val="24"/>
          <w:szCs w:val="24"/>
          <w:lang w:eastAsia="ru-RU"/>
        </w:rPr>
        <w:t>.</w:t>
      </w:r>
      <w:proofErr w:type="gramEnd"/>
      <w:r w:rsidRPr="00CD2B3D">
        <w:rPr>
          <w:rFonts w:ascii="Times New Roman" w:eastAsia="Times New Roman" w:hAnsi="Times New Roman" w:cs="Times New Roman"/>
          <w:sz w:val="24"/>
          <w:szCs w:val="24"/>
          <w:lang w:eastAsia="ru-RU"/>
        </w:rPr>
        <w:t xml:space="preserve"> (</w:t>
      </w:r>
      <w:proofErr w:type="gramStart"/>
      <w:r w:rsidRPr="00CD2B3D">
        <w:rPr>
          <w:rFonts w:ascii="Times New Roman" w:eastAsia="Times New Roman" w:hAnsi="Times New Roman" w:cs="Times New Roman"/>
          <w:sz w:val="24"/>
          <w:szCs w:val="24"/>
          <w:lang w:eastAsia="ru-RU"/>
        </w:rPr>
        <w:t>с</w:t>
      </w:r>
      <w:proofErr w:type="gramEnd"/>
      <w:r w:rsidRPr="00CD2B3D">
        <w:rPr>
          <w:rFonts w:ascii="Times New Roman" w:eastAsia="Times New Roman" w:hAnsi="Times New Roman" w:cs="Times New Roman"/>
          <w:sz w:val="24"/>
          <w:szCs w:val="24"/>
          <w:lang w:eastAsia="ru-RU"/>
        </w:rPr>
        <w:t>м. Приложение 2)</w:t>
      </w:r>
    </w:p>
    <w:p w:rsidR="00CD2B3D" w:rsidRPr="00CD2B3D" w:rsidRDefault="00CD2B3D" w:rsidP="00CD2B3D">
      <w:pPr>
        <w:jc w:val="center"/>
        <w:rPr>
          <w:rFonts w:ascii="Times New Roman" w:hAnsi="Times New Roman" w:cs="Times New Roman"/>
          <w:sz w:val="24"/>
          <w:szCs w:val="24"/>
        </w:rPr>
      </w:pPr>
      <w:r w:rsidRPr="00CD2B3D">
        <w:rPr>
          <w:rFonts w:ascii="Times New Roman" w:hAnsi="Times New Roman" w:cs="Times New Roman"/>
          <w:sz w:val="24"/>
          <w:szCs w:val="24"/>
        </w:rPr>
        <w:t>КРИТЕРИЯ  ОЦЕНИВАНИЯ ГРУППОВОГО ПРОЕКТА, ВЫПОЛНЕННОГО УЧАЩИМИСЯ</w:t>
      </w:r>
    </w:p>
    <w:p w:rsidR="00CD2B3D" w:rsidRPr="00CD2B3D" w:rsidRDefault="00CD2B3D" w:rsidP="00187B92">
      <w:pPr>
        <w:pStyle w:val="aa"/>
        <w:numPr>
          <w:ilvl w:val="0"/>
          <w:numId w:val="21"/>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CD2B3D">
        <w:rPr>
          <w:rFonts w:ascii="Times New Roman" w:eastAsia="Times New Roman" w:hAnsi="Times New Roman" w:cs="Times New Roman"/>
          <w:color w:val="000000"/>
          <w:sz w:val="24"/>
          <w:szCs w:val="24"/>
        </w:rPr>
        <w:t>Оценивание группового проекта, выполненного учащи</w:t>
      </w:r>
      <w:r w:rsidRPr="00CD2B3D">
        <w:rPr>
          <w:rFonts w:ascii="Times New Roman" w:eastAsia="Times New Roman" w:hAnsi="Times New Roman" w:cs="Times New Roman"/>
          <w:color w:val="000000"/>
          <w:sz w:val="24"/>
          <w:szCs w:val="24"/>
        </w:rPr>
        <w:softHyphen/>
        <w:t>мися, осуществляется дважды: как внешняя оценка проек</w:t>
      </w:r>
      <w:r w:rsidRPr="00CD2B3D">
        <w:rPr>
          <w:rFonts w:ascii="Times New Roman" w:eastAsia="Times New Roman" w:hAnsi="Times New Roman" w:cs="Times New Roman"/>
          <w:color w:val="000000"/>
          <w:sz w:val="24"/>
          <w:szCs w:val="24"/>
        </w:rPr>
        <w:softHyphen/>
        <w:t>та на основе критериев (п. 3 настоящего критерия) и как</w:t>
      </w:r>
    </w:p>
    <w:p w:rsidR="00CD2B3D" w:rsidRPr="00CD2B3D" w:rsidRDefault="00CD2B3D" w:rsidP="00CD2B3D">
      <w:pPr>
        <w:shd w:val="clear" w:color="auto" w:fill="FFFFFF"/>
        <w:autoSpaceDE w:val="0"/>
        <w:autoSpaceDN w:val="0"/>
        <w:adjustRightInd w:val="0"/>
        <w:spacing w:after="0"/>
        <w:rPr>
          <w:rFonts w:ascii="Times New Roman" w:hAnsi="Times New Roman" w:cs="Times New Roman"/>
          <w:sz w:val="24"/>
          <w:szCs w:val="24"/>
        </w:rPr>
      </w:pPr>
      <w:r w:rsidRPr="00CD2B3D">
        <w:rPr>
          <w:rFonts w:ascii="Times New Roman" w:eastAsia="Times New Roman" w:hAnsi="Times New Roman" w:cs="Times New Roman"/>
          <w:color w:val="000000"/>
          <w:sz w:val="24"/>
          <w:szCs w:val="24"/>
        </w:rPr>
        <w:t>самооценка проекта учащимися (п. 4 настоящего Критерия). Внешняя оценка может проставляться учителем — ру</w:t>
      </w:r>
      <w:r w:rsidRPr="00CD2B3D">
        <w:rPr>
          <w:rFonts w:ascii="Times New Roman" w:eastAsia="Times New Roman" w:hAnsi="Times New Roman" w:cs="Times New Roman"/>
          <w:color w:val="000000"/>
          <w:sz w:val="24"/>
          <w:szCs w:val="24"/>
        </w:rPr>
        <w:softHyphen/>
        <w:t>ководителем проекта либо членами жюри, присутствовавши</w:t>
      </w:r>
      <w:r w:rsidRPr="00CD2B3D">
        <w:rPr>
          <w:rFonts w:ascii="Times New Roman" w:eastAsia="Times New Roman" w:hAnsi="Times New Roman" w:cs="Times New Roman"/>
          <w:color w:val="000000"/>
          <w:sz w:val="24"/>
          <w:szCs w:val="24"/>
        </w:rPr>
        <w:softHyphen/>
        <w:t>ми на презентации (защите) проектов. Внешняя оценка и са</w:t>
      </w:r>
      <w:r w:rsidRPr="00CD2B3D">
        <w:rPr>
          <w:rFonts w:ascii="Times New Roman" w:eastAsia="Times New Roman" w:hAnsi="Times New Roman" w:cs="Times New Roman"/>
          <w:color w:val="000000"/>
          <w:sz w:val="24"/>
          <w:szCs w:val="24"/>
        </w:rPr>
        <w:softHyphen/>
        <w:t>мооценка считаются равноправными и проставляются в журнал успеваемости и в дневники учащихся через косую черту</w:t>
      </w:r>
      <w:proofErr w:type="gramStart"/>
      <w:r w:rsidRPr="00CD2B3D">
        <w:rPr>
          <w:rFonts w:ascii="Times New Roman" w:eastAsia="Times New Roman" w:hAnsi="Times New Roman" w:cs="Times New Roman"/>
          <w:color w:val="000000"/>
          <w:sz w:val="24"/>
          <w:szCs w:val="24"/>
        </w:rPr>
        <w:t>.</w:t>
      </w:r>
      <w:proofErr w:type="gramEnd"/>
      <w:r w:rsidRPr="00CD2B3D">
        <w:rPr>
          <w:rFonts w:ascii="Times New Roman" w:eastAsia="Times New Roman" w:hAnsi="Times New Roman" w:cs="Times New Roman"/>
          <w:color w:val="000000"/>
          <w:sz w:val="24"/>
          <w:szCs w:val="24"/>
        </w:rPr>
        <w:t xml:space="preserve"> (</w:t>
      </w:r>
      <w:proofErr w:type="gramStart"/>
      <w:r w:rsidRPr="00CD2B3D">
        <w:rPr>
          <w:rFonts w:ascii="Times New Roman" w:eastAsia="Times New Roman" w:hAnsi="Times New Roman" w:cs="Times New Roman"/>
          <w:color w:val="000000"/>
          <w:sz w:val="24"/>
          <w:szCs w:val="24"/>
        </w:rPr>
        <w:t>с</w:t>
      </w:r>
      <w:proofErr w:type="gramEnd"/>
      <w:r w:rsidRPr="00CD2B3D">
        <w:rPr>
          <w:rFonts w:ascii="Times New Roman" w:eastAsia="Times New Roman" w:hAnsi="Times New Roman" w:cs="Times New Roman"/>
          <w:color w:val="000000"/>
          <w:sz w:val="24"/>
          <w:szCs w:val="24"/>
        </w:rPr>
        <w:t>м. Приложение 3)</w:t>
      </w:r>
    </w:p>
    <w:p w:rsidR="00CD2B3D" w:rsidRPr="00CD2B3D" w:rsidRDefault="00CD2B3D" w:rsidP="00187B92">
      <w:pPr>
        <w:pStyle w:val="aa"/>
        <w:numPr>
          <w:ilvl w:val="0"/>
          <w:numId w:val="21"/>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CD2B3D">
        <w:rPr>
          <w:rFonts w:ascii="Times New Roman" w:eastAsia="Times New Roman" w:hAnsi="Times New Roman" w:cs="Times New Roman"/>
          <w:color w:val="000000"/>
          <w:sz w:val="24"/>
          <w:szCs w:val="24"/>
        </w:rPr>
        <w:t>Учащимся — членам проектной группы ставится еди</w:t>
      </w:r>
      <w:r w:rsidRPr="00CD2B3D">
        <w:rPr>
          <w:rFonts w:ascii="Times New Roman" w:eastAsia="Times New Roman" w:hAnsi="Times New Roman" w:cs="Times New Roman"/>
          <w:color w:val="000000"/>
          <w:sz w:val="24"/>
          <w:szCs w:val="24"/>
        </w:rPr>
        <w:softHyphen/>
        <w:t>ная оценка за выполненный групповой проект.</w:t>
      </w:r>
    </w:p>
    <w:p w:rsidR="00CD2B3D" w:rsidRPr="00CD2B3D" w:rsidRDefault="00CD2B3D" w:rsidP="00CD2B3D">
      <w:pPr>
        <w:shd w:val="clear" w:color="auto" w:fill="FFFFFF"/>
        <w:autoSpaceDE w:val="0"/>
        <w:autoSpaceDN w:val="0"/>
        <w:adjustRightInd w:val="0"/>
        <w:spacing w:after="0"/>
        <w:rPr>
          <w:rFonts w:ascii="Times New Roman" w:eastAsia="Times New Roman" w:hAnsi="Times New Roman" w:cs="Times New Roman"/>
          <w:b/>
          <w:bCs/>
          <w:spacing w:val="-2"/>
          <w:sz w:val="24"/>
          <w:szCs w:val="24"/>
          <w:lang w:eastAsia="ru-RU"/>
        </w:rPr>
      </w:pPr>
      <w:r w:rsidRPr="00CD2B3D">
        <w:rPr>
          <w:rFonts w:ascii="Times New Roman" w:hAnsi="Times New Roman" w:cs="Times New Roman"/>
          <w:color w:val="000000"/>
          <w:sz w:val="24"/>
          <w:szCs w:val="24"/>
        </w:rPr>
        <w:t xml:space="preserve">      3.  </w:t>
      </w:r>
      <w:r w:rsidRPr="00CD2B3D">
        <w:rPr>
          <w:rFonts w:ascii="Times New Roman" w:eastAsia="Times New Roman" w:hAnsi="Times New Roman" w:cs="Times New Roman"/>
          <w:color w:val="000000"/>
          <w:sz w:val="24"/>
          <w:szCs w:val="24"/>
        </w:rPr>
        <w:t>Оценка «неудовлетворительно» за невыполненный про</w:t>
      </w:r>
      <w:r w:rsidRPr="00CD2B3D">
        <w:rPr>
          <w:rFonts w:ascii="Times New Roman" w:eastAsia="Times New Roman" w:hAnsi="Times New Roman" w:cs="Times New Roman"/>
          <w:color w:val="000000"/>
          <w:sz w:val="24"/>
          <w:szCs w:val="24"/>
        </w:rPr>
        <w:softHyphen/>
        <w:t>ект не ставится, вместо этого проект доводится до минималь</w:t>
      </w:r>
      <w:r w:rsidRPr="00CD2B3D">
        <w:rPr>
          <w:rFonts w:ascii="Times New Roman" w:eastAsia="Times New Roman" w:hAnsi="Times New Roman" w:cs="Times New Roman"/>
          <w:color w:val="000000"/>
          <w:sz w:val="24"/>
          <w:szCs w:val="24"/>
        </w:rPr>
        <w:softHyphen/>
        <w:t>но допустимого уровня выполнения.</w:t>
      </w:r>
      <w:r w:rsidRPr="00CD2B3D">
        <w:rPr>
          <w:rFonts w:ascii="Times New Roman" w:eastAsia="Times New Roman" w:hAnsi="Times New Roman" w:cs="Times New Roman"/>
          <w:b/>
          <w:bCs/>
          <w:spacing w:val="-2"/>
          <w:sz w:val="24"/>
          <w:szCs w:val="24"/>
          <w:lang w:eastAsia="ru-RU"/>
        </w:rPr>
        <w:t xml:space="preserve"> </w:t>
      </w:r>
    </w:p>
    <w:p w:rsidR="00CD2B3D" w:rsidRPr="00CD2B3D" w:rsidRDefault="00CD2B3D" w:rsidP="00CD2B3D">
      <w:pPr>
        <w:shd w:val="clear" w:color="auto" w:fill="FFFFFF"/>
        <w:autoSpaceDE w:val="0"/>
        <w:autoSpaceDN w:val="0"/>
        <w:adjustRightInd w:val="0"/>
        <w:spacing w:after="0"/>
        <w:rPr>
          <w:rFonts w:ascii="Times New Roman" w:eastAsia="Times New Roman" w:hAnsi="Times New Roman" w:cs="Times New Roman"/>
          <w:b/>
          <w:bCs/>
          <w:spacing w:val="-2"/>
          <w:sz w:val="24"/>
          <w:szCs w:val="24"/>
          <w:lang w:eastAsia="ru-RU"/>
        </w:rPr>
      </w:pPr>
      <w:r w:rsidRPr="00CD2B3D">
        <w:rPr>
          <w:rFonts w:ascii="Times New Roman" w:eastAsia="Times New Roman" w:hAnsi="Times New Roman" w:cs="Times New Roman"/>
          <w:b/>
          <w:bCs/>
          <w:spacing w:val="-2"/>
          <w:sz w:val="24"/>
          <w:szCs w:val="24"/>
          <w:lang w:eastAsia="ru-RU"/>
        </w:rPr>
        <w:t xml:space="preserve">Практическое применение технологии проектной  деятельности  на уроках </w:t>
      </w:r>
      <w:r w:rsidRPr="00CD2B3D">
        <w:rPr>
          <w:rFonts w:ascii="Times New Roman" w:eastAsia="Times New Roman" w:hAnsi="Times New Roman" w:cs="Times New Roman"/>
          <w:b/>
          <w:bCs/>
          <w:sz w:val="24"/>
          <w:szCs w:val="24"/>
          <w:lang w:eastAsia="ru-RU"/>
        </w:rPr>
        <w:t>русского языка и литературы и во внеурочной деятельности учащихся</w:t>
      </w:r>
    </w:p>
    <w:p w:rsidR="00CD2B3D" w:rsidRPr="00CD2B3D" w:rsidRDefault="00CD2B3D" w:rsidP="00CD2B3D">
      <w:pPr>
        <w:pStyle w:val="afd"/>
        <w:spacing w:line="360" w:lineRule="auto"/>
        <w:rPr>
          <w:b w:val="0"/>
          <w:szCs w:val="24"/>
          <w:u w:val="none"/>
        </w:rPr>
      </w:pPr>
      <w:r w:rsidRPr="00CD2B3D">
        <w:rPr>
          <w:b w:val="0"/>
          <w:spacing w:val="-8"/>
          <w:szCs w:val="24"/>
          <w:u w:val="none"/>
        </w:rPr>
        <w:t xml:space="preserve">                   «...В новых условиях учителю необходимы новые  (а может быть, и хорошо забытые старые)  методы, </w:t>
      </w:r>
      <w:r w:rsidRPr="00CD2B3D">
        <w:rPr>
          <w:b w:val="0"/>
          <w:spacing w:val="-4"/>
          <w:szCs w:val="24"/>
          <w:u w:val="none"/>
        </w:rPr>
        <w:t xml:space="preserve">позволяющие по-новому организовать  процесс учения / обучения, </w:t>
      </w:r>
      <w:r w:rsidRPr="00CD2B3D">
        <w:rPr>
          <w:b w:val="0"/>
          <w:szCs w:val="24"/>
          <w:u w:val="none"/>
        </w:rPr>
        <w:t>взаимоотношения  между учителем и учеником»</w:t>
      </w:r>
      <w:proofErr w:type="gramStart"/>
      <w:r w:rsidRPr="00CD2B3D">
        <w:rPr>
          <w:b w:val="0"/>
          <w:szCs w:val="24"/>
          <w:u w:val="none"/>
        </w:rPr>
        <w:t xml:space="preserve"> .</w:t>
      </w:r>
      <w:proofErr w:type="gramEnd"/>
      <w:r w:rsidRPr="00CD2B3D">
        <w:rPr>
          <w:b w:val="0"/>
          <w:szCs w:val="24"/>
          <w:u w:val="none"/>
        </w:rPr>
        <w:t xml:space="preserve"> Это задача личностно-ориентированной педагогики, где ценят не только результат, но и сам процесс учения. </w:t>
      </w:r>
      <w:r w:rsidRPr="00CD2B3D">
        <w:rPr>
          <w:b w:val="0"/>
          <w:spacing w:val="-10"/>
          <w:szCs w:val="24"/>
          <w:u w:val="none"/>
        </w:rPr>
        <w:t xml:space="preserve">Проектная методика на уроках русского языка и литературы </w:t>
      </w:r>
      <w:r w:rsidRPr="00CD2B3D">
        <w:rPr>
          <w:b w:val="0"/>
          <w:spacing w:val="-10"/>
          <w:szCs w:val="24"/>
          <w:u w:val="none"/>
        </w:rPr>
        <w:lastRenderedPageBreak/>
        <w:t xml:space="preserve">развивает у </w:t>
      </w:r>
      <w:r w:rsidRPr="00CD2B3D">
        <w:rPr>
          <w:b w:val="0"/>
          <w:spacing w:val="-11"/>
          <w:szCs w:val="24"/>
          <w:u w:val="none"/>
        </w:rPr>
        <w:t xml:space="preserve">школьников самостоятельность, творчество, активность. При использовании </w:t>
      </w:r>
      <w:r w:rsidRPr="00CD2B3D">
        <w:rPr>
          <w:b w:val="0"/>
          <w:spacing w:val="-8"/>
          <w:szCs w:val="24"/>
          <w:u w:val="none"/>
        </w:rPr>
        <w:t xml:space="preserve">данного метода необходимо реально превратить учащихся из объекта обучения </w:t>
      </w:r>
      <w:r w:rsidRPr="00CD2B3D">
        <w:rPr>
          <w:b w:val="0"/>
          <w:spacing w:val="-7"/>
          <w:szCs w:val="24"/>
          <w:u w:val="none"/>
        </w:rPr>
        <w:t xml:space="preserve">в субъект учебной деятельности. А учителю достаточно легко выступить в роли помощника и </w:t>
      </w:r>
      <w:r w:rsidRPr="00CD2B3D">
        <w:rPr>
          <w:b w:val="0"/>
          <w:szCs w:val="24"/>
          <w:u w:val="none"/>
        </w:rPr>
        <w:t xml:space="preserve">консультанта. Это одна из наиболее удачных форм контроля, </w:t>
      </w:r>
      <w:r w:rsidRPr="00CD2B3D">
        <w:rPr>
          <w:b w:val="0"/>
          <w:spacing w:val="-10"/>
          <w:szCs w:val="24"/>
          <w:u w:val="none"/>
        </w:rPr>
        <w:t xml:space="preserve">стимулирующая мыслительную деятельность учащихся, вызывающая у них </w:t>
      </w:r>
      <w:r w:rsidRPr="00CD2B3D">
        <w:rPr>
          <w:b w:val="0"/>
          <w:szCs w:val="24"/>
          <w:u w:val="none"/>
        </w:rPr>
        <w:t>живой интерес.</w:t>
      </w:r>
    </w:p>
    <w:p w:rsidR="00CD2B3D" w:rsidRPr="00CD2B3D" w:rsidRDefault="00CD2B3D" w:rsidP="00CD2B3D">
      <w:pPr>
        <w:shd w:val="clear" w:color="auto" w:fill="FFFFFF"/>
        <w:autoSpaceDE w:val="0"/>
        <w:autoSpaceDN w:val="0"/>
        <w:adjustRightInd w:val="0"/>
        <w:spacing w:after="0"/>
        <w:rPr>
          <w:rFonts w:ascii="Times New Roman" w:hAnsi="Times New Roman" w:cs="Times New Roman"/>
          <w:sz w:val="24"/>
          <w:szCs w:val="24"/>
        </w:rPr>
      </w:pPr>
      <w:r w:rsidRPr="00CD2B3D">
        <w:rPr>
          <w:rFonts w:ascii="Times New Roman" w:eastAsia="Times New Roman" w:hAnsi="Times New Roman" w:cs="Times New Roman"/>
          <w:color w:val="000000"/>
          <w:sz w:val="24"/>
          <w:szCs w:val="24"/>
        </w:rPr>
        <w:t>На уроке возможно следующее: класс разби</w:t>
      </w:r>
      <w:r w:rsidRPr="00CD2B3D">
        <w:rPr>
          <w:rFonts w:ascii="Times New Roman" w:eastAsia="Times New Roman" w:hAnsi="Times New Roman" w:cs="Times New Roman"/>
          <w:color w:val="000000"/>
          <w:sz w:val="24"/>
          <w:szCs w:val="24"/>
        </w:rPr>
        <w:softHyphen/>
        <w:t>вается на группы, каждая группа учащихся по</w:t>
      </w:r>
      <w:r w:rsidRPr="00CD2B3D">
        <w:rPr>
          <w:rFonts w:ascii="Times New Roman" w:eastAsia="Times New Roman" w:hAnsi="Times New Roman" w:cs="Times New Roman"/>
          <w:color w:val="000000"/>
          <w:sz w:val="24"/>
          <w:szCs w:val="24"/>
        </w:rPr>
        <w:softHyphen/>
        <w:t>лучает одну часть научного текста и готовится представить теоретический материал в виде ри</w:t>
      </w:r>
      <w:r w:rsidRPr="00CD2B3D">
        <w:rPr>
          <w:rFonts w:ascii="Times New Roman" w:eastAsia="Times New Roman" w:hAnsi="Times New Roman" w:cs="Times New Roman"/>
          <w:color w:val="000000"/>
          <w:sz w:val="24"/>
          <w:szCs w:val="24"/>
        </w:rPr>
        <w:softHyphen/>
        <w:t>сунка, схемы или таблицы. Затем они выполняют практическую и творческую часть задания. После представления работы каждой группы все слуша</w:t>
      </w:r>
      <w:r w:rsidRPr="00CD2B3D">
        <w:rPr>
          <w:rFonts w:ascii="Times New Roman" w:eastAsia="Times New Roman" w:hAnsi="Times New Roman" w:cs="Times New Roman"/>
          <w:color w:val="000000"/>
          <w:sz w:val="24"/>
          <w:szCs w:val="24"/>
        </w:rPr>
        <w:softHyphen/>
        <w:t>тели получают (например, на следующем уроке) весь материал в виде общей таблицы или схемы.</w:t>
      </w:r>
    </w:p>
    <w:p w:rsidR="00CD2B3D" w:rsidRPr="00CD2B3D" w:rsidRDefault="00CD2B3D" w:rsidP="00CD2B3D">
      <w:pPr>
        <w:shd w:val="clear" w:color="auto" w:fill="FFFFFF"/>
        <w:autoSpaceDE w:val="0"/>
        <w:autoSpaceDN w:val="0"/>
        <w:adjustRightInd w:val="0"/>
        <w:spacing w:after="0"/>
        <w:rPr>
          <w:rFonts w:ascii="Times New Roman" w:hAnsi="Times New Roman" w:cs="Times New Roman"/>
          <w:sz w:val="24"/>
          <w:szCs w:val="24"/>
        </w:rPr>
      </w:pPr>
      <w:r w:rsidRPr="00CD2B3D">
        <w:rPr>
          <w:rFonts w:ascii="Times New Roman" w:eastAsia="Times New Roman" w:hAnsi="Times New Roman" w:cs="Times New Roman"/>
          <w:color w:val="000000"/>
          <w:sz w:val="24"/>
          <w:szCs w:val="24"/>
        </w:rPr>
        <w:t>Полнота восприятия обеспечивается за счет неоднократного прочтения материала, представления его в устной и письменной форме и гра</w:t>
      </w:r>
      <w:r w:rsidRPr="00CD2B3D">
        <w:rPr>
          <w:rFonts w:ascii="Times New Roman" w:eastAsia="Times New Roman" w:hAnsi="Times New Roman" w:cs="Times New Roman"/>
          <w:color w:val="000000"/>
          <w:sz w:val="24"/>
          <w:szCs w:val="24"/>
        </w:rPr>
        <w:softHyphen/>
        <w:t>фической записи, которая отсеивает все лишнее. Индивидуализация обучения обеспечивается на</w:t>
      </w:r>
      <w:r w:rsidRPr="00CD2B3D">
        <w:rPr>
          <w:rFonts w:ascii="Times New Roman" w:eastAsia="Times New Roman" w:hAnsi="Times New Roman" w:cs="Times New Roman"/>
          <w:color w:val="000000"/>
          <w:sz w:val="24"/>
          <w:szCs w:val="24"/>
        </w:rPr>
        <w:softHyphen/>
        <w:t>бором предлагаемых каждой группе заданий, ока</w:t>
      </w:r>
      <w:r w:rsidRPr="00CD2B3D">
        <w:rPr>
          <w:rFonts w:ascii="Times New Roman" w:eastAsia="Times New Roman" w:hAnsi="Times New Roman" w:cs="Times New Roman"/>
          <w:color w:val="000000"/>
          <w:sz w:val="24"/>
          <w:szCs w:val="24"/>
        </w:rPr>
        <w:softHyphen/>
        <w:t>занием консультаций, стимулированием творчес</w:t>
      </w:r>
      <w:r w:rsidRPr="00CD2B3D">
        <w:rPr>
          <w:rFonts w:ascii="Times New Roman" w:eastAsia="Times New Roman" w:hAnsi="Times New Roman" w:cs="Times New Roman"/>
          <w:color w:val="000000"/>
          <w:sz w:val="24"/>
          <w:szCs w:val="24"/>
        </w:rPr>
        <w:softHyphen/>
        <w:t>кой активности школьников.</w:t>
      </w:r>
    </w:p>
    <w:p w:rsidR="00CD2B3D" w:rsidRPr="00CD2B3D" w:rsidRDefault="00CD2B3D" w:rsidP="00CD2B3D">
      <w:pPr>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 xml:space="preserve">Так, например, изучение темы «Лексика. Многозначные и однозначные слова»  в 5 классе можно представить в виде   создания учебного проекта. </w:t>
      </w:r>
    </w:p>
    <w:p w:rsidR="00CD2B3D" w:rsidRPr="00CD2B3D" w:rsidRDefault="00CD2B3D" w:rsidP="00CD2B3D">
      <w:pPr>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Первый урок – постановка темы, на котором учащиеся получают возможность наблюдать следующие факты:</w:t>
      </w:r>
    </w:p>
    <w:p w:rsidR="00CD2B3D" w:rsidRPr="00CD2B3D" w:rsidRDefault="00CD2B3D" w:rsidP="00187B92">
      <w:pPr>
        <w:pStyle w:val="aa"/>
        <w:numPr>
          <w:ilvl w:val="0"/>
          <w:numId w:val="16"/>
        </w:numPr>
        <w:spacing w:line="360" w:lineRule="auto"/>
        <w:jc w:val="both"/>
        <w:rPr>
          <w:rFonts w:ascii="Times New Roman" w:eastAsia="Times New Roman" w:hAnsi="Times New Roman" w:cs="Times New Roman"/>
          <w:sz w:val="24"/>
          <w:szCs w:val="24"/>
          <w:lang w:eastAsia="ru-RU"/>
        </w:rPr>
      </w:pPr>
      <w:proofErr w:type="gramStart"/>
      <w:r w:rsidRPr="00CD2B3D">
        <w:rPr>
          <w:rFonts w:ascii="Times New Roman" w:eastAsia="Times New Roman" w:hAnsi="Times New Roman" w:cs="Times New Roman"/>
          <w:sz w:val="24"/>
          <w:szCs w:val="24"/>
          <w:lang w:eastAsia="ru-RU"/>
        </w:rPr>
        <w:t>Однозначные</w:t>
      </w:r>
      <w:proofErr w:type="gramEnd"/>
      <w:r w:rsidRPr="00CD2B3D">
        <w:rPr>
          <w:rFonts w:ascii="Times New Roman" w:eastAsia="Times New Roman" w:hAnsi="Times New Roman" w:cs="Times New Roman"/>
          <w:sz w:val="24"/>
          <w:szCs w:val="24"/>
          <w:lang w:eastAsia="ru-RU"/>
        </w:rPr>
        <w:t xml:space="preserve">  имеют один знак или смысл</w:t>
      </w:r>
    </w:p>
    <w:p w:rsidR="00CD2B3D" w:rsidRPr="00CD2B3D" w:rsidRDefault="00CD2B3D" w:rsidP="00187B92">
      <w:pPr>
        <w:pStyle w:val="aa"/>
        <w:numPr>
          <w:ilvl w:val="0"/>
          <w:numId w:val="16"/>
        </w:numPr>
        <w:spacing w:line="360" w:lineRule="auto"/>
        <w:jc w:val="both"/>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Многозначные – два или более.</w:t>
      </w:r>
    </w:p>
    <w:p w:rsidR="00CD2B3D" w:rsidRPr="00CD2B3D" w:rsidRDefault="00186FCB" w:rsidP="00CD2B3D">
      <w:pPr>
        <w:ind w:left="426"/>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_x0000_s1033" style="position:absolute;left:0;text-align:left;margin-left:-12.3pt;margin-top:83.55pt;width:117.75pt;height:19.5pt;z-index:251667456" fillcolor="white [3212]" strokecolor="white [3212]">
            <v:textbox style="mso-next-textbox:#_x0000_s1033">
              <w:txbxContent>
                <w:p w:rsidR="001B5707" w:rsidRDefault="001B5707" w:rsidP="00CD2B3D">
                  <w:r>
                    <w:t>ЗЕМЛЯ</w:t>
                  </w:r>
                </w:p>
              </w:txbxContent>
            </v:textbox>
          </v:rect>
        </w:pict>
      </w:r>
      <w:r w:rsidR="00CD2B3D" w:rsidRPr="00CD2B3D">
        <w:rPr>
          <w:rFonts w:ascii="Times New Roman" w:eastAsia="Times New Roman" w:hAnsi="Times New Roman" w:cs="Times New Roman"/>
          <w:sz w:val="24"/>
          <w:szCs w:val="24"/>
          <w:lang w:eastAsia="ru-RU"/>
        </w:rPr>
        <w:t>Класс, разбитый на группы, готовится представить свой материал в виде рисунка, схемы или таблицы. Так, например, ученица 5 «А» класса представила такую схему:</w:t>
      </w:r>
      <w:r w:rsidR="00CD2B3D" w:rsidRPr="00CD2B3D">
        <w:rPr>
          <w:rFonts w:ascii="Times New Roman" w:eastAsia="Times New Roman" w:hAnsi="Times New Roman" w:cs="Times New Roman"/>
          <w:noProof/>
          <w:sz w:val="24"/>
          <w:szCs w:val="24"/>
          <w:lang w:eastAsia="ru-RU"/>
        </w:rPr>
        <w:drawing>
          <wp:inline distT="0" distB="0" distL="0" distR="0">
            <wp:extent cx="3800475" cy="1257300"/>
            <wp:effectExtent l="0" t="0" r="0" b="0"/>
            <wp:docPr id="3749"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D2B3D" w:rsidRPr="00CD2B3D" w:rsidRDefault="00CD2B3D" w:rsidP="00CD2B3D">
      <w:pPr>
        <w:ind w:left="426"/>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 Форма  круга – звук и зна</w:t>
      </w:r>
      <w:proofErr w:type="gramStart"/>
      <w:r w:rsidRPr="00CD2B3D">
        <w:rPr>
          <w:rFonts w:ascii="Times New Roman" w:eastAsia="Times New Roman" w:hAnsi="Times New Roman" w:cs="Times New Roman"/>
          <w:sz w:val="24"/>
          <w:szCs w:val="24"/>
          <w:lang w:eastAsia="ru-RU"/>
        </w:rPr>
        <w:t>к-</w:t>
      </w:r>
      <w:proofErr w:type="gramEnd"/>
      <w:r w:rsidRPr="00CD2B3D">
        <w:rPr>
          <w:rFonts w:ascii="Times New Roman" w:eastAsia="Times New Roman" w:hAnsi="Times New Roman" w:cs="Times New Roman"/>
          <w:sz w:val="24"/>
          <w:szCs w:val="24"/>
          <w:lang w:eastAsia="ru-RU"/>
        </w:rPr>
        <w:t xml:space="preserve">  для трех лексических значений будет одна. Так как между тремя словами  одно общее – значение, а в нашем случае рисуно</w:t>
      </w:r>
      <w:proofErr w:type="gramStart"/>
      <w:r w:rsidRPr="00CD2B3D">
        <w:rPr>
          <w:rFonts w:ascii="Times New Roman" w:eastAsia="Times New Roman" w:hAnsi="Times New Roman" w:cs="Times New Roman"/>
          <w:sz w:val="24"/>
          <w:szCs w:val="24"/>
          <w:lang w:eastAsia="ru-RU"/>
        </w:rPr>
        <w:t>к-</w:t>
      </w:r>
      <w:proofErr w:type="gramEnd"/>
      <w:r w:rsidRPr="00CD2B3D">
        <w:rPr>
          <w:rFonts w:ascii="Times New Roman" w:eastAsia="Times New Roman" w:hAnsi="Times New Roman" w:cs="Times New Roman"/>
          <w:sz w:val="24"/>
          <w:szCs w:val="24"/>
          <w:lang w:eastAsia="ru-RU"/>
        </w:rPr>
        <w:t xml:space="preserve"> значит слово многозначное.»</w:t>
      </w:r>
    </w:p>
    <w:p w:rsidR="00CD2B3D" w:rsidRPr="00CD2B3D" w:rsidRDefault="00CD2B3D" w:rsidP="00CD2B3D">
      <w:pPr>
        <w:ind w:left="426"/>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Также со словом игла:</w:t>
      </w:r>
    </w:p>
    <w:p w:rsidR="00CD2B3D" w:rsidRPr="00CD2B3D" w:rsidRDefault="00CD2B3D" w:rsidP="00187B92">
      <w:pPr>
        <w:pStyle w:val="aa"/>
        <w:numPr>
          <w:ilvl w:val="0"/>
          <w:numId w:val="17"/>
        </w:numPr>
        <w:spacing w:line="360" w:lineRule="auto"/>
        <w:jc w:val="both"/>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Швейная игла, 2. Игла хвойного дерева.3. иглы ежика.</w:t>
      </w:r>
    </w:p>
    <w:p w:rsidR="00CD2B3D" w:rsidRPr="00CD2B3D" w:rsidRDefault="00CD2B3D" w:rsidP="00CD2B3D">
      <w:pPr>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 xml:space="preserve">Учащиеся нарисовали швейную иглу, хвою и ежика. Далее определили, что все эти нарисованные иглы имеют общее: 1. Форму – </w:t>
      </w:r>
      <w:proofErr w:type="gramStart"/>
      <w:r w:rsidRPr="00CD2B3D">
        <w:rPr>
          <w:rFonts w:ascii="Times New Roman" w:eastAsia="Times New Roman" w:hAnsi="Times New Roman" w:cs="Times New Roman"/>
          <w:sz w:val="24"/>
          <w:szCs w:val="24"/>
          <w:lang w:eastAsia="ru-RU"/>
        </w:rPr>
        <w:t>продолговатая</w:t>
      </w:r>
      <w:proofErr w:type="gramEnd"/>
      <w:r w:rsidRPr="00CD2B3D">
        <w:rPr>
          <w:rFonts w:ascii="Times New Roman" w:eastAsia="Times New Roman" w:hAnsi="Times New Roman" w:cs="Times New Roman"/>
          <w:sz w:val="24"/>
          <w:szCs w:val="24"/>
          <w:lang w:eastAsia="ru-RU"/>
        </w:rPr>
        <w:t xml:space="preserve"> с острым наконечником. 2. Свойство – ими можно уколоться. Учащиеся сделали вывод: Игла</w:t>
      </w:r>
      <w:proofErr w:type="gramStart"/>
      <w:r w:rsidRPr="00CD2B3D">
        <w:rPr>
          <w:rFonts w:ascii="Times New Roman" w:eastAsia="Times New Roman" w:hAnsi="Times New Roman" w:cs="Times New Roman"/>
          <w:sz w:val="24"/>
          <w:szCs w:val="24"/>
          <w:lang w:eastAsia="ru-RU"/>
        </w:rPr>
        <w:t>1</w:t>
      </w:r>
      <w:proofErr w:type="gramEnd"/>
      <w:r w:rsidRPr="00CD2B3D">
        <w:rPr>
          <w:rFonts w:ascii="Times New Roman" w:eastAsia="Times New Roman" w:hAnsi="Times New Roman" w:cs="Times New Roman"/>
          <w:sz w:val="24"/>
          <w:szCs w:val="24"/>
          <w:lang w:eastAsia="ru-RU"/>
        </w:rPr>
        <w:t>, игла 2, игла 3 – это все одно слово «игла», так как имеют  общие признаки.</w:t>
      </w:r>
    </w:p>
    <w:p w:rsidR="00CD2B3D" w:rsidRPr="00CD2B3D" w:rsidRDefault="00186FCB" w:rsidP="00CD2B3D">
      <w:pP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pict>
          <v:oval id="_x0000_s1030" style="position:absolute;margin-left:118.2pt;margin-top:4.25pt;width:129pt;height:56.25pt;z-index:251664384">
            <v:textbox style="mso-next-textbox:#_x0000_s1030">
              <w:txbxContent>
                <w:p w:rsidR="001B5707" w:rsidRDefault="001B5707" w:rsidP="00CD2B3D">
                  <w:r>
                    <w:t>ИГЛА</w:t>
                  </w:r>
                </w:p>
              </w:txbxContent>
            </v:textbox>
          </v:oval>
        </w:pict>
      </w:r>
      <w:r>
        <w:rPr>
          <w:rFonts w:ascii="Times New Roman" w:eastAsia="Times New Roman" w:hAnsi="Times New Roman" w:cs="Times New Roman"/>
          <w:noProof/>
          <w:sz w:val="24"/>
          <w:szCs w:val="24"/>
          <w:lang w:eastAsia="ru-RU"/>
        </w:rPr>
        <w:pict>
          <v:shape id="_x0000_s1028" type="#_x0000_t32" style="position:absolute;margin-left:247.2pt;margin-top:39.5pt;width:28.5pt;height:6.75pt;flip:y;z-index:251662336" o:connectortype="straight" strokeweight="1.75pt"/>
        </w:pict>
      </w:r>
      <w:r>
        <w:rPr>
          <w:rFonts w:ascii="Times New Roman" w:eastAsia="Times New Roman" w:hAnsi="Times New Roman" w:cs="Times New Roman"/>
          <w:noProof/>
          <w:sz w:val="24"/>
          <w:szCs w:val="24"/>
          <w:lang w:eastAsia="ru-RU"/>
        </w:rPr>
        <w:pict>
          <v:shape id="_x0000_s1027" type="#_x0000_t32" style="position:absolute;margin-left:247.2pt;margin-top:39.5pt;width:49.5pt;height:6.75pt;flip:y;z-index:251661312" o:connectortype="straight"/>
        </w:pict>
      </w:r>
      <w:r w:rsidR="00CD2B3D" w:rsidRPr="00CD2B3D">
        <w:rPr>
          <w:rFonts w:ascii="Times New Roman" w:eastAsia="Times New Roman" w:hAnsi="Times New Roman" w:cs="Times New Roman"/>
          <w:noProof/>
          <w:sz w:val="24"/>
          <w:szCs w:val="24"/>
          <w:lang w:eastAsia="ru-RU"/>
        </w:rPr>
        <w:drawing>
          <wp:inline distT="0" distB="0" distL="0" distR="0">
            <wp:extent cx="923925" cy="1302583"/>
            <wp:effectExtent l="19050" t="0" r="0" b="0"/>
            <wp:docPr id="3750" name="Рисунок 4" descr="E:\Света\компетенции\ркмчп\Новая папка\pic-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Света\компетенции\ркмчп\Новая папка\pic-09.gif"/>
                    <pic:cNvPicPr>
                      <a:picLocks noChangeAspect="1" noChangeArrowheads="1"/>
                    </pic:cNvPicPr>
                  </pic:nvPicPr>
                  <pic:blipFill>
                    <a:blip r:embed="rId13" cstate="print"/>
                    <a:srcRect l="68718" b="42667"/>
                    <a:stretch>
                      <a:fillRect/>
                    </a:stretch>
                  </pic:blipFill>
                  <pic:spPr bwMode="auto">
                    <a:xfrm>
                      <a:off x="0" y="0"/>
                      <a:ext cx="923925" cy="1302583"/>
                    </a:xfrm>
                    <a:prstGeom prst="rect">
                      <a:avLst/>
                    </a:prstGeom>
                    <a:noFill/>
                    <a:ln w="9525">
                      <a:noFill/>
                      <a:miter lim="800000"/>
                      <a:headEnd/>
                      <a:tailEnd/>
                    </a:ln>
                  </pic:spPr>
                </pic:pic>
              </a:graphicData>
            </a:graphic>
          </wp:inline>
        </w:drawing>
      </w:r>
      <w:r w:rsidR="00CD2B3D" w:rsidRPr="00CD2B3D">
        <w:rPr>
          <w:rFonts w:ascii="Times New Roman" w:eastAsia="Times New Roman" w:hAnsi="Times New Roman" w:cs="Times New Roman"/>
          <w:sz w:val="24"/>
          <w:szCs w:val="24"/>
          <w:lang w:eastAsia="ru-RU"/>
        </w:rPr>
        <w:t xml:space="preserve">      </w:t>
      </w:r>
      <w:r w:rsidR="00CD2B3D" w:rsidRPr="00CD2B3D">
        <w:rPr>
          <w:rFonts w:ascii="Times New Roman" w:eastAsia="Times New Roman" w:hAnsi="Times New Roman" w:cs="Times New Roman"/>
          <w:noProof/>
          <w:sz w:val="24"/>
          <w:szCs w:val="24"/>
          <w:lang w:eastAsia="ru-RU"/>
        </w:rPr>
        <w:drawing>
          <wp:inline distT="0" distB="0" distL="0" distR="0">
            <wp:extent cx="1123950" cy="628650"/>
            <wp:effectExtent l="19050" t="0" r="0" b="0"/>
            <wp:docPr id="3751" name="Рисунок 4" descr="E:\Света\компетенции\ркмчп\Новая папка\pic-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Света\компетенции\ркмчп\Новая папка\pic-09.gif"/>
                    <pic:cNvPicPr>
                      <a:picLocks noChangeAspect="1" noChangeArrowheads="1"/>
                    </pic:cNvPicPr>
                  </pic:nvPicPr>
                  <pic:blipFill>
                    <a:blip r:embed="rId13" cstate="print"/>
                    <a:srcRect l="46154" t="57000" r="23590" b="21000"/>
                    <a:stretch>
                      <a:fillRect/>
                    </a:stretch>
                  </pic:blipFill>
                  <pic:spPr bwMode="auto">
                    <a:xfrm flipH="1">
                      <a:off x="0" y="0"/>
                      <a:ext cx="1123950" cy="628650"/>
                    </a:xfrm>
                    <a:prstGeom prst="rect">
                      <a:avLst/>
                    </a:prstGeom>
                    <a:noFill/>
                    <a:ln w="9525">
                      <a:noFill/>
                      <a:miter lim="800000"/>
                      <a:headEnd/>
                      <a:tailEnd/>
                    </a:ln>
                  </pic:spPr>
                </pic:pic>
              </a:graphicData>
            </a:graphic>
          </wp:inline>
        </w:drawing>
      </w:r>
    </w:p>
    <w:p w:rsidR="00CD2B3D" w:rsidRPr="00CD2B3D" w:rsidRDefault="00186FCB" w:rsidP="00CD2B3D">
      <w:pPr>
        <w:ind w:left="426"/>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oval id="_x0000_s1026" style="position:absolute;left:0;text-align:left;margin-left:208.2pt;margin-top:23.9pt;width:123pt;height:68.25pt;z-index:251660288" fillcolor="#eeece1 [3214]" strokecolor="#365f91 [2404]">
            <v:textbox style="mso-next-textbox:#_x0000_s1026">
              <w:txbxContent>
                <w:p w:rsidR="001B5707" w:rsidRPr="00A810A8" w:rsidRDefault="001B5707" w:rsidP="00CD2B3D">
                  <w:pPr>
                    <w:jc w:val="center"/>
                  </w:pPr>
                  <w:r>
                    <w:rPr>
                      <w:rFonts w:eastAsia="Times New Roman"/>
                      <w:lang w:eastAsia="ru-RU"/>
                    </w:rPr>
                    <w:t>айсберг</w:t>
                  </w:r>
                </w:p>
              </w:txbxContent>
            </v:textbox>
          </v:oval>
        </w:pict>
      </w:r>
      <w:r w:rsidR="00CD2B3D" w:rsidRPr="00CD2B3D">
        <w:rPr>
          <w:rFonts w:ascii="Times New Roman" w:eastAsia="Times New Roman" w:hAnsi="Times New Roman" w:cs="Times New Roman"/>
          <w:sz w:val="24"/>
          <w:szCs w:val="24"/>
          <w:lang w:eastAsia="ru-RU"/>
        </w:rPr>
        <w:t xml:space="preserve">Следующий ученик представил однозначное слово  как слово </w:t>
      </w:r>
      <w:proofErr w:type="gramStart"/>
      <w:r w:rsidR="00CD2B3D" w:rsidRPr="00CD2B3D">
        <w:rPr>
          <w:rFonts w:ascii="Times New Roman" w:eastAsia="Times New Roman" w:hAnsi="Times New Roman" w:cs="Times New Roman"/>
          <w:sz w:val="24"/>
          <w:szCs w:val="24"/>
          <w:lang w:eastAsia="ru-RU"/>
        </w:rPr>
        <w:t>–з</w:t>
      </w:r>
      <w:proofErr w:type="gramEnd"/>
      <w:r w:rsidR="00CD2B3D" w:rsidRPr="00CD2B3D">
        <w:rPr>
          <w:rFonts w:ascii="Times New Roman" w:eastAsia="Times New Roman" w:hAnsi="Times New Roman" w:cs="Times New Roman"/>
          <w:sz w:val="24"/>
          <w:szCs w:val="24"/>
          <w:lang w:eastAsia="ru-RU"/>
        </w:rPr>
        <w:t xml:space="preserve">нак. Например, </w:t>
      </w:r>
    </w:p>
    <w:p w:rsidR="00CD2B3D" w:rsidRPr="00CD2B3D" w:rsidRDefault="00CD2B3D" w:rsidP="00CD2B3D">
      <w:pPr>
        <w:ind w:left="426"/>
        <w:rPr>
          <w:rFonts w:ascii="Times New Roman" w:eastAsia="Times New Roman" w:hAnsi="Times New Roman" w:cs="Times New Roman"/>
          <w:sz w:val="24"/>
          <w:szCs w:val="24"/>
          <w:lang w:eastAsia="ru-RU"/>
        </w:rPr>
      </w:pPr>
    </w:p>
    <w:p w:rsidR="00CD2B3D" w:rsidRPr="00CD2B3D" w:rsidRDefault="00CD2B3D" w:rsidP="00CD2B3D">
      <w:pPr>
        <w:ind w:left="426"/>
        <w:rPr>
          <w:rFonts w:ascii="Times New Roman" w:eastAsia="Times New Roman" w:hAnsi="Times New Roman" w:cs="Times New Roman"/>
          <w:sz w:val="24"/>
          <w:szCs w:val="24"/>
          <w:lang w:eastAsia="ru-RU"/>
        </w:rPr>
      </w:pPr>
    </w:p>
    <w:p w:rsidR="00CD2B3D" w:rsidRPr="00CD2B3D" w:rsidRDefault="00CD2B3D" w:rsidP="00CD2B3D">
      <w:pPr>
        <w:ind w:left="426"/>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Одно звучание и одно значение.</w:t>
      </w:r>
    </w:p>
    <w:p w:rsidR="00CD2B3D" w:rsidRPr="00CD2B3D" w:rsidRDefault="00CD2B3D" w:rsidP="00CD2B3D">
      <w:pPr>
        <w:rPr>
          <w:rFonts w:ascii="Times New Roman" w:hAnsi="Times New Roman" w:cs="Times New Roman"/>
          <w:sz w:val="24"/>
          <w:szCs w:val="24"/>
          <w:lang w:eastAsia="ru-RU"/>
        </w:rPr>
      </w:pPr>
      <w:r w:rsidRPr="00CD2B3D">
        <w:rPr>
          <w:rFonts w:ascii="Times New Roman" w:hAnsi="Times New Roman" w:cs="Times New Roman"/>
          <w:sz w:val="24"/>
          <w:szCs w:val="24"/>
          <w:lang w:eastAsia="ru-RU"/>
        </w:rPr>
        <w:t xml:space="preserve">Далее учащиеся класса, представляли свои </w:t>
      </w:r>
      <w:proofErr w:type="gramStart"/>
      <w:r w:rsidRPr="00CD2B3D">
        <w:rPr>
          <w:rFonts w:ascii="Times New Roman" w:hAnsi="Times New Roman" w:cs="Times New Roman"/>
          <w:sz w:val="24"/>
          <w:szCs w:val="24"/>
          <w:lang w:eastAsia="ru-RU"/>
        </w:rPr>
        <w:t>наблюдения</w:t>
      </w:r>
      <w:proofErr w:type="gramEnd"/>
      <w:r w:rsidRPr="00CD2B3D">
        <w:rPr>
          <w:rFonts w:ascii="Times New Roman" w:hAnsi="Times New Roman" w:cs="Times New Roman"/>
          <w:sz w:val="24"/>
          <w:szCs w:val="24"/>
          <w:lang w:eastAsia="ru-RU"/>
        </w:rPr>
        <w:t xml:space="preserve"> по словам из Толкового словаря, находили слова – многослойные  и слова – однослойные.</w:t>
      </w:r>
    </w:p>
    <w:p w:rsidR="00CD2B3D" w:rsidRPr="00CD2B3D" w:rsidRDefault="00CD2B3D" w:rsidP="00CD2B3D">
      <w:pPr>
        <w:ind w:left="426"/>
        <w:rPr>
          <w:rFonts w:ascii="Times New Roman" w:eastAsia="Times New Roman" w:hAnsi="Times New Roman" w:cs="Times New Roman"/>
          <w:sz w:val="24"/>
          <w:szCs w:val="24"/>
          <w:lang w:eastAsia="ru-RU"/>
        </w:rPr>
      </w:pPr>
      <w:r w:rsidRPr="00CD2B3D">
        <w:rPr>
          <w:rFonts w:ascii="Times New Roman" w:eastAsia="Times New Roman" w:hAnsi="Times New Roman" w:cs="Times New Roman"/>
          <w:noProof/>
          <w:sz w:val="24"/>
          <w:szCs w:val="24"/>
          <w:lang w:eastAsia="ru-RU"/>
        </w:rPr>
        <w:drawing>
          <wp:inline distT="0" distB="0" distL="0" distR="0">
            <wp:extent cx="2941225" cy="2063418"/>
            <wp:effectExtent l="19050" t="0" r="0" b="0"/>
            <wp:docPr id="3752" name="Рисунок 14" descr="E:\Света\компетенции\многоз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Света\компетенции\многозн.jpg"/>
                    <pic:cNvPicPr>
                      <a:picLocks noChangeAspect="1" noChangeArrowheads="1"/>
                    </pic:cNvPicPr>
                  </pic:nvPicPr>
                  <pic:blipFill>
                    <a:blip r:embed="rId14" cstate="print">
                      <a:lum bright="-10000" contrast="10000"/>
                    </a:blip>
                    <a:srcRect l="2087" t="2350" b="3133"/>
                    <a:stretch>
                      <a:fillRect/>
                    </a:stretch>
                  </pic:blipFill>
                  <pic:spPr bwMode="auto">
                    <a:xfrm>
                      <a:off x="0" y="0"/>
                      <a:ext cx="2941148" cy="2063364"/>
                    </a:xfrm>
                    <a:prstGeom prst="rect">
                      <a:avLst/>
                    </a:prstGeom>
                    <a:noFill/>
                    <a:ln w="9525">
                      <a:noFill/>
                      <a:miter lim="800000"/>
                      <a:headEnd/>
                      <a:tailEnd/>
                    </a:ln>
                  </pic:spPr>
                </pic:pic>
              </a:graphicData>
            </a:graphic>
          </wp:inline>
        </w:drawing>
      </w:r>
    </w:p>
    <w:p w:rsidR="00CD2B3D" w:rsidRPr="00CD2B3D" w:rsidRDefault="00CD2B3D" w:rsidP="00CD2B3D">
      <w:pPr>
        <w:ind w:left="426"/>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Затем задание усложнилось: учащимися предлагались рисунки, по которым остальная часть класса должна была определить: перед ним многозначное или однозначное слово?</w:t>
      </w:r>
    </w:p>
    <w:p w:rsidR="00CD2B3D" w:rsidRPr="00CD2B3D" w:rsidRDefault="00CD2B3D" w:rsidP="00CD2B3D">
      <w:pPr>
        <w:ind w:left="426"/>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 xml:space="preserve"> При изучении темы  «Омонимы» ребята получили задание провести наблюдение над записью слов.  Предварительно класс </w:t>
      </w:r>
      <w:r w:rsidRPr="00CD2B3D">
        <w:rPr>
          <w:rFonts w:ascii="Times New Roman" w:eastAsia="Times New Roman" w:hAnsi="Times New Roman" w:cs="Times New Roman"/>
          <w:color w:val="000000"/>
          <w:sz w:val="24"/>
          <w:szCs w:val="24"/>
        </w:rPr>
        <w:t xml:space="preserve"> разби</w:t>
      </w:r>
      <w:r w:rsidRPr="00CD2B3D">
        <w:rPr>
          <w:rFonts w:ascii="Times New Roman" w:eastAsia="Times New Roman" w:hAnsi="Times New Roman" w:cs="Times New Roman"/>
          <w:color w:val="000000"/>
          <w:sz w:val="24"/>
          <w:szCs w:val="24"/>
        </w:rPr>
        <w:softHyphen/>
        <w:t xml:space="preserve">вается на группы в зависимости от количества изучаемых групп омонимов  (на 4). </w:t>
      </w:r>
    </w:p>
    <w:p w:rsidR="00CD2B3D" w:rsidRPr="00CD2B3D" w:rsidRDefault="00CD2B3D" w:rsidP="00CD2B3D">
      <w:pPr>
        <w:pStyle w:val="aa"/>
        <w:ind w:left="786"/>
        <w:rPr>
          <w:rFonts w:ascii="Times New Roman" w:eastAsia="Times New Roman" w:hAnsi="Times New Roman" w:cs="Times New Roman"/>
          <w:sz w:val="24"/>
          <w:szCs w:val="24"/>
          <w:lang w:eastAsia="ru-RU"/>
        </w:rPr>
      </w:pPr>
      <w:r w:rsidRPr="00CD2B3D">
        <w:rPr>
          <w:rFonts w:ascii="Times New Roman" w:eastAsia="Times New Roman" w:hAnsi="Times New Roman" w:cs="Times New Roman"/>
          <w:color w:val="FF0000"/>
          <w:sz w:val="24"/>
          <w:szCs w:val="24"/>
          <w:lang w:eastAsia="ru-RU"/>
        </w:rPr>
        <w:t>Первая  группа</w:t>
      </w:r>
      <w:r w:rsidRPr="00CD2B3D">
        <w:rPr>
          <w:rFonts w:ascii="Times New Roman" w:eastAsia="Times New Roman" w:hAnsi="Times New Roman" w:cs="Times New Roman"/>
          <w:sz w:val="24"/>
          <w:szCs w:val="24"/>
          <w:lang w:eastAsia="ru-RU"/>
        </w:rPr>
        <w:t xml:space="preserve"> учащихся вела наблюдение над словами «лук» и «лук» – пишутся одинаково, звучат одинаково, относятся к одной части речи, обозначают предмет, </w:t>
      </w:r>
      <w:proofErr w:type="gramStart"/>
      <w:r w:rsidRPr="00CD2B3D">
        <w:rPr>
          <w:rFonts w:ascii="Times New Roman" w:eastAsia="Times New Roman" w:hAnsi="Times New Roman" w:cs="Times New Roman"/>
          <w:sz w:val="24"/>
          <w:szCs w:val="24"/>
          <w:lang w:eastAsia="ru-RU"/>
        </w:rPr>
        <w:t xml:space="preserve">( </w:t>
      </w:r>
      <w:proofErr w:type="gramEnd"/>
      <w:r w:rsidRPr="00CD2B3D">
        <w:rPr>
          <w:rFonts w:ascii="Times New Roman" w:eastAsia="Times New Roman" w:hAnsi="Times New Roman" w:cs="Times New Roman"/>
          <w:sz w:val="24"/>
          <w:szCs w:val="24"/>
          <w:lang w:eastAsia="ru-RU"/>
        </w:rPr>
        <w:t>все, как со словом «игла»). Но стоило составить рисунок к слов</w:t>
      </w:r>
      <w:proofErr w:type="gramStart"/>
      <w:r w:rsidRPr="00CD2B3D">
        <w:rPr>
          <w:rFonts w:ascii="Times New Roman" w:eastAsia="Times New Roman" w:hAnsi="Times New Roman" w:cs="Times New Roman"/>
          <w:sz w:val="24"/>
          <w:szCs w:val="24"/>
          <w:lang w:eastAsia="ru-RU"/>
        </w:rPr>
        <w:t>у-</w:t>
      </w:r>
      <w:proofErr w:type="gramEnd"/>
      <w:r w:rsidRPr="00CD2B3D">
        <w:rPr>
          <w:rFonts w:ascii="Times New Roman" w:eastAsia="Times New Roman" w:hAnsi="Times New Roman" w:cs="Times New Roman"/>
          <w:sz w:val="24"/>
          <w:szCs w:val="24"/>
          <w:lang w:eastAsia="ru-RU"/>
        </w:rPr>
        <w:t xml:space="preserve"> учащиеся увидели: перед ними новое явление – у слов  разное лексическое значение. Значит – одно слово может называть разные предметы, между которыми нет ничего общего, кроме  одного имени.</w:t>
      </w:r>
    </w:p>
    <w:p w:rsidR="00CD2B3D" w:rsidRPr="00CD2B3D" w:rsidRDefault="00186FCB" w:rsidP="00CD2B3D">
      <w:pPr>
        <w:pStyle w:val="aa"/>
        <w:ind w:left="786"/>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_x0000_s1029" style="position:absolute;left:0;text-align:left;margin-left:82.5pt;margin-top:72.6pt;width:34.2pt;height:13.5pt;z-index:251663360" strokecolor="white [3212]"/>
        </w:pict>
      </w:r>
      <w:r w:rsidR="00CD2B3D" w:rsidRPr="00CD2B3D">
        <w:rPr>
          <w:rFonts w:ascii="Times New Roman" w:eastAsia="Times New Roman" w:hAnsi="Times New Roman" w:cs="Times New Roman"/>
          <w:noProof/>
          <w:sz w:val="24"/>
          <w:szCs w:val="24"/>
          <w:lang w:eastAsia="ru-RU"/>
        </w:rPr>
        <w:drawing>
          <wp:inline distT="0" distB="0" distL="0" distR="0">
            <wp:extent cx="914400" cy="1055077"/>
            <wp:effectExtent l="19050" t="0" r="0" b="0"/>
            <wp:docPr id="3753" name="Рисунок 5" descr="E:\Света\компетенции\ркмчп\Новая папка\1175595163_onion1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Света\компетенции\ркмчп\Новая папка\1175595163_onion1bw.gif"/>
                    <pic:cNvPicPr>
                      <a:picLocks noChangeAspect="1" noChangeArrowheads="1"/>
                    </pic:cNvPicPr>
                  </pic:nvPicPr>
                  <pic:blipFill>
                    <a:blip r:embed="rId15" cstate="print"/>
                    <a:srcRect/>
                    <a:stretch>
                      <a:fillRect/>
                    </a:stretch>
                  </pic:blipFill>
                  <pic:spPr bwMode="auto">
                    <a:xfrm>
                      <a:off x="0" y="0"/>
                      <a:ext cx="915259" cy="1056068"/>
                    </a:xfrm>
                    <a:prstGeom prst="rect">
                      <a:avLst/>
                    </a:prstGeom>
                    <a:noFill/>
                    <a:ln w="9525">
                      <a:noFill/>
                      <a:miter lim="800000"/>
                      <a:headEnd/>
                      <a:tailEnd/>
                    </a:ln>
                  </pic:spPr>
                </pic:pic>
              </a:graphicData>
            </a:graphic>
          </wp:inline>
        </w:drawing>
      </w:r>
      <w:r w:rsidR="00CD2B3D" w:rsidRPr="00CD2B3D">
        <w:rPr>
          <w:rFonts w:ascii="Times New Roman" w:eastAsia="Times New Roman" w:hAnsi="Times New Roman" w:cs="Times New Roman"/>
          <w:sz w:val="24"/>
          <w:szCs w:val="24"/>
          <w:lang w:eastAsia="ru-RU"/>
        </w:rPr>
        <w:t xml:space="preserve">   </w:t>
      </w:r>
      <w:r w:rsidR="00CD2B3D" w:rsidRPr="00CD2B3D">
        <w:rPr>
          <w:rFonts w:ascii="Times New Roman" w:eastAsia="Times New Roman" w:hAnsi="Times New Roman" w:cs="Times New Roman"/>
          <w:color w:val="FF0000"/>
          <w:sz w:val="24"/>
          <w:szCs w:val="24"/>
          <w:lang w:eastAsia="ru-RU"/>
        </w:rPr>
        <w:t xml:space="preserve">ЛУК </w:t>
      </w:r>
      <w:r w:rsidR="00CD2B3D" w:rsidRPr="00CD2B3D">
        <w:rPr>
          <w:rFonts w:ascii="Times New Roman" w:eastAsia="Times New Roman" w:hAnsi="Times New Roman" w:cs="Times New Roman"/>
          <w:sz w:val="24"/>
          <w:szCs w:val="24"/>
          <w:lang w:eastAsia="ru-RU"/>
        </w:rPr>
        <w:t xml:space="preserve">       </w:t>
      </w:r>
      <w:r w:rsidR="00CD2B3D" w:rsidRPr="00CD2B3D">
        <w:rPr>
          <w:rFonts w:ascii="Times New Roman" w:eastAsia="Times New Roman" w:hAnsi="Times New Roman" w:cs="Times New Roman"/>
          <w:noProof/>
          <w:sz w:val="24"/>
          <w:szCs w:val="24"/>
          <w:lang w:eastAsia="ru-RU"/>
        </w:rPr>
        <w:drawing>
          <wp:inline distT="0" distB="0" distL="0" distR="0">
            <wp:extent cx="552450" cy="997660"/>
            <wp:effectExtent l="19050" t="0" r="0" b="0"/>
            <wp:docPr id="3754" name="Рисунок 6" descr="E:\Света\компетенции\ркмчп\Новая папка\Index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Света\компетенции\ркмчп\Новая папка\Index_image002.jpg"/>
                    <pic:cNvPicPr>
                      <a:picLocks noChangeAspect="1" noChangeArrowheads="1"/>
                    </pic:cNvPicPr>
                  </pic:nvPicPr>
                  <pic:blipFill>
                    <a:blip r:embed="rId16" cstate="print"/>
                    <a:srcRect l="56853"/>
                    <a:stretch>
                      <a:fillRect/>
                    </a:stretch>
                  </pic:blipFill>
                  <pic:spPr bwMode="auto">
                    <a:xfrm>
                      <a:off x="0" y="0"/>
                      <a:ext cx="552450" cy="997660"/>
                    </a:xfrm>
                    <a:prstGeom prst="rect">
                      <a:avLst/>
                    </a:prstGeom>
                    <a:noFill/>
                    <a:ln w="9525">
                      <a:noFill/>
                      <a:miter lim="800000"/>
                      <a:headEnd/>
                      <a:tailEnd/>
                    </a:ln>
                  </pic:spPr>
                </pic:pic>
              </a:graphicData>
            </a:graphic>
          </wp:inline>
        </w:drawing>
      </w:r>
    </w:p>
    <w:p w:rsidR="00CD2B3D" w:rsidRPr="00CD2B3D" w:rsidRDefault="00CD2B3D" w:rsidP="00CD2B3D">
      <w:pPr>
        <w:ind w:left="426"/>
        <w:rPr>
          <w:rFonts w:ascii="Times New Roman" w:eastAsia="Times New Roman" w:hAnsi="Times New Roman" w:cs="Times New Roman"/>
          <w:color w:val="FF0000"/>
          <w:sz w:val="24"/>
          <w:szCs w:val="24"/>
          <w:lang w:eastAsia="ru-RU"/>
        </w:rPr>
      </w:pPr>
      <w:r w:rsidRPr="00CD2B3D">
        <w:rPr>
          <w:rFonts w:ascii="Times New Roman" w:eastAsia="Times New Roman" w:hAnsi="Times New Roman" w:cs="Times New Roman"/>
          <w:sz w:val="24"/>
          <w:szCs w:val="24"/>
          <w:lang w:eastAsia="ru-RU"/>
        </w:rPr>
        <w:lastRenderedPageBreak/>
        <w:t xml:space="preserve"> Первый вывод: </w:t>
      </w:r>
      <w:r w:rsidRPr="00CD2B3D">
        <w:rPr>
          <w:rFonts w:ascii="Times New Roman" w:eastAsia="Times New Roman" w:hAnsi="Times New Roman" w:cs="Times New Roman"/>
          <w:color w:val="FF0000"/>
          <w:sz w:val="24"/>
          <w:szCs w:val="24"/>
          <w:lang w:eastAsia="ru-RU"/>
        </w:rPr>
        <w:t>одно имя</w:t>
      </w:r>
    </w:p>
    <w:p w:rsidR="00CD2B3D" w:rsidRPr="00CD2B3D" w:rsidRDefault="00CD2B3D" w:rsidP="00CD2B3D">
      <w:pPr>
        <w:ind w:left="426"/>
        <w:rPr>
          <w:rFonts w:ascii="Times New Roman" w:eastAsia="Times New Roman" w:hAnsi="Times New Roman" w:cs="Times New Roman"/>
          <w:sz w:val="24"/>
          <w:szCs w:val="24"/>
          <w:lang w:eastAsia="ru-RU"/>
        </w:rPr>
      </w:pPr>
      <w:r w:rsidRPr="00CD2B3D">
        <w:rPr>
          <w:rFonts w:ascii="Times New Roman" w:eastAsia="Times New Roman" w:hAnsi="Times New Roman" w:cs="Times New Roman"/>
          <w:color w:val="FF0000"/>
          <w:sz w:val="24"/>
          <w:szCs w:val="24"/>
          <w:lang w:eastAsia="ru-RU"/>
        </w:rPr>
        <w:t xml:space="preserve"> 2 группа учащихся</w:t>
      </w:r>
      <w:r w:rsidRPr="00CD2B3D">
        <w:rPr>
          <w:rFonts w:ascii="Times New Roman" w:eastAsia="Times New Roman" w:hAnsi="Times New Roman" w:cs="Times New Roman"/>
          <w:sz w:val="24"/>
          <w:szCs w:val="24"/>
          <w:lang w:eastAsia="ru-RU"/>
        </w:rPr>
        <w:t xml:space="preserve"> вела наблюдение над словами: «замок» и «замок». Используя рисунок,  учащимися было установлено: слова имеют одно написание, но разные звучания, разное лексическое значение и как результат – несовпадение в рисунке.</w:t>
      </w:r>
    </w:p>
    <w:p w:rsidR="00CD2B3D" w:rsidRPr="00CD2B3D" w:rsidRDefault="00186FCB" w:rsidP="00CD2B3D">
      <w:pPr>
        <w:ind w:left="426"/>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_x0000_s1031" style="position:absolute;left:0;text-align:left;margin-left:106.95pt;margin-top:5.85pt;width:107.25pt;height:52.5pt;z-index:251665408" strokecolor="white [3212]">
            <v:textbox style="mso-next-textbox:#_x0000_s1031">
              <w:txbxContent>
                <w:p w:rsidR="001B5707" w:rsidRPr="002F4EA1" w:rsidRDefault="001B5707" w:rsidP="00CD2B3D">
                  <w:pPr>
                    <w:rPr>
                      <w:color w:val="FF0000"/>
                    </w:rPr>
                  </w:pPr>
                  <w:proofErr w:type="spellStart"/>
                  <w:r>
                    <w:rPr>
                      <w:color w:val="FF0000"/>
                    </w:rPr>
                    <w:t>зАмОк</w:t>
                  </w:r>
                  <w:proofErr w:type="spellEnd"/>
                </w:p>
              </w:txbxContent>
            </v:textbox>
          </v:rect>
        </w:pict>
      </w:r>
      <w:r w:rsidR="00CD2B3D" w:rsidRPr="00CD2B3D">
        <w:rPr>
          <w:rFonts w:ascii="Times New Roman" w:eastAsia="Times New Roman" w:hAnsi="Times New Roman" w:cs="Times New Roman"/>
          <w:noProof/>
          <w:sz w:val="24"/>
          <w:szCs w:val="24"/>
          <w:lang w:eastAsia="ru-RU"/>
        </w:rPr>
        <w:drawing>
          <wp:inline distT="0" distB="0" distL="0" distR="0">
            <wp:extent cx="581025" cy="723900"/>
            <wp:effectExtent l="19050" t="0" r="9525" b="0"/>
            <wp:docPr id="3755" name="Рисунок 8" descr="E:\Света\компетенции\ркмчп\Новая папка\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Света\компетенции\ркмчп\Новая папка\images.jpg"/>
                    <pic:cNvPicPr>
                      <a:picLocks noChangeAspect="1" noChangeArrowheads="1"/>
                    </pic:cNvPicPr>
                  </pic:nvPicPr>
                  <pic:blipFill>
                    <a:blip r:embed="rId17" cstate="print"/>
                    <a:srcRect r="34409" b="45324"/>
                    <a:stretch>
                      <a:fillRect/>
                    </a:stretch>
                  </pic:blipFill>
                  <pic:spPr bwMode="auto">
                    <a:xfrm>
                      <a:off x="0" y="0"/>
                      <a:ext cx="581025" cy="723900"/>
                    </a:xfrm>
                    <a:prstGeom prst="rect">
                      <a:avLst/>
                    </a:prstGeom>
                    <a:noFill/>
                    <a:ln w="9525">
                      <a:noFill/>
                      <a:miter lim="800000"/>
                      <a:headEnd/>
                      <a:tailEnd/>
                    </a:ln>
                  </pic:spPr>
                </pic:pic>
              </a:graphicData>
            </a:graphic>
          </wp:inline>
        </w:drawing>
      </w:r>
      <w:r w:rsidR="00CD2B3D" w:rsidRPr="00CD2B3D">
        <w:rPr>
          <w:rFonts w:ascii="Times New Roman" w:eastAsia="Times New Roman" w:hAnsi="Times New Roman" w:cs="Times New Roman"/>
          <w:sz w:val="24"/>
          <w:szCs w:val="24"/>
          <w:lang w:eastAsia="ru-RU"/>
        </w:rPr>
        <w:t xml:space="preserve">                                                     </w:t>
      </w:r>
      <w:r w:rsidR="00CD2B3D" w:rsidRPr="00CD2B3D">
        <w:rPr>
          <w:rFonts w:ascii="Times New Roman" w:eastAsia="Times New Roman" w:hAnsi="Times New Roman" w:cs="Times New Roman"/>
          <w:noProof/>
          <w:sz w:val="24"/>
          <w:szCs w:val="24"/>
          <w:lang w:eastAsia="ru-RU"/>
        </w:rPr>
        <w:drawing>
          <wp:inline distT="0" distB="0" distL="0" distR="0">
            <wp:extent cx="447675" cy="828675"/>
            <wp:effectExtent l="19050" t="0" r="9525" b="0"/>
            <wp:docPr id="3756" name="Рисунок 9" descr="E:\Света\компетенции\ркмчп\Новая папка\zam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Света\компетенции\ркмчп\Новая папка\zamki.jpg"/>
                    <pic:cNvPicPr>
                      <a:picLocks noChangeAspect="1" noChangeArrowheads="1"/>
                    </pic:cNvPicPr>
                  </pic:nvPicPr>
                  <pic:blipFill>
                    <a:blip r:embed="rId18" cstate="print"/>
                    <a:srcRect l="51546"/>
                    <a:stretch>
                      <a:fillRect/>
                    </a:stretch>
                  </pic:blipFill>
                  <pic:spPr bwMode="auto">
                    <a:xfrm>
                      <a:off x="0" y="0"/>
                      <a:ext cx="447675" cy="828675"/>
                    </a:xfrm>
                    <a:prstGeom prst="rect">
                      <a:avLst/>
                    </a:prstGeom>
                    <a:noFill/>
                    <a:ln w="9525">
                      <a:noFill/>
                      <a:miter lim="800000"/>
                      <a:headEnd/>
                      <a:tailEnd/>
                    </a:ln>
                  </pic:spPr>
                </pic:pic>
              </a:graphicData>
            </a:graphic>
          </wp:inline>
        </w:drawing>
      </w:r>
    </w:p>
    <w:p w:rsidR="00CD2B3D" w:rsidRPr="00CD2B3D" w:rsidRDefault="00CD2B3D" w:rsidP="00CD2B3D">
      <w:pPr>
        <w:ind w:left="426"/>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 xml:space="preserve">Второй вывод: перед нами оказались слова с </w:t>
      </w:r>
      <w:r w:rsidRPr="00CD2B3D">
        <w:rPr>
          <w:rFonts w:ascii="Times New Roman" w:eastAsia="Times New Roman" w:hAnsi="Times New Roman" w:cs="Times New Roman"/>
          <w:color w:val="FF0000"/>
          <w:sz w:val="24"/>
          <w:szCs w:val="24"/>
          <w:lang w:eastAsia="ru-RU"/>
        </w:rPr>
        <w:t>одним написанием</w:t>
      </w:r>
      <w:r w:rsidRPr="00CD2B3D">
        <w:rPr>
          <w:rFonts w:ascii="Times New Roman" w:eastAsia="Times New Roman" w:hAnsi="Times New Roman" w:cs="Times New Roman"/>
          <w:sz w:val="24"/>
          <w:szCs w:val="24"/>
          <w:lang w:eastAsia="ru-RU"/>
        </w:rPr>
        <w:t>.</w:t>
      </w:r>
    </w:p>
    <w:p w:rsidR="00CD2B3D" w:rsidRPr="00CD2B3D" w:rsidRDefault="00CD2B3D" w:rsidP="00CD2B3D">
      <w:pPr>
        <w:ind w:left="426"/>
        <w:rPr>
          <w:rFonts w:ascii="Times New Roman" w:eastAsia="Times New Roman" w:hAnsi="Times New Roman" w:cs="Times New Roman"/>
          <w:sz w:val="24"/>
          <w:szCs w:val="24"/>
          <w:lang w:eastAsia="ru-RU"/>
        </w:rPr>
      </w:pPr>
      <w:r w:rsidRPr="00CD2B3D">
        <w:rPr>
          <w:rFonts w:ascii="Times New Roman" w:eastAsia="Times New Roman" w:hAnsi="Times New Roman" w:cs="Times New Roman"/>
          <w:color w:val="FF0000"/>
          <w:sz w:val="24"/>
          <w:szCs w:val="24"/>
          <w:lang w:eastAsia="ru-RU"/>
        </w:rPr>
        <w:t>3 группа</w:t>
      </w:r>
      <w:r w:rsidRPr="00CD2B3D">
        <w:rPr>
          <w:rFonts w:ascii="Times New Roman" w:eastAsia="Times New Roman" w:hAnsi="Times New Roman" w:cs="Times New Roman"/>
          <w:sz w:val="24"/>
          <w:szCs w:val="24"/>
          <w:lang w:eastAsia="ru-RU"/>
        </w:rPr>
        <w:t xml:space="preserve"> проводила наблюдение  над словами «ЛУГ» и «ЛУК». Учащимся пришлось наблюдать за этим словом с точки зрения графики, орфографии,  фонетики и с точки зрения изображения. И снова рисунок не совпал, но совпало одно звучание слова:                                         </w:t>
      </w:r>
    </w:p>
    <w:p w:rsidR="00CD2B3D" w:rsidRPr="00CD2B3D" w:rsidRDefault="00CD2B3D" w:rsidP="00CD2B3D">
      <w:pPr>
        <w:ind w:left="426"/>
        <w:rPr>
          <w:rFonts w:ascii="Times New Roman" w:eastAsia="Times New Roman" w:hAnsi="Times New Roman" w:cs="Times New Roman"/>
          <w:color w:val="FF0000"/>
          <w:sz w:val="24"/>
          <w:szCs w:val="24"/>
          <w:lang w:eastAsia="ru-RU"/>
        </w:rPr>
      </w:pPr>
      <w:r w:rsidRPr="00CD2B3D">
        <w:rPr>
          <w:rFonts w:ascii="Times New Roman" w:eastAsia="Times New Roman" w:hAnsi="Times New Roman" w:cs="Times New Roman"/>
          <w:sz w:val="24"/>
          <w:szCs w:val="24"/>
          <w:lang w:eastAsia="ru-RU"/>
        </w:rPr>
        <w:t xml:space="preserve">                                               </w:t>
      </w:r>
      <w:r w:rsidRPr="00CD2B3D">
        <w:rPr>
          <w:rFonts w:ascii="Times New Roman" w:eastAsia="Times New Roman" w:hAnsi="Times New Roman" w:cs="Times New Roman"/>
          <w:color w:val="FF0000"/>
          <w:sz w:val="24"/>
          <w:szCs w:val="24"/>
          <w:lang w:eastAsia="ru-RU"/>
        </w:rPr>
        <w:t>[лук]</w:t>
      </w:r>
    </w:p>
    <w:p w:rsidR="00CD2B3D" w:rsidRPr="00CD2B3D" w:rsidRDefault="00CD2B3D" w:rsidP="00CD2B3D">
      <w:pPr>
        <w:ind w:left="426"/>
        <w:rPr>
          <w:rFonts w:ascii="Times New Roman" w:eastAsia="Times New Roman" w:hAnsi="Times New Roman" w:cs="Times New Roman"/>
          <w:noProof/>
          <w:sz w:val="24"/>
          <w:szCs w:val="24"/>
          <w:lang w:eastAsia="ru-RU"/>
        </w:rPr>
      </w:pPr>
      <w:r w:rsidRPr="00CD2B3D">
        <w:rPr>
          <w:rFonts w:ascii="Times New Roman" w:eastAsia="Times New Roman" w:hAnsi="Times New Roman" w:cs="Times New Roman"/>
          <w:noProof/>
          <w:sz w:val="24"/>
          <w:szCs w:val="24"/>
          <w:lang w:eastAsia="ru-RU"/>
        </w:rPr>
        <w:drawing>
          <wp:inline distT="0" distB="0" distL="0" distR="0">
            <wp:extent cx="1038225" cy="384527"/>
            <wp:effectExtent l="19050" t="0" r="9525" b="0"/>
            <wp:docPr id="3757" name="Рисунок 7" descr="E:\Света\компетенции\ркмчп\Новая папка\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Света\компетенции\ркмчп\Новая папка\images.jpg"/>
                    <pic:cNvPicPr>
                      <a:picLocks noChangeAspect="1" noChangeArrowheads="1"/>
                    </pic:cNvPicPr>
                  </pic:nvPicPr>
                  <pic:blipFill>
                    <a:blip r:embed="rId19" cstate="print"/>
                    <a:srcRect t="49495"/>
                    <a:stretch>
                      <a:fillRect/>
                    </a:stretch>
                  </pic:blipFill>
                  <pic:spPr bwMode="auto">
                    <a:xfrm>
                      <a:off x="0" y="0"/>
                      <a:ext cx="1038225" cy="384527"/>
                    </a:xfrm>
                    <a:prstGeom prst="rect">
                      <a:avLst/>
                    </a:prstGeom>
                    <a:noFill/>
                    <a:ln w="9525">
                      <a:noFill/>
                      <a:miter lim="800000"/>
                      <a:headEnd/>
                      <a:tailEnd/>
                    </a:ln>
                  </pic:spPr>
                </pic:pic>
              </a:graphicData>
            </a:graphic>
          </wp:inline>
        </w:drawing>
      </w:r>
      <w:r w:rsidRPr="00CD2B3D">
        <w:rPr>
          <w:rFonts w:ascii="Times New Roman" w:eastAsia="Times New Roman" w:hAnsi="Times New Roman" w:cs="Times New Roman"/>
          <w:noProof/>
          <w:sz w:val="24"/>
          <w:szCs w:val="24"/>
          <w:lang w:eastAsia="ru-RU"/>
        </w:rPr>
        <w:t xml:space="preserve">             ЛУК      -            ЛУГ               </w:t>
      </w:r>
      <w:r w:rsidRPr="00CD2B3D">
        <w:rPr>
          <w:rFonts w:ascii="Times New Roman" w:eastAsia="Times New Roman" w:hAnsi="Times New Roman" w:cs="Times New Roman"/>
          <w:noProof/>
          <w:sz w:val="24"/>
          <w:szCs w:val="24"/>
          <w:lang w:eastAsia="ru-RU"/>
        </w:rPr>
        <w:drawing>
          <wp:inline distT="0" distB="0" distL="0" distR="0">
            <wp:extent cx="333375" cy="384664"/>
            <wp:effectExtent l="19050" t="0" r="9525" b="0"/>
            <wp:docPr id="3758" name="Рисунок 5" descr="E:\Света\компетенции\ркмчп\Новая папка\1175595163_onion1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Света\компетенции\ркмчп\Новая папка\1175595163_onion1bw.gif"/>
                    <pic:cNvPicPr>
                      <a:picLocks noChangeAspect="1" noChangeArrowheads="1"/>
                    </pic:cNvPicPr>
                  </pic:nvPicPr>
                  <pic:blipFill>
                    <a:blip r:embed="rId15" cstate="print"/>
                    <a:srcRect/>
                    <a:stretch>
                      <a:fillRect/>
                    </a:stretch>
                  </pic:blipFill>
                  <pic:spPr bwMode="auto">
                    <a:xfrm>
                      <a:off x="0" y="0"/>
                      <a:ext cx="333688" cy="385025"/>
                    </a:xfrm>
                    <a:prstGeom prst="rect">
                      <a:avLst/>
                    </a:prstGeom>
                    <a:noFill/>
                    <a:ln w="9525">
                      <a:noFill/>
                      <a:miter lim="800000"/>
                      <a:headEnd/>
                      <a:tailEnd/>
                    </a:ln>
                  </pic:spPr>
                </pic:pic>
              </a:graphicData>
            </a:graphic>
          </wp:inline>
        </w:drawing>
      </w:r>
      <w:r w:rsidRPr="00CD2B3D">
        <w:rPr>
          <w:rFonts w:ascii="Times New Roman" w:eastAsia="Times New Roman" w:hAnsi="Times New Roman" w:cs="Times New Roman"/>
          <w:noProof/>
          <w:sz w:val="24"/>
          <w:szCs w:val="24"/>
          <w:lang w:eastAsia="ru-RU"/>
        </w:rPr>
        <w:t xml:space="preserve">       </w:t>
      </w:r>
    </w:p>
    <w:p w:rsidR="00CD2B3D" w:rsidRPr="00CD2B3D" w:rsidRDefault="00CD2B3D" w:rsidP="00CD2B3D">
      <w:pPr>
        <w:ind w:left="426"/>
        <w:rPr>
          <w:rFonts w:ascii="Times New Roman" w:eastAsia="Times New Roman" w:hAnsi="Times New Roman" w:cs="Times New Roman"/>
          <w:sz w:val="24"/>
          <w:szCs w:val="24"/>
          <w:lang w:eastAsia="ru-RU"/>
        </w:rPr>
      </w:pPr>
      <w:r w:rsidRPr="00CD2B3D">
        <w:rPr>
          <w:rFonts w:ascii="Times New Roman" w:eastAsia="Times New Roman" w:hAnsi="Times New Roman" w:cs="Times New Roman"/>
          <w:noProof/>
          <w:sz w:val="24"/>
          <w:szCs w:val="24"/>
          <w:lang w:eastAsia="ru-RU"/>
        </w:rPr>
        <w:t xml:space="preserve">Вывод: один звуковой облик                                                 </w:t>
      </w:r>
    </w:p>
    <w:p w:rsidR="00CD2B3D" w:rsidRPr="00CD2B3D" w:rsidRDefault="00186FCB" w:rsidP="00CD2B3D">
      <w:pPr>
        <w:ind w:left="426"/>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_x0000_s1032" style="position:absolute;left:0;text-align:left;margin-left:95.7pt;margin-top:27.1pt;width:92.25pt;height:33.75pt;z-index:251666432" strokecolor="white [3212]">
            <v:textbox style="mso-next-textbox:#_x0000_s1032">
              <w:txbxContent>
                <w:p w:rsidR="001B5707" w:rsidRPr="00BE0A3D" w:rsidRDefault="001B5707" w:rsidP="00CD2B3D">
                  <w:pPr>
                    <w:rPr>
                      <w:color w:val="FF0000"/>
                    </w:rPr>
                  </w:pPr>
                  <w:r>
                    <w:rPr>
                      <w:color w:val="FF0000"/>
                    </w:rPr>
                    <w:t xml:space="preserve">       МЫЛА</w:t>
                  </w:r>
                </w:p>
              </w:txbxContent>
            </v:textbox>
          </v:rect>
        </w:pict>
      </w:r>
      <w:r w:rsidR="00CD2B3D" w:rsidRPr="00CD2B3D">
        <w:rPr>
          <w:rFonts w:ascii="Times New Roman" w:eastAsia="Times New Roman" w:hAnsi="Times New Roman" w:cs="Times New Roman"/>
          <w:color w:val="FF0000"/>
          <w:sz w:val="24"/>
          <w:szCs w:val="24"/>
          <w:lang w:eastAsia="ru-RU"/>
        </w:rPr>
        <w:t xml:space="preserve">Четвертая группа: </w:t>
      </w:r>
      <w:r w:rsidR="00CD2B3D" w:rsidRPr="00CD2B3D">
        <w:rPr>
          <w:rFonts w:ascii="Times New Roman" w:eastAsia="Times New Roman" w:hAnsi="Times New Roman" w:cs="Times New Roman"/>
          <w:sz w:val="24"/>
          <w:szCs w:val="24"/>
          <w:lang w:eastAsia="ru-RU"/>
        </w:rPr>
        <w:t>слова мама мыла раму и  в доме нет мыла</w:t>
      </w:r>
    </w:p>
    <w:p w:rsidR="00CD2B3D" w:rsidRPr="00CD2B3D" w:rsidRDefault="00CD2B3D" w:rsidP="00CD2B3D">
      <w:pPr>
        <w:ind w:left="426"/>
        <w:rPr>
          <w:rFonts w:ascii="Times New Roman" w:eastAsia="Times New Roman" w:hAnsi="Times New Roman" w:cs="Times New Roman"/>
          <w:sz w:val="24"/>
          <w:szCs w:val="24"/>
          <w:lang w:eastAsia="ru-RU"/>
        </w:rPr>
      </w:pPr>
      <w:r w:rsidRPr="00CD2B3D">
        <w:rPr>
          <w:rFonts w:ascii="Times New Roman" w:eastAsia="Times New Roman" w:hAnsi="Times New Roman" w:cs="Times New Roman"/>
          <w:noProof/>
          <w:sz w:val="24"/>
          <w:szCs w:val="24"/>
          <w:lang w:eastAsia="ru-RU"/>
        </w:rPr>
        <w:drawing>
          <wp:inline distT="0" distB="0" distL="0" distR="0">
            <wp:extent cx="552450" cy="585331"/>
            <wp:effectExtent l="19050" t="0" r="0" b="0"/>
            <wp:docPr id="3759" name="Рисунок 12" descr="E:\Света\компетенции\ркмчп\Новая папка\DSC_5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Света\компетенции\ркмчп\Новая папка\DSC_5312.jpg"/>
                    <pic:cNvPicPr>
                      <a:picLocks noChangeAspect="1" noChangeArrowheads="1"/>
                    </pic:cNvPicPr>
                  </pic:nvPicPr>
                  <pic:blipFill>
                    <a:blip r:embed="rId20" cstate="print"/>
                    <a:srcRect r="59542" b="47762"/>
                    <a:stretch>
                      <a:fillRect/>
                    </a:stretch>
                  </pic:blipFill>
                  <pic:spPr bwMode="auto">
                    <a:xfrm>
                      <a:off x="0" y="0"/>
                      <a:ext cx="555176" cy="588219"/>
                    </a:xfrm>
                    <a:prstGeom prst="rect">
                      <a:avLst/>
                    </a:prstGeom>
                    <a:noFill/>
                    <a:ln w="9525">
                      <a:noFill/>
                      <a:miter lim="800000"/>
                      <a:headEnd/>
                      <a:tailEnd/>
                    </a:ln>
                  </pic:spPr>
                </pic:pic>
              </a:graphicData>
            </a:graphic>
          </wp:inline>
        </w:drawing>
      </w:r>
      <w:r w:rsidRPr="00CD2B3D">
        <w:rPr>
          <w:rFonts w:ascii="Times New Roman" w:eastAsia="Times New Roman" w:hAnsi="Times New Roman" w:cs="Times New Roman"/>
          <w:sz w:val="24"/>
          <w:szCs w:val="24"/>
          <w:lang w:eastAsia="ru-RU"/>
        </w:rPr>
        <w:t xml:space="preserve">                                                     </w:t>
      </w:r>
      <w:r w:rsidRPr="00CD2B3D">
        <w:rPr>
          <w:rFonts w:ascii="Times New Roman" w:eastAsia="Times New Roman" w:hAnsi="Times New Roman" w:cs="Times New Roman"/>
          <w:noProof/>
          <w:sz w:val="24"/>
          <w:szCs w:val="24"/>
          <w:lang w:eastAsia="ru-RU"/>
        </w:rPr>
        <w:drawing>
          <wp:inline distT="0" distB="0" distL="0" distR="0">
            <wp:extent cx="590550" cy="601069"/>
            <wp:effectExtent l="19050" t="0" r="0" b="0"/>
            <wp:docPr id="3760" name="Рисунок 13" descr="E:\Света\компетенции\ркмчп\Новая папка\a1c122f7ee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Света\компетенции\ркмчп\Новая папка\a1c122f7eeb7.jpg"/>
                    <pic:cNvPicPr>
                      <a:picLocks noChangeAspect="1" noChangeArrowheads="1"/>
                    </pic:cNvPicPr>
                  </pic:nvPicPr>
                  <pic:blipFill>
                    <a:blip r:embed="rId21" cstate="print"/>
                    <a:srcRect/>
                    <a:stretch>
                      <a:fillRect/>
                    </a:stretch>
                  </pic:blipFill>
                  <pic:spPr bwMode="auto">
                    <a:xfrm>
                      <a:off x="0" y="0"/>
                      <a:ext cx="590934" cy="601460"/>
                    </a:xfrm>
                    <a:prstGeom prst="rect">
                      <a:avLst/>
                    </a:prstGeom>
                    <a:noFill/>
                    <a:ln w="9525">
                      <a:noFill/>
                      <a:miter lim="800000"/>
                      <a:headEnd/>
                      <a:tailEnd/>
                    </a:ln>
                  </pic:spPr>
                </pic:pic>
              </a:graphicData>
            </a:graphic>
          </wp:inline>
        </w:drawing>
      </w:r>
    </w:p>
    <w:p w:rsidR="00CD2B3D" w:rsidRPr="00CD2B3D" w:rsidRDefault="00CD2B3D" w:rsidP="00CD2B3D">
      <w:pPr>
        <w:ind w:left="426"/>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Вывод: слова «Мыла» и «Мыла»</w:t>
      </w:r>
      <w:r w:rsidRPr="00CD2B3D">
        <w:rPr>
          <w:rFonts w:ascii="Times New Roman" w:eastAsia="Times New Roman" w:hAnsi="Times New Roman" w:cs="Times New Roman"/>
          <w:color w:val="FF0000"/>
          <w:sz w:val="24"/>
          <w:szCs w:val="24"/>
          <w:lang w:eastAsia="ru-RU"/>
        </w:rPr>
        <w:t xml:space="preserve"> </w:t>
      </w:r>
      <w:r w:rsidRPr="00CD2B3D">
        <w:rPr>
          <w:rFonts w:ascii="Times New Roman" w:eastAsia="Times New Roman" w:hAnsi="Times New Roman" w:cs="Times New Roman"/>
          <w:sz w:val="24"/>
          <w:szCs w:val="24"/>
          <w:lang w:eastAsia="ru-RU"/>
        </w:rPr>
        <w:t xml:space="preserve">пишутся одинаково, звучат одинаково,  но относятся к разным частям речи и обозначают разное: одно слово </w:t>
      </w:r>
      <w:proofErr w:type="gramStart"/>
      <w:r w:rsidRPr="00CD2B3D">
        <w:rPr>
          <w:rFonts w:ascii="Times New Roman" w:eastAsia="Times New Roman" w:hAnsi="Times New Roman" w:cs="Times New Roman"/>
          <w:sz w:val="24"/>
          <w:szCs w:val="24"/>
          <w:lang w:eastAsia="ru-RU"/>
        </w:rPr>
        <w:t>–д</w:t>
      </w:r>
      <w:proofErr w:type="gramEnd"/>
      <w:r w:rsidRPr="00CD2B3D">
        <w:rPr>
          <w:rFonts w:ascii="Times New Roman" w:eastAsia="Times New Roman" w:hAnsi="Times New Roman" w:cs="Times New Roman"/>
          <w:sz w:val="24"/>
          <w:szCs w:val="24"/>
          <w:lang w:eastAsia="ru-RU"/>
        </w:rPr>
        <w:t>ействие, другое – предмет.</w:t>
      </w:r>
    </w:p>
    <w:p w:rsidR="00CD2B3D" w:rsidRPr="00CD2B3D" w:rsidRDefault="00CD2B3D" w:rsidP="00CD2B3D">
      <w:pPr>
        <w:ind w:left="426"/>
        <w:rPr>
          <w:rFonts w:ascii="Times New Roman" w:eastAsia="Times New Roman" w:hAnsi="Times New Roman" w:cs="Times New Roman"/>
          <w:color w:val="000000"/>
          <w:sz w:val="24"/>
          <w:szCs w:val="24"/>
        </w:rPr>
      </w:pPr>
      <w:r w:rsidRPr="00CD2B3D">
        <w:rPr>
          <w:rFonts w:ascii="Times New Roman" w:eastAsia="Times New Roman" w:hAnsi="Times New Roman" w:cs="Times New Roman"/>
          <w:sz w:val="24"/>
          <w:szCs w:val="24"/>
          <w:lang w:eastAsia="ru-RU"/>
        </w:rPr>
        <w:t>Далее презентационный материал вывешивается на доске и проводится введение терминов</w:t>
      </w:r>
      <w:proofErr w:type="gramStart"/>
      <w:r w:rsidRPr="00CD2B3D">
        <w:rPr>
          <w:rFonts w:ascii="Times New Roman" w:eastAsia="Times New Roman" w:hAnsi="Times New Roman" w:cs="Times New Roman"/>
          <w:sz w:val="24"/>
          <w:szCs w:val="24"/>
          <w:lang w:eastAsia="ru-RU"/>
        </w:rPr>
        <w:t>.</w:t>
      </w:r>
      <w:proofErr w:type="gramEnd"/>
      <w:r w:rsidRPr="00CD2B3D">
        <w:rPr>
          <w:rFonts w:ascii="Times New Roman" w:eastAsia="Times New Roman" w:hAnsi="Times New Roman" w:cs="Times New Roman"/>
          <w:sz w:val="24"/>
          <w:szCs w:val="24"/>
          <w:lang w:eastAsia="ru-RU"/>
        </w:rPr>
        <w:t xml:space="preserve"> </w:t>
      </w:r>
      <w:proofErr w:type="gramStart"/>
      <w:r w:rsidRPr="00CD2B3D">
        <w:rPr>
          <w:rFonts w:ascii="Times New Roman" w:eastAsia="Times New Roman" w:hAnsi="Times New Roman" w:cs="Times New Roman"/>
          <w:sz w:val="24"/>
          <w:szCs w:val="24"/>
          <w:lang w:eastAsia="ru-RU"/>
        </w:rPr>
        <w:t>о</w:t>
      </w:r>
      <w:proofErr w:type="gramEnd"/>
      <w:r w:rsidRPr="00CD2B3D">
        <w:rPr>
          <w:rFonts w:ascii="Times New Roman" w:eastAsia="Times New Roman" w:hAnsi="Times New Roman" w:cs="Times New Roman"/>
          <w:sz w:val="24"/>
          <w:szCs w:val="24"/>
          <w:lang w:eastAsia="ru-RU"/>
        </w:rPr>
        <w:t xml:space="preserve">монимы, омографы, омофоны, </w:t>
      </w:r>
      <w:proofErr w:type="spellStart"/>
      <w:r w:rsidRPr="00CD2B3D">
        <w:rPr>
          <w:rFonts w:ascii="Times New Roman" w:eastAsia="Times New Roman" w:hAnsi="Times New Roman" w:cs="Times New Roman"/>
          <w:sz w:val="24"/>
          <w:szCs w:val="24"/>
          <w:lang w:eastAsia="ru-RU"/>
        </w:rPr>
        <w:t>омоформы</w:t>
      </w:r>
      <w:proofErr w:type="spellEnd"/>
      <w:r w:rsidRPr="00CD2B3D">
        <w:rPr>
          <w:rFonts w:ascii="Times New Roman" w:eastAsia="Times New Roman" w:hAnsi="Times New Roman" w:cs="Times New Roman"/>
          <w:sz w:val="24"/>
          <w:szCs w:val="24"/>
          <w:lang w:eastAsia="ru-RU"/>
        </w:rPr>
        <w:t xml:space="preserve">. Учащиеся догадываются, что часть слова «ОМО» означает </w:t>
      </w:r>
      <w:proofErr w:type="gramStart"/>
      <w:r w:rsidRPr="00CD2B3D">
        <w:rPr>
          <w:rFonts w:ascii="Times New Roman" w:eastAsia="Times New Roman" w:hAnsi="Times New Roman" w:cs="Times New Roman"/>
          <w:sz w:val="24"/>
          <w:szCs w:val="24"/>
          <w:lang w:eastAsia="ru-RU"/>
        </w:rPr>
        <w:t>одинаковый</w:t>
      </w:r>
      <w:proofErr w:type="gramEnd"/>
      <w:r w:rsidRPr="00CD2B3D">
        <w:rPr>
          <w:rFonts w:ascii="Times New Roman" w:eastAsia="Times New Roman" w:hAnsi="Times New Roman" w:cs="Times New Roman"/>
          <w:sz w:val="24"/>
          <w:szCs w:val="24"/>
          <w:lang w:eastAsia="ru-RU"/>
        </w:rPr>
        <w:t>. Перед ним стоит задача распределить термины к своим «</w:t>
      </w:r>
      <w:proofErr w:type="spellStart"/>
      <w:r w:rsidRPr="00CD2B3D">
        <w:rPr>
          <w:rFonts w:ascii="Times New Roman" w:eastAsia="Times New Roman" w:hAnsi="Times New Roman" w:cs="Times New Roman"/>
          <w:sz w:val="24"/>
          <w:szCs w:val="24"/>
          <w:lang w:eastAsia="ru-RU"/>
        </w:rPr>
        <w:t>мини-пректам</w:t>
      </w:r>
      <w:proofErr w:type="spellEnd"/>
      <w:r w:rsidRPr="00CD2B3D">
        <w:rPr>
          <w:rFonts w:ascii="Times New Roman" w:eastAsia="Times New Roman" w:hAnsi="Times New Roman" w:cs="Times New Roman"/>
          <w:sz w:val="24"/>
          <w:szCs w:val="24"/>
          <w:lang w:eastAsia="ru-RU"/>
        </w:rPr>
        <w:t xml:space="preserve">». Достаточно просто с омофонами </w:t>
      </w:r>
      <w:proofErr w:type="gramStart"/>
      <w:r w:rsidRPr="00CD2B3D">
        <w:rPr>
          <w:rFonts w:ascii="Times New Roman" w:eastAsia="Times New Roman" w:hAnsi="Times New Roman" w:cs="Times New Roman"/>
          <w:sz w:val="24"/>
          <w:szCs w:val="24"/>
          <w:lang w:eastAsia="ru-RU"/>
        </w:rPr>
        <w:t xml:space="preserve">( </w:t>
      </w:r>
      <w:proofErr w:type="gramEnd"/>
      <w:r w:rsidRPr="00CD2B3D">
        <w:rPr>
          <w:rFonts w:ascii="Times New Roman" w:eastAsia="Times New Roman" w:hAnsi="Times New Roman" w:cs="Times New Roman"/>
          <w:sz w:val="24"/>
          <w:szCs w:val="24"/>
          <w:lang w:eastAsia="ru-RU"/>
        </w:rPr>
        <w:t xml:space="preserve">так как тема «Фонетика» только изучена и значение «фон» - понятно учащимся. Также быстро учащиеся определи омографы </w:t>
      </w:r>
      <w:proofErr w:type="gramStart"/>
      <w:r w:rsidRPr="00CD2B3D">
        <w:rPr>
          <w:rFonts w:ascii="Times New Roman" w:eastAsia="Times New Roman" w:hAnsi="Times New Roman" w:cs="Times New Roman"/>
          <w:sz w:val="24"/>
          <w:szCs w:val="24"/>
          <w:lang w:eastAsia="ru-RU"/>
        </w:rPr>
        <w:t xml:space="preserve">( </w:t>
      </w:r>
      <w:proofErr w:type="gramEnd"/>
      <w:r w:rsidRPr="00CD2B3D">
        <w:rPr>
          <w:rFonts w:ascii="Times New Roman" w:eastAsia="Times New Roman" w:hAnsi="Times New Roman" w:cs="Times New Roman"/>
          <w:sz w:val="24"/>
          <w:szCs w:val="24"/>
          <w:lang w:eastAsia="ru-RU"/>
        </w:rPr>
        <w:t xml:space="preserve">«граф»- буква). А вот для нахождения омонимов и </w:t>
      </w:r>
      <w:proofErr w:type="spellStart"/>
      <w:r w:rsidRPr="00CD2B3D">
        <w:rPr>
          <w:rFonts w:ascii="Times New Roman" w:eastAsia="Times New Roman" w:hAnsi="Times New Roman" w:cs="Times New Roman"/>
          <w:sz w:val="24"/>
          <w:szCs w:val="24"/>
          <w:lang w:eastAsia="ru-RU"/>
        </w:rPr>
        <w:t>омоформ</w:t>
      </w:r>
      <w:proofErr w:type="spellEnd"/>
      <w:r w:rsidRPr="00CD2B3D">
        <w:rPr>
          <w:rFonts w:ascii="Times New Roman" w:eastAsia="Times New Roman" w:hAnsi="Times New Roman" w:cs="Times New Roman"/>
          <w:sz w:val="24"/>
          <w:szCs w:val="24"/>
          <w:lang w:eastAsia="ru-RU"/>
        </w:rPr>
        <w:t xml:space="preserve"> учащимся необходимо прочесть теоретические сведения в учебнике.</w:t>
      </w:r>
      <w:r w:rsidRPr="00CD2B3D">
        <w:rPr>
          <w:rFonts w:ascii="Times New Roman" w:eastAsia="Times New Roman" w:hAnsi="Times New Roman" w:cs="Times New Roman"/>
          <w:color w:val="000000"/>
          <w:sz w:val="24"/>
          <w:szCs w:val="24"/>
        </w:rPr>
        <w:t xml:space="preserve"> </w:t>
      </w:r>
    </w:p>
    <w:p w:rsidR="00CD2B3D" w:rsidRPr="00CD2B3D" w:rsidRDefault="00CD2B3D" w:rsidP="00CD2B3D">
      <w:pPr>
        <w:ind w:left="426"/>
        <w:rPr>
          <w:rFonts w:ascii="Times New Roman" w:eastAsia="Times New Roman" w:hAnsi="Times New Roman" w:cs="Times New Roman"/>
          <w:color w:val="000000"/>
          <w:sz w:val="24"/>
          <w:szCs w:val="24"/>
        </w:rPr>
      </w:pPr>
      <w:r w:rsidRPr="00CD2B3D">
        <w:rPr>
          <w:rFonts w:ascii="Times New Roman" w:eastAsia="Times New Roman" w:hAnsi="Times New Roman" w:cs="Times New Roman"/>
          <w:color w:val="000000"/>
          <w:sz w:val="24"/>
          <w:szCs w:val="24"/>
        </w:rPr>
        <w:t xml:space="preserve"> Процесс  закрепления полученных сведений  идет через выполнение упражнений, подготовленных учителем </w:t>
      </w:r>
      <w:proofErr w:type="gramStart"/>
      <w:r w:rsidRPr="00CD2B3D">
        <w:rPr>
          <w:rFonts w:ascii="Times New Roman" w:eastAsia="Times New Roman" w:hAnsi="Times New Roman" w:cs="Times New Roman"/>
          <w:color w:val="000000"/>
          <w:sz w:val="24"/>
          <w:szCs w:val="24"/>
        </w:rPr>
        <w:t xml:space="preserve">( </w:t>
      </w:r>
      <w:proofErr w:type="gramEnd"/>
      <w:r w:rsidRPr="00CD2B3D">
        <w:rPr>
          <w:rFonts w:ascii="Times New Roman" w:eastAsia="Times New Roman" w:hAnsi="Times New Roman" w:cs="Times New Roman"/>
          <w:color w:val="000000"/>
          <w:sz w:val="24"/>
          <w:szCs w:val="24"/>
        </w:rPr>
        <w:t xml:space="preserve">Приложение 4). Затем, используя полученные знания, </w:t>
      </w:r>
      <w:proofErr w:type="gramStart"/>
      <w:r w:rsidRPr="00CD2B3D">
        <w:rPr>
          <w:rFonts w:ascii="Times New Roman" w:eastAsia="Times New Roman" w:hAnsi="Times New Roman" w:cs="Times New Roman"/>
          <w:color w:val="000000"/>
          <w:sz w:val="24"/>
          <w:szCs w:val="24"/>
        </w:rPr>
        <w:t>учащиеся</w:t>
      </w:r>
      <w:proofErr w:type="gramEnd"/>
      <w:r w:rsidRPr="00CD2B3D">
        <w:rPr>
          <w:rFonts w:ascii="Times New Roman" w:eastAsia="Times New Roman" w:hAnsi="Times New Roman" w:cs="Times New Roman"/>
          <w:color w:val="000000"/>
          <w:sz w:val="24"/>
          <w:szCs w:val="24"/>
        </w:rPr>
        <w:t xml:space="preserve"> приводят свои примеры (Приложение № 5.) </w:t>
      </w:r>
    </w:p>
    <w:p w:rsidR="00CD2B3D" w:rsidRPr="00CD2B3D" w:rsidRDefault="00CD2B3D" w:rsidP="00CD2B3D">
      <w:pPr>
        <w:ind w:left="426"/>
        <w:rPr>
          <w:rFonts w:ascii="Times New Roman" w:hAnsi="Times New Roman" w:cs="Times New Roman"/>
          <w:sz w:val="24"/>
          <w:szCs w:val="24"/>
        </w:rPr>
      </w:pPr>
      <w:r w:rsidRPr="00CD2B3D">
        <w:rPr>
          <w:rFonts w:ascii="Times New Roman" w:eastAsia="Times New Roman" w:hAnsi="Times New Roman" w:cs="Times New Roman"/>
          <w:color w:val="000000"/>
          <w:sz w:val="24"/>
          <w:szCs w:val="24"/>
        </w:rPr>
        <w:t xml:space="preserve">  Подобные задания позволят учителю исподволь приучать учащихся к самостоятельной работе с учебным материалом. Практическим результатом урока (а для урока-проекта это </w:t>
      </w:r>
      <w:r w:rsidRPr="00CD2B3D">
        <w:rPr>
          <w:rFonts w:ascii="Times New Roman" w:eastAsia="Times New Roman" w:hAnsi="Times New Roman" w:cs="Times New Roman"/>
          <w:color w:val="000000"/>
          <w:sz w:val="24"/>
          <w:szCs w:val="24"/>
        </w:rPr>
        <w:lastRenderedPageBreak/>
        <w:t>непременное условие) станет, напри</w:t>
      </w:r>
      <w:r w:rsidRPr="00CD2B3D">
        <w:rPr>
          <w:rFonts w:ascii="Times New Roman" w:eastAsia="Times New Roman" w:hAnsi="Times New Roman" w:cs="Times New Roman"/>
          <w:color w:val="000000"/>
          <w:sz w:val="24"/>
          <w:szCs w:val="24"/>
        </w:rPr>
        <w:softHyphen/>
        <w:t>мер, сводная таблица с краткими теоретическими записями и самыми яркими примерами, выбран</w:t>
      </w:r>
      <w:r w:rsidRPr="00CD2B3D">
        <w:rPr>
          <w:rFonts w:ascii="Times New Roman" w:eastAsia="Times New Roman" w:hAnsi="Times New Roman" w:cs="Times New Roman"/>
          <w:color w:val="000000"/>
          <w:sz w:val="24"/>
          <w:szCs w:val="24"/>
        </w:rPr>
        <w:softHyphen/>
        <w:t>ными проектантами. (Приложение № 6.)</w:t>
      </w:r>
    </w:p>
    <w:p w:rsidR="00CD2B3D" w:rsidRPr="00CD2B3D" w:rsidRDefault="00CD2B3D" w:rsidP="00CD2B3D">
      <w:pPr>
        <w:ind w:left="426"/>
        <w:rPr>
          <w:rFonts w:ascii="Times New Roman" w:eastAsia="Times New Roman" w:hAnsi="Times New Roman" w:cs="Times New Roman"/>
          <w:sz w:val="24"/>
          <w:szCs w:val="24"/>
          <w:lang w:eastAsia="ru-RU"/>
        </w:rPr>
      </w:pPr>
      <w:r w:rsidRPr="00CD2B3D">
        <w:rPr>
          <w:rFonts w:ascii="Times New Roman" w:eastAsia="Times New Roman" w:hAnsi="Times New Roman" w:cs="Times New Roman"/>
          <w:color w:val="000000"/>
          <w:sz w:val="24"/>
          <w:szCs w:val="24"/>
        </w:rPr>
        <w:t>Одним из принципов работы по новым тех</w:t>
      </w:r>
      <w:r w:rsidRPr="00CD2B3D">
        <w:rPr>
          <w:rFonts w:ascii="Times New Roman" w:eastAsia="Times New Roman" w:hAnsi="Times New Roman" w:cs="Times New Roman"/>
          <w:color w:val="000000"/>
          <w:sz w:val="24"/>
          <w:szCs w:val="24"/>
        </w:rPr>
        <w:softHyphen/>
        <w:t>нологиям является изменение взаимоотношений «учитель - ученик»: на уроке учителю - в идеа</w:t>
      </w:r>
      <w:r w:rsidRPr="00CD2B3D">
        <w:rPr>
          <w:rFonts w:ascii="Times New Roman" w:eastAsia="Times New Roman" w:hAnsi="Times New Roman" w:cs="Times New Roman"/>
          <w:color w:val="000000"/>
          <w:sz w:val="24"/>
          <w:szCs w:val="24"/>
        </w:rPr>
        <w:softHyphen/>
        <w:t>ле — достается роль координатора. Конечно, вна</w:t>
      </w:r>
      <w:r w:rsidRPr="00CD2B3D">
        <w:rPr>
          <w:rFonts w:ascii="Times New Roman" w:eastAsia="Times New Roman" w:hAnsi="Times New Roman" w:cs="Times New Roman"/>
          <w:color w:val="000000"/>
          <w:sz w:val="24"/>
          <w:szCs w:val="24"/>
        </w:rPr>
        <w:softHyphen/>
        <w:t xml:space="preserve">чале, когда учащиеся только начинают проектную деятельность, учителю приходится </w:t>
      </w:r>
      <w:proofErr w:type="gramStart"/>
      <w:r w:rsidRPr="00CD2B3D">
        <w:rPr>
          <w:rFonts w:ascii="Times New Roman" w:eastAsia="Times New Roman" w:hAnsi="Times New Roman" w:cs="Times New Roman"/>
          <w:color w:val="000000"/>
          <w:sz w:val="24"/>
          <w:szCs w:val="24"/>
        </w:rPr>
        <w:t>помогать уче</w:t>
      </w:r>
      <w:r w:rsidRPr="00CD2B3D">
        <w:rPr>
          <w:rFonts w:ascii="Times New Roman" w:eastAsia="Times New Roman" w:hAnsi="Times New Roman" w:cs="Times New Roman"/>
          <w:color w:val="000000"/>
          <w:sz w:val="24"/>
          <w:szCs w:val="24"/>
        </w:rPr>
        <w:softHyphen/>
        <w:t>никам формулировать</w:t>
      </w:r>
      <w:proofErr w:type="gramEnd"/>
      <w:r w:rsidRPr="00CD2B3D">
        <w:rPr>
          <w:rFonts w:ascii="Times New Roman" w:eastAsia="Times New Roman" w:hAnsi="Times New Roman" w:cs="Times New Roman"/>
          <w:color w:val="000000"/>
          <w:sz w:val="24"/>
          <w:szCs w:val="24"/>
        </w:rPr>
        <w:t xml:space="preserve"> тему, цели и задачи проек</w:t>
      </w:r>
      <w:r w:rsidRPr="00CD2B3D">
        <w:rPr>
          <w:rFonts w:ascii="Times New Roman" w:eastAsia="Times New Roman" w:hAnsi="Times New Roman" w:cs="Times New Roman"/>
          <w:color w:val="000000"/>
          <w:sz w:val="24"/>
          <w:szCs w:val="24"/>
        </w:rPr>
        <w:softHyphen/>
        <w:t>та, вместе систематизировать материал. Начиная следующий проект, учащиеся уже более самостоя</w:t>
      </w:r>
      <w:r w:rsidRPr="00CD2B3D">
        <w:rPr>
          <w:rFonts w:ascii="Times New Roman" w:eastAsia="Times New Roman" w:hAnsi="Times New Roman" w:cs="Times New Roman"/>
          <w:color w:val="000000"/>
          <w:sz w:val="24"/>
          <w:szCs w:val="24"/>
        </w:rPr>
        <w:softHyphen/>
        <w:t>тельно готовят материалы для него</w:t>
      </w:r>
    </w:p>
    <w:p w:rsidR="00CD2B3D" w:rsidRPr="00CD2B3D" w:rsidRDefault="00CD2B3D" w:rsidP="00CD2B3D">
      <w:pPr>
        <w:pStyle w:val="aa"/>
        <w:ind w:left="426"/>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 xml:space="preserve">     Результат по данному уроку: в процесс учения были вовлечены все учащиеся класса, даже учащиеся с низкой мотивацией.</w:t>
      </w:r>
    </w:p>
    <w:p w:rsidR="00CD2B3D" w:rsidRPr="00CD2B3D" w:rsidRDefault="00CD2B3D" w:rsidP="00CD2B3D">
      <w:pPr>
        <w:pStyle w:val="aa"/>
        <w:ind w:left="426"/>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 xml:space="preserve">     К следующему уроку учащиеся самостоятельно подготовили проекты на различение видов омонимов.</w:t>
      </w:r>
    </w:p>
    <w:p w:rsidR="00CD2B3D" w:rsidRPr="00CD2B3D" w:rsidRDefault="00CD2B3D" w:rsidP="00CD2B3D">
      <w:pPr>
        <w:shd w:val="clear" w:color="auto" w:fill="FFFFFF"/>
        <w:spacing w:before="10" w:after="0"/>
        <w:ind w:left="5" w:right="10" w:firstLine="302"/>
        <w:rPr>
          <w:rFonts w:ascii="Times New Roman" w:eastAsia="Times New Roman" w:hAnsi="Times New Roman" w:cs="Times New Roman"/>
          <w:sz w:val="24"/>
          <w:szCs w:val="24"/>
          <w:lang w:eastAsia="ru-RU"/>
        </w:rPr>
      </w:pPr>
      <w:r w:rsidRPr="00CD2B3D">
        <w:rPr>
          <w:rFonts w:ascii="Times New Roman" w:eastAsia="Times New Roman" w:hAnsi="Times New Roman" w:cs="Times New Roman"/>
          <w:spacing w:val="-1"/>
          <w:sz w:val="24"/>
          <w:szCs w:val="24"/>
          <w:lang w:eastAsia="ru-RU"/>
        </w:rPr>
        <w:t xml:space="preserve">На уроках литературы целесообразно использовать метод </w:t>
      </w:r>
      <w:r w:rsidRPr="00CD2B3D">
        <w:rPr>
          <w:rFonts w:ascii="Times New Roman" w:eastAsia="Times New Roman" w:hAnsi="Times New Roman" w:cs="Times New Roman"/>
          <w:spacing w:val="-10"/>
          <w:sz w:val="24"/>
          <w:szCs w:val="24"/>
          <w:lang w:eastAsia="ru-RU"/>
        </w:rPr>
        <w:t xml:space="preserve">проектов при изучении обзорных тем, так как это один из самых трудных разделов литературного курса. С их помощью знания учащихся о крупных </w:t>
      </w:r>
      <w:r w:rsidRPr="00CD2B3D">
        <w:rPr>
          <w:rFonts w:ascii="Times New Roman" w:eastAsia="Times New Roman" w:hAnsi="Times New Roman" w:cs="Times New Roman"/>
          <w:spacing w:val="-9"/>
          <w:sz w:val="24"/>
          <w:szCs w:val="24"/>
          <w:lang w:eastAsia="ru-RU"/>
        </w:rPr>
        <w:t xml:space="preserve">явлениях отечественной литературы складываются в систему, что помогает </w:t>
      </w:r>
      <w:r w:rsidRPr="00CD2B3D">
        <w:rPr>
          <w:rFonts w:ascii="Times New Roman" w:eastAsia="Times New Roman" w:hAnsi="Times New Roman" w:cs="Times New Roman"/>
          <w:spacing w:val="-7"/>
          <w:sz w:val="24"/>
          <w:szCs w:val="24"/>
          <w:lang w:eastAsia="ru-RU"/>
        </w:rPr>
        <w:t xml:space="preserve">учащимся сформировать целостное представление об истории русской </w:t>
      </w:r>
      <w:r w:rsidRPr="00CD2B3D">
        <w:rPr>
          <w:rFonts w:ascii="Times New Roman" w:eastAsia="Times New Roman" w:hAnsi="Times New Roman" w:cs="Times New Roman"/>
          <w:sz w:val="24"/>
          <w:szCs w:val="24"/>
          <w:lang w:eastAsia="ru-RU"/>
        </w:rPr>
        <w:t>литературы в её движении и развитии.</w:t>
      </w:r>
    </w:p>
    <w:p w:rsidR="00CD2B3D" w:rsidRPr="00CD2B3D" w:rsidRDefault="00CD2B3D" w:rsidP="00CD2B3D">
      <w:pPr>
        <w:shd w:val="clear" w:color="auto" w:fill="FFFFFF"/>
        <w:autoSpaceDE w:val="0"/>
        <w:autoSpaceDN w:val="0"/>
        <w:adjustRightInd w:val="0"/>
        <w:spacing w:after="0"/>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 xml:space="preserve">Задача изучения литературы в старших классах - обогащение </w:t>
      </w:r>
      <w:r w:rsidRPr="00CD2B3D">
        <w:rPr>
          <w:rFonts w:ascii="Times New Roman" w:eastAsia="Times New Roman" w:hAnsi="Times New Roman" w:cs="Times New Roman"/>
          <w:spacing w:val="-3"/>
          <w:sz w:val="24"/>
          <w:szCs w:val="24"/>
          <w:lang w:eastAsia="ru-RU"/>
        </w:rPr>
        <w:t xml:space="preserve">читательского, нравственного опыта учащихся, формирование научных </w:t>
      </w:r>
      <w:r w:rsidRPr="00CD2B3D">
        <w:rPr>
          <w:rFonts w:ascii="Times New Roman" w:eastAsia="Times New Roman" w:hAnsi="Times New Roman" w:cs="Times New Roman"/>
          <w:spacing w:val="-7"/>
          <w:sz w:val="24"/>
          <w:szCs w:val="24"/>
          <w:lang w:eastAsia="ru-RU"/>
        </w:rPr>
        <w:t xml:space="preserve">основ анализа художественных произведений, развитие художественного </w:t>
      </w:r>
      <w:r w:rsidRPr="00CD2B3D">
        <w:rPr>
          <w:rFonts w:ascii="Times New Roman" w:eastAsia="Times New Roman" w:hAnsi="Times New Roman" w:cs="Times New Roman"/>
          <w:spacing w:val="-8"/>
          <w:sz w:val="24"/>
          <w:szCs w:val="24"/>
          <w:lang w:eastAsia="ru-RU"/>
        </w:rPr>
        <w:t xml:space="preserve">вкуса и эстетических потребностей. Курс литературы, который включает в </w:t>
      </w:r>
      <w:r w:rsidRPr="00CD2B3D">
        <w:rPr>
          <w:rFonts w:ascii="Times New Roman" w:eastAsia="Times New Roman" w:hAnsi="Times New Roman" w:cs="Times New Roman"/>
          <w:sz w:val="24"/>
          <w:szCs w:val="24"/>
          <w:lang w:eastAsia="ru-RU"/>
        </w:rPr>
        <w:t>себя монографические и обзорные темы, строится на историко-</w:t>
      </w:r>
      <w:r w:rsidRPr="00CD2B3D">
        <w:rPr>
          <w:rFonts w:ascii="Times New Roman" w:eastAsia="Times New Roman" w:hAnsi="Times New Roman" w:cs="Times New Roman"/>
          <w:spacing w:val="-6"/>
          <w:sz w:val="24"/>
          <w:szCs w:val="24"/>
          <w:lang w:eastAsia="ru-RU"/>
        </w:rPr>
        <w:t xml:space="preserve">хронологической основе с попыткой представить литературное развитие, </w:t>
      </w:r>
      <w:r w:rsidRPr="00CD2B3D">
        <w:rPr>
          <w:rFonts w:ascii="Times New Roman" w:eastAsia="Times New Roman" w:hAnsi="Times New Roman" w:cs="Times New Roman"/>
          <w:sz w:val="24"/>
          <w:szCs w:val="24"/>
          <w:lang w:eastAsia="ru-RU"/>
        </w:rPr>
        <w:t xml:space="preserve">смену литературных направлений как процесс. </w:t>
      </w:r>
    </w:p>
    <w:p w:rsidR="00CD2B3D" w:rsidRPr="00CD2B3D" w:rsidRDefault="00CD2B3D" w:rsidP="00CD2B3D">
      <w:pPr>
        <w:shd w:val="clear" w:color="auto" w:fill="FFFFFF"/>
        <w:autoSpaceDE w:val="0"/>
        <w:autoSpaceDN w:val="0"/>
        <w:adjustRightInd w:val="0"/>
        <w:spacing w:after="0"/>
        <w:rPr>
          <w:rFonts w:ascii="Times New Roman" w:hAnsi="Times New Roman" w:cs="Times New Roman"/>
          <w:sz w:val="24"/>
          <w:szCs w:val="24"/>
        </w:rPr>
      </w:pPr>
      <w:r w:rsidRPr="00CD2B3D">
        <w:rPr>
          <w:rFonts w:ascii="Times New Roman" w:eastAsia="Calibri" w:hAnsi="Times New Roman" w:cs="Times New Roman"/>
          <w:sz w:val="24"/>
          <w:szCs w:val="24"/>
        </w:rPr>
        <w:t xml:space="preserve">Работа над презентацией позволяет объединить </w:t>
      </w:r>
      <w:r w:rsidRPr="00CD2B3D">
        <w:rPr>
          <w:rFonts w:ascii="Times New Roman" w:hAnsi="Times New Roman" w:cs="Times New Roman"/>
          <w:sz w:val="24"/>
          <w:szCs w:val="24"/>
        </w:rPr>
        <w:t>учащихся</w:t>
      </w:r>
      <w:r w:rsidRPr="00CD2B3D">
        <w:rPr>
          <w:rFonts w:ascii="Times New Roman" w:eastAsia="Calibri" w:hAnsi="Times New Roman" w:cs="Times New Roman"/>
          <w:sz w:val="24"/>
          <w:szCs w:val="24"/>
        </w:rPr>
        <w:t xml:space="preserve">, интересы которых до определенного момента расходились: одни целыми днями просиживали за компьютером (таких большинство), а другие (их единицы, к сожалению), читали литературу. В разработке проекта учащиеся, с одной стороны, выполняют привычную для себя работу, но в то же время перерабатывают информацию, отвечающую целям, поставленным перед разработкой сайта. Информационные и коммуникационные умения здесь на первом месте: это поиск информации через различные поисковые источники, отбор и группировка по степени важности, выделение наиболее значимых элементов, </w:t>
      </w:r>
      <w:proofErr w:type="spellStart"/>
      <w:r w:rsidRPr="00CD2B3D">
        <w:rPr>
          <w:rFonts w:ascii="Times New Roman" w:eastAsia="Calibri" w:hAnsi="Times New Roman" w:cs="Times New Roman"/>
          <w:sz w:val="24"/>
          <w:szCs w:val="24"/>
        </w:rPr>
        <w:t>переконструирование</w:t>
      </w:r>
      <w:proofErr w:type="spellEnd"/>
      <w:r w:rsidRPr="00CD2B3D">
        <w:rPr>
          <w:rFonts w:ascii="Times New Roman" w:eastAsia="Calibri" w:hAnsi="Times New Roman" w:cs="Times New Roman"/>
          <w:sz w:val="24"/>
          <w:szCs w:val="24"/>
        </w:rPr>
        <w:t xml:space="preserve"> текста, подкрепление его визуальной информацией, об</w:t>
      </w:r>
      <w:r w:rsidRPr="00CD2B3D">
        <w:rPr>
          <w:rFonts w:ascii="Times New Roman" w:hAnsi="Times New Roman" w:cs="Times New Roman"/>
          <w:sz w:val="24"/>
          <w:szCs w:val="24"/>
        </w:rPr>
        <w:t xml:space="preserve">работка в текстовом редакторе, </w:t>
      </w:r>
      <w:r w:rsidRPr="00CD2B3D">
        <w:rPr>
          <w:rFonts w:ascii="Times New Roman" w:eastAsia="Calibri" w:hAnsi="Times New Roman" w:cs="Times New Roman"/>
          <w:sz w:val="24"/>
          <w:szCs w:val="24"/>
        </w:rPr>
        <w:t>а затем представление полученных результатов перед аудиторией</w:t>
      </w:r>
      <w:r w:rsidRPr="00CD2B3D">
        <w:rPr>
          <w:rFonts w:ascii="Times New Roman" w:hAnsi="Times New Roman" w:cs="Times New Roman"/>
          <w:sz w:val="24"/>
          <w:szCs w:val="24"/>
        </w:rPr>
        <w:t>.</w:t>
      </w:r>
    </w:p>
    <w:p w:rsidR="00CD2B3D" w:rsidRPr="00CD2B3D" w:rsidRDefault="00CD2B3D" w:rsidP="00CD2B3D">
      <w:pPr>
        <w:shd w:val="clear" w:color="auto" w:fill="FFFFFF"/>
        <w:autoSpaceDE w:val="0"/>
        <w:autoSpaceDN w:val="0"/>
        <w:adjustRightInd w:val="0"/>
        <w:spacing w:after="0"/>
        <w:rPr>
          <w:rFonts w:ascii="Times New Roman" w:hAnsi="Times New Roman" w:cs="Times New Roman"/>
          <w:sz w:val="24"/>
          <w:szCs w:val="24"/>
        </w:rPr>
      </w:pPr>
      <w:r w:rsidRPr="00CD2B3D">
        <w:rPr>
          <w:rFonts w:ascii="Times New Roman" w:hAnsi="Times New Roman" w:cs="Times New Roman"/>
          <w:sz w:val="24"/>
          <w:szCs w:val="24"/>
        </w:rPr>
        <w:t xml:space="preserve">     Привлечение  учащихся разных возрастных групп к созданию </w:t>
      </w:r>
      <w:r w:rsidRPr="00CD2B3D">
        <w:rPr>
          <w:rFonts w:ascii="Times New Roman" w:hAnsi="Times New Roman" w:cs="Times New Roman"/>
          <w:b/>
          <w:sz w:val="24"/>
          <w:szCs w:val="24"/>
        </w:rPr>
        <w:t>творческого  проекта</w:t>
      </w:r>
      <w:r w:rsidRPr="00CD2B3D">
        <w:rPr>
          <w:rFonts w:ascii="Times New Roman" w:hAnsi="Times New Roman" w:cs="Times New Roman"/>
          <w:sz w:val="24"/>
          <w:szCs w:val="24"/>
        </w:rPr>
        <w:t xml:space="preserve"> способствует формированию четырех основных ключевых компетенций: информационной, коммуникативной, проблемной и кооперативной. Сам процесс создания такого проекта</w:t>
      </w:r>
    </w:p>
    <w:p w:rsidR="00CD2B3D" w:rsidRPr="00CD2B3D" w:rsidRDefault="00CD2B3D" w:rsidP="00CD2B3D">
      <w:pPr>
        <w:shd w:val="clear" w:color="auto" w:fill="FFFFFF"/>
        <w:spacing w:after="0"/>
        <w:ind w:left="43" w:firstLine="485"/>
        <w:rPr>
          <w:rFonts w:ascii="Times New Roman" w:eastAsia="Times New Roman" w:hAnsi="Times New Roman" w:cs="Times New Roman"/>
          <w:sz w:val="24"/>
          <w:szCs w:val="24"/>
          <w:lang w:eastAsia="ru-RU"/>
        </w:rPr>
      </w:pPr>
      <w:r w:rsidRPr="00CD2B3D">
        <w:rPr>
          <w:rFonts w:ascii="Times New Roman" w:eastAsia="Times New Roman" w:hAnsi="Times New Roman" w:cs="Times New Roman"/>
          <w:b/>
          <w:bCs/>
          <w:sz w:val="24"/>
          <w:szCs w:val="24"/>
          <w:lang w:eastAsia="ru-RU"/>
        </w:rPr>
        <w:t>Основная  трудность</w:t>
      </w:r>
      <w:r w:rsidRPr="00CD2B3D">
        <w:rPr>
          <w:rFonts w:ascii="Times New Roman" w:eastAsia="Times New Roman" w:hAnsi="Times New Roman" w:cs="Times New Roman"/>
          <w:sz w:val="24"/>
          <w:szCs w:val="24"/>
          <w:lang w:eastAsia="ru-RU"/>
        </w:rPr>
        <w:t xml:space="preserve">  в  организации  этой  деятельности -  перегрузка учащихся. Исследовательская работа над проектом - объёмная, кропотливая, особенно,  если  это -  поиск  информации,  чтение  научной  литературы, написание рефератов. Конечно, польза от такой деятельности  несомненная, </w:t>
      </w:r>
      <w:r w:rsidRPr="00CD2B3D">
        <w:rPr>
          <w:rFonts w:ascii="Times New Roman" w:eastAsia="Times New Roman" w:hAnsi="Times New Roman" w:cs="Times New Roman"/>
          <w:spacing w:val="-1"/>
          <w:sz w:val="24"/>
          <w:szCs w:val="24"/>
          <w:lang w:eastAsia="ru-RU"/>
        </w:rPr>
        <w:t xml:space="preserve">но надо  избегать больших временных затрат. </w:t>
      </w:r>
    </w:p>
    <w:p w:rsidR="00CD2B3D" w:rsidRPr="00CD2B3D" w:rsidRDefault="00CD2B3D" w:rsidP="00CD2B3D">
      <w:pPr>
        <w:shd w:val="clear" w:color="auto" w:fill="FFFFFF"/>
        <w:spacing w:before="10" w:after="0"/>
        <w:ind w:left="144" w:right="1229" w:firstLine="312"/>
        <w:rPr>
          <w:rFonts w:ascii="Times New Roman" w:eastAsia="Times New Roman" w:hAnsi="Times New Roman" w:cs="Times New Roman"/>
          <w:sz w:val="24"/>
          <w:szCs w:val="24"/>
          <w:lang w:eastAsia="ru-RU"/>
        </w:rPr>
      </w:pPr>
      <w:r w:rsidRPr="00CD2B3D">
        <w:rPr>
          <w:rFonts w:ascii="Times New Roman" w:eastAsia="Times New Roman" w:hAnsi="Times New Roman" w:cs="Times New Roman"/>
          <w:spacing w:val="-2"/>
          <w:sz w:val="24"/>
          <w:szCs w:val="24"/>
          <w:lang w:eastAsia="ru-RU"/>
        </w:rPr>
        <w:t xml:space="preserve">Большую помощь в работе над проектами оказывают ресурсы </w:t>
      </w:r>
      <w:r w:rsidRPr="00CD2B3D">
        <w:rPr>
          <w:rFonts w:ascii="Times New Roman" w:eastAsia="Times New Roman" w:hAnsi="Times New Roman" w:cs="Times New Roman"/>
          <w:sz w:val="24"/>
          <w:szCs w:val="24"/>
          <w:lang w:eastAsia="ru-RU"/>
        </w:rPr>
        <w:t>Интернета.</w:t>
      </w:r>
    </w:p>
    <w:p w:rsidR="00CD2B3D" w:rsidRPr="00CD2B3D" w:rsidRDefault="00CD2B3D" w:rsidP="00CD2B3D">
      <w:pPr>
        <w:shd w:val="clear" w:color="auto" w:fill="FFFFFF"/>
        <w:spacing w:before="19" w:after="0"/>
        <w:ind w:left="10" w:right="34" w:firstLine="264"/>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 xml:space="preserve">При сегодняшней загруженности современного ученика реальным становится создание одного проекта, максимум двух в течение учебного года. Конечно, это позволит учащимся познакомиться с особенностями исследовательской деятельности и азами использования информационно-коммуникационных технологий. Но вряд ли в такой ситуации можно говорить о формировании </w:t>
      </w:r>
      <w:r w:rsidRPr="00CD2B3D">
        <w:rPr>
          <w:rFonts w:ascii="Times New Roman" w:eastAsia="Times New Roman" w:hAnsi="Times New Roman" w:cs="Times New Roman"/>
          <w:sz w:val="24"/>
          <w:szCs w:val="24"/>
          <w:lang w:eastAsia="ru-RU"/>
        </w:rPr>
        <w:lastRenderedPageBreak/>
        <w:t>устойчивых навыков исследовательской работы. Решением данной проблемы является вплетение проектной методики в канву урока, что позволяет увеличить долю исследовательской деятельности в образовательном процессе на уроках русского языка и литературы.</w:t>
      </w:r>
    </w:p>
    <w:p w:rsidR="00CD2B3D" w:rsidRPr="00CD2B3D" w:rsidRDefault="00CD2B3D" w:rsidP="00CD2B3D">
      <w:pPr>
        <w:shd w:val="clear" w:color="auto" w:fill="FFFFFF"/>
        <w:spacing w:after="0"/>
        <w:ind w:right="48" w:firstLine="322"/>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                                              </w:t>
      </w:r>
    </w:p>
    <w:p w:rsidR="00CD2B3D" w:rsidRPr="00CD2B3D" w:rsidRDefault="00CD2B3D" w:rsidP="00CD2B3D">
      <w:pPr>
        <w:shd w:val="clear" w:color="auto" w:fill="FFFFFF"/>
        <w:spacing w:after="0"/>
        <w:ind w:right="48" w:firstLine="322"/>
        <w:rPr>
          <w:rFonts w:ascii="Times New Roman" w:eastAsia="Times New Roman" w:hAnsi="Times New Roman" w:cs="Times New Roman"/>
          <w:sz w:val="24"/>
          <w:szCs w:val="24"/>
          <w:lang w:eastAsia="ru-RU"/>
        </w:rPr>
      </w:pPr>
    </w:p>
    <w:p w:rsidR="00CD2B3D" w:rsidRPr="00CD2B3D" w:rsidRDefault="00CD2B3D" w:rsidP="00CD2B3D">
      <w:pPr>
        <w:shd w:val="clear" w:color="auto" w:fill="FFFFFF"/>
        <w:spacing w:after="0"/>
        <w:ind w:right="48" w:firstLine="322"/>
        <w:rPr>
          <w:rFonts w:ascii="Times New Roman" w:eastAsia="Times New Roman" w:hAnsi="Times New Roman" w:cs="Times New Roman"/>
          <w:sz w:val="24"/>
          <w:szCs w:val="24"/>
          <w:lang w:eastAsia="ru-RU"/>
        </w:rPr>
      </w:pPr>
    </w:p>
    <w:p w:rsidR="00CD2B3D" w:rsidRPr="00CD2B3D" w:rsidRDefault="00CD2B3D" w:rsidP="00CD2B3D">
      <w:pPr>
        <w:shd w:val="clear" w:color="auto" w:fill="FFFFFF"/>
        <w:spacing w:after="0"/>
        <w:ind w:right="48" w:firstLine="322"/>
        <w:rPr>
          <w:rFonts w:ascii="Times New Roman" w:eastAsia="Times New Roman" w:hAnsi="Times New Roman" w:cs="Times New Roman"/>
          <w:sz w:val="24"/>
          <w:szCs w:val="24"/>
          <w:lang w:eastAsia="ru-RU"/>
        </w:rPr>
      </w:pPr>
    </w:p>
    <w:p w:rsidR="00CD2B3D" w:rsidRPr="00CD2B3D" w:rsidRDefault="00CD2B3D" w:rsidP="00CD2B3D">
      <w:pPr>
        <w:shd w:val="clear" w:color="auto" w:fill="FFFFFF"/>
        <w:spacing w:after="0"/>
        <w:ind w:right="48" w:firstLine="322"/>
        <w:rPr>
          <w:rFonts w:ascii="Times New Roman" w:eastAsia="Times New Roman" w:hAnsi="Times New Roman" w:cs="Times New Roman"/>
          <w:b/>
          <w:bCs/>
          <w:sz w:val="24"/>
          <w:szCs w:val="24"/>
          <w:lang w:eastAsia="ru-RU"/>
        </w:rPr>
      </w:pPr>
      <w:r w:rsidRPr="00CD2B3D">
        <w:rPr>
          <w:rFonts w:ascii="Times New Roman" w:eastAsia="Times New Roman" w:hAnsi="Times New Roman" w:cs="Times New Roman"/>
          <w:sz w:val="24"/>
          <w:szCs w:val="24"/>
          <w:lang w:eastAsia="ru-RU"/>
        </w:rPr>
        <w:t xml:space="preserve">   </w:t>
      </w:r>
      <w:r w:rsidRPr="00CD2B3D">
        <w:rPr>
          <w:rFonts w:ascii="Times New Roman" w:eastAsia="Times New Roman" w:hAnsi="Times New Roman" w:cs="Times New Roman"/>
          <w:b/>
          <w:bCs/>
          <w:sz w:val="24"/>
          <w:szCs w:val="24"/>
          <w:lang w:eastAsia="ru-RU"/>
        </w:rPr>
        <w:t>Вывод</w:t>
      </w:r>
    </w:p>
    <w:p w:rsidR="00CD2B3D" w:rsidRPr="00CD2B3D" w:rsidRDefault="00CD2B3D" w:rsidP="00CD2B3D">
      <w:pPr>
        <w:shd w:val="clear" w:color="auto" w:fill="FFFFFF"/>
        <w:spacing w:after="0"/>
        <w:ind w:right="48" w:firstLine="322"/>
        <w:rPr>
          <w:rFonts w:ascii="Times New Roman" w:eastAsia="Times New Roman" w:hAnsi="Times New Roman" w:cs="Times New Roman"/>
          <w:b/>
          <w:bCs/>
          <w:sz w:val="24"/>
          <w:szCs w:val="24"/>
          <w:lang w:eastAsia="ru-RU"/>
        </w:rPr>
      </w:pPr>
      <w:r w:rsidRPr="00CD2B3D">
        <w:rPr>
          <w:rFonts w:ascii="Times New Roman" w:eastAsia="Times New Roman" w:hAnsi="Times New Roman" w:cs="Times New Roman"/>
          <w:b/>
          <w:bCs/>
          <w:sz w:val="24"/>
          <w:szCs w:val="24"/>
          <w:lang w:eastAsia="ru-RU"/>
        </w:rPr>
        <w:t xml:space="preserve">Исходя из поставленных цели и задач проекта, было установлено: проектная технология отвечает ведущим принципам </w:t>
      </w:r>
      <w:proofErr w:type="spellStart"/>
      <w:r w:rsidRPr="00CD2B3D">
        <w:rPr>
          <w:rFonts w:ascii="Times New Roman" w:eastAsia="Times New Roman" w:hAnsi="Times New Roman" w:cs="Times New Roman"/>
          <w:b/>
          <w:bCs/>
          <w:sz w:val="24"/>
          <w:szCs w:val="24"/>
          <w:lang w:eastAsia="ru-RU"/>
        </w:rPr>
        <w:t>компетентностного</w:t>
      </w:r>
      <w:proofErr w:type="spellEnd"/>
      <w:r w:rsidRPr="00CD2B3D">
        <w:rPr>
          <w:rFonts w:ascii="Times New Roman" w:eastAsia="Times New Roman" w:hAnsi="Times New Roman" w:cs="Times New Roman"/>
          <w:b/>
          <w:bCs/>
          <w:sz w:val="24"/>
          <w:szCs w:val="24"/>
          <w:lang w:eastAsia="ru-RU"/>
        </w:rPr>
        <w:t xml:space="preserve"> подхода в образовании: становлению личности, способной отвечать современным условиям действительности.</w:t>
      </w:r>
    </w:p>
    <w:p w:rsidR="00CD2B3D" w:rsidRPr="00CD2B3D" w:rsidRDefault="00CD2B3D" w:rsidP="00CD2B3D">
      <w:pPr>
        <w:shd w:val="clear" w:color="auto" w:fill="FFFFFF"/>
        <w:spacing w:after="0"/>
        <w:ind w:right="48" w:firstLine="322"/>
        <w:rPr>
          <w:rFonts w:ascii="Times New Roman" w:eastAsia="Times New Roman" w:hAnsi="Times New Roman" w:cs="Times New Roman"/>
          <w:b/>
          <w:bCs/>
          <w:sz w:val="24"/>
          <w:szCs w:val="24"/>
          <w:lang w:eastAsia="ru-RU"/>
        </w:rPr>
      </w:pPr>
      <w:r w:rsidRPr="00CD2B3D">
        <w:rPr>
          <w:rFonts w:ascii="Times New Roman" w:eastAsia="Times New Roman" w:hAnsi="Times New Roman" w:cs="Times New Roman"/>
          <w:b/>
          <w:bCs/>
          <w:sz w:val="24"/>
          <w:szCs w:val="24"/>
          <w:lang w:eastAsia="ru-RU"/>
        </w:rPr>
        <w:t>Поэтапное введение проектной технологии способствует повышению мотивации учащихся к обучению</w:t>
      </w:r>
      <w:r>
        <w:rPr>
          <w:rFonts w:ascii="Times New Roman" w:eastAsia="Times New Roman" w:hAnsi="Times New Roman" w:cs="Times New Roman"/>
          <w:b/>
          <w:bCs/>
          <w:sz w:val="24"/>
          <w:szCs w:val="24"/>
          <w:lang w:eastAsia="ru-RU"/>
        </w:rPr>
        <w:t>.</w:t>
      </w:r>
      <w:r w:rsidRPr="00CD2B3D">
        <w:rPr>
          <w:rFonts w:ascii="Times New Roman" w:eastAsia="Times New Roman" w:hAnsi="Times New Roman" w:cs="Times New Roman"/>
          <w:b/>
          <w:bCs/>
          <w:sz w:val="24"/>
          <w:szCs w:val="24"/>
          <w:lang w:eastAsia="ru-RU"/>
        </w:rPr>
        <w:t xml:space="preserve"> </w:t>
      </w:r>
    </w:p>
    <w:p w:rsidR="00CD2B3D" w:rsidRPr="00CD2B3D" w:rsidRDefault="00CD2B3D" w:rsidP="00CD2B3D">
      <w:pPr>
        <w:shd w:val="clear" w:color="auto" w:fill="FFFFFF"/>
        <w:spacing w:before="19" w:after="0"/>
        <w:ind w:left="34" w:right="24" w:firstLine="307"/>
        <w:rPr>
          <w:rFonts w:ascii="Times New Roman" w:eastAsia="Times New Roman" w:hAnsi="Times New Roman" w:cs="Times New Roman"/>
          <w:sz w:val="24"/>
          <w:szCs w:val="24"/>
          <w:lang w:eastAsia="ru-RU"/>
        </w:rPr>
      </w:pPr>
      <w:r w:rsidRPr="00CD2B3D">
        <w:rPr>
          <w:rFonts w:ascii="Times New Roman" w:eastAsia="Times New Roman" w:hAnsi="Times New Roman" w:cs="Times New Roman"/>
          <w:sz w:val="24"/>
          <w:szCs w:val="24"/>
          <w:lang w:eastAsia="ru-RU"/>
        </w:rPr>
        <w:t xml:space="preserve">Обращение к проектной методике в </w:t>
      </w:r>
      <w:r w:rsidRPr="00CD2B3D">
        <w:rPr>
          <w:rFonts w:ascii="Times New Roman" w:eastAsia="Times New Roman" w:hAnsi="Times New Roman" w:cs="Times New Roman"/>
          <w:spacing w:val="-3"/>
          <w:sz w:val="24"/>
          <w:szCs w:val="24"/>
          <w:lang w:eastAsia="ru-RU"/>
        </w:rPr>
        <w:t>образовательном процессе</w:t>
      </w:r>
      <w:r w:rsidRPr="00CD2B3D">
        <w:rPr>
          <w:rFonts w:ascii="Times New Roman" w:eastAsia="Times New Roman" w:hAnsi="Times New Roman" w:cs="Times New Roman"/>
          <w:sz w:val="24"/>
          <w:szCs w:val="24"/>
          <w:lang w:eastAsia="ru-RU"/>
        </w:rPr>
        <w:t>  позволяет   учитывать </w:t>
      </w:r>
    </w:p>
    <w:p w:rsidR="00CD2B3D" w:rsidRDefault="00CD2B3D" w:rsidP="00CD2B3D">
      <w:pPr>
        <w:shd w:val="clear" w:color="auto" w:fill="FFFFFF"/>
        <w:spacing w:before="19" w:after="0"/>
        <w:ind w:left="34" w:right="24"/>
        <w:rPr>
          <w:rFonts w:ascii="Times New Roman" w:eastAsia="Calibri" w:hAnsi="Times New Roman" w:cs="Times New Roman"/>
          <w:sz w:val="24"/>
          <w:szCs w:val="24"/>
        </w:rPr>
      </w:pPr>
      <w:r w:rsidRPr="00CD2B3D">
        <w:rPr>
          <w:rFonts w:ascii="Times New Roman" w:eastAsia="Times New Roman" w:hAnsi="Times New Roman" w:cs="Times New Roman"/>
          <w:sz w:val="24"/>
          <w:szCs w:val="24"/>
          <w:lang w:eastAsia="ru-RU"/>
        </w:rPr>
        <w:t xml:space="preserve"> индивидуальные особенности развития школьников, способствует лучшему закреплению полученного на уроках материала.  </w:t>
      </w:r>
      <w:r w:rsidRPr="00CD2B3D">
        <w:rPr>
          <w:rFonts w:ascii="Times New Roman" w:eastAsia="Times New Roman" w:hAnsi="Times New Roman" w:cs="Times New Roman"/>
          <w:spacing w:val="-2"/>
          <w:sz w:val="24"/>
          <w:szCs w:val="24"/>
          <w:lang w:eastAsia="ru-RU"/>
        </w:rPr>
        <w:t xml:space="preserve">Использование метода проектов показало свою эффективность. Это связано с </w:t>
      </w:r>
      <w:r w:rsidRPr="00CD2B3D">
        <w:rPr>
          <w:rFonts w:ascii="Times New Roman" w:eastAsia="Times New Roman" w:hAnsi="Times New Roman" w:cs="Times New Roman"/>
          <w:sz w:val="24"/>
          <w:szCs w:val="24"/>
          <w:lang w:eastAsia="ru-RU"/>
        </w:rPr>
        <w:t xml:space="preserve">повышением интереса учащихся к изучению предметов, развитием у них </w:t>
      </w:r>
      <w:r w:rsidRPr="00CD2B3D">
        <w:rPr>
          <w:rFonts w:ascii="Times New Roman" w:eastAsia="Times New Roman" w:hAnsi="Times New Roman" w:cs="Times New Roman"/>
          <w:spacing w:val="-1"/>
          <w:sz w:val="24"/>
          <w:szCs w:val="24"/>
          <w:lang w:eastAsia="ru-RU"/>
        </w:rPr>
        <w:t>навыков самостоятельной, поисковой и творческой работы, вовлеч</w:t>
      </w:r>
      <w:r w:rsidRPr="00CD2B3D">
        <w:rPr>
          <w:rFonts w:ascii="Times New Roman" w:eastAsia="Calibri" w:hAnsi="Times New Roman" w:cs="Times New Roman"/>
          <w:sz w:val="24"/>
          <w:szCs w:val="24"/>
        </w:rPr>
        <w:t>ением учащихся в соревновательную деятельность в  области обучения: участие в предметных олимпиадах,  конкурсах, научно-практических конференциях, проводимых на различных уровнях.  В результате, многим учащимся удается не только успешно выполнить учебный проект в рамках программы, но и продемонстрировать свои личностные качества (особенно – волевые), способности, приобретенный опыт и достижения в условиях, когда они могут претендовать на победу, соревнуясь со сверстниками. Присуждение призовых мест учащимся (некоторым – неоднократно), успешно представляющим свои проекты на олимпиадах, научно-практических конференциях является высоким результатом формирования ключевых компетенций учащихся посредством метода проектов.</w:t>
      </w:r>
    </w:p>
    <w:p w:rsidR="00CD2B3D" w:rsidRDefault="00CD2B3D" w:rsidP="00CD2B3D">
      <w:pPr>
        <w:shd w:val="clear" w:color="auto" w:fill="FFFFFF"/>
        <w:spacing w:before="19" w:after="0"/>
        <w:ind w:left="34" w:right="24"/>
        <w:rPr>
          <w:rFonts w:ascii="Times New Roman" w:eastAsia="Calibri" w:hAnsi="Times New Roman" w:cs="Times New Roman"/>
          <w:sz w:val="24"/>
          <w:szCs w:val="24"/>
        </w:rPr>
      </w:pPr>
    </w:p>
    <w:p w:rsidR="00CD2B3D" w:rsidRDefault="00CD2B3D" w:rsidP="00CD2B3D">
      <w:pPr>
        <w:shd w:val="clear" w:color="auto" w:fill="FFFFFF"/>
        <w:spacing w:before="19" w:after="0"/>
        <w:ind w:left="34" w:right="24"/>
        <w:rPr>
          <w:rFonts w:ascii="Times New Roman" w:eastAsia="Calibri" w:hAnsi="Times New Roman" w:cs="Times New Roman"/>
          <w:sz w:val="24"/>
          <w:szCs w:val="24"/>
        </w:rPr>
      </w:pPr>
    </w:p>
    <w:p w:rsidR="00CD2B3D" w:rsidRDefault="00CD2B3D" w:rsidP="00CD2B3D">
      <w:pPr>
        <w:shd w:val="clear" w:color="auto" w:fill="FFFFFF"/>
        <w:spacing w:before="19" w:after="0"/>
        <w:ind w:left="34" w:right="24"/>
        <w:rPr>
          <w:rFonts w:ascii="Times New Roman" w:eastAsia="Calibri" w:hAnsi="Times New Roman" w:cs="Times New Roman"/>
          <w:sz w:val="24"/>
          <w:szCs w:val="24"/>
        </w:rPr>
      </w:pPr>
    </w:p>
    <w:p w:rsidR="00CD2B3D" w:rsidRDefault="00CD2B3D" w:rsidP="00CD2B3D">
      <w:pPr>
        <w:shd w:val="clear" w:color="auto" w:fill="FFFFFF"/>
        <w:spacing w:before="19" w:after="0"/>
        <w:ind w:left="34" w:right="24"/>
        <w:rPr>
          <w:rFonts w:ascii="Times New Roman" w:eastAsia="Calibri" w:hAnsi="Times New Roman" w:cs="Times New Roman"/>
          <w:sz w:val="24"/>
          <w:szCs w:val="24"/>
        </w:rPr>
      </w:pPr>
    </w:p>
    <w:p w:rsidR="00CD2B3D" w:rsidRDefault="00CD2B3D" w:rsidP="00CD2B3D">
      <w:pPr>
        <w:shd w:val="clear" w:color="auto" w:fill="FFFFFF"/>
        <w:spacing w:before="19" w:after="0"/>
        <w:ind w:left="34" w:right="24"/>
        <w:rPr>
          <w:rFonts w:ascii="Times New Roman" w:eastAsia="Calibri" w:hAnsi="Times New Roman" w:cs="Times New Roman"/>
          <w:sz w:val="24"/>
          <w:szCs w:val="24"/>
        </w:rPr>
      </w:pPr>
    </w:p>
    <w:p w:rsidR="00CD2B3D" w:rsidRDefault="00CD2B3D" w:rsidP="00CD2B3D">
      <w:pPr>
        <w:shd w:val="clear" w:color="auto" w:fill="FFFFFF"/>
        <w:spacing w:before="19" w:after="0"/>
        <w:ind w:left="34" w:right="24"/>
        <w:rPr>
          <w:rFonts w:ascii="Times New Roman" w:eastAsia="Calibri" w:hAnsi="Times New Roman" w:cs="Times New Roman"/>
          <w:sz w:val="24"/>
          <w:szCs w:val="24"/>
        </w:rPr>
      </w:pPr>
    </w:p>
    <w:p w:rsidR="00CD2B3D" w:rsidRPr="00CD2B3D" w:rsidRDefault="00CD2B3D" w:rsidP="00CD2B3D">
      <w:pPr>
        <w:shd w:val="clear" w:color="auto" w:fill="FFFFFF"/>
        <w:spacing w:before="19" w:after="0"/>
        <w:ind w:left="34" w:right="24"/>
        <w:rPr>
          <w:rFonts w:ascii="Times New Roman" w:eastAsia="Times New Roman" w:hAnsi="Times New Roman" w:cs="Times New Roman"/>
          <w:sz w:val="24"/>
          <w:szCs w:val="24"/>
          <w:lang w:eastAsia="ru-RU"/>
        </w:rPr>
      </w:pPr>
    </w:p>
    <w:p w:rsidR="00CD2B3D" w:rsidRPr="00CD2B3D" w:rsidRDefault="00CD2B3D" w:rsidP="00CD2B3D">
      <w:pPr>
        <w:shd w:val="clear" w:color="auto" w:fill="FFFFFF"/>
        <w:spacing w:before="14" w:after="0"/>
        <w:ind w:left="10" w:right="34"/>
        <w:rPr>
          <w:rFonts w:ascii="Times New Roman" w:eastAsia="Times New Roman" w:hAnsi="Times New Roman" w:cs="Times New Roman"/>
          <w:sz w:val="24"/>
          <w:szCs w:val="24"/>
          <w:lang w:eastAsia="ru-RU"/>
        </w:rPr>
      </w:pPr>
    </w:p>
    <w:p w:rsidR="00CD2B3D" w:rsidRPr="00CD2B3D" w:rsidRDefault="00CD2B3D" w:rsidP="00CD2B3D">
      <w:pPr>
        <w:shd w:val="clear" w:color="auto" w:fill="FFFFFF"/>
        <w:spacing w:before="14" w:after="0"/>
        <w:ind w:left="10" w:right="34"/>
        <w:rPr>
          <w:rFonts w:ascii="Times New Roman" w:eastAsia="Times New Roman" w:hAnsi="Times New Roman" w:cs="Times New Roman"/>
          <w:sz w:val="24"/>
          <w:szCs w:val="24"/>
          <w:lang w:eastAsia="ru-RU"/>
        </w:rPr>
      </w:pPr>
    </w:p>
    <w:p w:rsidR="00CD2B3D" w:rsidRPr="00CD2B3D" w:rsidRDefault="00CD2B3D" w:rsidP="00CD2B3D">
      <w:pPr>
        <w:shd w:val="clear" w:color="auto" w:fill="FFFFFF"/>
        <w:spacing w:before="14" w:after="0"/>
        <w:ind w:left="10" w:right="34"/>
        <w:rPr>
          <w:rFonts w:ascii="Times New Roman" w:eastAsia="Times New Roman" w:hAnsi="Times New Roman" w:cs="Times New Roman"/>
          <w:sz w:val="24"/>
          <w:szCs w:val="24"/>
          <w:lang w:eastAsia="ru-RU"/>
        </w:rPr>
      </w:pPr>
    </w:p>
    <w:p w:rsidR="00CD2B3D" w:rsidRPr="00CD2B3D" w:rsidRDefault="00CD2B3D" w:rsidP="00CD2B3D">
      <w:pPr>
        <w:shd w:val="clear" w:color="auto" w:fill="FFFFFF"/>
        <w:spacing w:before="14" w:after="0"/>
        <w:ind w:left="10" w:right="34"/>
        <w:rPr>
          <w:rFonts w:ascii="Times New Roman" w:eastAsia="Times New Roman" w:hAnsi="Times New Roman" w:cs="Times New Roman"/>
          <w:sz w:val="24"/>
          <w:szCs w:val="24"/>
          <w:lang w:eastAsia="ru-RU"/>
        </w:rPr>
      </w:pPr>
    </w:p>
    <w:p w:rsidR="00CD2B3D" w:rsidRPr="00CD2B3D" w:rsidRDefault="00CD2B3D" w:rsidP="00CD2B3D">
      <w:pPr>
        <w:shd w:val="clear" w:color="auto" w:fill="FFFFFF"/>
        <w:spacing w:before="14" w:after="0"/>
        <w:ind w:left="10" w:right="34"/>
        <w:rPr>
          <w:rFonts w:ascii="Times New Roman" w:eastAsia="Times New Roman" w:hAnsi="Times New Roman" w:cs="Times New Roman"/>
          <w:sz w:val="24"/>
          <w:szCs w:val="24"/>
          <w:lang w:eastAsia="ru-RU"/>
        </w:rPr>
      </w:pPr>
    </w:p>
    <w:p w:rsidR="00CD2B3D" w:rsidRPr="00CD2B3D" w:rsidRDefault="00CD2B3D" w:rsidP="00CD2B3D">
      <w:pPr>
        <w:shd w:val="clear" w:color="auto" w:fill="FFFFFF"/>
        <w:spacing w:before="14" w:after="0"/>
        <w:ind w:left="10" w:right="34"/>
        <w:rPr>
          <w:rFonts w:ascii="Times New Roman" w:eastAsia="Times New Roman" w:hAnsi="Times New Roman" w:cs="Times New Roman"/>
          <w:sz w:val="24"/>
          <w:szCs w:val="24"/>
          <w:lang w:eastAsia="ru-RU"/>
        </w:rPr>
      </w:pPr>
    </w:p>
    <w:p w:rsidR="00CD2B3D" w:rsidRPr="00CD2B3D" w:rsidRDefault="00CD2B3D" w:rsidP="00CD2B3D">
      <w:pPr>
        <w:shd w:val="clear" w:color="auto" w:fill="FFFFFF"/>
        <w:spacing w:before="14" w:after="0"/>
        <w:ind w:left="10" w:right="34"/>
        <w:rPr>
          <w:rFonts w:ascii="Times New Roman" w:eastAsia="Times New Roman" w:hAnsi="Times New Roman" w:cs="Times New Roman"/>
          <w:sz w:val="24"/>
          <w:szCs w:val="24"/>
          <w:lang w:eastAsia="ru-RU"/>
        </w:rPr>
      </w:pPr>
    </w:p>
    <w:p w:rsidR="00CD2B3D" w:rsidRPr="00CD2B3D" w:rsidRDefault="00CD2B3D" w:rsidP="00CD2B3D">
      <w:pPr>
        <w:shd w:val="clear" w:color="auto" w:fill="FFFFFF"/>
        <w:spacing w:before="14" w:after="0"/>
        <w:ind w:left="10" w:right="34"/>
        <w:rPr>
          <w:rFonts w:ascii="Times New Roman" w:eastAsia="Times New Roman" w:hAnsi="Times New Roman" w:cs="Times New Roman"/>
          <w:sz w:val="24"/>
          <w:szCs w:val="24"/>
          <w:lang w:eastAsia="ru-RU"/>
        </w:rPr>
      </w:pPr>
    </w:p>
    <w:p w:rsidR="00CD2B3D" w:rsidRPr="00CD2B3D" w:rsidRDefault="00CD2B3D" w:rsidP="00CD2B3D">
      <w:pPr>
        <w:shd w:val="clear" w:color="auto" w:fill="FFFFFF"/>
        <w:spacing w:before="14" w:after="0"/>
        <w:ind w:left="10" w:right="34"/>
        <w:rPr>
          <w:rFonts w:ascii="Times New Roman" w:eastAsia="Times New Roman" w:hAnsi="Times New Roman" w:cs="Times New Roman"/>
          <w:sz w:val="24"/>
          <w:szCs w:val="24"/>
          <w:lang w:eastAsia="ru-RU"/>
        </w:rPr>
      </w:pPr>
    </w:p>
    <w:p w:rsidR="00CD2B3D" w:rsidRPr="00CD2B3D" w:rsidRDefault="00CD2B3D" w:rsidP="00CD2B3D">
      <w:pPr>
        <w:shd w:val="clear" w:color="auto" w:fill="FFFFFF"/>
        <w:spacing w:before="14" w:after="0"/>
        <w:ind w:left="10" w:right="34"/>
        <w:rPr>
          <w:rFonts w:ascii="Times New Roman" w:eastAsia="Times New Roman" w:hAnsi="Times New Roman" w:cs="Times New Roman"/>
          <w:sz w:val="24"/>
          <w:szCs w:val="24"/>
          <w:lang w:eastAsia="ru-RU"/>
        </w:rPr>
      </w:pPr>
    </w:p>
    <w:p w:rsidR="00CD2B3D" w:rsidRPr="00CD2B3D" w:rsidRDefault="00CD2B3D" w:rsidP="00CD2B3D">
      <w:pPr>
        <w:shd w:val="clear" w:color="auto" w:fill="FFFFFF"/>
        <w:spacing w:before="14" w:after="0"/>
        <w:ind w:left="10" w:right="34"/>
        <w:rPr>
          <w:rFonts w:ascii="Times New Roman" w:eastAsia="Times New Roman" w:hAnsi="Times New Roman" w:cs="Times New Roman"/>
          <w:sz w:val="24"/>
          <w:szCs w:val="24"/>
          <w:lang w:eastAsia="ru-RU"/>
        </w:rPr>
      </w:pPr>
    </w:p>
    <w:p w:rsidR="00CD2B3D" w:rsidRPr="00CD2B3D" w:rsidRDefault="00CD2B3D" w:rsidP="00CD2B3D">
      <w:pPr>
        <w:shd w:val="clear" w:color="auto" w:fill="FFFFFF"/>
        <w:spacing w:before="14" w:after="0"/>
        <w:ind w:left="10" w:right="34"/>
        <w:rPr>
          <w:rFonts w:ascii="Times New Roman" w:eastAsia="Times New Roman" w:hAnsi="Times New Roman" w:cs="Times New Roman"/>
          <w:sz w:val="24"/>
          <w:szCs w:val="24"/>
          <w:lang w:eastAsia="ru-RU"/>
        </w:rPr>
      </w:pPr>
    </w:p>
    <w:p w:rsidR="00CD2B3D" w:rsidRPr="00CD2B3D" w:rsidRDefault="00CD2B3D" w:rsidP="00CD2B3D">
      <w:pPr>
        <w:shd w:val="clear" w:color="auto" w:fill="FFFFFF"/>
        <w:spacing w:before="14" w:after="0"/>
        <w:ind w:left="10" w:right="34"/>
        <w:rPr>
          <w:rFonts w:ascii="Times New Roman" w:eastAsia="Times New Roman" w:hAnsi="Times New Roman" w:cs="Times New Roman"/>
          <w:sz w:val="24"/>
          <w:szCs w:val="24"/>
          <w:lang w:eastAsia="ru-RU"/>
        </w:rPr>
      </w:pPr>
    </w:p>
    <w:p w:rsidR="00CD2B3D" w:rsidRPr="00CD2B3D" w:rsidRDefault="00CD2B3D" w:rsidP="00CD2B3D">
      <w:pPr>
        <w:shd w:val="clear" w:color="auto" w:fill="FFFFFF"/>
        <w:spacing w:before="14" w:after="0"/>
        <w:ind w:left="10" w:right="34"/>
        <w:rPr>
          <w:rFonts w:ascii="Times New Roman" w:eastAsia="Times New Roman" w:hAnsi="Times New Roman" w:cs="Times New Roman"/>
          <w:sz w:val="24"/>
          <w:szCs w:val="24"/>
          <w:lang w:eastAsia="ru-RU"/>
        </w:rPr>
      </w:pPr>
    </w:p>
    <w:p w:rsidR="00CD2B3D" w:rsidRPr="00CD2B3D" w:rsidRDefault="00CD2B3D" w:rsidP="00CD2B3D">
      <w:pPr>
        <w:shd w:val="clear" w:color="auto" w:fill="FFFFFF"/>
        <w:spacing w:before="14" w:after="0"/>
        <w:ind w:left="10" w:right="34"/>
        <w:rPr>
          <w:rFonts w:ascii="Times New Roman" w:eastAsia="Times New Roman" w:hAnsi="Times New Roman" w:cs="Times New Roman"/>
          <w:sz w:val="24"/>
          <w:szCs w:val="24"/>
          <w:lang w:eastAsia="ru-RU"/>
        </w:rPr>
      </w:pPr>
    </w:p>
    <w:p w:rsidR="00CD2B3D" w:rsidRPr="00CD2B3D" w:rsidRDefault="00CD2B3D" w:rsidP="00CD2B3D">
      <w:pPr>
        <w:shd w:val="clear" w:color="auto" w:fill="FFFFFF"/>
        <w:spacing w:before="14" w:after="0"/>
        <w:ind w:left="10" w:right="34"/>
        <w:rPr>
          <w:rFonts w:ascii="Times New Roman" w:eastAsia="Times New Roman" w:hAnsi="Times New Roman" w:cs="Times New Roman"/>
          <w:sz w:val="24"/>
          <w:szCs w:val="24"/>
          <w:lang w:eastAsia="ru-RU"/>
        </w:rPr>
      </w:pPr>
    </w:p>
    <w:p w:rsidR="00CD2B3D" w:rsidRPr="00CD2B3D" w:rsidRDefault="00CD2B3D" w:rsidP="00CD2B3D">
      <w:pPr>
        <w:shd w:val="clear" w:color="auto" w:fill="FFFFFF"/>
        <w:spacing w:before="14" w:after="0"/>
        <w:ind w:left="10" w:right="34"/>
        <w:rPr>
          <w:rFonts w:ascii="Times New Roman" w:eastAsia="Times New Roman" w:hAnsi="Times New Roman" w:cs="Times New Roman"/>
          <w:sz w:val="24"/>
          <w:szCs w:val="24"/>
          <w:lang w:eastAsia="ru-RU"/>
        </w:rPr>
      </w:pPr>
    </w:p>
    <w:p w:rsidR="00CD2B3D" w:rsidRPr="00CD2B3D" w:rsidRDefault="00CD2B3D" w:rsidP="00CD2B3D">
      <w:pPr>
        <w:shd w:val="clear" w:color="auto" w:fill="FFFFFF"/>
        <w:spacing w:before="14" w:after="0"/>
        <w:ind w:left="10" w:right="34"/>
        <w:rPr>
          <w:rFonts w:ascii="Times New Roman" w:eastAsia="Times New Roman" w:hAnsi="Times New Roman" w:cs="Times New Roman"/>
          <w:sz w:val="24"/>
          <w:szCs w:val="24"/>
          <w:lang w:eastAsia="ru-RU"/>
        </w:rPr>
      </w:pPr>
    </w:p>
    <w:p w:rsidR="00CD2B3D" w:rsidRPr="00CD2B3D" w:rsidRDefault="00CD2B3D" w:rsidP="00CD2B3D">
      <w:pPr>
        <w:shd w:val="clear" w:color="auto" w:fill="FFFFFF"/>
        <w:spacing w:before="14" w:after="0"/>
        <w:ind w:left="10" w:right="34"/>
        <w:rPr>
          <w:rFonts w:ascii="Times New Roman" w:eastAsia="Times New Roman" w:hAnsi="Times New Roman" w:cs="Times New Roman"/>
          <w:sz w:val="24"/>
          <w:szCs w:val="24"/>
          <w:lang w:eastAsia="ru-RU"/>
        </w:rPr>
      </w:pPr>
    </w:p>
    <w:p w:rsidR="00CD2B3D" w:rsidRPr="00CD2B3D" w:rsidRDefault="00CD2B3D" w:rsidP="00CD2B3D">
      <w:pPr>
        <w:shd w:val="clear" w:color="auto" w:fill="FFFFFF"/>
        <w:spacing w:before="14" w:after="0"/>
        <w:ind w:left="10" w:right="34"/>
        <w:rPr>
          <w:rFonts w:ascii="Times New Roman" w:eastAsia="Times New Roman" w:hAnsi="Times New Roman" w:cs="Times New Roman"/>
          <w:sz w:val="24"/>
          <w:szCs w:val="24"/>
          <w:lang w:eastAsia="ru-RU"/>
        </w:rPr>
      </w:pPr>
    </w:p>
    <w:p w:rsidR="00CD2B3D" w:rsidRPr="00CD2B3D" w:rsidRDefault="00CD2B3D" w:rsidP="00CD2B3D">
      <w:pPr>
        <w:shd w:val="clear" w:color="auto" w:fill="FFFFFF"/>
        <w:spacing w:before="14" w:after="0"/>
        <w:ind w:left="10" w:right="34"/>
        <w:rPr>
          <w:rFonts w:ascii="Times New Roman" w:eastAsia="Times New Roman" w:hAnsi="Times New Roman" w:cs="Times New Roman"/>
          <w:sz w:val="24"/>
          <w:szCs w:val="24"/>
          <w:lang w:eastAsia="ru-RU"/>
        </w:rPr>
      </w:pPr>
    </w:p>
    <w:p w:rsidR="00CD2B3D" w:rsidRPr="00CD2B3D" w:rsidRDefault="00CD2B3D" w:rsidP="00D1338B">
      <w:pPr>
        <w:pStyle w:val="a5"/>
        <w:jc w:val="right"/>
      </w:pPr>
      <w:r w:rsidRPr="00CD2B3D">
        <w:t xml:space="preserve">Приложение 1. </w:t>
      </w:r>
    </w:p>
    <w:p w:rsidR="00CD2B3D" w:rsidRPr="00CD2B3D" w:rsidRDefault="00CD2B3D" w:rsidP="00D1338B">
      <w:pPr>
        <w:pStyle w:val="a5"/>
        <w:jc w:val="center"/>
      </w:pPr>
      <w:r w:rsidRPr="00CD2B3D">
        <w:t>Компетенции, формируемые в процессе проектной деятельности</w:t>
      </w:r>
    </w:p>
    <w:p w:rsidR="00CD2B3D" w:rsidRPr="00CD2B3D" w:rsidRDefault="00CD2B3D" w:rsidP="00D1338B">
      <w:pPr>
        <w:pStyle w:val="a5"/>
        <w:rPr>
          <w:u w:val="single"/>
        </w:rPr>
      </w:pPr>
      <w:r w:rsidRPr="00CD2B3D">
        <w:t>1.</w:t>
      </w:r>
      <w:r w:rsidRPr="00CD2B3D">
        <w:tab/>
      </w:r>
      <w:r w:rsidRPr="00CD2B3D">
        <w:rPr>
          <w:u w:val="single"/>
        </w:rPr>
        <w:t>Рефлексивные:</w:t>
      </w:r>
    </w:p>
    <w:p w:rsidR="00CD2B3D" w:rsidRPr="00CD2B3D" w:rsidRDefault="00CD2B3D" w:rsidP="00D1338B">
      <w:pPr>
        <w:pStyle w:val="a5"/>
        <w:rPr>
          <w:rFonts w:eastAsia="Calibri"/>
        </w:rPr>
      </w:pPr>
      <w:r w:rsidRPr="00CD2B3D">
        <w:rPr>
          <w:rFonts w:eastAsia="Calibri"/>
        </w:rPr>
        <w:t>- умение осмыслить задачу, для решения которой недостаточно знаний;</w:t>
      </w:r>
    </w:p>
    <w:p w:rsidR="00CD2B3D" w:rsidRPr="00CD2B3D" w:rsidRDefault="00CD2B3D" w:rsidP="00D1338B">
      <w:pPr>
        <w:pStyle w:val="a5"/>
        <w:rPr>
          <w:rFonts w:eastAsia="Calibri"/>
        </w:rPr>
      </w:pPr>
      <w:r w:rsidRPr="00CD2B3D">
        <w:rPr>
          <w:rFonts w:eastAsia="Calibri"/>
        </w:rPr>
        <w:t>- умение отвечать на вопрос: чему нужно научиться для решения задачи;</w:t>
      </w:r>
    </w:p>
    <w:p w:rsidR="00CD2B3D" w:rsidRPr="00CD2B3D" w:rsidRDefault="00CD2B3D" w:rsidP="00D1338B">
      <w:pPr>
        <w:pStyle w:val="a5"/>
      </w:pPr>
      <w:r w:rsidRPr="00CD2B3D">
        <w:t>2.</w:t>
      </w:r>
      <w:r w:rsidRPr="00CD2B3D">
        <w:rPr>
          <w:u w:val="single"/>
        </w:rPr>
        <w:tab/>
        <w:t>Поисковые (исследовательские):</w:t>
      </w:r>
    </w:p>
    <w:p w:rsidR="00CD2B3D" w:rsidRPr="00CD2B3D" w:rsidRDefault="00CD2B3D" w:rsidP="00D1338B">
      <w:pPr>
        <w:pStyle w:val="a5"/>
        <w:rPr>
          <w:rFonts w:eastAsia="Calibri"/>
        </w:rPr>
      </w:pPr>
      <w:r w:rsidRPr="00CD2B3D">
        <w:rPr>
          <w:rFonts w:eastAsia="Calibri"/>
        </w:rPr>
        <w:t>- умение самостоятельно привлекать знания из различных областей;</w:t>
      </w:r>
    </w:p>
    <w:p w:rsidR="00CD2B3D" w:rsidRPr="00CD2B3D" w:rsidRDefault="00CD2B3D" w:rsidP="00D1338B">
      <w:pPr>
        <w:pStyle w:val="a5"/>
        <w:rPr>
          <w:rFonts w:eastAsia="Calibri"/>
        </w:rPr>
      </w:pPr>
      <w:r w:rsidRPr="00CD2B3D">
        <w:rPr>
          <w:rFonts w:eastAsia="Calibri"/>
        </w:rPr>
        <w:tab/>
        <w:t xml:space="preserve">-умение самостоятельно найти информацию в информационном поле; </w:t>
      </w:r>
    </w:p>
    <w:p w:rsidR="00CD2B3D" w:rsidRPr="00CD2B3D" w:rsidRDefault="00CD2B3D" w:rsidP="00D1338B">
      <w:pPr>
        <w:pStyle w:val="a5"/>
        <w:rPr>
          <w:rFonts w:eastAsia="Calibri"/>
        </w:rPr>
      </w:pPr>
      <w:r w:rsidRPr="00CD2B3D">
        <w:rPr>
          <w:rFonts w:eastAsia="Calibri"/>
        </w:rPr>
        <w:t>- умение находить несколько вариантов решения проблемы;</w:t>
      </w:r>
    </w:p>
    <w:p w:rsidR="00CD2B3D" w:rsidRPr="00CD2B3D" w:rsidRDefault="00CD2B3D" w:rsidP="00D1338B">
      <w:pPr>
        <w:pStyle w:val="a5"/>
        <w:rPr>
          <w:rFonts w:eastAsia="Calibri"/>
        </w:rPr>
      </w:pPr>
      <w:r w:rsidRPr="00CD2B3D">
        <w:rPr>
          <w:rFonts w:eastAsia="Calibri"/>
        </w:rPr>
        <w:t>- умение выдвигать гипотезы;</w:t>
      </w:r>
    </w:p>
    <w:p w:rsidR="00CD2B3D" w:rsidRPr="00CD2B3D" w:rsidRDefault="00CD2B3D" w:rsidP="00D1338B">
      <w:pPr>
        <w:pStyle w:val="a5"/>
        <w:rPr>
          <w:rFonts w:eastAsia="Calibri"/>
        </w:rPr>
      </w:pPr>
      <w:r w:rsidRPr="00CD2B3D">
        <w:rPr>
          <w:rFonts w:eastAsia="Calibri"/>
        </w:rPr>
        <w:t>- умение устанавливать причинно-следственные связи.</w:t>
      </w:r>
    </w:p>
    <w:p w:rsidR="00CD2B3D" w:rsidRPr="00CD2B3D" w:rsidRDefault="00CD2B3D" w:rsidP="00D1338B">
      <w:pPr>
        <w:pStyle w:val="a5"/>
        <w:rPr>
          <w:u w:val="single"/>
        </w:rPr>
      </w:pPr>
      <w:r w:rsidRPr="00CD2B3D">
        <w:t xml:space="preserve">3 </w:t>
      </w:r>
      <w:r w:rsidRPr="00CD2B3D">
        <w:rPr>
          <w:u w:val="single"/>
        </w:rPr>
        <w:t>Корпоративные:</w:t>
      </w:r>
    </w:p>
    <w:p w:rsidR="00CD2B3D" w:rsidRPr="00CD2B3D" w:rsidRDefault="00CD2B3D" w:rsidP="00D1338B">
      <w:pPr>
        <w:pStyle w:val="a5"/>
        <w:rPr>
          <w:rFonts w:eastAsia="Calibri"/>
        </w:rPr>
      </w:pPr>
      <w:r w:rsidRPr="00CD2B3D">
        <w:rPr>
          <w:rFonts w:eastAsia="Calibri"/>
        </w:rPr>
        <w:t>- умения коллективного планирования;</w:t>
      </w:r>
    </w:p>
    <w:p w:rsidR="00CD2B3D" w:rsidRPr="00CD2B3D" w:rsidRDefault="00CD2B3D" w:rsidP="00D1338B">
      <w:pPr>
        <w:pStyle w:val="a5"/>
        <w:rPr>
          <w:rFonts w:eastAsia="Calibri"/>
        </w:rPr>
      </w:pPr>
      <w:r w:rsidRPr="00CD2B3D">
        <w:rPr>
          <w:rFonts w:eastAsia="Calibri"/>
        </w:rPr>
        <w:t>- умение взаимодействовать с любым партнёром;</w:t>
      </w:r>
    </w:p>
    <w:p w:rsidR="00CD2B3D" w:rsidRPr="00CD2B3D" w:rsidRDefault="00CD2B3D" w:rsidP="00D1338B">
      <w:pPr>
        <w:pStyle w:val="a5"/>
        <w:rPr>
          <w:rFonts w:eastAsia="Calibri"/>
        </w:rPr>
      </w:pPr>
      <w:r w:rsidRPr="00CD2B3D">
        <w:rPr>
          <w:rFonts w:eastAsia="Calibri"/>
        </w:rPr>
        <w:t xml:space="preserve">- умения взаимопомощи в группе в решении общих задач: </w:t>
      </w:r>
    </w:p>
    <w:p w:rsidR="00CD2B3D" w:rsidRPr="00CD2B3D" w:rsidRDefault="00CD2B3D" w:rsidP="00D1338B">
      <w:pPr>
        <w:pStyle w:val="a5"/>
        <w:rPr>
          <w:rFonts w:eastAsia="Calibri"/>
        </w:rPr>
      </w:pPr>
      <w:r w:rsidRPr="00CD2B3D">
        <w:rPr>
          <w:rFonts w:eastAsia="Calibri"/>
        </w:rPr>
        <w:t>- навыки делового партнёрского общения;</w:t>
      </w:r>
    </w:p>
    <w:p w:rsidR="00CD2B3D" w:rsidRPr="00CD2B3D" w:rsidRDefault="00CD2B3D" w:rsidP="00D1338B">
      <w:pPr>
        <w:pStyle w:val="a5"/>
        <w:rPr>
          <w:rFonts w:eastAsia="Calibri"/>
        </w:rPr>
      </w:pPr>
      <w:r w:rsidRPr="00CD2B3D">
        <w:rPr>
          <w:rFonts w:eastAsia="Calibri"/>
        </w:rPr>
        <w:t>- умение находить и исправлять ошибки в работе других участников;</w:t>
      </w:r>
    </w:p>
    <w:p w:rsidR="00CD2B3D" w:rsidRPr="00CD2B3D" w:rsidRDefault="00CD2B3D" w:rsidP="00D1338B">
      <w:pPr>
        <w:pStyle w:val="a5"/>
      </w:pPr>
      <w:r w:rsidRPr="00CD2B3D">
        <w:t>4.</w:t>
      </w:r>
      <w:r w:rsidRPr="00CD2B3D">
        <w:rPr>
          <w:u w:val="single"/>
        </w:rPr>
        <w:tab/>
        <w:t>Менеджерские</w:t>
      </w:r>
      <w:r w:rsidRPr="00CD2B3D">
        <w:t xml:space="preserve">: </w:t>
      </w:r>
    </w:p>
    <w:p w:rsidR="00CD2B3D" w:rsidRPr="00CD2B3D" w:rsidRDefault="00CD2B3D" w:rsidP="00D1338B">
      <w:pPr>
        <w:pStyle w:val="a5"/>
        <w:rPr>
          <w:rFonts w:eastAsia="Calibri"/>
        </w:rPr>
      </w:pPr>
      <w:r w:rsidRPr="00CD2B3D">
        <w:rPr>
          <w:rFonts w:eastAsia="Calibri"/>
        </w:rPr>
        <w:t>- умение проектировать процесс (изделие);</w:t>
      </w:r>
    </w:p>
    <w:p w:rsidR="00CD2B3D" w:rsidRPr="00CD2B3D" w:rsidRDefault="00CD2B3D" w:rsidP="00D1338B">
      <w:pPr>
        <w:pStyle w:val="a5"/>
        <w:rPr>
          <w:rFonts w:eastAsia="Calibri"/>
        </w:rPr>
      </w:pPr>
      <w:r w:rsidRPr="00CD2B3D">
        <w:rPr>
          <w:rFonts w:eastAsia="Calibri"/>
        </w:rPr>
        <w:t>- умение планировать деятельность, время, ресурсы;</w:t>
      </w:r>
    </w:p>
    <w:p w:rsidR="00CD2B3D" w:rsidRPr="00CD2B3D" w:rsidRDefault="00CD2B3D" w:rsidP="00D1338B">
      <w:pPr>
        <w:pStyle w:val="a5"/>
        <w:rPr>
          <w:rFonts w:eastAsia="Calibri"/>
        </w:rPr>
      </w:pPr>
      <w:r w:rsidRPr="00CD2B3D">
        <w:rPr>
          <w:rFonts w:eastAsia="Calibri"/>
        </w:rPr>
        <w:t xml:space="preserve">-умение принимать решения и прогнозировать их последствия; </w:t>
      </w:r>
    </w:p>
    <w:p w:rsidR="00CD2B3D" w:rsidRPr="00CD2B3D" w:rsidRDefault="00CD2B3D" w:rsidP="00D1338B">
      <w:pPr>
        <w:pStyle w:val="a5"/>
        <w:rPr>
          <w:rFonts w:eastAsia="Calibri"/>
        </w:rPr>
      </w:pPr>
      <w:r w:rsidRPr="00CD2B3D">
        <w:rPr>
          <w:rFonts w:eastAsia="Calibri"/>
        </w:rPr>
        <w:t>- навыки анализа собственной деятельности.</w:t>
      </w:r>
    </w:p>
    <w:p w:rsidR="00CD2B3D" w:rsidRPr="00CD2B3D" w:rsidRDefault="00CD2B3D" w:rsidP="00D1338B">
      <w:pPr>
        <w:pStyle w:val="a5"/>
      </w:pPr>
      <w:r w:rsidRPr="00CD2B3D">
        <w:t>5.</w:t>
      </w:r>
      <w:r w:rsidRPr="00CD2B3D">
        <w:tab/>
      </w:r>
      <w:r w:rsidRPr="00CD2B3D">
        <w:rPr>
          <w:u w:val="single"/>
        </w:rPr>
        <w:t>Коммуникативные</w:t>
      </w:r>
      <w:r w:rsidRPr="00CD2B3D">
        <w:t>:</w:t>
      </w:r>
    </w:p>
    <w:p w:rsidR="00CD2B3D" w:rsidRPr="00CD2B3D" w:rsidRDefault="00CD2B3D" w:rsidP="00D1338B">
      <w:pPr>
        <w:pStyle w:val="a5"/>
      </w:pPr>
      <w:r w:rsidRPr="00CD2B3D">
        <w:t>- умение вступать в диалог, задавать вопросы и т.д.;</w:t>
      </w:r>
    </w:p>
    <w:p w:rsidR="00CD2B3D" w:rsidRPr="00CD2B3D" w:rsidRDefault="00CD2B3D" w:rsidP="00D1338B">
      <w:pPr>
        <w:pStyle w:val="a5"/>
      </w:pPr>
      <w:r w:rsidRPr="00CD2B3D">
        <w:t>- умение вести дискуссию;</w:t>
      </w:r>
    </w:p>
    <w:p w:rsidR="00CD2B3D" w:rsidRPr="00CD2B3D" w:rsidRDefault="00CD2B3D" w:rsidP="00D1338B">
      <w:pPr>
        <w:pStyle w:val="a5"/>
      </w:pPr>
      <w:r w:rsidRPr="00CD2B3D">
        <w:t>- умение отстаивать свою точку зрения;</w:t>
      </w:r>
    </w:p>
    <w:p w:rsidR="00CD2B3D" w:rsidRPr="00CD2B3D" w:rsidRDefault="00CD2B3D" w:rsidP="00D1338B">
      <w:pPr>
        <w:pStyle w:val="a5"/>
      </w:pPr>
      <w:r w:rsidRPr="00CD2B3D">
        <w:t>- умение находить компромисс;</w:t>
      </w:r>
    </w:p>
    <w:p w:rsidR="00CD2B3D" w:rsidRPr="00CD2B3D" w:rsidRDefault="00CD2B3D" w:rsidP="00D1338B">
      <w:pPr>
        <w:pStyle w:val="a5"/>
      </w:pPr>
      <w:r w:rsidRPr="00CD2B3D">
        <w:t>- навыки интервьюирования, устного опроса;</w:t>
      </w:r>
    </w:p>
    <w:p w:rsidR="00CD2B3D" w:rsidRPr="00CD2B3D" w:rsidRDefault="00CD2B3D" w:rsidP="00D1338B">
      <w:pPr>
        <w:pStyle w:val="a5"/>
      </w:pPr>
      <w:r w:rsidRPr="00CD2B3D">
        <w:t>6.</w:t>
      </w:r>
      <w:r w:rsidRPr="00CD2B3D">
        <w:rPr>
          <w:u w:val="single"/>
        </w:rPr>
        <w:tab/>
        <w:t>Презентационные</w:t>
      </w:r>
      <w:r w:rsidRPr="00CD2B3D">
        <w:t>:</w:t>
      </w:r>
    </w:p>
    <w:p w:rsidR="00CD2B3D" w:rsidRPr="00CD2B3D" w:rsidRDefault="00CD2B3D" w:rsidP="00D1338B">
      <w:pPr>
        <w:pStyle w:val="a5"/>
        <w:rPr>
          <w:rFonts w:eastAsia="Calibri"/>
        </w:rPr>
      </w:pPr>
      <w:r w:rsidRPr="00CD2B3D">
        <w:rPr>
          <w:rFonts w:eastAsia="Calibri"/>
        </w:rPr>
        <w:t>- навыки монологической речи;</w:t>
      </w:r>
    </w:p>
    <w:p w:rsidR="00CD2B3D" w:rsidRPr="00CD2B3D" w:rsidRDefault="00CD2B3D" w:rsidP="00D1338B">
      <w:pPr>
        <w:pStyle w:val="a5"/>
        <w:rPr>
          <w:rFonts w:eastAsia="Calibri"/>
        </w:rPr>
      </w:pPr>
      <w:r w:rsidRPr="00CD2B3D">
        <w:rPr>
          <w:rFonts w:eastAsia="Calibri"/>
        </w:rPr>
        <w:t>- умение уверенно держать себя во время выступления;</w:t>
      </w:r>
    </w:p>
    <w:p w:rsidR="00CD2B3D" w:rsidRPr="00CD2B3D" w:rsidRDefault="00CD2B3D" w:rsidP="00D1338B">
      <w:pPr>
        <w:pStyle w:val="a5"/>
        <w:rPr>
          <w:rFonts w:eastAsia="Calibri"/>
        </w:rPr>
      </w:pPr>
      <w:r w:rsidRPr="00CD2B3D">
        <w:rPr>
          <w:rFonts w:eastAsia="Calibri"/>
        </w:rPr>
        <w:t>- артистические умения;</w:t>
      </w:r>
    </w:p>
    <w:p w:rsidR="00CD2B3D" w:rsidRPr="00CD2B3D" w:rsidRDefault="00CD2B3D" w:rsidP="00D1338B">
      <w:pPr>
        <w:pStyle w:val="a5"/>
      </w:pPr>
      <w:r w:rsidRPr="00CD2B3D">
        <w:rPr>
          <w:rFonts w:eastAsia="Calibri"/>
        </w:rPr>
        <w:t>- умение пользоваться средствами наглядности при выступлении;</w:t>
      </w:r>
    </w:p>
    <w:p w:rsidR="00CD2B3D" w:rsidRPr="00CD2B3D" w:rsidRDefault="00CD2B3D" w:rsidP="00D1338B">
      <w:pPr>
        <w:pStyle w:val="a5"/>
      </w:pPr>
      <w:r w:rsidRPr="00CD2B3D">
        <w:rPr>
          <w:rFonts w:eastAsia="Calibri"/>
        </w:rPr>
        <w:t>- умение отвечать на незапланированные вопросы.</w:t>
      </w:r>
    </w:p>
    <w:p w:rsidR="00CD2B3D" w:rsidRPr="00CD2B3D" w:rsidRDefault="00CD2B3D" w:rsidP="00D1338B">
      <w:pPr>
        <w:pStyle w:val="a5"/>
      </w:pPr>
      <w:r w:rsidRPr="00CD2B3D">
        <w:t xml:space="preserve">7. </w:t>
      </w:r>
      <w:r w:rsidRPr="00CD2B3D">
        <w:rPr>
          <w:u w:val="single"/>
        </w:rPr>
        <w:t>Ин</w:t>
      </w:r>
      <w:r w:rsidRPr="00CD2B3D">
        <w:rPr>
          <w:u w:val="single"/>
        </w:rPr>
        <w:softHyphen/>
        <w:t>теллектуальные</w:t>
      </w:r>
      <w:r w:rsidRPr="00CD2B3D">
        <w:t>:</w:t>
      </w:r>
    </w:p>
    <w:p w:rsidR="00CD2B3D" w:rsidRPr="00CD2B3D" w:rsidRDefault="00CD2B3D" w:rsidP="00D1338B">
      <w:pPr>
        <w:pStyle w:val="a5"/>
      </w:pPr>
      <w:r w:rsidRPr="00CD2B3D">
        <w:t>- аналитическое мышление (в процессе анали</w:t>
      </w:r>
      <w:r w:rsidRPr="00CD2B3D">
        <w:softHyphen/>
        <w:t>за информации, отбора необходимых фактов, со</w:t>
      </w:r>
      <w:r w:rsidRPr="00CD2B3D">
        <w:softHyphen/>
        <w:t>поставления фактов и явлений);</w:t>
      </w:r>
    </w:p>
    <w:p w:rsidR="00CD2B3D" w:rsidRPr="00CD2B3D" w:rsidRDefault="00CD2B3D" w:rsidP="00D1338B">
      <w:pPr>
        <w:pStyle w:val="a5"/>
      </w:pPr>
      <w:r w:rsidRPr="00CD2B3D">
        <w:lastRenderedPageBreak/>
        <w:t>- ассоциативное мышление (в процессе уста</w:t>
      </w:r>
      <w:r w:rsidRPr="00CD2B3D">
        <w:softHyphen/>
        <w:t>новления ассоциаций с ранее изученными и с но</w:t>
      </w:r>
      <w:r w:rsidRPr="00CD2B3D">
        <w:softHyphen/>
        <w:t>выми свойствами предмета);</w:t>
      </w:r>
    </w:p>
    <w:p w:rsidR="00CD2B3D" w:rsidRPr="00CD2B3D" w:rsidRDefault="00CD2B3D" w:rsidP="00D1338B">
      <w:pPr>
        <w:pStyle w:val="a5"/>
      </w:pPr>
      <w:r w:rsidRPr="00CD2B3D">
        <w:t>-  логическое мышление (выстраивание логи</w:t>
      </w:r>
      <w:r w:rsidRPr="00CD2B3D">
        <w:softHyphen/>
        <w:t>ки доказательств, внутренней логики решаемой проблемы, логики последовательности действий и т.д.).</w:t>
      </w:r>
    </w:p>
    <w:p w:rsidR="00CD2B3D" w:rsidRPr="00D1338B" w:rsidRDefault="00CD2B3D" w:rsidP="00D1338B">
      <w:pPr>
        <w:pStyle w:val="a5"/>
        <w:jc w:val="right"/>
        <w:rPr>
          <w:rFonts w:eastAsia="Times New Roman"/>
          <w:b/>
          <w:lang w:eastAsia="ru-RU"/>
        </w:rPr>
      </w:pPr>
      <w:r w:rsidRPr="00D1338B">
        <w:rPr>
          <w:rFonts w:eastAsia="Times New Roman"/>
          <w:b/>
          <w:i/>
          <w:iCs/>
          <w:lang w:eastAsia="ru-RU"/>
        </w:rPr>
        <w:t>Приложение 2</w:t>
      </w:r>
    </w:p>
    <w:p w:rsidR="00CD2B3D" w:rsidRPr="00CD2B3D" w:rsidRDefault="00CD2B3D" w:rsidP="00D1338B">
      <w:pPr>
        <w:pStyle w:val="a5"/>
        <w:jc w:val="center"/>
        <w:rPr>
          <w:rFonts w:eastAsia="Times New Roman"/>
          <w:lang w:eastAsia="ru-RU"/>
        </w:rPr>
      </w:pPr>
      <w:r w:rsidRPr="00CD2B3D">
        <w:rPr>
          <w:rFonts w:eastAsia="Times New Roman"/>
          <w:bCs/>
          <w:lang w:eastAsia="ru-RU"/>
        </w:rPr>
        <w:t>Критерии оценивания проектов учащихся</w:t>
      </w:r>
    </w:p>
    <w:tbl>
      <w:tblPr>
        <w:tblW w:w="5000" w:type="pct"/>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9450"/>
        <w:gridCol w:w="935"/>
      </w:tblGrid>
      <w:tr w:rsidR="00CD2B3D" w:rsidRPr="00CD2B3D" w:rsidTr="001B5707">
        <w:trPr>
          <w:trHeight w:val="60"/>
          <w:tblCellSpacing w:w="0" w:type="dxa"/>
          <w:jc w:val="center"/>
        </w:trPr>
        <w:tc>
          <w:tcPr>
            <w:tcW w:w="0" w:type="auto"/>
            <w:gridSpan w:val="2"/>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 </w:t>
            </w:r>
            <w:r w:rsidRPr="00CD2B3D">
              <w:rPr>
                <w:rFonts w:eastAsia="Times New Roman"/>
                <w:bCs/>
                <w:i/>
                <w:iCs/>
                <w:lang w:eastAsia="ru-RU"/>
              </w:rPr>
              <w:t>Критерий 1.</w:t>
            </w:r>
            <w:r w:rsidRPr="00CD2B3D">
              <w:rPr>
                <w:rFonts w:eastAsia="Times New Roman"/>
                <w:bCs/>
                <w:lang w:eastAsia="ru-RU"/>
              </w:rPr>
              <w:t xml:space="preserve"> Постановка цели, планирование путей ее достижения (максимум 3 балла)</w:t>
            </w:r>
          </w:p>
        </w:tc>
      </w:tr>
      <w:tr w:rsidR="00CD2B3D" w:rsidRPr="00CD2B3D" w:rsidTr="001B5707">
        <w:trPr>
          <w:trHeight w:val="60"/>
          <w:tblCellSpacing w:w="0" w:type="dxa"/>
          <w:jc w:val="center"/>
        </w:trPr>
        <w:tc>
          <w:tcPr>
            <w:tcW w:w="45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Цель не сформулирована</w:t>
            </w:r>
          </w:p>
        </w:tc>
        <w:tc>
          <w:tcPr>
            <w:tcW w:w="4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0</w:t>
            </w:r>
          </w:p>
        </w:tc>
      </w:tr>
      <w:tr w:rsidR="00CD2B3D" w:rsidRPr="00CD2B3D" w:rsidTr="001B5707">
        <w:trPr>
          <w:trHeight w:val="60"/>
          <w:tblCellSpacing w:w="0" w:type="dxa"/>
          <w:jc w:val="center"/>
        </w:trPr>
        <w:tc>
          <w:tcPr>
            <w:tcW w:w="45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Цель определена, но план ее достижения отсутствует</w:t>
            </w:r>
          </w:p>
        </w:tc>
        <w:tc>
          <w:tcPr>
            <w:tcW w:w="4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1</w:t>
            </w:r>
          </w:p>
        </w:tc>
      </w:tr>
      <w:tr w:rsidR="00CD2B3D" w:rsidRPr="00CD2B3D" w:rsidTr="001B5707">
        <w:trPr>
          <w:trHeight w:val="60"/>
          <w:tblCellSpacing w:w="0" w:type="dxa"/>
          <w:jc w:val="center"/>
        </w:trPr>
        <w:tc>
          <w:tcPr>
            <w:tcW w:w="45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 xml:space="preserve">Цель определена, дан краткий план ее достижения </w:t>
            </w:r>
          </w:p>
        </w:tc>
        <w:tc>
          <w:tcPr>
            <w:tcW w:w="4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2</w:t>
            </w:r>
          </w:p>
        </w:tc>
      </w:tr>
      <w:tr w:rsidR="00CD2B3D" w:rsidRPr="00CD2B3D" w:rsidTr="001B5707">
        <w:trPr>
          <w:trHeight w:val="60"/>
          <w:tblCellSpacing w:w="0" w:type="dxa"/>
          <w:jc w:val="center"/>
        </w:trPr>
        <w:tc>
          <w:tcPr>
            <w:tcW w:w="45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Цель определена, ясно описана, дан подробный план ее достижения</w:t>
            </w:r>
          </w:p>
        </w:tc>
        <w:tc>
          <w:tcPr>
            <w:tcW w:w="4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3</w:t>
            </w:r>
          </w:p>
        </w:tc>
      </w:tr>
      <w:tr w:rsidR="00CD2B3D" w:rsidRPr="00CD2B3D" w:rsidTr="001B5707">
        <w:trPr>
          <w:trHeight w:val="60"/>
          <w:tblCellSpacing w:w="0" w:type="dxa"/>
          <w:jc w:val="center"/>
        </w:trPr>
        <w:tc>
          <w:tcPr>
            <w:tcW w:w="0" w:type="auto"/>
            <w:gridSpan w:val="2"/>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bCs/>
                <w:i/>
                <w:iCs/>
                <w:lang w:eastAsia="ru-RU"/>
              </w:rPr>
              <w:t>Критерий 2</w:t>
            </w:r>
            <w:r w:rsidRPr="00CD2B3D">
              <w:rPr>
                <w:rFonts w:eastAsia="Times New Roman"/>
                <w:bCs/>
                <w:lang w:eastAsia="ru-RU"/>
              </w:rPr>
              <w:t>. Глубина раскрытия темы проекта (максимум 3 балла)</w:t>
            </w:r>
          </w:p>
        </w:tc>
      </w:tr>
      <w:tr w:rsidR="00CD2B3D" w:rsidRPr="00CD2B3D" w:rsidTr="001B5707">
        <w:trPr>
          <w:trHeight w:val="60"/>
          <w:tblCellSpacing w:w="0" w:type="dxa"/>
          <w:jc w:val="center"/>
        </w:trPr>
        <w:tc>
          <w:tcPr>
            <w:tcW w:w="45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Тема проекта не раскрыта</w:t>
            </w:r>
          </w:p>
        </w:tc>
        <w:tc>
          <w:tcPr>
            <w:tcW w:w="4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0</w:t>
            </w:r>
          </w:p>
        </w:tc>
      </w:tr>
      <w:tr w:rsidR="00CD2B3D" w:rsidRPr="00CD2B3D" w:rsidTr="001B5707">
        <w:trPr>
          <w:trHeight w:val="60"/>
          <w:tblCellSpacing w:w="0" w:type="dxa"/>
          <w:jc w:val="center"/>
        </w:trPr>
        <w:tc>
          <w:tcPr>
            <w:tcW w:w="45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Тема проекта раскрыта фрагментарно</w:t>
            </w:r>
          </w:p>
        </w:tc>
        <w:tc>
          <w:tcPr>
            <w:tcW w:w="4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1</w:t>
            </w:r>
          </w:p>
        </w:tc>
      </w:tr>
      <w:tr w:rsidR="00CD2B3D" w:rsidRPr="00CD2B3D" w:rsidTr="001B5707">
        <w:trPr>
          <w:trHeight w:val="60"/>
          <w:tblCellSpacing w:w="0" w:type="dxa"/>
          <w:jc w:val="center"/>
        </w:trPr>
        <w:tc>
          <w:tcPr>
            <w:tcW w:w="45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Тема проекта раскрыта, автор показал знание темы в рамках школьной программы</w:t>
            </w:r>
          </w:p>
        </w:tc>
        <w:tc>
          <w:tcPr>
            <w:tcW w:w="4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2</w:t>
            </w:r>
          </w:p>
        </w:tc>
      </w:tr>
      <w:tr w:rsidR="00CD2B3D" w:rsidRPr="00CD2B3D" w:rsidTr="001B5707">
        <w:trPr>
          <w:trHeight w:val="60"/>
          <w:tblCellSpacing w:w="0" w:type="dxa"/>
          <w:jc w:val="center"/>
        </w:trPr>
        <w:tc>
          <w:tcPr>
            <w:tcW w:w="45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Тема проекта раскрыта исчерпывающе, автор продемонстрировал глубокие знания, выходящие за рамки школьной программы</w:t>
            </w:r>
          </w:p>
        </w:tc>
        <w:tc>
          <w:tcPr>
            <w:tcW w:w="4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3</w:t>
            </w:r>
          </w:p>
        </w:tc>
      </w:tr>
      <w:tr w:rsidR="00CD2B3D" w:rsidRPr="00CD2B3D" w:rsidTr="001B5707">
        <w:trPr>
          <w:trHeight w:val="60"/>
          <w:tblCellSpacing w:w="0" w:type="dxa"/>
          <w:jc w:val="center"/>
        </w:trPr>
        <w:tc>
          <w:tcPr>
            <w:tcW w:w="0" w:type="auto"/>
            <w:gridSpan w:val="2"/>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bCs/>
                <w:i/>
                <w:iCs/>
                <w:lang w:eastAsia="ru-RU"/>
              </w:rPr>
              <w:t>Критерий 3.</w:t>
            </w:r>
            <w:r w:rsidRPr="00CD2B3D">
              <w:rPr>
                <w:rFonts w:eastAsia="Times New Roman"/>
                <w:bCs/>
                <w:lang w:eastAsia="ru-RU"/>
              </w:rPr>
              <w:t xml:space="preserve"> Разнообразие источников информации, целесообразность их использования (максимум 3 балла)</w:t>
            </w:r>
          </w:p>
        </w:tc>
      </w:tr>
      <w:tr w:rsidR="00CD2B3D" w:rsidRPr="00CD2B3D" w:rsidTr="001B5707">
        <w:trPr>
          <w:trHeight w:val="60"/>
          <w:tblCellSpacing w:w="0" w:type="dxa"/>
          <w:jc w:val="center"/>
        </w:trPr>
        <w:tc>
          <w:tcPr>
            <w:tcW w:w="45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Использована неподходящая информация</w:t>
            </w:r>
          </w:p>
        </w:tc>
        <w:tc>
          <w:tcPr>
            <w:tcW w:w="4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0</w:t>
            </w:r>
          </w:p>
        </w:tc>
      </w:tr>
      <w:tr w:rsidR="00CD2B3D" w:rsidRPr="00CD2B3D" w:rsidTr="001B5707">
        <w:trPr>
          <w:trHeight w:val="60"/>
          <w:tblCellSpacing w:w="0" w:type="dxa"/>
          <w:jc w:val="center"/>
        </w:trPr>
        <w:tc>
          <w:tcPr>
            <w:tcW w:w="45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Большая часть представленной информации не относится к теме работы</w:t>
            </w:r>
          </w:p>
        </w:tc>
        <w:tc>
          <w:tcPr>
            <w:tcW w:w="4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1</w:t>
            </w:r>
          </w:p>
        </w:tc>
      </w:tr>
      <w:tr w:rsidR="00CD2B3D" w:rsidRPr="00CD2B3D" w:rsidTr="001B5707">
        <w:trPr>
          <w:trHeight w:val="60"/>
          <w:tblCellSpacing w:w="0" w:type="dxa"/>
          <w:jc w:val="center"/>
        </w:trPr>
        <w:tc>
          <w:tcPr>
            <w:tcW w:w="45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Работа содержит незначительный объем подходящей информации из ограниченного числа однотипных источников</w:t>
            </w:r>
          </w:p>
        </w:tc>
        <w:tc>
          <w:tcPr>
            <w:tcW w:w="4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2</w:t>
            </w:r>
          </w:p>
        </w:tc>
      </w:tr>
      <w:tr w:rsidR="00CD2B3D" w:rsidRPr="00CD2B3D" w:rsidTr="001B5707">
        <w:trPr>
          <w:trHeight w:val="60"/>
          <w:tblCellSpacing w:w="0" w:type="dxa"/>
          <w:jc w:val="center"/>
        </w:trPr>
        <w:tc>
          <w:tcPr>
            <w:tcW w:w="45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Работа содержит достаточно полную информацию из разнообразных источников</w:t>
            </w:r>
          </w:p>
        </w:tc>
        <w:tc>
          <w:tcPr>
            <w:tcW w:w="4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3</w:t>
            </w:r>
          </w:p>
        </w:tc>
      </w:tr>
      <w:tr w:rsidR="00CD2B3D" w:rsidRPr="00CD2B3D" w:rsidTr="001B5707">
        <w:trPr>
          <w:trHeight w:val="60"/>
          <w:tblCellSpacing w:w="0" w:type="dxa"/>
          <w:jc w:val="center"/>
        </w:trPr>
        <w:tc>
          <w:tcPr>
            <w:tcW w:w="0" w:type="auto"/>
            <w:gridSpan w:val="2"/>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bCs/>
                <w:i/>
                <w:iCs/>
                <w:lang w:eastAsia="ru-RU"/>
              </w:rPr>
              <w:t>Критерий 4.</w:t>
            </w:r>
            <w:r w:rsidRPr="00CD2B3D">
              <w:rPr>
                <w:rFonts w:eastAsia="Times New Roman"/>
                <w:bCs/>
                <w:lang w:eastAsia="ru-RU"/>
              </w:rPr>
              <w:t xml:space="preserve"> Личная заинтересованность автора, творческий подход к работе (максимум 3 балла)</w:t>
            </w:r>
          </w:p>
        </w:tc>
      </w:tr>
      <w:tr w:rsidR="00CD2B3D" w:rsidRPr="00CD2B3D" w:rsidTr="001B5707">
        <w:trPr>
          <w:trHeight w:val="60"/>
          <w:tblCellSpacing w:w="0" w:type="dxa"/>
          <w:jc w:val="center"/>
        </w:trPr>
        <w:tc>
          <w:tcPr>
            <w:tcW w:w="45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Работа шаблонная, показывающая формальное отношение к ней автора</w:t>
            </w:r>
          </w:p>
        </w:tc>
        <w:tc>
          <w:tcPr>
            <w:tcW w:w="4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0</w:t>
            </w:r>
          </w:p>
        </w:tc>
      </w:tr>
      <w:tr w:rsidR="00CD2B3D" w:rsidRPr="00CD2B3D" w:rsidTr="001B5707">
        <w:trPr>
          <w:trHeight w:val="60"/>
          <w:tblCellSpacing w:w="0" w:type="dxa"/>
          <w:jc w:val="center"/>
        </w:trPr>
        <w:tc>
          <w:tcPr>
            <w:tcW w:w="45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Автор проявил незначительный интерес к теме проекта, но не продемонстрировал самостоятельность в работе, не использовал возможности творческого подхода</w:t>
            </w:r>
          </w:p>
        </w:tc>
        <w:tc>
          <w:tcPr>
            <w:tcW w:w="4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1</w:t>
            </w:r>
          </w:p>
        </w:tc>
      </w:tr>
      <w:tr w:rsidR="00CD2B3D" w:rsidRPr="00CD2B3D" w:rsidTr="001B5707">
        <w:trPr>
          <w:trHeight w:val="60"/>
          <w:tblCellSpacing w:w="0" w:type="dxa"/>
          <w:jc w:val="center"/>
        </w:trPr>
        <w:tc>
          <w:tcPr>
            <w:tcW w:w="45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Работа самостоятельная, демонстрирующая серьезную заинтересованность автор; предпринята попытка представить личный взгляд на тему проекта, применены элементы творчества</w:t>
            </w:r>
          </w:p>
        </w:tc>
        <w:tc>
          <w:tcPr>
            <w:tcW w:w="4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2</w:t>
            </w:r>
          </w:p>
        </w:tc>
      </w:tr>
      <w:tr w:rsidR="00CD2B3D" w:rsidRPr="00CD2B3D" w:rsidTr="001B5707">
        <w:trPr>
          <w:trHeight w:val="60"/>
          <w:tblCellSpacing w:w="0" w:type="dxa"/>
          <w:jc w:val="center"/>
        </w:trPr>
        <w:tc>
          <w:tcPr>
            <w:tcW w:w="45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Работа отличается творческим подходом, собственным оригинальным отношением автора к идее проекта</w:t>
            </w:r>
          </w:p>
        </w:tc>
        <w:tc>
          <w:tcPr>
            <w:tcW w:w="4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3</w:t>
            </w:r>
          </w:p>
        </w:tc>
      </w:tr>
      <w:tr w:rsidR="00CD2B3D" w:rsidRPr="00CD2B3D" w:rsidTr="001B5707">
        <w:trPr>
          <w:trHeight w:val="60"/>
          <w:tblCellSpacing w:w="0" w:type="dxa"/>
          <w:jc w:val="center"/>
        </w:trPr>
        <w:tc>
          <w:tcPr>
            <w:tcW w:w="0" w:type="auto"/>
            <w:gridSpan w:val="2"/>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bCs/>
                <w:i/>
                <w:iCs/>
                <w:lang w:eastAsia="ru-RU"/>
              </w:rPr>
              <w:t>Критерий 5.</w:t>
            </w:r>
            <w:r w:rsidRPr="00CD2B3D">
              <w:rPr>
                <w:rFonts w:eastAsia="Times New Roman"/>
                <w:bCs/>
                <w:lang w:eastAsia="ru-RU"/>
              </w:rPr>
              <w:t xml:space="preserve"> Соответствие требованиям оформления письменной части (максимум 3 балла)</w:t>
            </w:r>
          </w:p>
        </w:tc>
      </w:tr>
      <w:tr w:rsidR="00CD2B3D" w:rsidRPr="00CD2B3D" w:rsidTr="001B5707">
        <w:trPr>
          <w:trHeight w:val="60"/>
          <w:tblCellSpacing w:w="0" w:type="dxa"/>
          <w:jc w:val="center"/>
        </w:trPr>
        <w:tc>
          <w:tcPr>
            <w:tcW w:w="45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Письменная часть проекта отсутствует</w:t>
            </w:r>
          </w:p>
        </w:tc>
        <w:tc>
          <w:tcPr>
            <w:tcW w:w="4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0</w:t>
            </w:r>
          </w:p>
        </w:tc>
      </w:tr>
      <w:tr w:rsidR="00CD2B3D" w:rsidRPr="00CD2B3D" w:rsidTr="001B5707">
        <w:trPr>
          <w:trHeight w:val="60"/>
          <w:tblCellSpacing w:w="0" w:type="dxa"/>
          <w:jc w:val="center"/>
        </w:trPr>
        <w:tc>
          <w:tcPr>
            <w:tcW w:w="45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 xml:space="preserve">В письменной части отсутствуют установленные правилами порядок и четкая структура, допущены серьезные ошибки в оформлении </w:t>
            </w:r>
          </w:p>
        </w:tc>
        <w:tc>
          <w:tcPr>
            <w:tcW w:w="4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1</w:t>
            </w:r>
          </w:p>
        </w:tc>
      </w:tr>
      <w:tr w:rsidR="00CD2B3D" w:rsidRPr="00CD2B3D" w:rsidTr="001B5707">
        <w:trPr>
          <w:trHeight w:val="60"/>
          <w:tblCellSpacing w:w="0" w:type="dxa"/>
          <w:jc w:val="center"/>
        </w:trPr>
        <w:tc>
          <w:tcPr>
            <w:tcW w:w="45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lastRenderedPageBreak/>
              <w:t>Предприняты попытки оформить работу в соответствии с установленными правилами, придать ей соответствующую структуру</w:t>
            </w:r>
          </w:p>
        </w:tc>
        <w:tc>
          <w:tcPr>
            <w:tcW w:w="4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2</w:t>
            </w:r>
          </w:p>
        </w:tc>
      </w:tr>
      <w:tr w:rsidR="00CD2B3D" w:rsidRPr="00CD2B3D" w:rsidTr="001B5707">
        <w:trPr>
          <w:trHeight w:val="60"/>
          <w:tblCellSpacing w:w="0" w:type="dxa"/>
          <w:jc w:val="center"/>
        </w:trPr>
        <w:tc>
          <w:tcPr>
            <w:tcW w:w="45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Работа отличается четким и грамотным оформлением в точном соответствии с установленными правилами</w:t>
            </w:r>
          </w:p>
        </w:tc>
        <w:tc>
          <w:tcPr>
            <w:tcW w:w="4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3</w:t>
            </w:r>
          </w:p>
        </w:tc>
      </w:tr>
      <w:tr w:rsidR="00CD2B3D" w:rsidRPr="00CD2B3D" w:rsidTr="001B5707">
        <w:trPr>
          <w:trHeight w:val="60"/>
          <w:tblCellSpacing w:w="0" w:type="dxa"/>
          <w:jc w:val="center"/>
        </w:trPr>
        <w:tc>
          <w:tcPr>
            <w:tcW w:w="0" w:type="auto"/>
            <w:gridSpan w:val="2"/>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bCs/>
                <w:i/>
                <w:iCs/>
                <w:lang w:eastAsia="ru-RU"/>
              </w:rPr>
              <w:t>Критерий 6.</w:t>
            </w:r>
            <w:r w:rsidRPr="00CD2B3D">
              <w:rPr>
                <w:rFonts w:eastAsia="Times New Roman"/>
                <w:bCs/>
                <w:lang w:eastAsia="ru-RU"/>
              </w:rPr>
              <w:t xml:space="preserve"> Качество проведения презентации (максимум 3 балла) </w:t>
            </w:r>
          </w:p>
        </w:tc>
      </w:tr>
      <w:tr w:rsidR="00CD2B3D" w:rsidRPr="00CD2B3D" w:rsidTr="001B5707">
        <w:trPr>
          <w:trHeight w:val="60"/>
          <w:tblCellSpacing w:w="0" w:type="dxa"/>
          <w:jc w:val="center"/>
        </w:trPr>
        <w:tc>
          <w:tcPr>
            <w:tcW w:w="45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Презентация не проведена</w:t>
            </w:r>
          </w:p>
        </w:tc>
        <w:tc>
          <w:tcPr>
            <w:tcW w:w="4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0</w:t>
            </w:r>
          </w:p>
        </w:tc>
      </w:tr>
      <w:tr w:rsidR="00CD2B3D" w:rsidRPr="00CD2B3D" w:rsidTr="001B5707">
        <w:trPr>
          <w:trHeight w:val="60"/>
          <w:tblCellSpacing w:w="0" w:type="dxa"/>
          <w:jc w:val="center"/>
        </w:trPr>
        <w:tc>
          <w:tcPr>
            <w:tcW w:w="45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Материал изложен с учетом регламента, однако автору не удалось заинтересовать аудиторию</w:t>
            </w:r>
          </w:p>
        </w:tc>
        <w:tc>
          <w:tcPr>
            <w:tcW w:w="4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1</w:t>
            </w:r>
          </w:p>
        </w:tc>
      </w:tr>
      <w:tr w:rsidR="00CD2B3D" w:rsidRPr="00CD2B3D" w:rsidTr="001B5707">
        <w:trPr>
          <w:trHeight w:val="60"/>
          <w:tblCellSpacing w:w="0" w:type="dxa"/>
          <w:jc w:val="center"/>
        </w:trPr>
        <w:tc>
          <w:tcPr>
            <w:tcW w:w="45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Автору удалось вызвать интерес аудитории, но он вышел за рамки регламента</w:t>
            </w:r>
          </w:p>
        </w:tc>
        <w:tc>
          <w:tcPr>
            <w:tcW w:w="4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2</w:t>
            </w:r>
          </w:p>
        </w:tc>
      </w:tr>
      <w:tr w:rsidR="00CD2B3D" w:rsidRPr="00CD2B3D" w:rsidTr="001B5707">
        <w:trPr>
          <w:trHeight w:val="60"/>
          <w:tblCellSpacing w:w="0" w:type="dxa"/>
          <w:jc w:val="center"/>
        </w:trPr>
        <w:tc>
          <w:tcPr>
            <w:tcW w:w="45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Автору удалось вызвать интерес аудитории и уложиться в регламент</w:t>
            </w:r>
          </w:p>
        </w:tc>
        <w:tc>
          <w:tcPr>
            <w:tcW w:w="4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3</w:t>
            </w:r>
          </w:p>
        </w:tc>
      </w:tr>
      <w:tr w:rsidR="00CD2B3D" w:rsidRPr="00CD2B3D" w:rsidTr="001B5707">
        <w:trPr>
          <w:trHeight w:val="60"/>
          <w:tblCellSpacing w:w="0" w:type="dxa"/>
          <w:jc w:val="center"/>
        </w:trPr>
        <w:tc>
          <w:tcPr>
            <w:tcW w:w="0" w:type="auto"/>
            <w:gridSpan w:val="2"/>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bCs/>
                <w:i/>
                <w:iCs/>
                <w:lang w:eastAsia="ru-RU"/>
              </w:rPr>
              <w:t>Критерий 7.</w:t>
            </w:r>
            <w:r w:rsidRPr="00CD2B3D">
              <w:rPr>
                <w:rFonts w:eastAsia="Times New Roman"/>
                <w:bCs/>
                <w:lang w:eastAsia="ru-RU"/>
              </w:rPr>
              <w:t xml:space="preserve"> Качество проектного продукта (максимум 3 балла)</w:t>
            </w:r>
          </w:p>
        </w:tc>
      </w:tr>
      <w:tr w:rsidR="00CD2B3D" w:rsidRPr="00CD2B3D" w:rsidTr="001B5707">
        <w:trPr>
          <w:trHeight w:val="60"/>
          <w:tblCellSpacing w:w="0" w:type="dxa"/>
          <w:jc w:val="center"/>
        </w:trPr>
        <w:tc>
          <w:tcPr>
            <w:tcW w:w="45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 xml:space="preserve">Проектный продукт отсутствует </w:t>
            </w:r>
          </w:p>
        </w:tc>
        <w:tc>
          <w:tcPr>
            <w:tcW w:w="4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0</w:t>
            </w:r>
          </w:p>
        </w:tc>
      </w:tr>
      <w:tr w:rsidR="00CD2B3D" w:rsidRPr="00CD2B3D" w:rsidTr="001B5707">
        <w:trPr>
          <w:trHeight w:val="60"/>
          <w:tblCellSpacing w:w="0" w:type="dxa"/>
          <w:jc w:val="center"/>
        </w:trPr>
        <w:tc>
          <w:tcPr>
            <w:tcW w:w="45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Проектный продукт не соответствует требованиям качества (эстетика, удобство использования, соответствие заявленным целям)</w:t>
            </w:r>
          </w:p>
        </w:tc>
        <w:tc>
          <w:tcPr>
            <w:tcW w:w="4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1</w:t>
            </w:r>
          </w:p>
        </w:tc>
      </w:tr>
      <w:tr w:rsidR="00CD2B3D" w:rsidRPr="00CD2B3D" w:rsidTr="001B5707">
        <w:trPr>
          <w:trHeight w:val="60"/>
          <w:tblCellSpacing w:w="0" w:type="dxa"/>
          <w:jc w:val="center"/>
        </w:trPr>
        <w:tc>
          <w:tcPr>
            <w:tcW w:w="45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Продукт не полностью соответствует требованиям качества</w:t>
            </w:r>
          </w:p>
        </w:tc>
        <w:tc>
          <w:tcPr>
            <w:tcW w:w="4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2</w:t>
            </w:r>
          </w:p>
        </w:tc>
      </w:tr>
      <w:tr w:rsidR="00CD2B3D" w:rsidRPr="00CD2B3D" w:rsidTr="001B5707">
        <w:trPr>
          <w:trHeight w:val="60"/>
          <w:tblCellSpacing w:w="0" w:type="dxa"/>
          <w:jc w:val="center"/>
        </w:trPr>
        <w:tc>
          <w:tcPr>
            <w:tcW w:w="45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Продукт полностью соответствует требованиям качества (эстетичен, удобен в использовании, соответствует заявленным целям)</w:t>
            </w:r>
          </w:p>
        </w:tc>
        <w:tc>
          <w:tcPr>
            <w:tcW w:w="450" w:type="pct"/>
            <w:tcBorders>
              <w:top w:val="outset" w:sz="6" w:space="0" w:color="FFFFFF"/>
              <w:left w:val="outset" w:sz="6" w:space="0" w:color="FFFFFF"/>
              <w:bottom w:val="outset" w:sz="6" w:space="0" w:color="FFFFFF"/>
              <w:right w:val="outset" w:sz="6" w:space="0" w:color="FFFFFF"/>
            </w:tcBorders>
            <w:hideMark/>
          </w:tcPr>
          <w:p w:rsidR="00CD2B3D" w:rsidRPr="00CD2B3D" w:rsidRDefault="00CD2B3D" w:rsidP="00D1338B">
            <w:pPr>
              <w:pStyle w:val="a5"/>
              <w:rPr>
                <w:rFonts w:eastAsia="Times New Roman"/>
                <w:lang w:eastAsia="ru-RU"/>
              </w:rPr>
            </w:pPr>
            <w:r w:rsidRPr="00CD2B3D">
              <w:rPr>
                <w:rFonts w:eastAsia="Times New Roman"/>
                <w:lang w:eastAsia="ru-RU"/>
              </w:rPr>
              <w:t>3</w:t>
            </w:r>
          </w:p>
        </w:tc>
      </w:tr>
    </w:tbl>
    <w:p w:rsidR="00CD2B3D" w:rsidRPr="00D1338B" w:rsidRDefault="00CD2B3D" w:rsidP="00D1338B">
      <w:pPr>
        <w:pStyle w:val="a5"/>
        <w:jc w:val="right"/>
        <w:rPr>
          <w:b/>
        </w:rPr>
      </w:pPr>
      <w:r w:rsidRPr="00D1338B">
        <w:rPr>
          <w:b/>
        </w:rPr>
        <w:t>Приложение 3</w:t>
      </w:r>
    </w:p>
    <w:p w:rsidR="00CD2B3D" w:rsidRPr="00D1338B" w:rsidRDefault="00CD2B3D" w:rsidP="00D1338B">
      <w:pPr>
        <w:pStyle w:val="a5"/>
        <w:jc w:val="center"/>
        <w:rPr>
          <w:rFonts w:eastAsia="Times New Roman"/>
          <w:b/>
          <w:color w:val="000000"/>
        </w:rPr>
      </w:pPr>
      <w:r w:rsidRPr="00D1338B">
        <w:rPr>
          <w:rFonts w:eastAsia="Times New Roman"/>
          <w:b/>
          <w:color w:val="000000"/>
        </w:rPr>
        <w:t>КРИТЕРИИ  ОЦЕНИВАНИЯ ГРУППОВОГО ПРОЕКТА,</w:t>
      </w:r>
      <w:r w:rsidR="00D1338B">
        <w:rPr>
          <w:rFonts w:eastAsia="Times New Roman"/>
          <w:b/>
          <w:color w:val="000000"/>
        </w:rPr>
        <w:t xml:space="preserve"> </w:t>
      </w:r>
      <w:r w:rsidRPr="00D1338B">
        <w:rPr>
          <w:rFonts w:eastAsia="Times New Roman"/>
          <w:b/>
          <w:color w:val="000000"/>
        </w:rPr>
        <w:t>ВЫПОЛНЕННОГО УЧАЩИМИСЯ</w:t>
      </w:r>
    </w:p>
    <w:tbl>
      <w:tblPr>
        <w:tblStyle w:val="ad"/>
        <w:tblW w:w="0" w:type="auto"/>
        <w:tblLook w:val="04A0"/>
      </w:tblPr>
      <w:tblGrid>
        <w:gridCol w:w="8755"/>
        <w:gridCol w:w="816"/>
      </w:tblGrid>
      <w:tr w:rsidR="00CD2B3D" w:rsidRPr="00CD2B3D" w:rsidTr="001B5707">
        <w:tc>
          <w:tcPr>
            <w:tcW w:w="8755" w:type="dxa"/>
          </w:tcPr>
          <w:p w:rsidR="00CD2B3D" w:rsidRPr="00CD2B3D" w:rsidRDefault="00CD2B3D" w:rsidP="00D1338B">
            <w:pPr>
              <w:pStyle w:val="a5"/>
              <w:rPr>
                <w:i/>
                <w:color w:val="000000"/>
              </w:rPr>
            </w:pPr>
            <w:r w:rsidRPr="00CD2B3D">
              <w:rPr>
                <w:rFonts w:eastAsia="Times New Roman"/>
                <w:i/>
                <w:color w:val="000000"/>
              </w:rPr>
              <w:t>Критерии 1.Внешнее оценивание группового проекта</w:t>
            </w:r>
          </w:p>
        </w:tc>
        <w:tc>
          <w:tcPr>
            <w:tcW w:w="816" w:type="dxa"/>
          </w:tcPr>
          <w:p w:rsidR="00CD2B3D" w:rsidRPr="00CD2B3D" w:rsidRDefault="00CD2B3D" w:rsidP="00D1338B">
            <w:pPr>
              <w:pStyle w:val="a5"/>
            </w:pPr>
            <w:r w:rsidRPr="00CD2B3D">
              <w:t>6</w:t>
            </w:r>
          </w:p>
        </w:tc>
      </w:tr>
      <w:tr w:rsidR="00CD2B3D" w:rsidRPr="00CD2B3D" w:rsidTr="001B5707">
        <w:tc>
          <w:tcPr>
            <w:tcW w:w="8755" w:type="dxa"/>
          </w:tcPr>
          <w:p w:rsidR="00CD2B3D" w:rsidRPr="00CD2B3D" w:rsidRDefault="00CD2B3D" w:rsidP="00D1338B">
            <w:pPr>
              <w:pStyle w:val="a5"/>
              <w:rPr>
                <w:rFonts w:eastAsia="Times New Roman"/>
                <w:color w:val="000000"/>
              </w:rPr>
            </w:pPr>
            <w:r w:rsidRPr="00CD2B3D">
              <w:rPr>
                <w:color w:val="000000"/>
              </w:rPr>
              <w:t xml:space="preserve">1. </w:t>
            </w:r>
            <w:r w:rsidRPr="00CD2B3D">
              <w:rPr>
                <w:rFonts w:eastAsia="Times New Roman"/>
                <w:color w:val="000000"/>
              </w:rPr>
              <w:t xml:space="preserve">Тема и проблема социально </w:t>
            </w:r>
            <w:proofErr w:type="gramStart"/>
            <w:r w:rsidRPr="00CD2B3D">
              <w:rPr>
                <w:rFonts w:eastAsia="Times New Roman"/>
                <w:color w:val="000000"/>
              </w:rPr>
              <w:t>значимы</w:t>
            </w:r>
            <w:proofErr w:type="gramEnd"/>
            <w:r w:rsidRPr="00CD2B3D">
              <w:rPr>
                <w:rFonts w:eastAsia="Times New Roman"/>
                <w:color w:val="000000"/>
              </w:rPr>
              <w:t xml:space="preserve">  </w:t>
            </w:r>
          </w:p>
        </w:tc>
        <w:tc>
          <w:tcPr>
            <w:tcW w:w="816" w:type="dxa"/>
          </w:tcPr>
          <w:p w:rsidR="00CD2B3D" w:rsidRPr="00CD2B3D" w:rsidRDefault="00CD2B3D" w:rsidP="00D1338B">
            <w:pPr>
              <w:pStyle w:val="a5"/>
            </w:pPr>
            <w:r w:rsidRPr="00CD2B3D">
              <w:t>1</w:t>
            </w:r>
          </w:p>
        </w:tc>
      </w:tr>
      <w:tr w:rsidR="00CD2B3D" w:rsidRPr="00CD2B3D" w:rsidTr="001B5707">
        <w:tc>
          <w:tcPr>
            <w:tcW w:w="8755" w:type="dxa"/>
          </w:tcPr>
          <w:p w:rsidR="00CD2B3D" w:rsidRPr="00CD2B3D" w:rsidRDefault="00CD2B3D" w:rsidP="00D1338B">
            <w:pPr>
              <w:pStyle w:val="a5"/>
            </w:pPr>
            <w:r w:rsidRPr="00CD2B3D">
              <w:rPr>
                <w:rFonts w:eastAsia="Times New Roman"/>
                <w:color w:val="000000"/>
              </w:rPr>
              <w:t xml:space="preserve">                                      имеют недоста</w:t>
            </w:r>
            <w:r w:rsidRPr="00CD2B3D">
              <w:rPr>
                <w:rFonts w:eastAsia="Times New Roman"/>
                <w:color w:val="000000"/>
              </w:rPr>
              <w:softHyphen/>
              <w:t xml:space="preserve">точную социальную значимость </w:t>
            </w:r>
          </w:p>
        </w:tc>
        <w:tc>
          <w:tcPr>
            <w:tcW w:w="816" w:type="dxa"/>
          </w:tcPr>
          <w:p w:rsidR="00CD2B3D" w:rsidRPr="00CD2B3D" w:rsidRDefault="00CD2B3D" w:rsidP="00D1338B">
            <w:pPr>
              <w:pStyle w:val="a5"/>
            </w:pPr>
            <w:r w:rsidRPr="00CD2B3D">
              <w:t>0</w:t>
            </w:r>
          </w:p>
        </w:tc>
      </w:tr>
      <w:tr w:rsidR="00CD2B3D" w:rsidRPr="00CD2B3D" w:rsidTr="001B5707">
        <w:tc>
          <w:tcPr>
            <w:tcW w:w="8755" w:type="dxa"/>
          </w:tcPr>
          <w:p w:rsidR="00CD2B3D" w:rsidRPr="00CD2B3D" w:rsidRDefault="00CD2B3D" w:rsidP="00D1338B">
            <w:pPr>
              <w:pStyle w:val="a5"/>
            </w:pPr>
            <w:r w:rsidRPr="00CD2B3D">
              <w:rPr>
                <w:color w:val="000000"/>
              </w:rPr>
              <w:t xml:space="preserve">2.  </w:t>
            </w:r>
            <w:r w:rsidRPr="00CD2B3D">
              <w:rPr>
                <w:rFonts w:eastAsia="Times New Roman"/>
                <w:color w:val="000000"/>
              </w:rPr>
              <w:t xml:space="preserve">Тема проекта раскрыта не полностью </w:t>
            </w:r>
          </w:p>
        </w:tc>
        <w:tc>
          <w:tcPr>
            <w:tcW w:w="816" w:type="dxa"/>
          </w:tcPr>
          <w:p w:rsidR="00CD2B3D" w:rsidRPr="00CD2B3D" w:rsidRDefault="00CD2B3D" w:rsidP="00D1338B">
            <w:pPr>
              <w:pStyle w:val="a5"/>
            </w:pPr>
            <w:r w:rsidRPr="00CD2B3D">
              <w:rPr>
                <w:rFonts w:eastAsia="Times New Roman"/>
                <w:color w:val="000000"/>
              </w:rPr>
              <w:t>0</w:t>
            </w:r>
          </w:p>
        </w:tc>
      </w:tr>
      <w:tr w:rsidR="00CD2B3D" w:rsidRPr="00CD2B3D" w:rsidTr="001B5707">
        <w:tc>
          <w:tcPr>
            <w:tcW w:w="8755" w:type="dxa"/>
          </w:tcPr>
          <w:p w:rsidR="00CD2B3D" w:rsidRPr="00CD2B3D" w:rsidRDefault="00CD2B3D" w:rsidP="00D1338B">
            <w:pPr>
              <w:pStyle w:val="a5"/>
            </w:pPr>
            <w:r w:rsidRPr="00CD2B3D">
              <w:t xml:space="preserve">                           Тема раскрыта достаточно полно</w:t>
            </w:r>
          </w:p>
        </w:tc>
        <w:tc>
          <w:tcPr>
            <w:tcW w:w="816" w:type="dxa"/>
          </w:tcPr>
          <w:p w:rsidR="00CD2B3D" w:rsidRPr="00CD2B3D" w:rsidRDefault="00CD2B3D" w:rsidP="00D1338B">
            <w:pPr>
              <w:pStyle w:val="a5"/>
            </w:pPr>
            <w:r w:rsidRPr="00CD2B3D">
              <w:t>1</w:t>
            </w:r>
          </w:p>
        </w:tc>
      </w:tr>
      <w:tr w:rsidR="00CD2B3D" w:rsidRPr="00CD2B3D" w:rsidTr="001B5707">
        <w:tc>
          <w:tcPr>
            <w:tcW w:w="8755" w:type="dxa"/>
          </w:tcPr>
          <w:p w:rsidR="00CD2B3D" w:rsidRPr="00CD2B3D" w:rsidRDefault="00CD2B3D" w:rsidP="00D1338B">
            <w:pPr>
              <w:pStyle w:val="a5"/>
            </w:pPr>
            <w:r w:rsidRPr="00CD2B3D">
              <w:rPr>
                <w:color w:val="000000"/>
              </w:rPr>
              <w:t xml:space="preserve">3.  </w:t>
            </w:r>
            <w:r w:rsidRPr="00CD2B3D">
              <w:rPr>
                <w:rFonts w:eastAsia="Times New Roman"/>
                <w:color w:val="000000"/>
              </w:rPr>
              <w:t>Поставленная проблема, скорее, решена</w:t>
            </w:r>
          </w:p>
        </w:tc>
        <w:tc>
          <w:tcPr>
            <w:tcW w:w="816" w:type="dxa"/>
          </w:tcPr>
          <w:p w:rsidR="00CD2B3D" w:rsidRPr="00CD2B3D" w:rsidRDefault="00CD2B3D" w:rsidP="00D1338B">
            <w:pPr>
              <w:pStyle w:val="a5"/>
            </w:pPr>
            <w:r w:rsidRPr="00CD2B3D">
              <w:t>1</w:t>
            </w:r>
          </w:p>
        </w:tc>
      </w:tr>
      <w:tr w:rsidR="00CD2B3D" w:rsidRPr="00CD2B3D" w:rsidTr="001B5707">
        <w:tc>
          <w:tcPr>
            <w:tcW w:w="8755" w:type="dxa"/>
          </w:tcPr>
          <w:p w:rsidR="00CD2B3D" w:rsidRPr="00CD2B3D" w:rsidRDefault="00CD2B3D" w:rsidP="00D1338B">
            <w:pPr>
              <w:pStyle w:val="a5"/>
            </w:pPr>
            <w:r w:rsidRPr="00CD2B3D">
              <w:rPr>
                <w:rFonts w:eastAsia="Times New Roman"/>
                <w:color w:val="000000"/>
              </w:rPr>
              <w:t xml:space="preserve">                                             скорее, не решена</w:t>
            </w:r>
          </w:p>
        </w:tc>
        <w:tc>
          <w:tcPr>
            <w:tcW w:w="816" w:type="dxa"/>
          </w:tcPr>
          <w:p w:rsidR="00CD2B3D" w:rsidRPr="00CD2B3D" w:rsidRDefault="00CD2B3D" w:rsidP="00D1338B">
            <w:pPr>
              <w:pStyle w:val="a5"/>
            </w:pPr>
            <w:r w:rsidRPr="00CD2B3D">
              <w:t>0</w:t>
            </w:r>
          </w:p>
        </w:tc>
      </w:tr>
      <w:tr w:rsidR="00CD2B3D" w:rsidRPr="00CD2B3D" w:rsidTr="001B5707">
        <w:tc>
          <w:tcPr>
            <w:tcW w:w="8755" w:type="dxa"/>
          </w:tcPr>
          <w:p w:rsidR="00CD2B3D" w:rsidRPr="00CD2B3D" w:rsidRDefault="00CD2B3D" w:rsidP="00D1338B">
            <w:pPr>
              <w:pStyle w:val="a5"/>
              <w:rPr>
                <w:rFonts w:eastAsia="Times New Roman"/>
                <w:color w:val="000000"/>
              </w:rPr>
            </w:pPr>
            <w:r w:rsidRPr="00CD2B3D">
              <w:rPr>
                <w:rFonts w:eastAsia="Times New Roman"/>
                <w:color w:val="000000"/>
              </w:rPr>
              <w:t>4.  Представленный продукт проектной деятельности вы</w:t>
            </w:r>
            <w:r w:rsidRPr="00CD2B3D">
              <w:rPr>
                <w:rFonts w:eastAsia="Times New Roman"/>
                <w:color w:val="000000"/>
              </w:rPr>
              <w:softHyphen/>
              <w:t xml:space="preserve">полнен на основе </w:t>
            </w:r>
            <w:proofErr w:type="gramStart"/>
            <w:r w:rsidRPr="00CD2B3D">
              <w:rPr>
                <w:rFonts w:eastAsia="Times New Roman"/>
                <w:color w:val="000000"/>
              </w:rPr>
              <w:t>творческого</w:t>
            </w:r>
            <w:proofErr w:type="gramEnd"/>
            <w:r w:rsidRPr="00CD2B3D">
              <w:rPr>
                <w:rFonts w:eastAsia="Times New Roman"/>
                <w:color w:val="000000"/>
              </w:rPr>
              <w:t xml:space="preserve">  </w:t>
            </w:r>
          </w:p>
          <w:p w:rsidR="00CD2B3D" w:rsidRPr="00CD2B3D" w:rsidRDefault="00CD2B3D" w:rsidP="00D1338B">
            <w:pPr>
              <w:pStyle w:val="a5"/>
              <w:rPr>
                <w:rFonts w:eastAsia="Times New Roman"/>
                <w:color w:val="000000"/>
              </w:rPr>
            </w:pPr>
            <w:r w:rsidRPr="00CD2B3D">
              <w:rPr>
                <w:rFonts w:eastAsia="Times New Roman"/>
                <w:color w:val="000000"/>
              </w:rPr>
              <w:t xml:space="preserve">       подхода </w:t>
            </w:r>
          </w:p>
        </w:tc>
        <w:tc>
          <w:tcPr>
            <w:tcW w:w="816" w:type="dxa"/>
          </w:tcPr>
          <w:p w:rsidR="00CD2B3D" w:rsidRPr="00CD2B3D" w:rsidRDefault="00CD2B3D" w:rsidP="00D1338B">
            <w:pPr>
              <w:pStyle w:val="a5"/>
            </w:pPr>
            <w:r w:rsidRPr="00CD2B3D">
              <w:t>1</w:t>
            </w:r>
          </w:p>
        </w:tc>
      </w:tr>
      <w:tr w:rsidR="00CD2B3D" w:rsidRPr="00CD2B3D" w:rsidTr="001B5707">
        <w:tc>
          <w:tcPr>
            <w:tcW w:w="8755" w:type="dxa"/>
          </w:tcPr>
          <w:p w:rsidR="00CD2B3D" w:rsidRPr="00CD2B3D" w:rsidRDefault="00CD2B3D" w:rsidP="00D1338B">
            <w:pPr>
              <w:pStyle w:val="a5"/>
              <w:rPr>
                <w:rFonts w:eastAsia="Times New Roman"/>
                <w:color w:val="000000"/>
              </w:rPr>
            </w:pPr>
            <w:r w:rsidRPr="00CD2B3D">
              <w:rPr>
                <w:rFonts w:eastAsia="Times New Roman"/>
                <w:color w:val="000000"/>
              </w:rPr>
              <w:t xml:space="preserve">          Представленный продукт проектной деятельности вы</w:t>
            </w:r>
            <w:r w:rsidRPr="00CD2B3D">
              <w:rPr>
                <w:rFonts w:eastAsia="Times New Roman"/>
                <w:color w:val="000000"/>
              </w:rPr>
              <w:softHyphen/>
              <w:t>полнен стандартно</w:t>
            </w:r>
          </w:p>
        </w:tc>
        <w:tc>
          <w:tcPr>
            <w:tcW w:w="816" w:type="dxa"/>
          </w:tcPr>
          <w:p w:rsidR="00CD2B3D" w:rsidRPr="00CD2B3D" w:rsidRDefault="00CD2B3D" w:rsidP="00D1338B">
            <w:pPr>
              <w:pStyle w:val="a5"/>
            </w:pPr>
            <w:r w:rsidRPr="00CD2B3D">
              <w:t>0</w:t>
            </w:r>
          </w:p>
        </w:tc>
      </w:tr>
      <w:tr w:rsidR="00CD2B3D" w:rsidRPr="00CD2B3D" w:rsidTr="001B5707">
        <w:tc>
          <w:tcPr>
            <w:tcW w:w="8755" w:type="dxa"/>
          </w:tcPr>
          <w:p w:rsidR="00CD2B3D" w:rsidRPr="00CD2B3D" w:rsidRDefault="00CD2B3D" w:rsidP="00D1338B">
            <w:pPr>
              <w:pStyle w:val="a5"/>
              <w:rPr>
                <w:rFonts w:eastAsia="Times New Roman"/>
                <w:color w:val="000000"/>
              </w:rPr>
            </w:pPr>
            <w:r w:rsidRPr="00CD2B3D">
              <w:rPr>
                <w:color w:val="000000"/>
              </w:rPr>
              <w:t xml:space="preserve">5.  </w:t>
            </w:r>
            <w:r w:rsidRPr="00CD2B3D">
              <w:rPr>
                <w:rFonts w:eastAsia="Times New Roman"/>
                <w:color w:val="000000"/>
              </w:rPr>
              <w:t xml:space="preserve">Содержание проекта и его результаты раскрыты в ходе презентации (защиты)  </w:t>
            </w:r>
          </w:p>
          <w:p w:rsidR="00CD2B3D" w:rsidRPr="00CD2B3D" w:rsidRDefault="00CD2B3D" w:rsidP="00D1338B">
            <w:pPr>
              <w:pStyle w:val="a5"/>
              <w:rPr>
                <w:rFonts w:eastAsia="Times New Roman"/>
                <w:color w:val="000000"/>
              </w:rPr>
            </w:pPr>
            <w:r w:rsidRPr="00CD2B3D">
              <w:rPr>
                <w:rFonts w:eastAsia="Times New Roman"/>
                <w:color w:val="000000"/>
              </w:rPr>
              <w:t xml:space="preserve">          полностью </w:t>
            </w:r>
          </w:p>
        </w:tc>
        <w:tc>
          <w:tcPr>
            <w:tcW w:w="816" w:type="dxa"/>
          </w:tcPr>
          <w:p w:rsidR="00CD2B3D" w:rsidRPr="00CD2B3D" w:rsidRDefault="00CD2B3D" w:rsidP="00D1338B">
            <w:pPr>
              <w:pStyle w:val="a5"/>
            </w:pPr>
            <w:r w:rsidRPr="00CD2B3D">
              <w:t>1</w:t>
            </w:r>
          </w:p>
        </w:tc>
      </w:tr>
      <w:tr w:rsidR="00CD2B3D" w:rsidRPr="00CD2B3D" w:rsidTr="001B5707">
        <w:tc>
          <w:tcPr>
            <w:tcW w:w="8755" w:type="dxa"/>
          </w:tcPr>
          <w:p w:rsidR="00CD2B3D" w:rsidRPr="00CD2B3D" w:rsidRDefault="00CD2B3D" w:rsidP="00D1338B">
            <w:pPr>
              <w:pStyle w:val="a5"/>
              <w:rPr>
                <w:rFonts w:eastAsia="Times New Roman"/>
                <w:color w:val="000000"/>
              </w:rPr>
            </w:pPr>
            <w:r w:rsidRPr="00CD2B3D">
              <w:rPr>
                <w:rFonts w:eastAsia="Times New Roman"/>
                <w:color w:val="000000"/>
              </w:rPr>
              <w:t xml:space="preserve">      Содержание проекта и его результаты раскрыты в ходе презентации (защиты) не  </w:t>
            </w:r>
          </w:p>
          <w:p w:rsidR="00CD2B3D" w:rsidRPr="00CD2B3D" w:rsidRDefault="00CD2B3D" w:rsidP="00D1338B">
            <w:pPr>
              <w:pStyle w:val="a5"/>
              <w:rPr>
                <w:rFonts w:eastAsia="Times New Roman"/>
                <w:color w:val="000000"/>
              </w:rPr>
            </w:pPr>
            <w:r w:rsidRPr="00CD2B3D">
              <w:rPr>
                <w:rFonts w:eastAsia="Times New Roman"/>
                <w:color w:val="000000"/>
              </w:rPr>
              <w:t xml:space="preserve">      полностью</w:t>
            </w:r>
          </w:p>
        </w:tc>
        <w:tc>
          <w:tcPr>
            <w:tcW w:w="816" w:type="dxa"/>
          </w:tcPr>
          <w:p w:rsidR="00CD2B3D" w:rsidRPr="00CD2B3D" w:rsidRDefault="00CD2B3D" w:rsidP="00D1338B">
            <w:pPr>
              <w:pStyle w:val="a5"/>
            </w:pPr>
            <w:r w:rsidRPr="00CD2B3D">
              <w:t>0</w:t>
            </w:r>
          </w:p>
        </w:tc>
      </w:tr>
      <w:tr w:rsidR="00CD2B3D" w:rsidRPr="00CD2B3D" w:rsidTr="001B5707">
        <w:tc>
          <w:tcPr>
            <w:tcW w:w="8755" w:type="dxa"/>
          </w:tcPr>
          <w:p w:rsidR="00CD2B3D" w:rsidRPr="00CD2B3D" w:rsidRDefault="00CD2B3D" w:rsidP="00D1338B">
            <w:pPr>
              <w:pStyle w:val="a5"/>
            </w:pPr>
            <w:r w:rsidRPr="00CD2B3D">
              <w:rPr>
                <w:color w:val="000000"/>
              </w:rPr>
              <w:t xml:space="preserve">6.  </w:t>
            </w:r>
            <w:r w:rsidRPr="00CD2B3D">
              <w:rPr>
                <w:rFonts w:eastAsia="Times New Roman"/>
                <w:color w:val="000000"/>
              </w:rPr>
              <w:t xml:space="preserve">Ответы на вопросы в ходе презентации (защиты) </w:t>
            </w:r>
            <w:proofErr w:type="gramStart"/>
            <w:r w:rsidRPr="00CD2B3D">
              <w:rPr>
                <w:rFonts w:eastAsia="Times New Roman"/>
                <w:color w:val="000000"/>
              </w:rPr>
              <w:t>убеди</w:t>
            </w:r>
            <w:r w:rsidRPr="00CD2B3D">
              <w:rPr>
                <w:rFonts w:eastAsia="Times New Roman"/>
                <w:color w:val="000000"/>
              </w:rPr>
              <w:softHyphen/>
              <w:t>тельны</w:t>
            </w:r>
            <w:proofErr w:type="gramEnd"/>
            <w:r w:rsidRPr="00CD2B3D">
              <w:rPr>
                <w:rFonts w:eastAsia="Times New Roman"/>
                <w:color w:val="000000"/>
              </w:rPr>
              <w:t xml:space="preserve"> не убедительны (0).</w:t>
            </w:r>
          </w:p>
          <w:p w:rsidR="00CD2B3D" w:rsidRPr="00CD2B3D" w:rsidRDefault="00CD2B3D" w:rsidP="00D1338B">
            <w:pPr>
              <w:pStyle w:val="a5"/>
              <w:rPr>
                <w:rFonts w:eastAsia="Times New Roman"/>
                <w:color w:val="000000"/>
              </w:rPr>
            </w:pPr>
          </w:p>
        </w:tc>
        <w:tc>
          <w:tcPr>
            <w:tcW w:w="816" w:type="dxa"/>
          </w:tcPr>
          <w:p w:rsidR="00CD2B3D" w:rsidRPr="00CD2B3D" w:rsidRDefault="00CD2B3D" w:rsidP="00D1338B">
            <w:pPr>
              <w:pStyle w:val="a5"/>
            </w:pPr>
            <w:r w:rsidRPr="00CD2B3D">
              <w:t>1</w:t>
            </w:r>
          </w:p>
        </w:tc>
      </w:tr>
      <w:tr w:rsidR="00CD2B3D" w:rsidRPr="00CD2B3D" w:rsidTr="001B5707">
        <w:tc>
          <w:tcPr>
            <w:tcW w:w="8755" w:type="dxa"/>
          </w:tcPr>
          <w:p w:rsidR="00CD2B3D" w:rsidRPr="00CD2B3D" w:rsidRDefault="00CD2B3D" w:rsidP="00D1338B">
            <w:pPr>
              <w:pStyle w:val="a5"/>
              <w:rPr>
                <w:rFonts w:eastAsia="Times New Roman"/>
                <w:color w:val="000000"/>
              </w:rPr>
            </w:pPr>
            <w:r w:rsidRPr="00CD2B3D">
              <w:rPr>
                <w:rFonts w:eastAsia="Times New Roman"/>
                <w:color w:val="000000"/>
              </w:rPr>
              <w:t xml:space="preserve">       Ответы на вопросы в ходе презентации (защиты) не убедительны</w:t>
            </w:r>
          </w:p>
        </w:tc>
        <w:tc>
          <w:tcPr>
            <w:tcW w:w="816" w:type="dxa"/>
          </w:tcPr>
          <w:p w:rsidR="00CD2B3D" w:rsidRPr="00CD2B3D" w:rsidRDefault="00CD2B3D" w:rsidP="00D1338B">
            <w:pPr>
              <w:pStyle w:val="a5"/>
            </w:pPr>
            <w:r w:rsidRPr="00CD2B3D">
              <w:t>0</w:t>
            </w:r>
          </w:p>
        </w:tc>
      </w:tr>
      <w:tr w:rsidR="00CD2B3D" w:rsidRPr="00CD2B3D" w:rsidTr="001B5707">
        <w:tc>
          <w:tcPr>
            <w:tcW w:w="8755" w:type="dxa"/>
          </w:tcPr>
          <w:p w:rsidR="00CD2B3D" w:rsidRPr="00CD2B3D" w:rsidRDefault="00CD2B3D" w:rsidP="00D1338B">
            <w:pPr>
              <w:pStyle w:val="a5"/>
              <w:rPr>
                <w:rFonts w:eastAsia="Times New Roman"/>
                <w:color w:val="000000"/>
              </w:rPr>
            </w:pPr>
            <w:r w:rsidRPr="00CD2B3D">
              <w:rPr>
                <w:rFonts w:eastAsia="Times New Roman"/>
                <w:i/>
                <w:color w:val="000000"/>
              </w:rPr>
              <w:t>Критерии 2 .</w:t>
            </w:r>
            <w:r w:rsidRPr="00CD2B3D">
              <w:rPr>
                <w:rFonts w:eastAsia="Times New Roman"/>
                <w:color w:val="000000"/>
              </w:rPr>
              <w:t xml:space="preserve"> </w:t>
            </w:r>
            <w:proofErr w:type="spellStart"/>
            <w:r w:rsidRPr="00CD2B3D">
              <w:rPr>
                <w:rFonts w:eastAsia="Times New Roman"/>
                <w:i/>
                <w:color w:val="000000"/>
              </w:rPr>
              <w:t>Самооценивание</w:t>
            </w:r>
            <w:proofErr w:type="spellEnd"/>
            <w:r w:rsidRPr="00CD2B3D">
              <w:rPr>
                <w:rFonts w:eastAsia="Times New Roman"/>
                <w:i/>
                <w:color w:val="000000"/>
              </w:rPr>
              <w:t xml:space="preserve"> группового проекта осуществляется на основе следующих </w:t>
            </w:r>
            <w:r w:rsidRPr="00CD2B3D">
              <w:rPr>
                <w:rFonts w:eastAsia="Times New Roman"/>
                <w:i/>
                <w:iCs/>
                <w:color w:val="000000"/>
              </w:rPr>
              <w:t>критериев</w:t>
            </w:r>
          </w:p>
        </w:tc>
        <w:tc>
          <w:tcPr>
            <w:tcW w:w="816" w:type="dxa"/>
          </w:tcPr>
          <w:p w:rsidR="00CD2B3D" w:rsidRPr="00CD2B3D" w:rsidRDefault="00CD2B3D" w:rsidP="00D1338B">
            <w:pPr>
              <w:pStyle w:val="a5"/>
            </w:pPr>
            <w:r w:rsidRPr="00CD2B3D">
              <w:t>6</w:t>
            </w:r>
          </w:p>
        </w:tc>
      </w:tr>
      <w:tr w:rsidR="00CD2B3D" w:rsidRPr="00CD2B3D" w:rsidTr="001B5707">
        <w:tc>
          <w:tcPr>
            <w:tcW w:w="8755" w:type="dxa"/>
          </w:tcPr>
          <w:p w:rsidR="00CD2B3D" w:rsidRPr="00CD2B3D" w:rsidRDefault="00CD2B3D" w:rsidP="00D1338B">
            <w:pPr>
              <w:pStyle w:val="a5"/>
              <w:rPr>
                <w:rFonts w:eastAsia="Times New Roman"/>
                <w:i/>
                <w:color w:val="000000"/>
              </w:rPr>
            </w:pPr>
            <w:r w:rsidRPr="00CD2B3D">
              <w:rPr>
                <w:color w:val="000000"/>
              </w:rPr>
              <w:t xml:space="preserve">1.  </w:t>
            </w:r>
            <w:r w:rsidRPr="00CD2B3D">
              <w:rPr>
                <w:rFonts w:eastAsia="Times New Roman"/>
                <w:color w:val="000000"/>
              </w:rPr>
              <w:t>Наличие  проблем на этапе форми</w:t>
            </w:r>
            <w:r w:rsidRPr="00CD2B3D">
              <w:rPr>
                <w:rFonts w:eastAsia="Times New Roman"/>
                <w:color w:val="000000"/>
              </w:rPr>
              <w:softHyphen/>
              <w:t>рования группы.</w:t>
            </w:r>
          </w:p>
        </w:tc>
        <w:tc>
          <w:tcPr>
            <w:tcW w:w="816" w:type="dxa"/>
          </w:tcPr>
          <w:p w:rsidR="00CD2B3D" w:rsidRPr="00CD2B3D" w:rsidRDefault="00CD2B3D" w:rsidP="00D1338B">
            <w:pPr>
              <w:pStyle w:val="a5"/>
            </w:pPr>
            <w:r w:rsidRPr="00CD2B3D">
              <w:t>0</w:t>
            </w:r>
          </w:p>
        </w:tc>
      </w:tr>
      <w:tr w:rsidR="00CD2B3D" w:rsidRPr="00CD2B3D" w:rsidTr="001B5707">
        <w:tc>
          <w:tcPr>
            <w:tcW w:w="8755" w:type="dxa"/>
          </w:tcPr>
          <w:p w:rsidR="00CD2B3D" w:rsidRPr="00CD2B3D" w:rsidRDefault="00CD2B3D" w:rsidP="00D1338B">
            <w:pPr>
              <w:pStyle w:val="a5"/>
              <w:rPr>
                <w:rFonts w:eastAsia="Times New Roman"/>
                <w:i/>
                <w:color w:val="000000"/>
              </w:rPr>
            </w:pPr>
            <w:r w:rsidRPr="00CD2B3D">
              <w:rPr>
                <w:rFonts w:eastAsia="Times New Roman"/>
                <w:color w:val="000000"/>
              </w:rPr>
              <w:t xml:space="preserve">    Отсутствие  проблем на этапе форми</w:t>
            </w:r>
            <w:r w:rsidRPr="00CD2B3D">
              <w:rPr>
                <w:rFonts w:eastAsia="Times New Roman"/>
                <w:color w:val="000000"/>
              </w:rPr>
              <w:softHyphen/>
              <w:t>рования группы.</w:t>
            </w:r>
          </w:p>
        </w:tc>
        <w:tc>
          <w:tcPr>
            <w:tcW w:w="816" w:type="dxa"/>
          </w:tcPr>
          <w:p w:rsidR="00CD2B3D" w:rsidRPr="00CD2B3D" w:rsidRDefault="00CD2B3D" w:rsidP="00D1338B">
            <w:pPr>
              <w:pStyle w:val="a5"/>
            </w:pPr>
            <w:r w:rsidRPr="00CD2B3D">
              <w:t>1</w:t>
            </w:r>
          </w:p>
        </w:tc>
      </w:tr>
      <w:tr w:rsidR="00CD2B3D" w:rsidRPr="00CD2B3D" w:rsidTr="001B5707">
        <w:tc>
          <w:tcPr>
            <w:tcW w:w="8755" w:type="dxa"/>
          </w:tcPr>
          <w:p w:rsidR="00CD2B3D" w:rsidRPr="00CD2B3D" w:rsidRDefault="00CD2B3D" w:rsidP="00D1338B">
            <w:pPr>
              <w:pStyle w:val="a5"/>
              <w:rPr>
                <w:rFonts w:eastAsia="Times New Roman"/>
                <w:i/>
                <w:color w:val="000000"/>
              </w:rPr>
            </w:pPr>
            <w:r w:rsidRPr="00CD2B3D">
              <w:rPr>
                <w:rFonts w:eastAsia="Times New Roman"/>
                <w:color w:val="000000"/>
              </w:rPr>
              <w:t>2.Наличие внутригрупповых конф</w:t>
            </w:r>
            <w:r w:rsidRPr="00CD2B3D">
              <w:rPr>
                <w:rFonts w:eastAsia="Times New Roman"/>
                <w:color w:val="000000"/>
              </w:rPr>
              <w:softHyphen/>
              <w:t>ликтов на этапе подготовки проекта и презентации.</w:t>
            </w:r>
          </w:p>
        </w:tc>
        <w:tc>
          <w:tcPr>
            <w:tcW w:w="816" w:type="dxa"/>
          </w:tcPr>
          <w:p w:rsidR="00CD2B3D" w:rsidRPr="00CD2B3D" w:rsidRDefault="00CD2B3D" w:rsidP="00D1338B">
            <w:pPr>
              <w:pStyle w:val="a5"/>
            </w:pPr>
            <w:r w:rsidRPr="00CD2B3D">
              <w:t>0</w:t>
            </w:r>
          </w:p>
        </w:tc>
      </w:tr>
      <w:tr w:rsidR="00CD2B3D" w:rsidRPr="00CD2B3D" w:rsidTr="001B5707">
        <w:tc>
          <w:tcPr>
            <w:tcW w:w="8755" w:type="dxa"/>
          </w:tcPr>
          <w:p w:rsidR="00CD2B3D" w:rsidRPr="00CD2B3D" w:rsidRDefault="00CD2B3D" w:rsidP="00D1338B">
            <w:pPr>
              <w:pStyle w:val="a5"/>
            </w:pPr>
            <w:r w:rsidRPr="00CD2B3D">
              <w:rPr>
                <w:rFonts w:eastAsia="Times New Roman"/>
                <w:color w:val="000000"/>
              </w:rPr>
              <w:t>Отсутствие    внутригрупповых конф</w:t>
            </w:r>
            <w:r w:rsidRPr="00CD2B3D">
              <w:rPr>
                <w:rFonts w:eastAsia="Times New Roman"/>
                <w:color w:val="000000"/>
              </w:rPr>
              <w:softHyphen/>
              <w:t>ликтов на этапе подготовки проекта и презентации.</w:t>
            </w:r>
          </w:p>
          <w:p w:rsidR="00CD2B3D" w:rsidRPr="00CD2B3D" w:rsidRDefault="00CD2B3D" w:rsidP="00D1338B">
            <w:pPr>
              <w:pStyle w:val="a5"/>
              <w:rPr>
                <w:rFonts w:eastAsia="Times New Roman"/>
                <w:i/>
                <w:color w:val="000000"/>
              </w:rPr>
            </w:pPr>
          </w:p>
        </w:tc>
        <w:tc>
          <w:tcPr>
            <w:tcW w:w="816" w:type="dxa"/>
          </w:tcPr>
          <w:p w:rsidR="00CD2B3D" w:rsidRPr="00CD2B3D" w:rsidRDefault="00CD2B3D" w:rsidP="00D1338B">
            <w:pPr>
              <w:pStyle w:val="a5"/>
            </w:pPr>
            <w:r w:rsidRPr="00CD2B3D">
              <w:t>1</w:t>
            </w:r>
          </w:p>
        </w:tc>
      </w:tr>
      <w:tr w:rsidR="00CD2B3D" w:rsidRPr="00CD2B3D" w:rsidTr="001B5707">
        <w:tc>
          <w:tcPr>
            <w:tcW w:w="8755" w:type="dxa"/>
          </w:tcPr>
          <w:p w:rsidR="00CD2B3D" w:rsidRPr="00CD2B3D" w:rsidRDefault="00CD2B3D" w:rsidP="00D1338B">
            <w:pPr>
              <w:pStyle w:val="a5"/>
              <w:rPr>
                <w:rFonts w:eastAsia="Times New Roman"/>
                <w:i/>
                <w:color w:val="000000"/>
              </w:rPr>
            </w:pPr>
            <w:r w:rsidRPr="00CD2B3D">
              <w:rPr>
                <w:color w:val="000000"/>
              </w:rPr>
              <w:t xml:space="preserve">3.  </w:t>
            </w:r>
            <w:r w:rsidRPr="00CD2B3D">
              <w:rPr>
                <w:rFonts w:eastAsia="Times New Roman"/>
                <w:color w:val="000000"/>
              </w:rPr>
              <w:t xml:space="preserve">В подготовке проекта принимали то или иное участие все  </w:t>
            </w:r>
          </w:p>
        </w:tc>
        <w:tc>
          <w:tcPr>
            <w:tcW w:w="816" w:type="dxa"/>
          </w:tcPr>
          <w:p w:rsidR="00CD2B3D" w:rsidRPr="00CD2B3D" w:rsidRDefault="00CD2B3D" w:rsidP="00D1338B">
            <w:pPr>
              <w:pStyle w:val="a5"/>
            </w:pPr>
            <w:r w:rsidRPr="00CD2B3D">
              <w:t>1</w:t>
            </w:r>
          </w:p>
        </w:tc>
      </w:tr>
      <w:tr w:rsidR="00CD2B3D" w:rsidRPr="00CD2B3D" w:rsidTr="001B5707">
        <w:tc>
          <w:tcPr>
            <w:tcW w:w="8755" w:type="dxa"/>
          </w:tcPr>
          <w:p w:rsidR="00CD2B3D" w:rsidRPr="00CD2B3D" w:rsidRDefault="00CD2B3D" w:rsidP="00D1338B">
            <w:pPr>
              <w:pStyle w:val="a5"/>
              <w:rPr>
                <w:rFonts w:eastAsia="Times New Roman"/>
                <w:i/>
                <w:color w:val="000000"/>
              </w:rPr>
            </w:pPr>
            <w:r w:rsidRPr="00CD2B3D">
              <w:rPr>
                <w:rFonts w:eastAsia="Times New Roman"/>
                <w:color w:val="000000"/>
              </w:rPr>
              <w:lastRenderedPageBreak/>
              <w:t xml:space="preserve">                                                                                      не все  учащиеся — члены группы</w:t>
            </w:r>
          </w:p>
        </w:tc>
        <w:tc>
          <w:tcPr>
            <w:tcW w:w="816" w:type="dxa"/>
          </w:tcPr>
          <w:p w:rsidR="00CD2B3D" w:rsidRPr="00CD2B3D" w:rsidRDefault="00CD2B3D" w:rsidP="00D1338B">
            <w:pPr>
              <w:pStyle w:val="a5"/>
            </w:pPr>
            <w:r w:rsidRPr="00CD2B3D">
              <w:t>0</w:t>
            </w:r>
          </w:p>
        </w:tc>
      </w:tr>
      <w:tr w:rsidR="00CD2B3D" w:rsidRPr="00CD2B3D" w:rsidTr="001B5707">
        <w:tc>
          <w:tcPr>
            <w:tcW w:w="8755" w:type="dxa"/>
          </w:tcPr>
          <w:p w:rsidR="00CD2B3D" w:rsidRPr="00CD2B3D" w:rsidRDefault="00CD2B3D" w:rsidP="00D1338B">
            <w:pPr>
              <w:pStyle w:val="a5"/>
              <w:rPr>
                <w:rFonts w:eastAsia="Times New Roman"/>
                <w:i/>
                <w:color w:val="000000"/>
              </w:rPr>
            </w:pPr>
            <w:r w:rsidRPr="00CD2B3D">
              <w:rPr>
                <w:color w:val="000000"/>
              </w:rPr>
              <w:t xml:space="preserve">4.  </w:t>
            </w:r>
            <w:r w:rsidRPr="00CD2B3D">
              <w:rPr>
                <w:rFonts w:eastAsia="Times New Roman"/>
                <w:color w:val="000000"/>
              </w:rPr>
              <w:t>В презентации приняли участие все учащиеся — члены группы</w:t>
            </w:r>
          </w:p>
        </w:tc>
        <w:tc>
          <w:tcPr>
            <w:tcW w:w="816" w:type="dxa"/>
          </w:tcPr>
          <w:p w:rsidR="00CD2B3D" w:rsidRPr="00CD2B3D" w:rsidRDefault="00CD2B3D" w:rsidP="00D1338B">
            <w:pPr>
              <w:pStyle w:val="a5"/>
            </w:pPr>
            <w:r w:rsidRPr="00CD2B3D">
              <w:t>1</w:t>
            </w:r>
          </w:p>
        </w:tc>
      </w:tr>
      <w:tr w:rsidR="00CD2B3D" w:rsidRPr="00CD2B3D" w:rsidTr="001B5707">
        <w:tc>
          <w:tcPr>
            <w:tcW w:w="8755" w:type="dxa"/>
          </w:tcPr>
          <w:p w:rsidR="00CD2B3D" w:rsidRPr="00CD2B3D" w:rsidRDefault="00CD2B3D" w:rsidP="00D1338B">
            <w:pPr>
              <w:pStyle w:val="a5"/>
              <w:rPr>
                <w:rFonts w:eastAsia="Times New Roman"/>
                <w:i/>
                <w:color w:val="000000"/>
              </w:rPr>
            </w:pPr>
            <w:r w:rsidRPr="00CD2B3D">
              <w:rPr>
                <w:rFonts w:eastAsia="Times New Roman"/>
                <w:color w:val="000000"/>
              </w:rPr>
              <w:t xml:space="preserve">    В презентации приняли участие не все учащиеся — члены группы</w:t>
            </w:r>
          </w:p>
        </w:tc>
        <w:tc>
          <w:tcPr>
            <w:tcW w:w="816" w:type="dxa"/>
          </w:tcPr>
          <w:p w:rsidR="00CD2B3D" w:rsidRPr="00CD2B3D" w:rsidRDefault="00CD2B3D" w:rsidP="00D1338B">
            <w:pPr>
              <w:pStyle w:val="a5"/>
            </w:pPr>
            <w:r w:rsidRPr="00CD2B3D">
              <w:t>0</w:t>
            </w:r>
          </w:p>
        </w:tc>
      </w:tr>
      <w:tr w:rsidR="00CD2B3D" w:rsidRPr="00CD2B3D" w:rsidTr="001B5707">
        <w:tc>
          <w:tcPr>
            <w:tcW w:w="8755" w:type="dxa"/>
          </w:tcPr>
          <w:p w:rsidR="00CD2B3D" w:rsidRPr="00CD2B3D" w:rsidRDefault="00CD2B3D" w:rsidP="00D1338B">
            <w:pPr>
              <w:pStyle w:val="a5"/>
              <w:rPr>
                <w:rFonts w:eastAsia="Times New Roman"/>
                <w:color w:val="000000"/>
              </w:rPr>
            </w:pPr>
            <w:r w:rsidRPr="00CD2B3D">
              <w:rPr>
                <w:color w:val="000000"/>
              </w:rPr>
              <w:t xml:space="preserve">5. </w:t>
            </w:r>
            <w:r w:rsidRPr="00CD2B3D">
              <w:rPr>
                <w:rFonts w:eastAsia="Times New Roman"/>
                <w:color w:val="000000"/>
              </w:rPr>
              <w:t>Презентацией группы присутствующие удовлетворены</w:t>
            </w:r>
          </w:p>
        </w:tc>
        <w:tc>
          <w:tcPr>
            <w:tcW w:w="816" w:type="dxa"/>
          </w:tcPr>
          <w:p w:rsidR="00CD2B3D" w:rsidRPr="00CD2B3D" w:rsidRDefault="00CD2B3D" w:rsidP="00D1338B">
            <w:pPr>
              <w:pStyle w:val="a5"/>
            </w:pPr>
            <w:r w:rsidRPr="00CD2B3D">
              <w:t>1</w:t>
            </w:r>
          </w:p>
        </w:tc>
      </w:tr>
      <w:tr w:rsidR="00CD2B3D" w:rsidRPr="00CD2B3D" w:rsidTr="001B5707">
        <w:tc>
          <w:tcPr>
            <w:tcW w:w="8755" w:type="dxa"/>
          </w:tcPr>
          <w:p w:rsidR="00CD2B3D" w:rsidRPr="00CD2B3D" w:rsidRDefault="00CD2B3D" w:rsidP="00D1338B">
            <w:pPr>
              <w:pStyle w:val="a5"/>
              <w:rPr>
                <w:rFonts w:eastAsia="Times New Roman"/>
                <w:color w:val="000000"/>
              </w:rPr>
            </w:pPr>
            <w:r w:rsidRPr="00CD2B3D">
              <w:rPr>
                <w:rFonts w:eastAsia="Times New Roman"/>
                <w:color w:val="000000"/>
              </w:rPr>
              <w:t xml:space="preserve">    Презентацией группы присутствующие не удовлетворены</w:t>
            </w:r>
          </w:p>
        </w:tc>
        <w:tc>
          <w:tcPr>
            <w:tcW w:w="816" w:type="dxa"/>
          </w:tcPr>
          <w:p w:rsidR="00CD2B3D" w:rsidRPr="00CD2B3D" w:rsidRDefault="00CD2B3D" w:rsidP="00D1338B">
            <w:pPr>
              <w:pStyle w:val="a5"/>
            </w:pPr>
            <w:r w:rsidRPr="00CD2B3D">
              <w:t>0</w:t>
            </w:r>
          </w:p>
        </w:tc>
      </w:tr>
      <w:tr w:rsidR="00CD2B3D" w:rsidRPr="00CD2B3D" w:rsidTr="001B5707">
        <w:tc>
          <w:tcPr>
            <w:tcW w:w="8755" w:type="dxa"/>
          </w:tcPr>
          <w:p w:rsidR="00CD2B3D" w:rsidRPr="00CD2B3D" w:rsidRDefault="00CD2B3D" w:rsidP="00D1338B">
            <w:pPr>
              <w:pStyle w:val="a5"/>
              <w:rPr>
                <w:rFonts w:eastAsia="Times New Roman"/>
                <w:color w:val="000000"/>
              </w:rPr>
            </w:pPr>
            <w:r w:rsidRPr="00CD2B3D">
              <w:rPr>
                <w:color w:val="000000"/>
              </w:rPr>
              <w:t xml:space="preserve">6.  </w:t>
            </w:r>
            <w:r w:rsidRPr="00CD2B3D">
              <w:rPr>
                <w:rFonts w:eastAsia="Times New Roman"/>
                <w:color w:val="000000"/>
              </w:rPr>
              <w:t>Результатами проекта группа, скорее, удовлетворена</w:t>
            </w:r>
          </w:p>
        </w:tc>
        <w:tc>
          <w:tcPr>
            <w:tcW w:w="816" w:type="dxa"/>
          </w:tcPr>
          <w:p w:rsidR="00CD2B3D" w:rsidRPr="00CD2B3D" w:rsidRDefault="00CD2B3D" w:rsidP="00D1338B">
            <w:pPr>
              <w:pStyle w:val="a5"/>
            </w:pPr>
            <w:r w:rsidRPr="00CD2B3D">
              <w:t>1</w:t>
            </w:r>
          </w:p>
        </w:tc>
      </w:tr>
      <w:tr w:rsidR="00CD2B3D" w:rsidRPr="00CD2B3D" w:rsidTr="001B5707">
        <w:tc>
          <w:tcPr>
            <w:tcW w:w="8755" w:type="dxa"/>
          </w:tcPr>
          <w:p w:rsidR="00CD2B3D" w:rsidRPr="00CD2B3D" w:rsidRDefault="00CD2B3D" w:rsidP="00D1338B">
            <w:pPr>
              <w:pStyle w:val="a5"/>
              <w:rPr>
                <w:rFonts w:eastAsia="Times New Roman"/>
                <w:color w:val="000000"/>
              </w:rPr>
            </w:pPr>
            <w:r w:rsidRPr="00CD2B3D">
              <w:rPr>
                <w:rFonts w:eastAsia="Times New Roman"/>
                <w:color w:val="000000"/>
              </w:rPr>
              <w:t xml:space="preserve">                                                        скорее, не удовлетворена</w:t>
            </w:r>
          </w:p>
        </w:tc>
        <w:tc>
          <w:tcPr>
            <w:tcW w:w="816" w:type="dxa"/>
          </w:tcPr>
          <w:p w:rsidR="00CD2B3D" w:rsidRPr="00CD2B3D" w:rsidRDefault="00CD2B3D" w:rsidP="00D1338B">
            <w:pPr>
              <w:pStyle w:val="a5"/>
            </w:pPr>
            <w:r w:rsidRPr="00CD2B3D">
              <w:t>0</w:t>
            </w:r>
          </w:p>
        </w:tc>
      </w:tr>
      <w:tr w:rsidR="00CD2B3D" w:rsidRPr="00CD2B3D" w:rsidTr="001B5707">
        <w:tc>
          <w:tcPr>
            <w:tcW w:w="8755" w:type="dxa"/>
          </w:tcPr>
          <w:p w:rsidR="00CD2B3D" w:rsidRPr="00CD2B3D" w:rsidRDefault="00CD2B3D" w:rsidP="00D1338B">
            <w:pPr>
              <w:pStyle w:val="a5"/>
              <w:rPr>
                <w:rFonts w:eastAsia="Times New Roman"/>
                <w:color w:val="000000"/>
              </w:rPr>
            </w:pPr>
            <w:r w:rsidRPr="00CD2B3D">
              <w:rPr>
                <w:rFonts w:eastAsia="Times New Roman"/>
                <w:color w:val="000000"/>
              </w:rPr>
              <w:t xml:space="preserve">                                                        единое мнение отсутству</w:t>
            </w:r>
            <w:r w:rsidRPr="00CD2B3D">
              <w:rPr>
                <w:rFonts w:eastAsia="Times New Roman"/>
                <w:color w:val="000000"/>
              </w:rPr>
              <w:softHyphen/>
              <w:t>ет</w:t>
            </w:r>
          </w:p>
        </w:tc>
        <w:tc>
          <w:tcPr>
            <w:tcW w:w="816" w:type="dxa"/>
          </w:tcPr>
          <w:p w:rsidR="00CD2B3D" w:rsidRPr="00CD2B3D" w:rsidRDefault="00CD2B3D" w:rsidP="00D1338B">
            <w:pPr>
              <w:pStyle w:val="a5"/>
            </w:pPr>
            <w:r w:rsidRPr="00CD2B3D">
              <w:t>0</w:t>
            </w:r>
          </w:p>
        </w:tc>
      </w:tr>
    </w:tbl>
    <w:p w:rsidR="00CD2B3D" w:rsidRPr="00CD2B3D" w:rsidRDefault="00CD2B3D" w:rsidP="00D1338B">
      <w:pPr>
        <w:pStyle w:val="a5"/>
        <w:rPr>
          <w:color w:val="000000"/>
        </w:rPr>
      </w:pPr>
    </w:p>
    <w:p w:rsidR="00CD2B3D" w:rsidRDefault="00CD2B3D" w:rsidP="00D1338B">
      <w:pPr>
        <w:pStyle w:val="a5"/>
        <w:rPr>
          <w:rFonts w:eastAsia="Times New Roman"/>
          <w:color w:val="000000"/>
        </w:rPr>
      </w:pPr>
      <w:r w:rsidRPr="00CD2B3D">
        <w:rPr>
          <w:color w:val="000000"/>
        </w:rPr>
        <w:t xml:space="preserve">  </w:t>
      </w:r>
      <w:proofErr w:type="gramStart"/>
      <w:r w:rsidRPr="00CD2B3D">
        <w:rPr>
          <w:rFonts w:eastAsia="Times New Roman"/>
          <w:color w:val="000000"/>
        </w:rPr>
        <w:t xml:space="preserve">Пересчет </w:t>
      </w:r>
      <w:proofErr w:type="spellStart"/>
      <w:r w:rsidRPr="00CD2B3D">
        <w:rPr>
          <w:rFonts w:eastAsia="Times New Roman"/>
          <w:color w:val="000000"/>
        </w:rPr>
        <w:t>критериальной</w:t>
      </w:r>
      <w:proofErr w:type="spellEnd"/>
      <w:r w:rsidRPr="00CD2B3D">
        <w:rPr>
          <w:rFonts w:eastAsia="Times New Roman"/>
          <w:color w:val="000000"/>
        </w:rPr>
        <w:t xml:space="preserve"> оценки в пятибалльную для проставления в учетную документацию осуществляется сле</w:t>
      </w:r>
      <w:r w:rsidRPr="00CD2B3D">
        <w:rPr>
          <w:rFonts w:eastAsia="Times New Roman"/>
          <w:color w:val="000000"/>
        </w:rPr>
        <w:softHyphen/>
        <w:t>дующим образом: 6 баллов — «отлично»; 5 баллов — «хоро</w:t>
      </w:r>
      <w:r w:rsidRPr="00CD2B3D">
        <w:rPr>
          <w:rFonts w:eastAsia="Times New Roman"/>
          <w:color w:val="000000"/>
        </w:rPr>
        <w:softHyphen/>
        <w:t>шо »; 4 или 3 балла — «удовлетворительно»; 0-2 балла — про</w:t>
      </w:r>
      <w:r w:rsidRPr="00CD2B3D">
        <w:rPr>
          <w:rFonts w:eastAsia="Times New Roman"/>
          <w:color w:val="000000"/>
        </w:rPr>
        <w:softHyphen/>
        <w:t>ект требует доработки и повторной презентации.</w:t>
      </w:r>
      <w:proofErr w:type="gramEnd"/>
    </w:p>
    <w:p w:rsidR="00BD353E" w:rsidRDefault="00BD353E" w:rsidP="00D1338B">
      <w:pPr>
        <w:pStyle w:val="a5"/>
        <w:rPr>
          <w:rFonts w:eastAsia="Times New Roman"/>
          <w:color w:val="000000"/>
        </w:rPr>
      </w:pPr>
    </w:p>
    <w:p w:rsidR="00BD353E" w:rsidRDefault="00BD353E" w:rsidP="00D1338B">
      <w:pPr>
        <w:pStyle w:val="a5"/>
        <w:rPr>
          <w:rFonts w:eastAsia="Times New Roman"/>
          <w:color w:val="000000"/>
        </w:rPr>
      </w:pPr>
    </w:p>
    <w:p w:rsidR="00BD353E" w:rsidRDefault="00BD353E" w:rsidP="00D1338B">
      <w:pPr>
        <w:pStyle w:val="a5"/>
        <w:rPr>
          <w:rFonts w:eastAsia="Times New Roman"/>
          <w:color w:val="000000"/>
        </w:rPr>
      </w:pPr>
    </w:p>
    <w:p w:rsidR="00BD353E" w:rsidRDefault="00BD353E" w:rsidP="00D1338B">
      <w:pPr>
        <w:pStyle w:val="a5"/>
        <w:rPr>
          <w:rFonts w:eastAsia="Times New Roman"/>
          <w:color w:val="000000"/>
        </w:rPr>
      </w:pPr>
    </w:p>
    <w:p w:rsidR="00BD353E" w:rsidRDefault="00BD353E" w:rsidP="00D1338B">
      <w:pPr>
        <w:pStyle w:val="a5"/>
        <w:rPr>
          <w:rFonts w:eastAsia="Times New Roman"/>
          <w:color w:val="000000"/>
        </w:rPr>
      </w:pPr>
    </w:p>
    <w:p w:rsidR="00BD353E" w:rsidRDefault="00BD353E" w:rsidP="00D1338B">
      <w:pPr>
        <w:pStyle w:val="a5"/>
        <w:rPr>
          <w:rFonts w:eastAsia="Times New Roman"/>
          <w:color w:val="000000"/>
        </w:rPr>
      </w:pPr>
    </w:p>
    <w:p w:rsidR="00BD353E" w:rsidRDefault="00BD353E" w:rsidP="00D1338B">
      <w:pPr>
        <w:pStyle w:val="a5"/>
        <w:rPr>
          <w:rFonts w:eastAsia="Times New Roman"/>
          <w:color w:val="000000"/>
        </w:rPr>
      </w:pPr>
    </w:p>
    <w:p w:rsidR="00BD353E" w:rsidRDefault="00BD353E" w:rsidP="00BD353E">
      <w:pPr>
        <w:pStyle w:val="a5"/>
        <w:rPr>
          <w:i/>
        </w:rPr>
      </w:pPr>
    </w:p>
    <w:p w:rsidR="00BD353E" w:rsidRDefault="00BD353E" w:rsidP="00BD353E">
      <w:pPr>
        <w:pStyle w:val="a5"/>
        <w:rPr>
          <w:i/>
        </w:rPr>
      </w:pPr>
    </w:p>
    <w:p w:rsidR="00BD353E" w:rsidRDefault="00BD353E" w:rsidP="00BD353E">
      <w:pPr>
        <w:pStyle w:val="a5"/>
        <w:rPr>
          <w:i/>
        </w:rPr>
      </w:pPr>
    </w:p>
    <w:p w:rsidR="00BD353E" w:rsidRPr="00BD353E" w:rsidRDefault="00BD353E" w:rsidP="00BD353E">
      <w:pPr>
        <w:pStyle w:val="a5"/>
        <w:jc w:val="right"/>
        <w:rPr>
          <w:b/>
          <w:i/>
        </w:rPr>
      </w:pPr>
      <w:r w:rsidRPr="00BD353E">
        <w:rPr>
          <w:b/>
          <w:i/>
        </w:rPr>
        <w:t>Приложение 4</w:t>
      </w:r>
    </w:p>
    <w:p w:rsidR="00BD353E" w:rsidRDefault="00BD353E" w:rsidP="00D1338B">
      <w:pPr>
        <w:pStyle w:val="a5"/>
        <w:rPr>
          <w:rFonts w:eastAsia="Times New Roman"/>
          <w:color w:val="000000"/>
        </w:rPr>
      </w:pPr>
    </w:p>
    <w:p w:rsidR="00BD353E" w:rsidRPr="00CD2B3D" w:rsidRDefault="00BD353E" w:rsidP="00D1338B">
      <w:pPr>
        <w:pStyle w:val="a5"/>
      </w:pPr>
    </w:p>
    <w:p w:rsidR="00CD2B3D" w:rsidRDefault="00CD2B3D" w:rsidP="00D1338B">
      <w:pPr>
        <w:pStyle w:val="a5"/>
        <w:rPr>
          <w:i/>
        </w:rPr>
      </w:pPr>
      <w:r w:rsidRPr="00CD2B3D">
        <w:rPr>
          <w:i/>
          <w:noProof/>
          <w:lang w:eastAsia="ru-RU"/>
        </w:rPr>
        <w:drawing>
          <wp:inline distT="0" distB="0" distL="0" distR="0">
            <wp:extent cx="2810542" cy="3396343"/>
            <wp:effectExtent l="19050" t="0" r="8858" b="0"/>
            <wp:docPr id="3761" name="Рисунок 15" descr="E:\Света\компетенции\омони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Света\компетенции\омонимы.jpg"/>
                    <pic:cNvPicPr>
                      <a:picLocks noChangeAspect="1" noChangeArrowheads="1"/>
                    </pic:cNvPicPr>
                  </pic:nvPicPr>
                  <pic:blipFill>
                    <a:blip r:embed="rId22" cstate="print"/>
                    <a:srcRect l="5131" t="2797" r="10850" b="1632"/>
                    <a:stretch>
                      <a:fillRect/>
                    </a:stretch>
                  </pic:blipFill>
                  <pic:spPr bwMode="auto">
                    <a:xfrm>
                      <a:off x="0" y="0"/>
                      <a:ext cx="2821660" cy="3409778"/>
                    </a:xfrm>
                    <a:prstGeom prst="rect">
                      <a:avLst/>
                    </a:prstGeom>
                    <a:noFill/>
                    <a:ln w="9525">
                      <a:noFill/>
                      <a:miter lim="800000"/>
                      <a:headEnd/>
                      <a:tailEnd/>
                    </a:ln>
                  </pic:spPr>
                </pic:pic>
              </a:graphicData>
            </a:graphic>
          </wp:inline>
        </w:drawing>
      </w:r>
    </w:p>
    <w:p w:rsidR="001B5707" w:rsidRDefault="001B5707" w:rsidP="00D1338B">
      <w:pPr>
        <w:pStyle w:val="a5"/>
        <w:rPr>
          <w:i/>
        </w:rPr>
      </w:pPr>
    </w:p>
    <w:p w:rsidR="001B5707" w:rsidRDefault="001B5707" w:rsidP="00D1338B">
      <w:pPr>
        <w:pStyle w:val="a5"/>
        <w:rPr>
          <w:i/>
        </w:rPr>
      </w:pPr>
    </w:p>
    <w:p w:rsidR="001B5707" w:rsidRDefault="001B5707" w:rsidP="00D1338B">
      <w:pPr>
        <w:pStyle w:val="a5"/>
        <w:rPr>
          <w:i/>
        </w:rPr>
      </w:pPr>
    </w:p>
    <w:p w:rsidR="001B5707" w:rsidRDefault="001B5707" w:rsidP="00D1338B">
      <w:pPr>
        <w:pStyle w:val="a5"/>
        <w:rPr>
          <w:i/>
        </w:rPr>
      </w:pPr>
    </w:p>
    <w:p w:rsidR="001B5707" w:rsidRDefault="001B5707" w:rsidP="00D1338B">
      <w:pPr>
        <w:pStyle w:val="a5"/>
        <w:rPr>
          <w:i/>
        </w:rPr>
      </w:pPr>
    </w:p>
    <w:p w:rsidR="001B5707" w:rsidRDefault="001B5707" w:rsidP="00D1338B">
      <w:pPr>
        <w:pStyle w:val="a5"/>
        <w:rPr>
          <w:i/>
        </w:rPr>
      </w:pPr>
    </w:p>
    <w:p w:rsidR="001B5707" w:rsidRPr="00CD2B3D" w:rsidRDefault="001B5707" w:rsidP="00D1338B">
      <w:pPr>
        <w:pStyle w:val="a5"/>
        <w:rPr>
          <w:i/>
        </w:rPr>
      </w:pPr>
    </w:p>
    <w:p w:rsidR="00CD2B3D" w:rsidRPr="001B5707" w:rsidRDefault="00CD2B3D" w:rsidP="001B5707">
      <w:pPr>
        <w:pStyle w:val="a5"/>
        <w:jc w:val="right"/>
        <w:rPr>
          <w:rFonts w:eastAsia="Times New Roman"/>
          <w:b/>
          <w:bCs/>
          <w:color w:val="000000"/>
        </w:rPr>
      </w:pPr>
      <w:r w:rsidRPr="001B5707">
        <w:rPr>
          <w:rFonts w:eastAsia="Times New Roman"/>
          <w:b/>
          <w:bCs/>
          <w:color w:val="000000"/>
        </w:rPr>
        <w:lastRenderedPageBreak/>
        <w:t>Приложение  5</w:t>
      </w:r>
    </w:p>
    <w:p w:rsidR="00CD2B3D" w:rsidRPr="001B5707" w:rsidRDefault="00CD2B3D" w:rsidP="001B5707">
      <w:pPr>
        <w:pStyle w:val="a5"/>
        <w:jc w:val="center"/>
        <w:rPr>
          <w:rFonts w:eastAsia="Times New Roman"/>
          <w:b/>
          <w:bCs/>
          <w:color w:val="000000"/>
        </w:rPr>
      </w:pPr>
      <w:r w:rsidRPr="001B5707">
        <w:rPr>
          <w:rFonts w:eastAsia="Times New Roman"/>
          <w:b/>
          <w:bCs/>
          <w:color w:val="000000"/>
        </w:rPr>
        <w:t>Технологическая карта проекта по теме «Омонимы»</w:t>
      </w:r>
    </w:p>
    <w:p w:rsidR="00CD2B3D" w:rsidRPr="00CD2B3D" w:rsidRDefault="00CD2B3D" w:rsidP="00D1338B">
      <w:pPr>
        <w:pStyle w:val="a5"/>
      </w:pPr>
    </w:p>
    <w:tbl>
      <w:tblPr>
        <w:tblW w:w="9641" w:type="dxa"/>
        <w:jc w:val="right"/>
        <w:tblLayout w:type="fixed"/>
        <w:tblCellMar>
          <w:left w:w="40" w:type="dxa"/>
          <w:right w:w="40" w:type="dxa"/>
        </w:tblCellMar>
        <w:tblLook w:val="0000"/>
      </w:tblPr>
      <w:tblGrid>
        <w:gridCol w:w="814"/>
        <w:gridCol w:w="2138"/>
        <w:gridCol w:w="3773"/>
        <w:gridCol w:w="2916"/>
      </w:tblGrid>
      <w:tr w:rsidR="00CD2B3D" w:rsidRPr="00CD2B3D" w:rsidTr="001B5707">
        <w:trPr>
          <w:trHeight w:val="518"/>
          <w:jc w:val="right"/>
        </w:trPr>
        <w:tc>
          <w:tcPr>
            <w:tcW w:w="814" w:type="dxa"/>
            <w:tcBorders>
              <w:top w:val="single" w:sz="6" w:space="0" w:color="auto"/>
              <w:left w:val="single" w:sz="6" w:space="0" w:color="auto"/>
              <w:bottom w:val="single" w:sz="6" w:space="0" w:color="auto"/>
              <w:right w:val="single" w:sz="6" w:space="0" w:color="auto"/>
            </w:tcBorders>
            <w:shd w:val="clear" w:color="auto" w:fill="FFFFFF"/>
          </w:tcPr>
          <w:p w:rsidR="00CD2B3D" w:rsidRPr="00CD2B3D" w:rsidRDefault="00CD2B3D" w:rsidP="00D1338B">
            <w:pPr>
              <w:pStyle w:val="a5"/>
            </w:pPr>
            <w:r w:rsidRPr="00CD2B3D">
              <w:rPr>
                <w:rFonts w:eastAsia="Times New Roman"/>
                <w:bCs/>
                <w:color w:val="000000"/>
              </w:rPr>
              <w:t xml:space="preserve">№ </w:t>
            </w:r>
            <w:proofErr w:type="spellStart"/>
            <w:proofErr w:type="gramStart"/>
            <w:r w:rsidRPr="00CD2B3D">
              <w:rPr>
                <w:rFonts w:eastAsia="Times New Roman"/>
                <w:bCs/>
                <w:color w:val="000000"/>
              </w:rPr>
              <w:t>п</w:t>
            </w:r>
            <w:proofErr w:type="spellEnd"/>
            <w:proofErr w:type="gramEnd"/>
            <w:r w:rsidRPr="00CD2B3D">
              <w:rPr>
                <w:rFonts w:eastAsia="Times New Roman"/>
                <w:bCs/>
                <w:color w:val="000000"/>
              </w:rPr>
              <w:t>/</w:t>
            </w:r>
            <w:proofErr w:type="spellStart"/>
            <w:r w:rsidRPr="00CD2B3D">
              <w:rPr>
                <w:rFonts w:eastAsia="Times New Roman"/>
                <w:bCs/>
                <w:color w:val="000000"/>
              </w:rPr>
              <w:t>п</w:t>
            </w:r>
            <w:proofErr w:type="spellEnd"/>
          </w:p>
        </w:tc>
        <w:tc>
          <w:tcPr>
            <w:tcW w:w="2138" w:type="dxa"/>
            <w:tcBorders>
              <w:top w:val="single" w:sz="6" w:space="0" w:color="auto"/>
              <w:left w:val="single" w:sz="6" w:space="0" w:color="auto"/>
              <w:bottom w:val="single" w:sz="6" w:space="0" w:color="auto"/>
              <w:right w:val="single" w:sz="6" w:space="0" w:color="auto"/>
            </w:tcBorders>
            <w:shd w:val="clear" w:color="auto" w:fill="FFFFFF"/>
          </w:tcPr>
          <w:p w:rsidR="00CD2B3D" w:rsidRPr="00CD2B3D" w:rsidRDefault="00CD2B3D" w:rsidP="00D1338B">
            <w:pPr>
              <w:pStyle w:val="a5"/>
            </w:pPr>
            <w:r w:rsidRPr="00CD2B3D">
              <w:rPr>
                <w:rFonts w:eastAsia="Times New Roman"/>
                <w:bCs/>
                <w:color w:val="000000"/>
              </w:rPr>
              <w:t>Этап проектной дея</w:t>
            </w:r>
            <w:r w:rsidRPr="00CD2B3D">
              <w:rPr>
                <w:rFonts w:eastAsia="Times New Roman"/>
                <w:bCs/>
                <w:color w:val="000000"/>
              </w:rPr>
              <w:softHyphen/>
              <w:t>тельности</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CD2B3D" w:rsidRPr="00CD2B3D" w:rsidRDefault="00CD2B3D" w:rsidP="00D1338B">
            <w:pPr>
              <w:pStyle w:val="a5"/>
            </w:pPr>
            <w:r w:rsidRPr="00CD2B3D">
              <w:rPr>
                <w:rFonts w:eastAsia="Times New Roman"/>
                <w:bCs/>
                <w:color w:val="000000"/>
              </w:rPr>
              <w:t>Алгоритм деятельности учащихся</w:t>
            </w:r>
          </w:p>
        </w:tc>
        <w:tc>
          <w:tcPr>
            <w:tcW w:w="2916" w:type="dxa"/>
            <w:tcBorders>
              <w:top w:val="single" w:sz="6" w:space="0" w:color="auto"/>
              <w:left w:val="single" w:sz="6" w:space="0" w:color="auto"/>
              <w:bottom w:val="single" w:sz="6" w:space="0" w:color="auto"/>
              <w:right w:val="single" w:sz="6" w:space="0" w:color="auto"/>
            </w:tcBorders>
            <w:shd w:val="clear" w:color="auto" w:fill="FFFFFF"/>
          </w:tcPr>
          <w:p w:rsidR="00CD2B3D" w:rsidRPr="00CD2B3D" w:rsidRDefault="00CD2B3D" w:rsidP="00D1338B">
            <w:pPr>
              <w:pStyle w:val="a5"/>
            </w:pPr>
            <w:r w:rsidRPr="00CD2B3D">
              <w:rPr>
                <w:rFonts w:eastAsia="Times New Roman"/>
                <w:bCs/>
                <w:color w:val="000000"/>
              </w:rPr>
              <w:t>Алгоритм деятельности учителя</w:t>
            </w:r>
          </w:p>
        </w:tc>
      </w:tr>
      <w:tr w:rsidR="00CD2B3D" w:rsidRPr="00CD2B3D" w:rsidTr="001B5707">
        <w:trPr>
          <w:trHeight w:val="778"/>
          <w:jc w:val="right"/>
        </w:trPr>
        <w:tc>
          <w:tcPr>
            <w:tcW w:w="814" w:type="dxa"/>
            <w:tcBorders>
              <w:top w:val="single" w:sz="6" w:space="0" w:color="auto"/>
              <w:left w:val="single" w:sz="6" w:space="0" w:color="auto"/>
              <w:bottom w:val="single" w:sz="6" w:space="0" w:color="auto"/>
              <w:right w:val="single" w:sz="6" w:space="0" w:color="auto"/>
            </w:tcBorders>
            <w:shd w:val="clear" w:color="auto" w:fill="FFFFFF"/>
          </w:tcPr>
          <w:p w:rsidR="00CD2B3D" w:rsidRPr="00CD2B3D" w:rsidRDefault="00CD2B3D" w:rsidP="00D1338B">
            <w:pPr>
              <w:pStyle w:val="a5"/>
            </w:pPr>
            <w:r w:rsidRPr="00CD2B3D">
              <w:rPr>
                <w:color w:val="000000"/>
              </w:rPr>
              <w:t>1</w:t>
            </w:r>
          </w:p>
        </w:tc>
        <w:tc>
          <w:tcPr>
            <w:tcW w:w="2138" w:type="dxa"/>
            <w:tcBorders>
              <w:top w:val="single" w:sz="6" w:space="0" w:color="auto"/>
              <w:left w:val="single" w:sz="6" w:space="0" w:color="auto"/>
              <w:bottom w:val="single" w:sz="6" w:space="0" w:color="auto"/>
              <w:right w:val="single" w:sz="6" w:space="0" w:color="auto"/>
            </w:tcBorders>
            <w:shd w:val="clear" w:color="auto" w:fill="FFFFFF"/>
          </w:tcPr>
          <w:p w:rsidR="00CD2B3D" w:rsidRPr="00CD2B3D" w:rsidRDefault="00CD2B3D" w:rsidP="00D1338B">
            <w:pPr>
              <w:pStyle w:val="a5"/>
            </w:pPr>
            <w:r w:rsidRPr="00CD2B3D">
              <w:rPr>
                <w:rFonts w:eastAsia="Times New Roman"/>
                <w:color w:val="000000"/>
              </w:rPr>
              <w:t>Поисково-исследова</w:t>
            </w:r>
            <w:r w:rsidRPr="00CD2B3D">
              <w:rPr>
                <w:rFonts w:eastAsia="Times New Roman"/>
                <w:color w:val="000000"/>
              </w:rPr>
              <w:softHyphen/>
              <w:t>тельский этап</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CD2B3D" w:rsidRPr="00CD2B3D" w:rsidRDefault="00CD2B3D" w:rsidP="00D1338B">
            <w:pPr>
              <w:pStyle w:val="a5"/>
            </w:pPr>
            <w:r w:rsidRPr="00CD2B3D">
              <w:rPr>
                <w:rFonts w:eastAsia="Times New Roman"/>
                <w:color w:val="000000"/>
              </w:rPr>
              <w:t xml:space="preserve">Знакомство с целями и задачами проекта. </w:t>
            </w:r>
          </w:p>
        </w:tc>
        <w:tc>
          <w:tcPr>
            <w:tcW w:w="2916" w:type="dxa"/>
            <w:tcBorders>
              <w:top w:val="single" w:sz="6" w:space="0" w:color="auto"/>
              <w:left w:val="single" w:sz="6" w:space="0" w:color="auto"/>
              <w:bottom w:val="single" w:sz="6" w:space="0" w:color="auto"/>
              <w:right w:val="single" w:sz="6" w:space="0" w:color="auto"/>
            </w:tcBorders>
            <w:shd w:val="clear" w:color="auto" w:fill="FFFFFF"/>
          </w:tcPr>
          <w:p w:rsidR="00CD2B3D" w:rsidRPr="00CD2B3D" w:rsidRDefault="00CD2B3D" w:rsidP="00D1338B">
            <w:pPr>
              <w:pStyle w:val="a5"/>
            </w:pPr>
            <w:r w:rsidRPr="00CD2B3D">
              <w:rPr>
                <w:rFonts w:eastAsia="Times New Roman"/>
                <w:color w:val="000000"/>
              </w:rPr>
              <w:t>Формулирование целей и задач. Руководство деятельностью учащихся</w:t>
            </w:r>
          </w:p>
        </w:tc>
      </w:tr>
      <w:tr w:rsidR="00CD2B3D" w:rsidRPr="00CD2B3D" w:rsidTr="001B5707">
        <w:trPr>
          <w:trHeight w:val="504"/>
          <w:jc w:val="right"/>
        </w:trPr>
        <w:tc>
          <w:tcPr>
            <w:tcW w:w="814" w:type="dxa"/>
            <w:tcBorders>
              <w:top w:val="single" w:sz="6" w:space="0" w:color="auto"/>
              <w:left w:val="single" w:sz="6" w:space="0" w:color="auto"/>
              <w:bottom w:val="single" w:sz="6" w:space="0" w:color="auto"/>
              <w:right w:val="single" w:sz="6" w:space="0" w:color="auto"/>
            </w:tcBorders>
            <w:shd w:val="clear" w:color="auto" w:fill="FFFFFF"/>
          </w:tcPr>
          <w:p w:rsidR="00CD2B3D" w:rsidRPr="00CD2B3D" w:rsidRDefault="00CD2B3D" w:rsidP="00D1338B">
            <w:pPr>
              <w:pStyle w:val="a5"/>
            </w:pPr>
            <w:r w:rsidRPr="00CD2B3D">
              <w:rPr>
                <w:color w:val="000000"/>
              </w:rPr>
              <w:t>2</w:t>
            </w:r>
          </w:p>
        </w:tc>
        <w:tc>
          <w:tcPr>
            <w:tcW w:w="2138" w:type="dxa"/>
            <w:tcBorders>
              <w:top w:val="single" w:sz="6" w:space="0" w:color="auto"/>
              <w:left w:val="single" w:sz="6" w:space="0" w:color="auto"/>
              <w:bottom w:val="single" w:sz="6" w:space="0" w:color="auto"/>
              <w:right w:val="single" w:sz="6" w:space="0" w:color="auto"/>
            </w:tcBorders>
            <w:shd w:val="clear" w:color="auto" w:fill="FFFFFF"/>
          </w:tcPr>
          <w:p w:rsidR="00CD2B3D" w:rsidRPr="00CD2B3D" w:rsidRDefault="00CD2B3D" w:rsidP="00D1338B">
            <w:pPr>
              <w:pStyle w:val="a5"/>
            </w:pPr>
            <w:r w:rsidRPr="00CD2B3D">
              <w:rPr>
                <w:rFonts w:eastAsia="Times New Roman"/>
                <w:color w:val="000000"/>
              </w:rPr>
              <w:t>Технологический этап</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CD2B3D" w:rsidRPr="00CD2B3D" w:rsidRDefault="00CD2B3D" w:rsidP="00D1338B">
            <w:pPr>
              <w:pStyle w:val="a5"/>
            </w:pPr>
            <w:r w:rsidRPr="00CD2B3D">
              <w:rPr>
                <w:rFonts w:eastAsia="Times New Roman"/>
                <w:color w:val="000000"/>
              </w:rPr>
              <w:t xml:space="preserve">Анализ  уже знакомой теории  по теме «Лексическое значение» и разработка схемы слов, очень похожих </w:t>
            </w:r>
            <w:proofErr w:type="gramStart"/>
            <w:r w:rsidRPr="00CD2B3D">
              <w:rPr>
                <w:rFonts w:eastAsia="Times New Roman"/>
                <w:color w:val="000000"/>
              </w:rPr>
              <w:t>на</w:t>
            </w:r>
            <w:proofErr w:type="gramEnd"/>
            <w:r w:rsidRPr="00CD2B3D">
              <w:rPr>
                <w:rFonts w:eastAsia="Times New Roman"/>
                <w:color w:val="000000"/>
              </w:rPr>
              <w:t xml:space="preserve"> </w:t>
            </w:r>
            <w:proofErr w:type="gramStart"/>
            <w:r w:rsidRPr="00CD2B3D">
              <w:rPr>
                <w:rFonts w:eastAsia="Times New Roman"/>
                <w:color w:val="000000"/>
              </w:rPr>
              <w:t>друг</w:t>
            </w:r>
            <w:proofErr w:type="gramEnd"/>
            <w:r w:rsidRPr="00CD2B3D">
              <w:rPr>
                <w:rFonts w:eastAsia="Times New Roman"/>
                <w:color w:val="000000"/>
              </w:rPr>
              <w:t xml:space="preserve"> друга. Группа  готовит сообщение</w:t>
            </w:r>
          </w:p>
        </w:tc>
        <w:tc>
          <w:tcPr>
            <w:tcW w:w="2916" w:type="dxa"/>
            <w:tcBorders>
              <w:top w:val="single" w:sz="6" w:space="0" w:color="auto"/>
              <w:left w:val="single" w:sz="6" w:space="0" w:color="auto"/>
              <w:bottom w:val="single" w:sz="6" w:space="0" w:color="auto"/>
              <w:right w:val="single" w:sz="6" w:space="0" w:color="auto"/>
            </w:tcBorders>
            <w:shd w:val="clear" w:color="auto" w:fill="FFFFFF"/>
          </w:tcPr>
          <w:p w:rsidR="00CD2B3D" w:rsidRPr="00CD2B3D" w:rsidRDefault="00CD2B3D" w:rsidP="00D1338B">
            <w:pPr>
              <w:pStyle w:val="a5"/>
            </w:pPr>
            <w:r w:rsidRPr="00CD2B3D">
              <w:rPr>
                <w:rFonts w:eastAsia="Times New Roman"/>
                <w:color w:val="000000"/>
              </w:rPr>
              <w:t>Корректирует и контролирует выполнение</w:t>
            </w:r>
          </w:p>
        </w:tc>
      </w:tr>
      <w:tr w:rsidR="00CD2B3D" w:rsidRPr="00CD2B3D" w:rsidTr="001B5707">
        <w:trPr>
          <w:trHeight w:val="511"/>
          <w:jc w:val="right"/>
        </w:trPr>
        <w:tc>
          <w:tcPr>
            <w:tcW w:w="814" w:type="dxa"/>
            <w:tcBorders>
              <w:top w:val="single" w:sz="6" w:space="0" w:color="auto"/>
              <w:left w:val="single" w:sz="6" w:space="0" w:color="auto"/>
              <w:bottom w:val="single" w:sz="6" w:space="0" w:color="auto"/>
              <w:right w:val="single" w:sz="6" w:space="0" w:color="auto"/>
            </w:tcBorders>
            <w:shd w:val="clear" w:color="auto" w:fill="FFFFFF"/>
          </w:tcPr>
          <w:p w:rsidR="00CD2B3D" w:rsidRPr="00CD2B3D" w:rsidRDefault="00CD2B3D" w:rsidP="00D1338B">
            <w:pPr>
              <w:pStyle w:val="a5"/>
            </w:pPr>
            <w:r w:rsidRPr="00CD2B3D">
              <w:rPr>
                <w:color w:val="000000"/>
              </w:rPr>
              <w:t>3</w:t>
            </w:r>
          </w:p>
        </w:tc>
        <w:tc>
          <w:tcPr>
            <w:tcW w:w="2138" w:type="dxa"/>
            <w:tcBorders>
              <w:top w:val="single" w:sz="6" w:space="0" w:color="auto"/>
              <w:left w:val="single" w:sz="6" w:space="0" w:color="auto"/>
              <w:bottom w:val="single" w:sz="6" w:space="0" w:color="auto"/>
              <w:right w:val="single" w:sz="6" w:space="0" w:color="auto"/>
            </w:tcBorders>
            <w:shd w:val="clear" w:color="auto" w:fill="FFFFFF"/>
          </w:tcPr>
          <w:p w:rsidR="00CD2B3D" w:rsidRPr="00CD2B3D" w:rsidRDefault="00CD2B3D" w:rsidP="00D1338B">
            <w:pPr>
              <w:pStyle w:val="a5"/>
            </w:pPr>
            <w:r w:rsidRPr="00CD2B3D">
              <w:rPr>
                <w:rFonts w:eastAsia="Times New Roman"/>
                <w:color w:val="000000"/>
              </w:rPr>
              <w:t>Внесение необходимых изменений</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CD2B3D" w:rsidRPr="00CD2B3D" w:rsidRDefault="00CD2B3D" w:rsidP="00D1338B">
            <w:pPr>
              <w:pStyle w:val="a5"/>
            </w:pPr>
            <w:r w:rsidRPr="00CD2B3D">
              <w:rPr>
                <w:rFonts w:eastAsia="Times New Roman"/>
                <w:bCs/>
                <w:color w:val="000000"/>
              </w:rPr>
              <w:t xml:space="preserve">Анализ </w:t>
            </w:r>
            <w:r w:rsidRPr="00CD2B3D">
              <w:rPr>
                <w:rFonts w:eastAsia="Times New Roman"/>
                <w:color w:val="000000"/>
              </w:rPr>
              <w:t>текстов, внесение исправлений</w:t>
            </w:r>
          </w:p>
        </w:tc>
        <w:tc>
          <w:tcPr>
            <w:tcW w:w="2916" w:type="dxa"/>
            <w:tcBorders>
              <w:top w:val="single" w:sz="6" w:space="0" w:color="auto"/>
              <w:left w:val="single" w:sz="6" w:space="0" w:color="auto"/>
              <w:bottom w:val="single" w:sz="6" w:space="0" w:color="auto"/>
              <w:right w:val="single" w:sz="6" w:space="0" w:color="auto"/>
            </w:tcBorders>
            <w:shd w:val="clear" w:color="auto" w:fill="FFFFFF"/>
          </w:tcPr>
          <w:p w:rsidR="00CD2B3D" w:rsidRPr="00CD2B3D" w:rsidRDefault="00CD2B3D" w:rsidP="00D1338B">
            <w:pPr>
              <w:pStyle w:val="a5"/>
            </w:pPr>
            <w:r w:rsidRPr="00CD2B3D">
              <w:rPr>
                <w:rFonts w:eastAsia="Times New Roman"/>
                <w:color w:val="000000"/>
              </w:rPr>
              <w:t>Корректирует деятельность</w:t>
            </w:r>
          </w:p>
        </w:tc>
      </w:tr>
      <w:tr w:rsidR="00CD2B3D" w:rsidRPr="00CD2B3D" w:rsidTr="001B5707">
        <w:trPr>
          <w:trHeight w:val="518"/>
          <w:jc w:val="right"/>
        </w:trPr>
        <w:tc>
          <w:tcPr>
            <w:tcW w:w="814" w:type="dxa"/>
            <w:tcBorders>
              <w:top w:val="single" w:sz="6" w:space="0" w:color="auto"/>
              <w:left w:val="single" w:sz="6" w:space="0" w:color="auto"/>
              <w:bottom w:val="single" w:sz="6" w:space="0" w:color="auto"/>
              <w:right w:val="single" w:sz="6" w:space="0" w:color="auto"/>
            </w:tcBorders>
            <w:shd w:val="clear" w:color="auto" w:fill="FFFFFF"/>
          </w:tcPr>
          <w:p w:rsidR="00CD2B3D" w:rsidRPr="00CD2B3D" w:rsidRDefault="00CD2B3D" w:rsidP="00D1338B">
            <w:pPr>
              <w:pStyle w:val="a5"/>
            </w:pPr>
            <w:r w:rsidRPr="00CD2B3D">
              <w:rPr>
                <w:color w:val="000000"/>
              </w:rPr>
              <w:t>4</w:t>
            </w:r>
          </w:p>
        </w:tc>
        <w:tc>
          <w:tcPr>
            <w:tcW w:w="2138" w:type="dxa"/>
            <w:tcBorders>
              <w:top w:val="single" w:sz="6" w:space="0" w:color="auto"/>
              <w:left w:val="single" w:sz="6" w:space="0" w:color="auto"/>
              <w:bottom w:val="single" w:sz="6" w:space="0" w:color="auto"/>
              <w:right w:val="single" w:sz="6" w:space="0" w:color="auto"/>
            </w:tcBorders>
            <w:shd w:val="clear" w:color="auto" w:fill="FFFFFF"/>
          </w:tcPr>
          <w:p w:rsidR="00CD2B3D" w:rsidRPr="00CD2B3D" w:rsidRDefault="00CD2B3D" w:rsidP="00D1338B">
            <w:pPr>
              <w:pStyle w:val="a5"/>
            </w:pPr>
            <w:r w:rsidRPr="00CD2B3D">
              <w:rPr>
                <w:rFonts w:eastAsia="Times New Roman"/>
                <w:color w:val="000000"/>
              </w:rPr>
              <w:t>Практическая реализа</w:t>
            </w:r>
            <w:r w:rsidRPr="00CD2B3D">
              <w:rPr>
                <w:rFonts w:eastAsia="Times New Roman"/>
                <w:color w:val="000000"/>
              </w:rPr>
              <w:softHyphen/>
              <w:t>ция проекта</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CD2B3D" w:rsidRPr="00CD2B3D" w:rsidRDefault="00CD2B3D" w:rsidP="00D1338B">
            <w:pPr>
              <w:pStyle w:val="a5"/>
            </w:pPr>
            <w:r w:rsidRPr="00CD2B3D">
              <w:rPr>
                <w:rFonts w:eastAsia="Times New Roman"/>
                <w:color w:val="000000"/>
              </w:rPr>
              <w:t>Создание собственного (творческого) текс</w:t>
            </w:r>
            <w:r w:rsidRPr="00CD2B3D">
              <w:rPr>
                <w:rFonts w:eastAsia="Times New Roman"/>
                <w:color w:val="000000"/>
              </w:rPr>
              <w:softHyphen/>
              <w:t>та на заданную тему</w:t>
            </w:r>
          </w:p>
        </w:tc>
        <w:tc>
          <w:tcPr>
            <w:tcW w:w="2916" w:type="dxa"/>
            <w:tcBorders>
              <w:top w:val="single" w:sz="6" w:space="0" w:color="auto"/>
              <w:left w:val="single" w:sz="6" w:space="0" w:color="auto"/>
              <w:bottom w:val="single" w:sz="6" w:space="0" w:color="auto"/>
              <w:right w:val="single" w:sz="6" w:space="0" w:color="auto"/>
            </w:tcBorders>
            <w:shd w:val="clear" w:color="auto" w:fill="FFFFFF"/>
          </w:tcPr>
          <w:p w:rsidR="00CD2B3D" w:rsidRPr="00CD2B3D" w:rsidRDefault="00CD2B3D" w:rsidP="00D1338B">
            <w:pPr>
              <w:pStyle w:val="a5"/>
            </w:pPr>
            <w:r w:rsidRPr="00CD2B3D">
              <w:rPr>
                <w:rFonts w:eastAsia="Times New Roman"/>
                <w:color w:val="000000"/>
              </w:rPr>
              <w:t>Направляет и контролирует вы</w:t>
            </w:r>
            <w:r w:rsidRPr="00CD2B3D">
              <w:rPr>
                <w:rFonts w:eastAsia="Times New Roman"/>
                <w:color w:val="000000"/>
              </w:rPr>
              <w:softHyphen/>
              <w:t>полнение</w:t>
            </w:r>
          </w:p>
        </w:tc>
      </w:tr>
      <w:tr w:rsidR="00CD2B3D" w:rsidRPr="00CD2B3D" w:rsidTr="001B5707">
        <w:trPr>
          <w:trHeight w:val="518"/>
          <w:jc w:val="right"/>
        </w:trPr>
        <w:tc>
          <w:tcPr>
            <w:tcW w:w="814" w:type="dxa"/>
            <w:tcBorders>
              <w:top w:val="single" w:sz="6" w:space="0" w:color="auto"/>
              <w:left w:val="single" w:sz="6" w:space="0" w:color="auto"/>
              <w:bottom w:val="single" w:sz="6" w:space="0" w:color="auto"/>
              <w:right w:val="single" w:sz="6" w:space="0" w:color="auto"/>
            </w:tcBorders>
            <w:shd w:val="clear" w:color="auto" w:fill="FFFFFF"/>
          </w:tcPr>
          <w:p w:rsidR="00CD2B3D" w:rsidRPr="00CD2B3D" w:rsidRDefault="00CD2B3D" w:rsidP="00D1338B">
            <w:pPr>
              <w:pStyle w:val="a5"/>
            </w:pPr>
            <w:r w:rsidRPr="00CD2B3D">
              <w:rPr>
                <w:color w:val="000000"/>
              </w:rPr>
              <w:t>5</w:t>
            </w:r>
          </w:p>
        </w:tc>
        <w:tc>
          <w:tcPr>
            <w:tcW w:w="2138" w:type="dxa"/>
            <w:tcBorders>
              <w:top w:val="single" w:sz="6" w:space="0" w:color="auto"/>
              <w:left w:val="single" w:sz="6" w:space="0" w:color="auto"/>
              <w:bottom w:val="single" w:sz="6" w:space="0" w:color="auto"/>
              <w:right w:val="single" w:sz="6" w:space="0" w:color="auto"/>
            </w:tcBorders>
            <w:shd w:val="clear" w:color="auto" w:fill="FFFFFF"/>
          </w:tcPr>
          <w:p w:rsidR="00CD2B3D" w:rsidRPr="00CD2B3D" w:rsidRDefault="00CD2B3D" w:rsidP="00D1338B">
            <w:pPr>
              <w:pStyle w:val="a5"/>
            </w:pPr>
            <w:r w:rsidRPr="00CD2B3D">
              <w:rPr>
                <w:rFonts w:eastAsia="Times New Roman"/>
                <w:color w:val="000000"/>
              </w:rPr>
              <w:t>Презентация проекта</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CD2B3D" w:rsidRPr="00CD2B3D" w:rsidRDefault="00CD2B3D" w:rsidP="00D1338B">
            <w:pPr>
              <w:pStyle w:val="a5"/>
            </w:pPr>
            <w:r w:rsidRPr="00CD2B3D">
              <w:rPr>
                <w:rFonts w:eastAsia="Times New Roman"/>
                <w:color w:val="000000"/>
              </w:rPr>
              <w:t>Представление проекта; сам</w:t>
            </w:r>
            <w:proofErr w:type="gramStart"/>
            <w:r w:rsidRPr="00CD2B3D">
              <w:rPr>
                <w:rFonts w:eastAsia="Times New Roman"/>
                <w:color w:val="000000"/>
              </w:rPr>
              <w:t>о-</w:t>
            </w:r>
            <w:proofErr w:type="gramEnd"/>
            <w:r w:rsidRPr="00CD2B3D">
              <w:rPr>
                <w:rFonts w:eastAsia="Times New Roman"/>
                <w:color w:val="000000"/>
              </w:rPr>
              <w:t xml:space="preserve"> и </w:t>
            </w:r>
            <w:proofErr w:type="spellStart"/>
            <w:r w:rsidRPr="00CD2B3D">
              <w:rPr>
                <w:rFonts w:eastAsia="Times New Roman"/>
                <w:color w:val="000000"/>
              </w:rPr>
              <w:t>взаимо</w:t>
            </w:r>
            <w:r w:rsidRPr="00CD2B3D">
              <w:rPr>
                <w:rFonts w:eastAsia="Times New Roman"/>
                <w:color w:val="000000"/>
              </w:rPr>
              <w:softHyphen/>
              <w:t>оценка</w:t>
            </w:r>
            <w:proofErr w:type="spellEnd"/>
            <w:r w:rsidRPr="00CD2B3D">
              <w:rPr>
                <w:rFonts w:eastAsia="Times New Roman"/>
                <w:color w:val="000000"/>
              </w:rPr>
              <w:t xml:space="preserve"> работ</w:t>
            </w:r>
          </w:p>
        </w:tc>
        <w:tc>
          <w:tcPr>
            <w:tcW w:w="2916" w:type="dxa"/>
            <w:tcBorders>
              <w:top w:val="single" w:sz="6" w:space="0" w:color="auto"/>
              <w:left w:val="single" w:sz="6" w:space="0" w:color="auto"/>
              <w:bottom w:val="single" w:sz="6" w:space="0" w:color="auto"/>
              <w:right w:val="single" w:sz="6" w:space="0" w:color="auto"/>
            </w:tcBorders>
            <w:shd w:val="clear" w:color="auto" w:fill="FFFFFF"/>
          </w:tcPr>
          <w:p w:rsidR="00CD2B3D" w:rsidRPr="00CD2B3D" w:rsidRDefault="00CD2B3D" w:rsidP="00D1338B">
            <w:pPr>
              <w:pStyle w:val="a5"/>
            </w:pPr>
            <w:r w:rsidRPr="00CD2B3D">
              <w:rPr>
                <w:rFonts w:eastAsia="Times New Roman"/>
                <w:color w:val="000000"/>
              </w:rPr>
              <w:t>Помогает готовить презента</w:t>
            </w:r>
            <w:r w:rsidRPr="00CD2B3D">
              <w:rPr>
                <w:rFonts w:eastAsia="Times New Roman"/>
                <w:color w:val="000000"/>
              </w:rPr>
              <w:softHyphen/>
              <w:t>цию, формулировать выводы</w:t>
            </w:r>
          </w:p>
        </w:tc>
      </w:tr>
    </w:tbl>
    <w:p w:rsidR="00CD2B3D" w:rsidRPr="00CD2B3D" w:rsidRDefault="00CD2B3D" w:rsidP="00CD2B3D">
      <w:pPr>
        <w:rPr>
          <w:rFonts w:ascii="Times New Roman" w:hAnsi="Times New Roman" w:cs="Times New Roman"/>
          <w:i/>
          <w:sz w:val="24"/>
          <w:szCs w:val="24"/>
        </w:rPr>
      </w:pPr>
    </w:p>
    <w:p w:rsidR="00CD2B3D" w:rsidRPr="00CD2B3D" w:rsidRDefault="00CD2B3D" w:rsidP="00CD2B3D">
      <w:pPr>
        <w:shd w:val="clear" w:color="auto" w:fill="FFFFFF"/>
        <w:autoSpaceDE w:val="0"/>
        <w:autoSpaceDN w:val="0"/>
        <w:adjustRightInd w:val="0"/>
        <w:spacing w:after="0"/>
        <w:rPr>
          <w:rFonts w:ascii="Times New Roman" w:eastAsia="Times New Roman" w:hAnsi="Times New Roman" w:cs="Times New Roman"/>
          <w:b/>
          <w:bCs/>
          <w:spacing w:val="-2"/>
          <w:sz w:val="24"/>
          <w:szCs w:val="24"/>
          <w:lang w:eastAsia="ru-RU"/>
        </w:rPr>
      </w:pPr>
    </w:p>
    <w:p w:rsidR="00CD2B3D" w:rsidRDefault="00CD2B3D" w:rsidP="00CD2B3D">
      <w:pPr>
        <w:shd w:val="clear" w:color="auto" w:fill="FFFFFF"/>
        <w:autoSpaceDE w:val="0"/>
        <w:autoSpaceDN w:val="0"/>
        <w:adjustRightInd w:val="0"/>
        <w:spacing w:after="0"/>
        <w:rPr>
          <w:rFonts w:ascii="Times New Roman" w:eastAsia="Times New Roman" w:hAnsi="Times New Roman" w:cs="Times New Roman"/>
          <w:b/>
          <w:bCs/>
          <w:spacing w:val="-2"/>
          <w:sz w:val="24"/>
          <w:szCs w:val="24"/>
          <w:lang w:eastAsia="ru-RU"/>
        </w:rPr>
      </w:pPr>
    </w:p>
    <w:p w:rsidR="001B5707" w:rsidRDefault="001B5707" w:rsidP="00CD2B3D">
      <w:pPr>
        <w:shd w:val="clear" w:color="auto" w:fill="FFFFFF"/>
        <w:autoSpaceDE w:val="0"/>
        <w:autoSpaceDN w:val="0"/>
        <w:adjustRightInd w:val="0"/>
        <w:spacing w:after="0"/>
        <w:rPr>
          <w:rFonts w:ascii="Times New Roman" w:eastAsia="Times New Roman" w:hAnsi="Times New Roman" w:cs="Times New Roman"/>
          <w:b/>
          <w:bCs/>
          <w:spacing w:val="-2"/>
          <w:sz w:val="24"/>
          <w:szCs w:val="24"/>
          <w:lang w:eastAsia="ru-RU"/>
        </w:rPr>
      </w:pPr>
    </w:p>
    <w:p w:rsidR="001B5707" w:rsidRDefault="001B5707" w:rsidP="00CD2B3D">
      <w:pPr>
        <w:shd w:val="clear" w:color="auto" w:fill="FFFFFF"/>
        <w:autoSpaceDE w:val="0"/>
        <w:autoSpaceDN w:val="0"/>
        <w:adjustRightInd w:val="0"/>
        <w:spacing w:after="0"/>
        <w:rPr>
          <w:rFonts w:ascii="Times New Roman" w:eastAsia="Times New Roman" w:hAnsi="Times New Roman" w:cs="Times New Roman"/>
          <w:b/>
          <w:bCs/>
          <w:spacing w:val="-2"/>
          <w:sz w:val="24"/>
          <w:szCs w:val="24"/>
          <w:lang w:eastAsia="ru-RU"/>
        </w:rPr>
      </w:pPr>
    </w:p>
    <w:p w:rsidR="001B5707" w:rsidRDefault="001B5707" w:rsidP="00CD2B3D">
      <w:pPr>
        <w:shd w:val="clear" w:color="auto" w:fill="FFFFFF"/>
        <w:autoSpaceDE w:val="0"/>
        <w:autoSpaceDN w:val="0"/>
        <w:adjustRightInd w:val="0"/>
        <w:spacing w:after="0"/>
        <w:rPr>
          <w:rFonts w:ascii="Times New Roman" w:eastAsia="Times New Roman" w:hAnsi="Times New Roman" w:cs="Times New Roman"/>
          <w:b/>
          <w:bCs/>
          <w:spacing w:val="-2"/>
          <w:sz w:val="24"/>
          <w:szCs w:val="24"/>
          <w:lang w:eastAsia="ru-RU"/>
        </w:rPr>
      </w:pPr>
    </w:p>
    <w:p w:rsidR="001B5707" w:rsidRDefault="001B5707" w:rsidP="00CD2B3D">
      <w:pPr>
        <w:shd w:val="clear" w:color="auto" w:fill="FFFFFF"/>
        <w:autoSpaceDE w:val="0"/>
        <w:autoSpaceDN w:val="0"/>
        <w:adjustRightInd w:val="0"/>
        <w:spacing w:after="0"/>
        <w:rPr>
          <w:rFonts w:ascii="Times New Roman" w:eastAsia="Times New Roman" w:hAnsi="Times New Roman" w:cs="Times New Roman"/>
          <w:b/>
          <w:bCs/>
          <w:spacing w:val="-2"/>
          <w:sz w:val="24"/>
          <w:szCs w:val="24"/>
          <w:lang w:eastAsia="ru-RU"/>
        </w:rPr>
      </w:pPr>
    </w:p>
    <w:p w:rsidR="001B5707" w:rsidRDefault="001B5707" w:rsidP="00CD2B3D">
      <w:pPr>
        <w:shd w:val="clear" w:color="auto" w:fill="FFFFFF"/>
        <w:autoSpaceDE w:val="0"/>
        <w:autoSpaceDN w:val="0"/>
        <w:adjustRightInd w:val="0"/>
        <w:spacing w:after="0"/>
        <w:rPr>
          <w:rFonts w:ascii="Times New Roman" w:eastAsia="Times New Roman" w:hAnsi="Times New Roman" w:cs="Times New Roman"/>
          <w:b/>
          <w:bCs/>
          <w:spacing w:val="-2"/>
          <w:sz w:val="24"/>
          <w:szCs w:val="24"/>
          <w:lang w:eastAsia="ru-RU"/>
        </w:rPr>
      </w:pPr>
    </w:p>
    <w:p w:rsidR="001B5707" w:rsidRDefault="001B5707" w:rsidP="00CD2B3D">
      <w:pPr>
        <w:shd w:val="clear" w:color="auto" w:fill="FFFFFF"/>
        <w:autoSpaceDE w:val="0"/>
        <w:autoSpaceDN w:val="0"/>
        <w:adjustRightInd w:val="0"/>
        <w:spacing w:after="0"/>
        <w:rPr>
          <w:rFonts w:ascii="Times New Roman" w:eastAsia="Times New Roman" w:hAnsi="Times New Roman" w:cs="Times New Roman"/>
          <w:b/>
          <w:bCs/>
          <w:spacing w:val="-2"/>
          <w:sz w:val="24"/>
          <w:szCs w:val="24"/>
          <w:lang w:eastAsia="ru-RU"/>
        </w:rPr>
      </w:pPr>
    </w:p>
    <w:p w:rsidR="001B5707" w:rsidRDefault="001B5707" w:rsidP="00CD2B3D">
      <w:pPr>
        <w:shd w:val="clear" w:color="auto" w:fill="FFFFFF"/>
        <w:autoSpaceDE w:val="0"/>
        <w:autoSpaceDN w:val="0"/>
        <w:adjustRightInd w:val="0"/>
        <w:spacing w:after="0"/>
        <w:rPr>
          <w:rFonts w:ascii="Times New Roman" w:eastAsia="Times New Roman" w:hAnsi="Times New Roman" w:cs="Times New Roman"/>
          <w:b/>
          <w:bCs/>
          <w:spacing w:val="-2"/>
          <w:sz w:val="24"/>
          <w:szCs w:val="24"/>
          <w:lang w:eastAsia="ru-RU"/>
        </w:rPr>
      </w:pPr>
    </w:p>
    <w:p w:rsidR="001B5707" w:rsidRDefault="001B5707" w:rsidP="00CD2B3D">
      <w:pPr>
        <w:shd w:val="clear" w:color="auto" w:fill="FFFFFF"/>
        <w:autoSpaceDE w:val="0"/>
        <w:autoSpaceDN w:val="0"/>
        <w:adjustRightInd w:val="0"/>
        <w:spacing w:after="0"/>
        <w:rPr>
          <w:rFonts w:ascii="Times New Roman" w:eastAsia="Times New Roman" w:hAnsi="Times New Roman" w:cs="Times New Roman"/>
          <w:b/>
          <w:bCs/>
          <w:spacing w:val="-2"/>
          <w:sz w:val="24"/>
          <w:szCs w:val="24"/>
          <w:lang w:eastAsia="ru-RU"/>
        </w:rPr>
      </w:pPr>
    </w:p>
    <w:p w:rsidR="001B5707" w:rsidRPr="00CD2B3D" w:rsidRDefault="001B5707" w:rsidP="00CD2B3D">
      <w:pPr>
        <w:shd w:val="clear" w:color="auto" w:fill="FFFFFF"/>
        <w:autoSpaceDE w:val="0"/>
        <w:autoSpaceDN w:val="0"/>
        <w:adjustRightInd w:val="0"/>
        <w:spacing w:after="0"/>
        <w:rPr>
          <w:rFonts w:ascii="Times New Roman" w:eastAsia="Times New Roman" w:hAnsi="Times New Roman" w:cs="Times New Roman"/>
          <w:b/>
          <w:bCs/>
          <w:spacing w:val="-2"/>
          <w:sz w:val="24"/>
          <w:szCs w:val="24"/>
          <w:lang w:eastAsia="ru-RU"/>
        </w:rPr>
      </w:pPr>
    </w:p>
    <w:p w:rsidR="00CD2B3D" w:rsidRPr="00CD2B3D" w:rsidRDefault="00CD2B3D" w:rsidP="00CD2B3D">
      <w:pPr>
        <w:spacing w:line="360" w:lineRule="auto"/>
        <w:rPr>
          <w:rFonts w:ascii="Times New Roman" w:hAnsi="Times New Roman" w:cs="Times New Roman"/>
          <w:sz w:val="24"/>
          <w:szCs w:val="24"/>
        </w:rPr>
      </w:pPr>
    </w:p>
    <w:p w:rsidR="00CD2B3D" w:rsidRDefault="00CD2B3D" w:rsidP="00CD2B3D">
      <w:pPr>
        <w:spacing w:line="360" w:lineRule="auto"/>
        <w:rPr>
          <w:rFonts w:ascii="Times New Roman" w:hAnsi="Times New Roman" w:cs="Times New Roman"/>
          <w:sz w:val="24"/>
          <w:szCs w:val="24"/>
        </w:rPr>
      </w:pPr>
    </w:p>
    <w:p w:rsidR="00D1338B" w:rsidRDefault="00D1338B" w:rsidP="00CD2B3D">
      <w:pPr>
        <w:spacing w:line="360" w:lineRule="auto"/>
        <w:rPr>
          <w:rFonts w:ascii="Times New Roman" w:hAnsi="Times New Roman" w:cs="Times New Roman"/>
          <w:sz w:val="24"/>
          <w:szCs w:val="24"/>
        </w:rPr>
      </w:pPr>
    </w:p>
    <w:p w:rsidR="00D1338B" w:rsidRDefault="00D1338B" w:rsidP="00CD2B3D">
      <w:pPr>
        <w:spacing w:line="360" w:lineRule="auto"/>
        <w:rPr>
          <w:rFonts w:ascii="Times New Roman" w:hAnsi="Times New Roman" w:cs="Times New Roman"/>
          <w:sz w:val="24"/>
          <w:szCs w:val="24"/>
        </w:rPr>
      </w:pPr>
    </w:p>
    <w:p w:rsidR="001B5707" w:rsidRDefault="001B5707" w:rsidP="00CD2B3D">
      <w:pPr>
        <w:spacing w:line="360" w:lineRule="auto"/>
        <w:rPr>
          <w:rFonts w:ascii="Times New Roman" w:hAnsi="Times New Roman" w:cs="Times New Roman"/>
          <w:sz w:val="24"/>
          <w:szCs w:val="24"/>
        </w:rPr>
      </w:pPr>
    </w:p>
    <w:p w:rsidR="001B5707" w:rsidRDefault="001B5707" w:rsidP="00CD2B3D">
      <w:pPr>
        <w:spacing w:line="360" w:lineRule="auto"/>
        <w:rPr>
          <w:rFonts w:ascii="Times New Roman" w:hAnsi="Times New Roman" w:cs="Times New Roman"/>
          <w:sz w:val="24"/>
          <w:szCs w:val="24"/>
        </w:rPr>
      </w:pPr>
    </w:p>
    <w:p w:rsidR="001B5707" w:rsidRDefault="001B5707" w:rsidP="00CD2B3D">
      <w:pPr>
        <w:spacing w:line="360" w:lineRule="auto"/>
        <w:rPr>
          <w:rFonts w:ascii="Times New Roman" w:hAnsi="Times New Roman" w:cs="Times New Roman"/>
          <w:sz w:val="24"/>
          <w:szCs w:val="24"/>
        </w:rPr>
      </w:pPr>
    </w:p>
    <w:p w:rsidR="001B5707" w:rsidRDefault="001B5707" w:rsidP="00CD2B3D">
      <w:pPr>
        <w:spacing w:line="360" w:lineRule="auto"/>
        <w:rPr>
          <w:rFonts w:ascii="Times New Roman" w:hAnsi="Times New Roman" w:cs="Times New Roman"/>
          <w:sz w:val="24"/>
          <w:szCs w:val="24"/>
        </w:rPr>
      </w:pPr>
    </w:p>
    <w:p w:rsidR="00CD2B3D" w:rsidRPr="00CD2B3D" w:rsidRDefault="00CD2B3D" w:rsidP="00CD2B3D">
      <w:pPr>
        <w:spacing w:line="360" w:lineRule="auto"/>
        <w:jc w:val="center"/>
        <w:rPr>
          <w:rFonts w:ascii="Times New Roman" w:hAnsi="Times New Roman" w:cs="Times New Roman"/>
          <w:sz w:val="24"/>
          <w:szCs w:val="24"/>
        </w:rPr>
      </w:pPr>
      <w:r w:rsidRPr="00CD2B3D">
        <w:rPr>
          <w:rFonts w:ascii="Times New Roman" w:hAnsi="Times New Roman" w:cs="Times New Roman"/>
          <w:sz w:val="24"/>
          <w:szCs w:val="24"/>
        </w:rPr>
        <w:lastRenderedPageBreak/>
        <w:t>Список литературы</w:t>
      </w:r>
    </w:p>
    <w:p w:rsidR="00CD2B3D" w:rsidRPr="00CD2B3D" w:rsidRDefault="00CD2B3D" w:rsidP="00CD2B3D">
      <w:pPr>
        <w:pStyle w:val="Default"/>
        <w:spacing w:line="360" w:lineRule="auto"/>
        <w:jc w:val="both"/>
      </w:pPr>
      <w:r w:rsidRPr="00CD2B3D">
        <w:t xml:space="preserve">• </w:t>
      </w:r>
      <w:proofErr w:type="spellStart"/>
      <w:r w:rsidRPr="00CD2B3D">
        <w:t>Джонсонс</w:t>
      </w:r>
      <w:proofErr w:type="spellEnd"/>
      <w:r w:rsidRPr="00CD2B3D">
        <w:t xml:space="preserve"> Дж. К. Методы проектирования. М., 1986. – 326с. </w:t>
      </w:r>
    </w:p>
    <w:p w:rsidR="00CD2B3D" w:rsidRPr="00CD2B3D" w:rsidRDefault="00CD2B3D" w:rsidP="00CD2B3D">
      <w:pPr>
        <w:pStyle w:val="Default"/>
        <w:spacing w:line="360" w:lineRule="auto"/>
        <w:jc w:val="both"/>
      </w:pPr>
      <w:r w:rsidRPr="00CD2B3D">
        <w:t xml:space="preserve">• </w:t>
      </w:r>
      <w:proofErr w:type="spellStart"/>
      <w:r w:rsidRPr="00CD2B3D">
        <w:t>Дьюи</w:t>
      </w:r>
      <w:proofErr w:type="spellEnd"/>
      <w:r w:rsidRPr="00CD2B3D">
        <w:t xml:space="preserve"> Дж. Школа будущего – </w:t>
      </w:r>
      <w:proofErr w:type="spellStart"/>
      <w:r w:rsidRPr="00CD2B3D">
        <w:t>М.:Госиздат</w:t>
      </w:r>
      <w:proofErr w:type="spellEnd"/>
      <w:r w:rsidRPr="00CD2B3D">
        <w:t xml:space="preserve">, 1926. </w:t>
      </w:r>
    </w:p>
    <w:p w:rsidR="00CD2B3D" w:rsidRPr="00CD2B3D" w:rsidRDefault="00CD2B3D" w:rsidP="00CD2B3D">
      <w:pPr>
        <w:pStyle w:val="Default"/>
        <w:spacing w:line="360" w:lineRule="auto"/>
        <w:jc w:val="both"/>
      </w:pPr>
      <w:r w:rsidRPr="00CD2B3D">
        <w:t xml:space="preserve">• </w:t>
      </w:r>
      <w:proofErr w:type="spellStart"/>
      <w:r w:rsidRPr="00CD2B3D">
        <w:t>Матяш</w:t>
      </w:r>
      <w:proofErr w:type="spellEnd"/>
      <w:r w:rsidRPr="00CD2B3D">
        <w:t xml:space="preserve"> Н.В. Хохлова </w:t>
      </w:r>
      <w:proofErr w:type="spellStart"/>
      <w:r w:rsidRPr="00CD2B3D">
        <w:t>М.В</w:t>
      </w:r>
      <w:proofErr w:type="gramStart"/>
      <w:r w:rsidRPr="00CD2B3D">
        <w:t>,Т</w:t>
      </w:r>
      <w:proofErr w:type="gramEnd"/>
      <w:r w:rsidRPr="00CD2B3D">
        <w:t>ворческие</w:t>
      </w:r>
      <w:proofErr w:type="spellEnd"/>
      <w:r w:rsidRPr="00CD2B3D">
        <w:t xml:space="preserve"> проекты в младшей школе./Под ред. Симоненко 99г </w:t>
      </w:r>
    </w:p>
    <w:p w:rsidR="00CD2B3D" w:rsidRPr="00CD2B3D" w:rsidRDefault="00CD2B3D" w:rsidP="00CD2B3D">
      <w:pPr>
        <w:pStyle w:val="Default"/>
        <w:spacing w:line="360" w:lineRule="auto"/>
        <w:jc w:val="both"/>
      </w:pPr>
      <w:r w:rsidRPr="00CD2B3D">
        <w:t xml:space="preserve">• На путях к методу проектов/Сборник под ред. В.В.Игнатьева и М.В.Крупениной, М., 1930. </w:t>
      </w:r>
    </w:p>
    <w:p w:rsidR="00CD2B3D" w:rsidRPr="00CD2B3D" w:rsidRDefault="00CD2B3D" w:rsidP="00CD2B3D">
      <w:pPr>
        <w:pStyle w:val="Default"/>
        <w:spacing w:line="360" w:lineRule="auto"/>
        <w:jc w:val="both"/>
      </w:pPr>
      <w:r w:rsidRPr="00CD2B3D">
        <w:t xml:space="preserve">• Пахомова Н. Ю. Метод учебного проекта в образовательном учреждении: Пособие для учителей и студентов педагогических вузов. – М.: АРКТИ,2003. </w:t>
      </w:r>
    </w:p>
    <w:p w:rsidR="00CD2B3D" w:rsidRPr="00CD2B3D" w:rsidRDefault="00CD2B3D" w:rsidP="00CD2B3D">
      <w:pPr>
        <w:pStyle w:val="Default"/>
        <w:spacing w:line="360" w:lineRule="auto"/>
        <w:jc w:val="both"/>
      </w:pPr>
      <w:r w:rsidRPr="00CD2B3D">
        <w:t xml:space="preserve">• </w:t>
      </w:r>
      <w:proofErr w:type="spellStart"/>
      <w:r w:rsidRPr="00CD2B3D">
        <w:t>Полат</w:t>
      </w:r>
      <w:proofErr w:type="spellEnd"/>
      <w:r w:rsidRPr="00CD2B3D">
        <w:t xml:space="preserve"> Е.С., М.Ю. </w:t>
      </w:r>
      <w:proofErr w:type="spellStart"/>
      <w:r w:rsidRPr="00CD2B3D">
        <w:t>Бухаркина</w:t>
      </w:r>
      <w:proofErr w:type="spellEnd"/>
      <w:r w:rsidRPr="00CD2B3D">
        <w:t xml:space="preserve">, М.В.Моисеева, А.Е. Петрова «Новые педагогические и информационные технологии в системе образования». М., 2004. </w:t>
      </w:r>
    </w:p>
    <w:p w:rsidR="00CD2B3D" w:rsidRPr="00CD2B3D" w:rsidRDefault="00CD2B3D" w:rsidP="00CD2B3D">
      <w:pPr>
        <w:pStyle w:val="Default"/>
        <w:spacing w:line="360" w:lineRule="auto"/>
        <w:jc w:val="both"/>
      </w:pPr>
      <w:r w:rsidRPr="00CD2B3D">
        <w:t xml:space="preserve">• Методология учебного проекта. Материалы городского методического семинара. М., 2001 </w:t>
      </w:r>
    </w:p>
    <w:p w:rsidR="00CD2B3D" w:rsidRPr="00CD2B3D" w:rsidRDefault="00CD2B3D" w:rsidP="00CD2B3D">
      <w:pPr>
        <w:pStyle w:val="Default"/>
        <w:spacing w:line="360" w:lineRule="auto"/>
        <w:jc w:val="both"/>
      </w:pPr>
      <w:r w:rsidRPr="00CD2B3D">
        <w:t xml:space="preserve">• Пахомова Н.Ю. Методология учебного проекта. /Учитель №1, 2000г. </w:t>
      </w:r>
    </w:p>
    <w:p w:rsidR="00CD2B3D" w:rsidRPr="00CD2B3D" w:rsidRDefault="00CD2B3D" w:rsidP="00CD2B3D">
      <w:pPr>
        <w:spacing w:before="100" w:beforeAutospacing="1" w:after="100" w:afterAutospacing="1" w:line="360" w:lineRule="auto"/>
        <w:rPr>
          <w:rFonts w:ascii="Times New Roman" w:eastAsia="Times New Roman" w:hAnsi="Times New Roman" w:cs="Times New Roman"/>
          <w:b/>
          <w:bCs/>
          <w:sz w:val="24"/>
          <w:szCs w:val="24"/>
          <w:lang w:eastAsia="ru-RU"/>
        </w:rPr>
      </w:pPr>
      <w:r w:rsidRPr="00CD2B3D">
        <w:rPr>
          <w:rFonts w:ascii="Times New Roman" w:hAnsi="Times New Roman" w:cs="Times New Roman"/>
          <w:sz w:val="24"/>
          <w:szCs w:val="24"/>
        </w:rPr>
        <w:t>• Педагогические основы проектирования образовательных систем нового вида.– СПб, 1995.</w:t>
      </w:r>
    </w:p>
    <w:sectPr w:rsidR="00CD2B3D" w:rsidRPr="00CD2B3D" w:rsidSect="001B5707">
      <w:headerReference w:type="default" r:id="rId23"/>
      <w:footerReference w:type="default" r:id="rId2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DFB" w:rsidRDefault="00833DFB" w:rsidP="00D1338B">
      <w:pPr>
        <w:spacing w:after="0" w:line="240" w:lineRule="auto"/>
      </w:pPr>
      <w:r>
        <w:separator/>
      </w:r>
    </w:p>
  </w:endnote>
  <w:endnote w:type="continuationSeparator" w:id="0">
    <w:p w:rsidR="00833DFB" w:rsidRDefault="00833DFB" w:rsidP="00D133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516956"/>
      <w:docPartObj>
        <w:docPartGallery w:val="Page Numbers (Bottom of Page)"/>
        <w:docPartUnique/>
      </w:docPartObj>
    </w:sdtPr>
    <w:sdtContent>
      <w:p w:rsidR="001B5707" w:rsidRDefault="00186FCB">
        <w:pPr>
          <w:pStyle w:val="a8"/>
          <w:jc w:val="center"/>
        </w:pPr>
        <w:fldSimple w:instr=" PAGE   \* MERGEFORMAT ">
          <w:r w:rsidR="00C82BE3">
            <w:rPr>
              <w:noProof/>
            </w:rPr>
            <w:t>1</w:t>
          </w:r>
        </w:fldSimple>
      </w:p>
    </w:sdtContent>
  </w:sdt>
  <w:p w:rsidR="001B5707" w:rsidRDefault="001B570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DFB" w:rsidRDefault="00833DFB" w:rsidP="00D1338B">
      <w:pPr>
        <w:spacing w:after="0" w:line="240" w:lineRule="auto"/>
      </w:pPr>
      <w:r>
        <w:separator/>
      </w:r>
    </w:p>
  </w:footnote>
  <w:footnote w:type="continuationSeparator" w:id="0">
    <w:p w:rsidR="00833DFB" w:rsidRDefault="00833DFB" w:rsidP="00D133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Заголовок"/>
      <w:id w:val="79516954"/>
      <w:placeholder>
        <w:docPart w:val="705A8EE42897412493171476E42F9EA6"/>
      </w:placeholder>
      <w:dataBinding w:prefixMappings="xmlns:ns0='http://schemas.openxmlformats.org/package/2006/metadata/core-properties' xmlns:ns1='http://purl.org/dc/elements/1.1/'" w:xpath="/ns0:coreProperties[1]/ns1:title[1]" w:storeItemID="{6C3C8BC8-F283-45AE-878A-BAB7291924A1}"/>
      <w:text/>
    </w:sdtPr>
    <w:sdtContent>
      <w:p w:rsidR="001B5707" w:rsidRDefault="001B5707">
        <w:pPr>
          <w:pStyle w:val="a6"/>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ИННОВАЦИОННЫЙ ПРОЕКТ</w:t>
        </w:r>
      </w:p>
    </w:sdtContent>
  </w:sdt>
  <w:p w:rsidR="001B5707" w:rsidRDefault="001B570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488"/>
    <w:multiLevelType w:val="hybridMultilevel"/>
    <w:tmpl w:val="C3EA724C"/>
    <w:lvl w:ilvl="0" w:tplc="04190009">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09A06166"/>
    <w:multiLevelType w:val="hybridMultilevel"/>
    <w:tmpl w:val="C7FCA802"/>
    <w:lvl w:ilvl="0" w:tplc="F1CCC1C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C211094"/>
    <w:multiLevelType w:val="hybridMultilevel"/>
    <w:tmpl w:val="FDD69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807CBE"/>
    <w:multiLevelType w:val="hybridMultilevel"/>
    <w:tmpl w:val="CA5832C8"/>
    <w:lvl w:ilvl="0" w:tplc="D842ECE4">
      <w:start w:val="2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A6069C"/>
    <w:multiLevelType w:val="hybridMultilevel"/>
    <w:tmpl w:val="8EA60118"/>
    <w:lvl w:ilvl="0" w:tplc="D842ECE4">
      <w:start w:val="2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062091"/>
    <w:multiLevelType w:val="singleLevel"/>
    <w:tmpl w:val="D842ECE4"/>
    <w:lvl w:ilvl="0">
      <w:start w:val="21"/>
      <w:numFmt w:val="bullet"/>
      <w:lvlText w:val="-"/>
      <w:lvlJc w:val="left"/>
      <w:pPr>
        <w:tabs>
          <w:tab w:val="num" w:pos="360"/>
        </w:tabs>
        <w:ind w:left="360" w:hanging="360"/>
      </w:pPr>
      <w:rPr>
        <w:rFonts w:ascii="Times New Roman" w:hAnsi="Times New Roman" w:hint="default"/>
      </w:rPr>
    </w:lvl>
  </w:abstractNum>
  <w:abstractNum w:abstractNumId="6">
    <w:nsid w:val="1C7C7CBA"/>
    <w:multiLevelType w:val="hybridMultilevel"/>
    <w:tmpl w:val="5BA8A0EC"/>
    <w:lvl w:ilvl="0" w:tplc="D842ECE4">
      <w:start w:val="2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3EB3266"/>
    <w:multiLevelType w:val="hybridMultilevel"/>
    <w:tmpl w:val="83C6D9DA"/>
    <w:lvl w:ilvl="0" w:tplc="D842ECE4">
      <w:start w:val="2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9171781"/>
    <w:multiLevelType w:val="singleLevel"/>
    <w:tmpl w:val="D842ECE4"/>
    <w:lvl w:ilvl="0">
      <w:start w:val="21"/>
      <w:numFmt w:val="bullet"/>
      <w:lvlText w:val="-"/>
      <w:lvlJc w:val="left"/>
      <w:pPr>
        <w:tabs>
          <w:tab w:val="num" w:pos="360"/>
        </w:tabs>
        <w:ind w:left="360" w:hanging="360"/>
      </w:pPr>
      <w:rPr>
        <w:rFonts w:ascii="Times New Roman" w:hAnsi="Times New Roman" w:hint="default"/>
      </w:rPr>
    </w:lvl>
  </w:abstractNum>
  <w:abstractNum w:abstractNumId="9">
    <w:nsid w:val="46B2696B"/>
    <w:multiLevelType w:val="multilevel"/>
    <w:tmpl w:val="F77C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CB10A5"/>
    <w:multiLevelType w:val="singleLevel"/>
    <w:tmpl w:val="D842ECE4"/>
    <w:lvl w:ilvl="0">
      <w:start w:val="21"/>
      <w:numFmt w:val="bullet"/>
      <w:lvlText w:val="-"/>
      <w:lvlJc w:val="left"/>
      <w:pPr>
        <w:tabs>
          <w:tab w:val="num" w:pos="360"/>
        </w:tabs>
        <w:ind w:left="360" w:hanging="360"/>
      </w:pPr>
      <w:rPr>
        <w:rFonts w:ascii="Times New Roman" w:hAnsi="Times New Roman" w:hint="default"/>
      </w:rPr>
    </w:lvl>
  </w:abstractNum>
  <w:abstractNum w:abstractNumId="11">
    <w:nsid w:val="5089510B"/>
    <w:multiLevelType w:val="multilevel"/>
    <w:tmpl w:val="CB6C7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0D37DF"/>
    <w:multiLevelType w:val="hybridMultilevel"/>
    <w:tmpl w:val="42F2A2F4"/>
    <w:lvl w:ilvl="0" w:tplc="D842ECE4">
      <w:start w:val="2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0B138CD"/>
    <w:multiLevelType w:val="multilevel"/>
    <w:tmpl w:val="959E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B44D62"/>
    <w:multiLevelType w:val="singleLevel"/>
    <w:tmpl w:val="D842ECE4"/>
    <w:lvl w:ilvl="0">
      <w:start w:val="21"/>
      <w:numFmt w:val="bullet"/>
      <w:lvlText w:val="-"/>
      <w:lvlJc w:val="left"/>
      <w:pPr>
        <w:tabs>
          <w:tab w:val="num" w:pos="360"/>
        </w:tabs>
        <w:ind w:left="360" w:hanging="360"/>
      </w:pPr>
      <w:rPr>
        <w:rFonts w:ascii="Times New Roman" w:hAnsi="Times New Roman" w:hint="default"/>
      </w:rPr>
    </w:lvl>
  </w:abstractNum>
  <w:abstractNum w:abstractNumId="15">
    <w:nsid w:val="6F8B74EC"/>
    <w:multiLevelType w:val="hybridMultilevel"/>
    <w:tmpl w:val="F8AA23F8"/>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6">
    <w:nsid w:val="70151C63"/>
    <w:multiLevelType w:val="hybridMultilevel"/>
    <w:tmpl w:val="5D1086A4"/>
    <w:lvl w:ilvl="0" w:tplc="3008F598">
      <w:start w:val="1"/>
      <w:numFmt w:val="decimal"/>
      <w:lvlText w:val="%1."/>
      <w:lvlJc w:val="left"/>
      <w:pPr>
        <w:ind w:left="786"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nsid w:val="706401D8"/>
    <w:multiLevelType w:val="singleLevel"/>
    <w:tmpl w:val="D842ECE4"/>
    <w:lvl w:ilvl="0">
      <w:start w:val="21"/>
      <w:numFmt w:val="bullet"/>
      <w:lvlText w:val="-"/>
      <w:lvlJc w:val="left"/>
      <w:pPr>
        <w:tabs>
          <w:tab w:val="num" w:pos="360"/>
        </w:tabs>
        <w:ind w:left="360" w:hanging="360"/>
      </w:pPr>
      <w:rPr>
        <w:rFonts w:ascii="Times New Roman" w:hAnsi="Times New Roman" w:hint="default"/>
      </w:rPr>
    </w:lvl>
  </w:abstractNum>
  <w:abstractNum w:abstractNumId="18">
    <w:nsid w:val="733C0C68"/>
    <w:multiLevelType w:val="hybridMultilevel"/>
    <w:tmpl w:val="4D8C51A8"/>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9">
    <w:nsid w:val="784C513E"/>
    <w:multiLevelType w:val="singleLevel"/>
    <w:tmpl w:val="D842ECE4"/>
    <w:lvl w:ilvl="0">
      <w:start w:val="21"/>
      <w:numFmt w:val="bullet"/>
      <w:lvlText w:val="-"/>
      <w:lvlJc w:val="left"/>
      <w:pPr>
        <w:tabs>
          <w:tab w:val="num" w:pos="360"/>
        </w:tabs>
        <w:ind w:left="360" w:hanging="360"/>
      </w:pPr>
      <w:rPr>
        <w:rFonts w:ascii="Times New Roman" w:hAnsi="Times New Roman" w:hint="default"/>
      </w:rPr>
    </w:lvl>
  </w:abstractNum>
  <w:abstractNum w:abstractNumId="20">
    <w:nsid w:val="7DA45E52"/>
    <w:multiLevelType w:val="hybridMultilevel"/>
    <w:tmpl w:val="94BC9328"/>
    <w:lvl w:ilvl="0" w:tplc="04190009">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18"/>
  </w:num>
  <w:num w:numId="3">
    <w:abstractNumId w:val="15"/>
  </w:num>
  <w:num w:numId="4">
    <w:abstractNumId w:val="8"/>
  </w:num>
  <w:num w:numId="5">
    <w:abstractNumId w:val="17"/>
  </w:num>
  <w:num w:numId="6">
    <w:abstractNumId w:val="19"/>
  </w:num>
  <w:num w:numId="7">
    <w:abstractNumId w:val="6"/>
  </w:num>
  <w:num w:numId="8">
    <w:abstractNumId w:val="14"/>
  </w:num>
  <w:num w:numId="9">
    <w:abstractNumId w:val="5"/>
  </w:num>
  <w:num w:numId="10">
    <w:abstractNumId w:val="10"/>
  </w:num>
  <w:num w:numId="11">
    <w:abstractNumId w:val="3"/>
  </w:num>
  <w:num w:numId="12">
    <w:abstractNumId w:val="12"/>
  </w:num>
  <w:num w:numId="13">
    <w:abstractNumId w:val="4"/>
  </w:num>
  <w:num w:numId="14">
    <w:abstractNumId w:val="7"/>
  </w:num>
  <w:num w:numId="15">
    <w:abstractNumId w:val="20"/>
  </w:num>
  <w:num w:numId="16">
    <w:abstractNumId w:val="16"/>
  </w:num>
  <w:num w:numId="17">
    <w:abstractNumId w:val="1"/>
  </w:num>
  <w:num w:numId="18">
    <w:abstractNumId w:val="13"/>
  </w:num>
  <w:num w:numId="19">
    <w:abstractNumId w:val="11"/>
  </w:num>
  <w:num w:numId="20">
    <w:abstractNumId w:val="9"/>
  </w:num>
  <w:num w:numId="21">
    <w:abstractNumId w:val="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CD2B3D"/>
    <w:rsid w:val="0011353B"/>
    <w:rsid w:val="00186FCB"/>
    <w:rsid w:val="00187B92"/>
    <w:rsid w:val="001B5707"/>
    <w:rsid w:val="00833DFB"/>
    <w:rsid w:val="0088154A"/>
    <w:rsid w:val="00BD353E"/>
    <w:rsid w:val="00C82BE3"/>
    <w:rsid w:val="00CA0296"/>
    <w:rsid w:val="00CD2B3D"/>
    <w:rsid w:val="00D133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4" type="connector" idref="#_x0000_s1084"/>
        <o:r id="V:Rule25" type="connector" idref="#_x0000_s1051"/>
        <o:r id="V:Rule26" type="connector" idref="#_x0000_s1088"/>
        <o:r id="V:Rule27" type="connector" idref="#_x0000_s1072"/>
        <o:r id="V:Rule28" type="connector" idref="#_x0000_s1086"/>
        <o:r id="V:Rule29" type="connector" idref="#_x0000_s1058"/>
        <o:r id="V:Rule30" type="connector" idref="#_x0000_s1087"/>
        <o:r id="V:Rule31" type="connector" idref="#_x0000_s1063"/>
        <o:r id="V:Rule32" type="connector" idref="#_x0000_s1068"/>
        <o:r id="V:Rule33" type="connector" idref="#_x0000_s1059"/>
        <o:r id="V:Rule34" type="connector" idref="#_x0000_s1027"/>
        <o:r id="V:Rule35" type="connector" idref="#_x0000_s1028"/>
        <o:r id="V:Rule36" type="connector" idref="#_x0000_s1077"/>
        <o:r id="V:Rule37" type="connector" idref="#_x0000_s1073"/>
        <o:r id="V:Rule38" type="connector" idref="#_x0000_s1050"/>
        <o:r id="V:Rule39" type="connector" idref="#_x0000_s1076"/>
        <o:r id="V:Rule40" type="connector" idref="#_x0000_s1064"/>
        <o:r id="V:Rule41" type="connector" idref="#_x0000_s1054"/>
        <o:r id="V:Rule42" type="connector" idref="#_x0000_s1053"/>
        <o:r id="V:Rule43" type="connector" idref="#_x0000_s1052"/>
        <o:r id="V:Rule44" type="connector" idref="#_x0000_s1067"/>
        <o:r id="V:Rule45" type="connector" idref="#_x0000_s1049"/>
        <o:r id="V:Rule46" type="connector" idref="#_x0000_s10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B3D"/>
  </w:style>
  <w:style w:type="paragraph" w:styleId="1">
    <w:name w:val="heading 1"/>
    <w:basedOn w:val="a"/>
    <w:next w:val="a"/>
    <w:link w:val="10"/>
    <w:uiPriority w:val="9"/>
    <w:qFormat/>
    <w:rsid w:val="00CD2B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CD2B3D"/>
    <w:pPr>
      <w:keepNext/>
      <w:keepLines/>
      <w:spacing w:before="200" w:after="0" w:line="360" w:lineRule="auto"/>
      <w:ind w:firstLine="539"/>
      <w:jc w:val="both"/>
      <w:outlineLvl w:val="3"/>
    </w:pPr>
    <w:rPr>
      <w:rFonts w:asciiTheme="majorHAnsi" w:eastAsiaTheme="majorEastAsia" w:hAnsiTheme="majorHAnsi" w:cstheme="majorBidi"/>
      <w:b/>
      <w:bCs/>
      <w:i/>
      <w:iCs/>
      <w:color w:val="4F81BD" w:themeColor="accent1"/>
      <w:sz w:val="24"/>
      <w:szCs w:val="24"/>
    </w:rPr>
  </w:style>
  <w:style w:type="paragraph" w:styleId="5">
    <w:name w:val="heading 5"/>
    <w:basedOn w:val="a"/>
    <w:next w:val="a"/>
    <w:link w:val="50"/>
    <w:uiPriority w:val="9"/>
    <w:semiHidden/>
    <w:unhideWhenUsed/>
    <w:qFormat/>
    <w:rsid w:val="00CD2B3D"/>
    <w:pPr>
      <w:keepNext/>
      <w:keepLines/>
      <w:spacing w:before="200" w:after="0" w:line="360" w:lineRule="auto"/>
      <w:ind w:firstLine="539"/>
      <w:jc w:val="both"/>
      <w:outlineLvl w:val="4"/>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CD2B3D"/>
    <w:pPr>
      <w:keepNext/>
      <w:keepLines/>
      <w:spacing w:before="200" w:after="0" w:line="360" w:lineRule="auto"/>
      <w:ind w:firstLine="539"/>
      <w:jc w:val="both"/>
      <w:outlineLvl w:val="5"/>
    </w:pPr>
    <w:rPr>
      <w:rFonts w:asciiTheme="majorHAnsi" w:eastAsiaTheme="majorEastAsia" w:hAnsiTheme="majorHAnsi" w:cstheme="majorBidi"/>
      <w:i/>
      <w:iCs/>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2B3D"/>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CD2B3D"/>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CD2B3D"/>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CD2B3D"/>
    <w:rPr>
      <w:rFonts w:asciiTheme="majorHAnsi" w:eastAsiaTheme="majorEastAsia" w:hAnsiTheme="majorHAnsi" w:cstheme="majorBidi"/>
      <w:i/>
      <w:iCs/>
      <w:color w:val="243F60" w:themeColor="accent1" w:themeShade="7F"/>
      <w:sz w:val="24"/>
      <w:szCs w:val="24"/>
    </w:rPr>
  </w:style>
  <w:style w:type="paragraph" w:styleId="a3">
    <w:name w:val="Balloon Text"/>
    <w:basedOn w:val="a"/>
    <w:link w:val="a4"/>
    <w:uiPriority w:val="99"/>
    <w:semiHidden/>
    <w:unhideWhenUsed/>
    <w:rsid w:val="00CD2B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2B3D"/>
    <w:rPr>
      <w:rFonts w:ascii="Tahoma" w:hAnsi="Tahoma" w:cs="Tahoma"/>
      <w:sz w:val="16"/>
      <w:szCs w:val="16"/>
    </w:rPr>
  </w:style>
  <w:style w:type="paragraph" w:styleId="a5">
    <w:name w:val="No Spacing"/>
    <w:uiPriority w:val="1"/>
    <w:qFormat/>
    <w:rsid w:val="00CD2B3D"/>
    <w:pPr>
      <w:spacing w:after="0" w:line="240" w:lineRule="auto"/>
    </w:pPr>
  </w:style>
  <w:style w:type="paragraph" w:styleId="a6">
    <w:name w:val="header"/>
    <w:basedOn w:val="a"/>
    <w:link w:val="a7"/>
    <w:uiPriority w:val="99"/>
    <w:unhideWhenUsed/>
    <w:rsid w:val="00CD2B3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D2B3D"/>
  </w:style>
  <w:style w:type="paragraph" w:styleId="a8">
    <w:name w:val="footer"/>
    <w:basedOn w:val="a"/>
    <w:link w:val="a9"/>
    <w:uiPriority w:val="99"/>
    <w:unhideWhenUsed/>
    <w:rsid w:val="00CD2B3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D2B3D"/>
  </w:style>
  <w:style w:type="paragraph" w:styleId="aa">
    <w:name w:val="List Paragraph"/>
    <w:basedOn w:val="a"/>
    <w:uiPriority w:val="34"/>
    <w:qFormat/>
    <w:rsid w:val="00CD2B3D"/>
    <w:pPr>
      <w:ind w:left="720"/>
      <w:contextualSpacing/>
    </w:pPr>
  </w:style>
  <w:style w:type="paragraph" w:customStyle="1" w:styleId="text">
    <w:name w:val="text"/>
    <w:basedOn w:val="a"/>
    <w:rsid w:val="00CD2B3D"/>
    <w:pPr>
      <w:spacing w:before="100" w:beforeAutospacing="1" w:after="100" w:afterAutospacing="1" w:line="240" w:lineRule="auto"/>
    </w:pPr>
    <w:rPr>
      <w:rFonts w:ascii="Arial" w:eastAsia="Times New Roman" w:hAnsi="Arial" w:cs="Arial"/>
      <w:color w:val="000000"/>
      <w:sz w:val="18"/>
      <w:szCs w:val="18"/>
      <w:lang w:eastAsia="ru-RU"/>
    </w:rPr>
  </w:style>
  <w:style w:type="paragraph" w:styleId="ab">
    <w:name w:val="Normal (Web)"/>
    <w:basedOn w:val="a"/>
    <w:rsid w:val="00CD2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21">
    <w:name w:val="titl21"/>
    <w:basedOn w:val="a0"/>
    <w:rsid w:val="00CD2B3D"/>
    <w:rPr>
      <w:rFonts w:ascii="Arial" w:hAnsi="Arial" w:cs="Arial" w:hint="default"/>
      <w:b/>
      <w:bCs/>
      <w:i w:val="0"/>
      <w:iCs w:val="0"/>
      <w:color w:val="009900"/>
      <w:sz w:val="18"/>
      <w:szCs w:val="18"/>
    </w:rPr>
  </w:style>
  <w:style w:type="paragraph" w:styleId="ac">
    <w:name w:val="caption"/>
    <w:basedOn w:val="a"/>
    <w:next w:val="a"/>
    <w:uiPriority w:val="35"/>
    <w:unhideWhenUsed/>
    <w:qFormat/>
    <w:rsid w:val="00CD2B3D"/>
    <w:pPr>
      <w:spacing w:line="240" w:lineRule="auto"/>
    </w:pPr>
    <w:rPr>
      <w:b/>
      <w:bCs/>
      <w:color w:val="4F81BD" w:themeColor="accent1"/>
      <w:sz w:val="18"/>
      <w:szCs w:val="18"/>
    </w:rPr>
  </w:style>
  <w:style w:type="table" w:styleId="ad">
    <w:name w:val="Table Grid"/>
    <w:basedOn w:val="a1"/>
    <w:uiPriority w:val="59"/>
    <w:rsid w:val="00CD2B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e">
    <w:name w:val="Схема документа Знак"/>
    <w:basedOn w:val="a0"/>
    <w:link w:val="af"/>
    <w:uiPriority w:val="99"/>
    <w:semiHidden/>
    <w:rsid w:val="00CD2B3D"/>
    <w:rPr>
      <w:rFonts w:ascii="Tahoma" w:hAnsi="Tahoma" w:cs="Tahoma"/>
      <w:sz w:val="16"/>
      <w:szCs w:val="16"/>
    </w:rPr>
  </w:style>
  <w:style w:type="paragraph" w:styleId="af">
    <w:name w:val="Document Map"/>
    <w:basedOn w:val="a"/>
    <w:link w:val="ae"/>
    <w:uiPriority w:val="99"/>
    <w:semiHidden/>
    <w:unhideWhenUsed/>
    <w:rsid w:val="00CD2B3D"/>
    <w:pPr>
      <w:spacing w:after="0" w:line="240" w:lineRule="auto"/>
    </w:pPr>
    <w:rPr>
      <w:rFonts w:ascii="Tahoma" w:hAnsi="Tahoma" w:cs="Tahoma"/>
      <w:sz w:val="16"/>
      <w:szCs w:val="16"/>
    </w:rPr>
  </w:style>
  <w:style w:type="character" w:styleId="af0">
    <w:name w:val="Hyperlink"/>
    <w:basedOn w:val="a0"/>
    <w:uiPriority w:val="99"/>
    <w:unhideWhenUsed/>
    <w:rsid w:val="00CD2B3D"/>
    <w:rPr>
      <w:color w:val="0000FF" w:themeColor="hyperlink"/>
      <w:u w:val="single"/>
    </w:rPr>
  </w:style>
  <w:style w:type="character" w:styleId="af1">
    <w:name w:val="Emphasis"/>
    <w:basedOn w:val="a0"/>
    <w:uiPriority w:val="20"/>
    <w:qFormat/>
    <w:rsid w:val="00CD2B3D"/>
    <w:rPr>
      <w:i/>
      <w:iCs/>
    </w:rPr>
  </w:style>
  <w:style w:type="paragraph" w:styleId="af2">
    <w:name w:val="Title"/>
    <w:basedOn w:val="a"/>
    <w:link w:val="af3"/>
    <w:qFormat/>
    <w:rsid w:val="00CD2B3D"/>
    <w:pPr>
      <w:spacing w:after="0" w:line="240" w:lineRule="auto"/>
      <w:jc w:val="center"/>
    </w:pPr>
    <w:rPr>
      <w:rFonts w:ascii="Times New Roman" w:eastAsia="Times New Roman" w:hAnsi="Times New Roman" w:cs="Times New Roman"/>
      <w:sz w:val="32"/>
      <w:szCs w:val="24"/>
      <w:lang w:eastAsia="ru-RU"/>
    </w:rPr>
  </w:style>
  <w:style w:type="character" w:customStyle="1" w:styleId="af3">
    <w:name w:val="Название Знак"/>
    <w:basedOn w:val="a0"/>
    <w:link w:val="af2"/>
    <w:rsid w:val="00CD2B3D"/>
    <w:rPr>
      <w:rFonts w:ascii="Times New Roman" w:eastAsia="Times New Roman" w:hAnsi="Times New Roman" w:cs="Times New Roman"/>
      <w:sz w:val="32"/>
      <w:szCs w:val="24"/>
      <w:lang w:eastAsia="ru-RU"/>
    </w:rPr>
  </w:style>
  <w:style w:type="paragraph" w:styleId="af4">
    <w:name w:val="Body Text Indent"/>
    <w:basedOn w:val="a"/>
    <w:link w:val="af5"/>
    <w:semiHidden/>
    <w:rsid w:val="00CD2B3D"/>
    <w:pPr>
      <w:spacing w:after="0" w:line="240" w:lineRule="auto"/>
      <w:ind w:firstLine="540"/>
      <w:jc w:val="both"/>
    </w:pPr>
    <w:rPr>
      <w:rFonts w:ascii="Times New Roman" w:eastAsia="Times New Roman" w:hAnsi="Times New Roman" w:cs="Times New Roman"/>
      <w:sz w:val="21"/>
      <w:szCs w:val="24"/>
      <w:lang w:eastAsia="ru-RU"/>
    </w:rPr>
  </w:style>
  <w:style w:type="character" w:customStyle="1" w:styleId="af5">
    <w:name w:val="Основной текст с отступом Знак"/>
    <w:basedOn w:val="a0"/>
    <w:link w:val="af4"/>
    <w:semiHidden/>
    <w:rsid w:val="00CD2B3D"/>
    <w:rPr>
      <w:rFonts w:ascii="Times New Roman" w:eastAsia="Times New Roman" w:hAnsi="Times New Roman" w:cs="Times New Roman"/>
      <w:sz w:val="21"/>
      <w:szCs w:val="24"/>
      <w:lang w:eastAsia="ru-RU"/>
    </w:rPr>
  </w:style>
  <w:style w:type="paragraph" w:styleId="af6">
    <w:name w:val="Body Text"/>
    <w:basedOn w:val="a"/>
    <w:link w:val="af7"/>
    <w:uiPriority w:val="99"/>
    <w:semiHidden/>
    <w:unhideWhenUsed/>
    <w:rsid w:val="00CD2B3D"/>
    <w:pPr>
      <w:spacing w:after="120"/>
    </w:pPr>
  </w:style>
  <w:style w:type="character" w:customStyle="1" w:styleId="af7">
    <w:name w:val="Основной текст Знак"/>
    <w:basedOn w:val="a0"/>
    <w:link w:val="af6"/>
    <w:uiPriority w:val="99"/>
    <w:semiHidden/>
    <w:rsid w:val="00CD2B3D"/>
  </w:style>
  <w:style w:type="paragraph" w:styleId="af8">
    <w:name w:val="footnote text"/>
    <w:basedOn w:val="a"/>
    <w:link w:val="af9"/>
    <w:semiHidden/>
    <w:rsid w:val="00CD2B3D"/>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semiHidden/>
    <w:rsid w:val="00CD2B3D"/>
    <w:rPr>
      <w:rFonts w:ascii="Times New Roman" w:eastAsia="Times New Roman" w:hAnsi="Times New Roman" w:cs="Times New Roman"/>
      <w:sz w:val="20"/>
      <w:szCs w:val="20"/>
      <w:lang w:eastAsia="ru-RU"/>
    </w:rPr>
  </w:style>
  <w:style w:type="paragraph" w:styleId="afa">
    <w:name w:val="Body Text First Indent"/>
    <w:basedOn w:val="af6"/>
    <w:link w:val="afb"/>
    <w:uiPriority w:val="99"/>
    <w:unhideWhenUsed/>
    <w:rsid w:val="00CD2B3D"/>
    <w:pPr>
      <w:spacing w:after="200" w:line="360" w:lineRule="auto"/>
      <w:ind w:firstLine="360"/>
      <w:jc w:val="both"/>
    </w:pPr>
    <w:rPr>
      <w:rFonts w:ascii="Times New Roman" w:hAnsi="Times New Roman" w:cs="Times New Roman"/>
      <w:sz w:val="24"/>
      <w:szCs w:val="24"/>
    </w:rPr>
  </w:style>
  <w:style w:type="character" w:customStyle="1" w:styleId="afb">
    <w:name w:val="Красная строка Знак"/>
    <w:basedOn w:val="af7"/>
    <w:link w:val="afa"/>
    <w:uiPriority w:val="99"/>
    <w:rsid w:val="00CD2B3D"/>
    <w:rPr>
      <w:rFonts w:ascii="Times New Roman" w:hAnsi="Times New Roman" w:cs="Times New Roman"/>
      <w:sz w:val="24"/>
      <w:szCs w:val="24"/>
    </w:rPr>
  </w:style>
  <w:style w:type="paragraph" w:styleId="afc">
    <w:name w:val="List"/>
    <w:basedOn w:val="a"/>
    <w:semiHidden/>
    <w:rsid w:val="00CD2B3D"/>
    <w:pPr>
      <w:spacing w:after="0" w:line="240" w:lineRule="auto"/>
      <w:ind w:left="283" w:hanging="283"/>
      <w:contextualSpacing/>
      <w:jc w:val="both"/>
    </w:pPr>
    <w:rPr>
      <w:rFonts w:ascii="Times New Roman" w:eastAsia="Times New Roman" w:hAnsi="Times New Roman" w:cs="Times New Roman"/>
      <w:sz w:val="24"/>
      <w:szCs w:val="24"/>
      <w:lang w:eastAsia="ru-RU"/>
    </w:rPr>
  </w:style>
  <w:style w:type="paragraph" w:styleId="2">
    <w:name w:val="List 2"/>
    <w:basedOn w:val="a"/>
    <w:rsid w:val="00CD2B3D"/>
    <w:pPr>
      <w:spacing w:after="0" w:line="240" w:lineRule="auto"/>
      <w:ind w:left="566" w:hanging="283"/>
      <w:jc w:val="both"/>
    </w:pPr>
    <w:rPr>
      <w:rFonts w:ascii="Times New Roman" w:eastAsia="Times New Roman" w:hAnsi="Times New Roman" w:cs="Times New Roman"/>
      <w:sz w:val="24"/>
      <w:szCs w:val="24"/>
      <w:lang w:eastAsia="ru-RU"/>
    </w:rPr>
  </w:style>
  <w:style w:type="paragraph" w:styleId="20">
    <w:name w:val="Body Text 2"/>
    <w:basedOn w:val="a"/>
    <w:link w:val="21"/>
    <w:uiPriority w:val="99"/>
    <w:semiHidden/>
    <w:unhideWhenUsed/>
    <w:rsid w:val="00CD2B3D"/>
    <w:pPr>
      <w:spacing w:after="120" w:line="480" w:lineRule="auto"/>
      <w:ind w:firstLine="539"/>
      <w:jc w:val="both"/>
    </w:pPr>
    <w:rPr>
      <w:rFonts w:ascii="Times New Roman" w:hAnsi="Times New Roman" w:cs="Times New Roman"/>
      <w:sz w:val="24"/>
      <w:szCs w:val="24"/>
    </w:rPr>
  </w:style>
  <w:style w:type="character" w:customStyle="1" w:styleId="21">
    <w:name w:val="Основной текст 2 Знак"/>
    <w:basedOn w:val="a0"/>
    <w:link w:val="20"/>
    <w:uiPriority w:val="99"/>
    <w:semiHidden/>
    <w:rsid w:val="00CD2B3D"/>
    <w:rPr>
      <w:rFonts w:ascii="Times New Roman" w:hAnsi="Times New Roman" w:cs="Times New Roman"/>
      <w:sz w:val="24"/>
      <w:szCs w:val="24"/>
    </w:rPr>
  </w:style>
  <w:style w:type="paragraph" w:styleId="3">
    <w:name w:val="Body Text Indent 3"/>
    <w:basedOn w:val="a"/>
    <w:link w:val="30"/>
    <w:uiPriority w:val="99"/>
    <w:semiHidden/>
    <w:unhideWhenUsed/>
    <w:rsid w:val="00CD2B3D"/>
    <w:pPr>
      <w:spacing w:after="120" w:line="360" w:lineRule="auto"/>
      <w:ind w:left="283" w:firstLine="539"/>
      <w:jc w:val="both"/>
    </w:pPr>
    <w:rPr>
      <w:rFonts w:ascii="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CD2B3D"/>
    <w:rPr>
      <w:rFonts w:ascii="Times New Roman" w:hAnsi="Times New Roman" w:cs="Times New Roman"/>
      <w:sz w:val="16"/>
      <w:szCs w:val="16"/>
    </w:rPr>
  </w:style>
  <w:style w:type="paragraph" w:styleId="afd">
    <w:name w:val="Subtitle"/>
    <w:basedOn w:val="a"/>
    <w:link w:val="afe"/>
    <w:qFormat/>
    <w:rsid w:val="00CD2B3D"/>
    <w:pPr>
      <w:spacing w:after="0" w:line="240" w:lineRule="auto"/>
    </w:pPr>
    <w:rPr>
      <w:rFonts w:ascii="Times New Roman" w:eastAsia="Times New Roman" w:hAnsi="Times New Roman" w:cs="Times New Roman"/>
      <w:b/>
      <w:bCs/>
      <w:sz w:val="24"/>
      <w:szCs w:val="20"/>
      <w:u w:val="single"/>
      <w:lang w:eastAsia="ru-RU"/>
    </w:rPr>
  </w:style>
  <w:style w:type="character" w:customStyle="1" w:styleId="afe">
    <w:name w:val="Подзаголовок Знак"/>
    <w:basedOn w:val="a0"/>
    <w:link w:val="afd"/>
    <w:rsid w:val="00CD2B3D"/>
    <w:rPr>
      <w:rFonts w:ascii="Times New Roman" w:eastAsia="Times New Roman" w:hAnsi="Times New Roman" w:cs="Times New Roman"/>
      <w:b/>
      <w:bCs/>
      <w:sz w:val="24"/>
      <w:szCs w:val="20"/>
      <w:u w:val="single"/>
      <w:lang w:eastAsia="ru-RU"/>
    </w:rPr>
  </w:style>
  <w:style w:type="paragraph" w:customStyle="1" w:styleId="Default">
    <w:name w:val="Default"/>
    <w:rsid w:val="00CD2B3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gif"/><Relationship Id="rId18" Type="http://schemas.openxmlformats.org/officeDocument/2006/relationships/image" Target="media/image7.jpeg"/><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1.emf"/><Relationship Id="rId12" Type="http://schemas.microsoft.com/office/2007/relationships/diagramDrawing" Target="diagrams/drawing1.xm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gif"/><Relationship Id="rId23"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DF0246-3681-4F4D-9EEE-757DAF010305}" type="doc">
      <dgm:prSet loTypeId="urn:microsoft.com/office/officeart/2005/8/layout/target1" loCatId="relationship" qsTypeId="urn:microsoft.com/office/officeart/2005/8/quickstyle/simple1" qsCatId="simple" csTypeId="urn:microsoft.com/office/officeart/2005/8/colors/accent1_2" csCatId="accent1" phldr="1"/>
      <dgm:spPr/>
    </dgm:pt>
    <dgm:pt modelId="{7B9651D4-9005-44CA-B196-67B58FD92633}">
      <dgm:prSet phldrT="[Текст]"/>
      <dgm:spPr/>
      <dgm:t>
        <a:bodyPr/>
        <a:lstStyle/>
        <a:p>
          <a:r>
            <a:rPr lang="ru-RU"/>
            <a:t>почва</a:t>
          </a:r>
        </a:p>
      </dgm:t>
    </dgm:pt>
    <dgm:pt modelId="{0ACDF69B-6680-42FF-82AD-F7E35F343B6D}" type="parTrans" cxnId="{28147623-9ED0-4153-B516-D5DB89D5EF7F}">
      <dgm:prSet/>
      <dgm:spPr/>
      <dgm:t>
        <a:bodyPr/>
        <a:lstStyle/>
        <a:p>
          <a:endParaRPr lang="ru-RU"/>
        </a:p>
      </dgm:t>
    </dgm:pt>
    <dgm:pt modelId="{8414079D-F1E1-4EC6-9B72-32B4F05F2563}" type="sibTrans" cxnId="{28147623-9ED0-4153-B516-D5DB89D5EF7F}">
      <dgm:prSet/>
      <dgm:spPr/>
      <dgm:t>
        <a:bodyPr/>
        <a:lstStyle/>
        <a:p>
          <a:endParaRPr lang="ru-RU"/>
        </a:p>
      </dgm:t>
    </dgm:pt>
    <dgm:pt modelId="{78D5A607-F60B-4392-98BB-2B2986A075FD}">
      <dgm:prSet phldrT="[Текст]"/>
      <dgm:spPr/>
      <dgm:t>
        <a:bodyPr/>
        <a:lstStyle/>
        <a:p>
          <a:r>
            <a:rPr lang="ru-RU"/>
            <a:t>сфера</a:t>
          </a:r>
        </a:p>
      </dgm:t>
    </dgm:pt>
    <dgm:pt modelId="{15A4C273-E2D8-4AB6-AF2F-60B1D3CBFBC7}" type="parTrans" cxnId="{E3E6A33A-826B-47CA-B287-3A6FFF2E1115}">
      <dgm:prSet/>
      <dgm:spPr/>
      <dgm:t>
        <a:bodyPr/>
        <a:lstStyle/>
        <a:p>
          <a:endParaRPr lang="ru-RU"/>
        </a:p>
      </dgm:t>
    </dgm:pt>
    <dgm:pt modelId="{FDE4FEE4-4502-4FB6-850B-33D6DB228FC4}" type="sibTrans" cxnId="{E3E6A33A-826B-47CA-B287-3A6FFF2E1115}">
      <dgm:prSet/>
      <dgm:spPr/>
      <dgm:t>
        <a:bodyPr/>
        <a:lstStyle/>
        <a:p>
          <a:endParaRPr lang="ru-RU"/>
        </a:p>
      </dgm:t>
    </dgm:pt>
    <dgm:pt modelId="{655586BB-F7B4-4301-B332-17B84F799EB1}">
      <dgm:prSet phldrT="[Текст]"/>
      <dgm:spPr/>
      <dgm:t>
        <a:bodyPr/>
        <a:lstStyle/>
        <a:p>
          <a:r>
            <a:rPr lang="ru-RU"/>
            <a:t>планета</a:t>
          </a:r>
        </a:p>
      </dgm:t>
    </dgm:pt>
    <dgm:pt modelId="{93215B7F-7E17-4D38-80CA-D4601BB89C7E}" type="parTrans" cxnId="{3B7A1753-39E0-4B68-8E96-02A3501AB2BE}">
      <dgm:prSet/>
      <dgm:spPr/>
      <dgm:t>
        <a:bodyPr/>
        <a:lstStyle/>
        <a:p>
          <a:endParaRPr lang="ru-RU"/>
        </a:p>
      </dgm:t>
    </dgm:pt>
    <dgm:pt modelId="{0DE7CF89-EB08-4C1F-AB87-44D10715D21E}" type="sibTrans" cxnId="{3B7A1753-39E0-4B68-8E96-02A3501AB2BE}">
      <dgm:prSet/>
      <dgm:spPr/>
      <dgm:t>
        <a:bodyPr/>
        <a:lstStyle/>
        <a:p>
          <a:endParaRPr lang="ru-RU"/>
        </a:p>
      </dgm:t>
    </dgm:pt>
    <dgm:pt modelId="{486D59CF-1F92-4713-93E5-A8ABC6C258DE}" type="pres">
      <dgm:prSet presAssocID="{60DF0246-3681-4F4D-9EEE-757DAF010305}" presName="composite" presStyleCnt="0">
        <dgm:presLayoutVars>
          <dgm:chMax val="5"/>
          <dgm:dir/>
          <dgm:resizeHandles val="exact"/>
        </dgm:presLayoutVars>
      </dgm:prSet>
      <dgm:spPr/>
    </dgm:pt>
    <dgm:pt modelId="{6E01D033-167D-4AB0-AC1C-E5B105E55C5B}" type="pres">
      <dgm:prSet presAssocID="{7B9651D4-9005-44CA-B196-67B58FD92633}" presName="circle1" presStyleLbl="lnNode1" presStyleIdx="0" presStyleCnt="3"/>
      <dgm:spPr>
        <a:solidFill>
          <a:srgbClr val="00B0F0"/>
        </a:solidFill>
      </dgm:spPr>
    </dgm:pt>
    <dgm:pt modelId="{6AFD95A6-ED70-4F01-9DA1-61037F4F4C0C}" type="pres">
      <dgm:prSet presAssocID="{7B9651D4-9005-44CA-B196-67B58FD92633}" presName="text1" presStyleLbl="revTx" presStyleIdx="0" presStyleCnt="3">
        <dgm:presLayoutVars>
          <dgm:bulletEnabled val="1"/>
        </dgm:presLayoutVars>
      </dgm:prSet>
      <dgm:spPr/>
      <dgm:t>
        <a:bodyPr/>
        <a:lstStyle/>
        <a:p>
          <a:endParaRPr lang="ru-RU"/>
        </a:p>
      </dgm:t>
    </dgm:pt>
    <dgm:pt modelId="{CD306E2D-2FC3-48C1-8616-82511AA4F0D8}" type="pres">
      <dgm:prSet presAssocID="{7B9651D4-9005-44CA-B196-67B58FD92633}" presName="line1" presStyleLbl="callout" presStyleIdx="0" presStyleCnt="6"/>
      <dgm:spPr/>
    </dgm:pt>
    <dgm:pt modelId="{C0777AD4-EF62-4F07-AF2E-54F0F057FF4B}" type="pres">
      <dgm:prSet presAssocID="{7B9651D4-9005-44CA-B196-67B58FD92633}" presName="d1" presStyleLbl="callout" presStyleIdx="1" presStyleCnt="6"/>
      <dgm:spPr/>
    </dgm:pt>
    <dgm:pt modelId="{17023809-4F4C-43CE-A18B-37F5AD251C0C}" type="pres">
      <dgm:prSet presAssocID="{78D5A607-F60B-4392-98BB-2B2986A075FD}" presName="circle2" presStyleLbl="lnNode1" presStyleIdx="1" presStyleCnt="3"/>
      <dgm:spPr>
        <a:solidFill>
          <a:schemeClr val="tx2">
            <a:lumMod val="40000"/>
            <a:lumOff val="60000"/>
          </a:schemeClr>
        </a:solidFill>
      </dgm:spPr>
    </dgm:pt>
    <dgm:pt modelId="{36355DE1-422A-4BCA-AB26-10BB4ED62604}" type="pres">
      <dgm:prSet presAssocID="{78D5A607-F60B-4392-98BB-2B2986A075FD}" presName="text2" presStyleLbl="revTx" presStyleIdx="1" presStyleCnt="3">
        <dgm:presLayoutVars>
          <dgm:bulletEnabled val="1"/>
        </dgm:presLayoutVars>
      </dgm:prSet>
      <dgm:spPr/>
      <dgm:t>
        <a:bodyPr/>
        <a:lstStyle/>
        <a:p>
          <a:endParaRPr lang="ru-RU"/>
        </a:p>
      </dgm:t>
    </dgm:pt>
    <dgm:pt modelId="{66212E23-9264-4A39-B5A6-8D6AA9CCDF24}" type="pres">
      <dgm:prSet presAssocID="{78D5A607-F60B-4392-98BB-2B2986A075FD}" presName="line2" presStyleLbl="callout" presStyleIdx="2" presStyleCnt="6"/>
      <dgm:spPr/>
    </dgm:pt>
    <dgm:pt modelId="{1382F4CE-62D8-4964-8830-ECBAE6332511}" type="pres">
      <dgm:prSet presAssocID="{78D5A607-F60B-4392-98BB-2B2986A075FD}" presName="d2" presStyleLbl="callout" presStyleIdx="3" presStyleCnt="6"/>
      <dgm:spPr/>
    </dgm:pt>
    <dgm:pt modelId="{D21D85A8-B83C-4335-B49D-3309CB9C1FAE}" type="pres">
      <dgm:prSet presAssocID="{655586BB-F7B4-4301-B332-17B84F799EB1}" presName="circle3" presStyleLbl="lnNode1" presStyleIdx="2" presStyleCnt="3"/>
      <dgm:spPr/>
    </dgm:pt>
    <dgm:pt modelId="{643A0713-E6BA-4227-8EBD-D49426CF3E92}" type="pres">
      <dgm:prSet presAssocID="{655586BB-F7B4-4301-B332-17B84F799EB1}" presName="text3" presStyleLbl="revTx" presStyleIdx="2" presStyleCnt="3">
        <dgm:presLayoutVars>
          <dgm:bulletEnabled val="1"/>
        </dgm:presLayoutVars>
      </dgm:prSet>
      <dgm:spPr/>
      <dgm:t>
        <a:bodyPr/>
        <a:lstStyle/>
        <a:p>
          <a:endParaRPr lang="ru-RU"/>
        </a:p>
      </dgm:t>
    </dgm:pt>
    <dgm:pt modelId="{3015860C-6022-48B6-8EA8-005F8F6A52F8}" type="pres">
      <dgm:prSet presAssocID="{655586BB-F7B4-4301-B332-17B84F799EB1}" presName="line3" presStyleLbl="callout" presStyleIdx="4" presStyleCnt="6"/>
      <dgm:spPr/>
    </dgm:pt>
    <dgm:pt modelId="{840C33DE-39BB-455C-AC8C-205C379FAF81}" type="pres">
      <dgm:prSet presAssocID="{655586BB-F7B4-4301-B332-17B84F799EB1}" presName="d3" presStyleLbl="callout" presStyleIdx="5" presStyleCnt="6"/>
      <dgm:spPr/>
    </dgm:pt>
  </dgm:ptLst>
  <dgm:cxnLst>
    <dgm:cxn modelId="{FB08E6A6-9CF8-4100-AE67-98C27824C554}" type="presOf" srcId="{78D5A607-F60B-4392-98BB-2B2986A075FD}" destId="{36355DE1-422A-4BCA-AB26-10BB4ED62604}" srcOrd="0" destOrd="0" presId="urn:microsoft.com/office/officeart/2005/8/layout/target1"/>
    <dgm:cxn modelId="{3249677E-0727-4907-A808-549BFE368CCD}" type="presOf" srcId="{7B9651D4-9005-44CA-B196-67B58FD92633}" destId="{6AFD95A6-ED70-4F01-9DA1-61037F4F4C0C}" srcOrd="0" destOrd="0" presId="urn:microsoft.com/office/officeart/2005/8/layout/target1"/>
    <dgm:cxn modelId="{E3E6A33A-826B-47CA-B287-3A6FFF2E1115}" srcId="{60DF0246-3681-4F4D-9EEE-757DAF010305}" destId="{78D5A607-F60B-4392-98BB-2B2986A075FD}" srcOrd="1" destOrd="0" parTransId="{15A4C273-E2D8-4AB6-AF2F-60B1D3CBFBC7}" sibTransId="{FDE4FEE4-4502-4FB6-850B-33D6DB228FC4}"/>
    <dgm:cxn modelId="{3B7A1753-39E0-4B68-8E96-02A3501AB2BE}" srcId="{60DF0246-3681-4F4D-9EEE-757DAF010305}" destId="{655586BB-F7B4-4301-B332-17B84F799EB1}" srcOrd="2" destOrd="0" parTransId="{93215B7F-7E17-4D38-80CA-D4601BB89C7E}" sibTransId="{0DE7CF89-EB08-4C1F-AB87-44D10715D21E}"/>
    <dgm:cxn modelId="{28147623-9ED0-4153-B516-D5DB89D5EF7F}" srcId="{60DF0246-3681-4F4D-9EEE-757DAF010305}" destId="{7B9651D4-9005-44CA-B196-67B58FD92633}" srcOrd="0" destOrd="0" parTransId="{0ACDF69B-6680-42FF-82AD-F7E35F343B6D}" sibTransId="{8414079D-F1E1-4EC6-9B72-32B4F05F2563}"/>
    <dgm:cxn modelId="{676F2597-C87C-4921-85CD-C5B7E06DBC45}" type="presOf" srcId="{60DF0246-3681-4F4D-9EEE-757DAF010305}" destId="{486D59CF-1F92-4713-93E5-A8ABC6C258DE}" srcOrd="0" destOrd="0" presId="urn:microsoft.com/office/officeart/2005/8/layout/target1"/>
    <dgm:cxn modelId="{6E39A7AD-F461-4BDC-8E01-4EA2A8235AF5}" type="presOf" srcId="{655586BB-F7B4-4301-B332-17B84F799EB1}" destId="{643A0713-E6BA-4227-8EBD-D49426CF3E92}" srcOrd="0" destOrd="0" presId="urn:microsoft.com/office/officeart/2005/8/layout/target1"/>
    <dgm:cxn modelId="{B21DD9D4-8514-478C-A291-58F0CCD0460E}" type="presParOf" srcId="{486D59CF-1F92-4713-93E5-A8ABC6C258DE}" destId="{6E01D033-167D-4AB0-AC1C-E5B105E55C5B}" srcOrd="0" destOrd="0" presId="urn:microsoft.com/office/officeart/2005/8/layout/target1"/>
    <dgm:cxn modelId="{4DAAEC80-B4FA-4348-AA8C-1351DEF051E1}" type="presParOf" srcId="{486D59CF-1F92-4713-93E5-A8ABC6C258DE}" destId="{6AFD95A6-ED70-4F01-9DA1-61037F4F4C0C}" srcOrd="1" destOrd="0" presId="urn:microsoft.com/office/officeart/2005/8/layout/target1"/>
    <dgm:cxn modelId="{A0826573-34CB-4B87-8601-59A1808891C6}" type="presParOf" srcId="{486D59CF-1F92-4713-93E5-A8ABC6C258DE}" destId="{CD306E2D-2FC3-48C1-8616-82511AA4F0D8}" srcOrd="2" destOrd="0" presId="urn:microsoft.com/office/officeart/2005/8/layout/target1"/>
    <dgm:cxn modelId="{EBEA2972-8FBD-4556-AEC7-9575612E6F57}" type="presParOf" srcId="{486D59CF-1F92-4713-93E5-A8ABC6C258DE}" destId="{C0777AD4-EF62-4F07-AF2E-54F0F057FF4B}" srcOrd="3" destOrd="0" presId="urn:microsoft.com/office/officeart/2005/8/layout/target1"/>
    <dgm:cxn modelId="{3E366A58-C002-4854-A783-D3458CBF75E1}" type="presParOf" srcId="{486D59CF-1F92-4713-93E5-A8ABC6C258DE}" destId="{17023809-4F4C-43CE-A18B-37F5AD251C0C}" srcOrd="4" destOrd="0" presId="urn:microsoft.com/office/officeart/2005/8/layout/target1"/>
    <dgm:cxn modelId="{5312C993-7E3F-4EAA-9A50-D9723B1849E7}" type="presParOf" srcId="{486D59CF-1F92-4713-93E5-A8ABC6C258DE}" destId="{36355DE1-422A-4BCA-AB26-10BB4ED62604}" srcOrd="5" destOrd="0" presId="urn:microsoft.com/office/officeart/2005/8/layout/target1"/>
    <dgm:cxn modelId="{AFC0460D-3097-462E-AC7D-4371F87145E9}" type="presParOf" srcId="{486D59CF-1F92-4713-93E5-A8ABC6C258DE}" destId="{66212E23-9264-4A39-B5A6-8D6AA9CCDF24}" srcOrd="6" destOrd="0" presId="urn:microsoft.com/office/officeart/2005/8/layout/target1"/>
    <dgm:cxn modelId="{8CB0CA37-EE07-4774-8328-9D4EE86BCFD1}" type="presParOf" srcId="{486D59CF-1F92-4713-93E5-A8ABC6C258DE}" destId="{1382F4CE-62D8-4964-8830-ECBAE6332511}" srcOrd="7" destOrd="0" presId="urn:microsoft.com/office/officeart/2005/8/layout/target1"/>
    <dgm:cxn modelId="{B7B1717B-591C-4C1C-85A7-144C0FD5ED05}" type="presParOf" srcId="{486D59CF-1F92-4713-93E5-A8ABC6C258DE}" destId="{D21D85A8-B83C-4335-B49D-3309CB9C1FAE}" srcOrd="8" destOrd="0" presId="urn:microsoft.com/office/officeart/2005/8/layout/target1"/>
    <dgm:cxn modelId="{ADDFDAE6-2F6B-4E24-A67D-BCE356E4FBAD}" type="presParOf" srcId="{486D59CF-1F92-4713-93E5-A8ABC6C258DE}" destId="{643A0713-E6BA-4227-8EBD-D49426CF3E92}" srcOrd="9" destOrd="0" presId="urn:microsoft.com/office/officeart/2005/8/layout/target1"/>
    <dgm:cxn modelId="{7653C3A7-7387-49A1-A7AC-CF3A3C29BBA6}" type="presParOf" srcId="{486D59CF-1F92-4713-93E5-A8ABC6C258DE}" destId="{3015860C-6022-48B6-8EA8-005F8F6A52F8}" srcOrd="10" destOrd="0" presId="urn:microsoft.com/office/officeart/2005/8/layout/target1"/>
    <dgm:cxn modelId="{56F4F140-E361-4B73-A81E-C2BE88CDA56C}" type="presParOf" srcId="{486D59CF-1F92-4713-93E5-A8ABC6C258DE}" destId="{840C33DE-39BB-455C-AC8C-205C379FAF81}" srcOrd="11" destOrd="0" presId="urn:microsoft.com/office/officeart/2005/8/layout/target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21D85A8-B83C-4335-B49D-3309CB9C1FAE}">
      <dsp:nvSpPr>
        <dsp:cNvPr id="0" name=""/>
        <dsp:cNvSpPr/>
      </dsp:nvSpPr>
      <dsp:spPr>
        <a:xfrm>
          <a:off x="1114424" y="314324"/>
          <a:ext cx="942975" cy="94297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7023809-4F4C-43CE-A18B-37F5AD251C0C}">
      <dsp:nvSpPr>
        <dsp:cNvPr id="0" name=""/>
        <dsp:cNvSpPr/>
      </dsp:nvSpPr>
      <dsp:spPr>
        <a:xfrm>
          <a:off x="1303020" y="502920"/>
          <a:ext cx="565785" cy="565785"/>
        </a:xfrm>
        <a:prstGeom prst="ellipse">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E01D033-167D-4AB0-AC1C-E5B105E55C5B}">
      <dsp:nvSpPr>
        <dsp:cNvPr id="0" name=""/>
        <dsp:cNvSpPr/>
      </dsp:nvSpPr>
      <dsp:spPr>
        <a:xfrm>
          <a:off x="1491615" y="691514"/>
          <a:ext cx="188595" cy="188595"/>
        </a:xfrm>
        <a:prstGeom prst="ellipse">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AFD95A6-ED70-4F01-9DA1-61037F4F4C0C}">
      <dsp:nvSpPr>
        <dsp:cNvPr id="0" name=""/>
        <dsp:cNvSpPr/>
      </dsp:nvSpPr>
      <dsp:spPr>
        <a:xfrm>
          <a:off x="2214562" y="0"/>
          <a:ext cx="471487" cy="2750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11430" rIns="11430" bIns="11430" numCol="1" spcCol="1270" anchor="ctr" anchorCtr="0">
          <a:noAutofit/>
        </a:bodyPr>
        <a:lstStyle/>
        <a:p>
          <a:pPr lvl="0" algn="l" defTabSz="400050">
            <a:lnSpc>
              <a:spcPct val="90000"/>
            </a:lnSpc>
            <a:spcBef>
              <a:spcPct val="0"/>
            </a:spcBef>
            <a:spcAft>
              <a:spcPct val="35000"/>
            </a:spcAft>
          </a:pPr>
          <a:r>
            <a:rPr lang="ru-RU" sz="900" kern="1200"/>
            <a:t>почва</a:t>
          </a:r>
        </a:p>
      </dsp:txBody>
      <dsp:txXfrm>
        <a:off x="2214562" y="0"/>
        <a:ext cx="471487" cy="275034"/>
      </dsp:txXfrm>
    </dsp:sp>
    <dsp:sp modelId="{CD306E2D-2FC3-48C1-8616-82511AA4F0D8}">
      <dsp:nvSpPr>
        <dsp:cNvPr id="0" name=""/>
        <dsp:cNvSpPr/>
      </dsp:nvSpPr>
      <dsp:spPr>
        <a:xfrm>
          <a:off x="2096690" y="137517"/>
          <a:ext cx="117871"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0777AD4-EF62-4F07-AF2E-54F0F057FF4B}">
      <dsp:nvSpPr>
        <dsp:cNvPr id="0" name=""/>
        <dsp:cNvSpPr/>
      </dsp:nvSpPr>
      <dsp:spPr>
        <a:xfrm rot="5400000">
          <a:off x="1516996" y="206590"/>
          <a:ext cx="648138" cy="510306"/>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6355DE1-422A-4BCA-AB26-10BB4ED62604}">
      <dsp:nvSpPr>
        <dsp:cNvPr id="0" name=""/>
        <dsp:cNvSpPr/>
      </dsp:nvSpPr>
      <dsp:spPr>
        <a:xfrm>
          <a:off x="2214562" y="275034"/>
          <a:ext cx="471487" cy="2750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11430" rIns="11430" bIns="11430" numCol="1" spcCol="1270" anchor="ctr" anchorCtr="0">
          <a:noAutofit/>
        </a:bodyPr>
        <a:lstStyle/>
        <a:p>
          <a:pPr lvl="0" algn="l" defTabSz="400050">
            <a:lnSpc>
              <a:spcPct val="90000"/>
            </a:lnSpc>
            <a:spcBef>
              <a:spcPct val="0"/>
            </a:spcBef>
            <a:spcAft>
              <a:spcPct val="35000"/>
            </a:spcAft>
          </a:pPr>
          <a:r>
            <a:rPr lang="ru-RU" sz="900" kern="1200"/>
            <a:t>сфера</a:t>
          </a:r>
        </a:p>
      </dsp:txBody>
      <dsp:txXfrm>
        <a:off x="2214562" y="275034"/>
        <a:ext cx="471487" cy="275034"/>
      </dsp:txXfrm>
    </dsp:sp>
    <dsp:sp modelId="{66212E23-9264-4A39-B5A6-8D6AA9CCDF24}">
      <dsp:nvSpPr>
        <dsp:cNvPr id="0" name=""/>
        <dsp:cNvSpPr/>
      </dsp:nvSpPr>
      <dsp:spPr>
        <a:xfrm>
          <a:off x="2096690" y="412551"/>
          <a:ext cx="117871"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382F4CE-62D8-4964-8830-ECBAE6332511}">
      <dsp:nvSpPr>
        <dsp:cNvPr id="0" name=""/>
        <dsp:cNvSpPr/>
      </dsp:nvSpPr>
      <dsp:spPr>
        <a:xfrm rot="5400000">
          <a:off x="1656116" y="477333"/>
          <a:ext cx="505057" cy="375146"/>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43A0713-E6BA-4227-8EBD-D49426CF3E92}">
      <dsp:nvSpPr>
        <dsp:cNvPr id="0" name=""/>
        <dsp:cNvSpPr/>
      </dsp:nvSpPr>
      <dsp:spPr>
        <a:xfrm>
          <a:off x="2214562" y="550068"/>
          <a:ext cx="471487" cy="2750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11430" rIns="11430" bIns="11430" numCol="1" spcCol="1270" anchor="ctr" anchorCtr="0">
          <a:noAutofit/>
        </a:bodyPr>
        <a:lstStyle/>
        <a:p>
          <a:pPr lvl="0" algn="l" defTabSz="400050">
            <a:lnSpc>
              <a:spcPct val="90000"/>
            </a:lnSpc>
            <a:spcBef>
              <a:spcPct val="0"/>
            </a:spcBef>
            <a:spcAft>
              <a:spcPct val="35000"/>
            </a:spcAft>
          </a:pPr>
          <a:r>
            <a:rPr lang="ru-RU" sz="900" kern="1200"/>
            <a:t>планета</a:t>
          </a:r>
        </a:p>
      </dsp:txBody>
      <dsp:txXfrm>
        <a:off x="2214562" y="550068"/>
        <a:ext cx="471487" cy="275034"/>
      </dsp:txXfrm>
    </dsp:sp>
    <dsp:sp modelId="{3015860C-6022-48B6-8EA8-005F8F6A52F8}">
      <dsp:nvSpPr>
        <dsp:cNvPr id="0" name=""/>
        <dsp:cNvSpPr/>
      </dsp:nvSpPr>
      <dsp:spPr>
        <a:xfrm>
          <a:off x="2096690" y="687585"/>
          <a:ext cx="117871"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40C33DE-39BB-455C-AC8C-205C379FAF81}">
      <dsp:nvSpPr>
        <dsp:cNvPr id="0" name=""/>
        <dsp:cNvSpPr/>
      </dsp:nvSpPr>
      <dsp:spPr>
        <a:xfrm rot="5400000">
          <a:off x="1795410" y="747857"/>
          <a:ext cx="360845" cy="239987"/>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05A8EE42897412493171476E42F9EA6"/>
        <w:category>
          <w:name w:val="Общие"/>
          <w:gallery w:val="placeholder"/>
        </w:category>
        <w:types>
          <w:type w:val="bbPlcHdr"/>
        </w:types>
        <w:behaviors>
          <w:behavior w:val="content"/>
        </w:behaviors>
        <w:guid w:val="{F518A3FE-5A81-4391-BD8D-37849F170D0F}"/>
      </w:docPartPr>
      <w:docPartBody>
        <w:p w:rsidR="00BE79CF" w:rsidRDefault="00BE79CF" w:rsidP="00BE79CF">
          <w:pPr>
            <w:pStyle w:val="705A8EE42897412493171476E42F9EA6"/>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BE79CF"/>
    <w:rsid w:val="00935A99"/>
    <w:rsid w:val="00BE79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A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5A8EE42897412493171476E42F9EA6">
    <w:name w:val="705A8EE42897412493171476E42F9EA6"/>
    <w:rsid w:val="00BE79C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8711</Words>
  <Characters>49659</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ИННОВАЦИОННЫЙ ПРОЕКТ</dc:title>
  <dc:subject/>
  <dc:creator>Admin</dc:creator>
  <cp:keywords/>
  <dc:description/>
  <cp:lastModifiedBy>Admin</cp:lastModifiedBy>
  <cp:revision>2</cp:revision>
  <cp:lastPrinted>2010-04-04T14:38:00Z</cp:lastPrinted>
  <dcterms:created xsi:type="dcterms:W3CDTF">2015-05-09T16:28:00Z</dcterms:created>
  <dcterms:modified xsi:type="dcterms:W3CDTF">2015-05-09T16:28:00Z</dcterms:modified>
</cp:coreProperties>
</file>