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F0" w:rsidRPr="004617F0" w:rsidRDefault="004617F0" w:rsidP="004617F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617F0">
        <w:rPr>
          <w:rFonts w:ascii="Times New Roman" w:hAnsi="Times New Roman" w:cs="Times New Roman"/>
          <w:sz w:val="28"/>
          <w:szCs w:val="28"/>
        </w:rPr>
        <w:fldChar w:fldCharType="begin"/>
      </w:r>
      <w:r w:rsidRPr="004617F0">
        <w:rPr>
          <w:rFonts w:ascii="Times New Roman" w:hAnsi="Times New Roman" w:cs="Times New Roman"/>
          <w:sz w:val="28"/>
          <w:szCs w:val="28"/>
        </w:rPr>
        <w:instrText xml:space="preserve"> HYPERLINK "http://www.detsadclub.ru/14-vospitatelu/teksty-konspektov-zanyatij/2814-konspekt-zanyatiya-dvizhenie-est-zhizn" </w:instrText>
      </w:r>
      <w:r w:rsidRPr="004617F0">
        <w:rPr>
          <w:rFonts w:ascii="Times New Roman" w:hAnsi="Times New Roman" w:cs="Times New Roman"/>
          <w:sz w:val="28"/>
          <w:szCs w:val="28"/>
        </w:rPr>
        <w:fldChar w:fldCharType="separate"/>
      </w:r>
      <w:r w:rsidRPr="004617F0">
        <w:rPr>
          <w:rStyle w:val="a3"/>
          <w:rFonts w:ascii="Times New Roman" w:hAnsi="Times New Roman" w:cs="Times New Roman"/>
          <w:color w:val="55C0DF"/>
          <w:sz w:val="28"/>
          <w:szCs w:val="28"/>
        </w:rPr>
        <w:t>Конспект занятия «Движение есть жизнь»</w:t>
      </w:r>
      <w:r w:rsidRPr="004617F0">
        <w:rPr>
          <w:rFonts w:ascii="Times New Roman" w:hAnsi="Times New Roman" w:cs="Times New Roman"/>
          <w:sz w:val="28"/>
          <w:szCs w:val="28"/>
        </w:rPr>
        <w:fldChar w:fldCharType="end"/>
      </w:r>
    </w:p>
    <w:p w:rsidR="004617F0" w:rsidRPr="0088156C" w:rsidRDefault="004617F0" w:rsidP="004617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156C">
        <w:rPr>
          <w:rStyle w:val="a4"/>
          <w:rFonts w:ascii="Times New Roman" w:hAnsi="Times New Roman" w:cs="Times New Roman"/>
          <w:color w:val="000000"/>
          <w:sz w:val="28"/>
          <w:szCs w:val="28"/>
        </w:rPr>
        <w:t>Авт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ор: Поповская Ольга Владими</w:t>
      </w:r>
      <w:r w:rsidRPr="0088156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ровна,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 ГБОУ ООШ №15 с/</w:t>
      </w:r>
      <w:proofErr w:type="spellStart"/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«Детский сад «Пчелка»(г. Новокуйбышевск</w:t>
      </w:r>
      <w:r w:rsidRPr="0088156C">
        <w:rPr>
          <w:rStyle w:val="a4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4617F0" w:rsidRPr="0088156C" w:rsidRDefault="004617F0" w:rsidP="004617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156C">
        <w:rPr>
          <w:rFonts w:ascii="Times New Roman" w:hAnsi="Times New Roman" w:cs="Times New Roman"/>
          <w:color w:val="000000"/>
          <w:sz w:val="28"/>
          <w:szCs w:val="28"/>
        </w:rPr>
        <w:t>Возраст обучающихся – 6 лет.</w:t>
      </w:r>
    </w:p>
    <w:p w:rsidR="004617F0" w:rsidRPr="0088156C" w:rsidRDefault="004617F0" w:rsidP="004617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156C">
        <w:rPr>
          <w:rFonts w:ascii="Times New Roman" w:hAnsi="Times New Roman" w:cs="Times New Roman"/>
          <w:color w:val="000000"/>
          <w:sz w:val="28"/>
          <w:szCs w:val="28"/>
        </w:rPr>
        <w:t>Продолжительность занятия – 30 минут</w:t>
      </w:r>
    </w:p>
    <w:p w:rsidR="004617F0" w:rsidRPr="0088156C" w:rsidRDefault="004617F0" w:rsidP="004617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156C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88156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8156C">
        <w:rPr>
          <w:rFonts w:ascii="Times New Roman" w:hAnsi="Times New Roman" w:cs="Times New Roman"/>
          <w:color w:val="000000"/>
          <w:sz w:val="28"/>
          <w:szCs w:val="28"/>
        </w:rPr>
        <w:t>Формирование привычки активного движения, умение выполнять требования педагога.</w:t>
      </w:r>
    </w:p>
    <w:p w:rsidR="004617F0" w:rsidRPr="0088156C" w:rsidRDefault="004617F0" w:rsidP="004617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156C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4617F0" w:rsidRPr="0088156C" w:rsidRDefault="004617F0" w:rsidP="004617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156C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Обучающие: научить блоку упражнений, </w:t>
      </w:r>
      <w:proofErr w:type="gramStart"/>
      <w:r w:rsidRPr="0088156C">
        <w:rPr>
          <w:rFonts w:ascii="Times New Roman" w:hAnsi="Times New Roman" w:cs="Times New Roman"/>
          <w:color w:val="000000"/>
          <w:sz w:val="28"/>
          <w:szCs w:val="28"/>
        </w:rPr>
        <w:t>направленного</w:t>
      </w:r>
      <w:proofErr w:type="gramEnd"/>
      <w:r w:rsidRPr="0088156C">
        <w:rPr>
          <w:rFonts w:ascii="Times New Roman" w:hAnsi="Times New Roman" w:cs="Times New Roman"/>
          <w:color w:val="000000"/>
          <w:sz w:val="28"/>
          <w:szCs w:val="28"/>
        </w:rPr>
        <w:t xml:space="preserve"> на развитие двигательной активности обучающихся.</w:t>
      </w:r>
    </w:p>
    <w:p w:rsidR="004617F0" w:rsidRPr="0088156C" w:rsidRDefault="004617F0" w:rsidP="004617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156C">
        <w:rPr>
          <w:rFonts w:ascii="Times New Roman" w:hAnsi="Times New Roman" w:cs="Times New Roman"/>
          <w:color w:val="000000"/>
          <w:sz w:val="28"/>
          <w:szCs w:val="28"/>
        </w:rPr>
        <w:t>Развивающие: расширение кругозора, развитие наблюдательности, интереса к выполнению двигательных упражнений.</w:t>
      </w:r>
    </w:p>
    <w:p w:rsidR="004617F0" w:rsidRPr="0088156C" w:rsidRDefault="004617F0" w:rsidP="004617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156C">
        <w:rPr>
          <w:rFonts w:ascii="Times New Roman" w:hAnsi="Times New Roman" w:cs="Times New Roman"/>
          <w:color w:val="000000"/>
          <w:sz w:val="28"/>
          <w:szCs w:val="28"/>
        </w:rPr>
        <w:t>Воспитательные: воспитание культуры совместно выполняемых двигательных упражнений.</w:t>
      </w:r>
    </w:p>
    <w:p w:rsidR="004617F0" w:rsidRPr="0088156C" w:rsidRDefault="004617F0" w:rsidP="004617F0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156C">
        <w:rPr>
          <w:rStyle w:val="a4"/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88156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8156C">
        <w:rPr>
          <w:rFonts w:ascii="Times New Roman" w:hAnsi="Times New Roman" w:cs="Times New Roman"/>
          <w:color w:val="000000"/>
          <w:sz w:val="28"/>
          <w:szCs w:val="28"/>
        </w:rPr>
        <w:t>проектор, ноутбук, экран, программное обеспечение, презентация, музыкальный центр, мячи, кегли, обручи.</w:t>
      </w:r>
      <w:proofErr w:type="gramEnd"/>
    </w:p>
    <w:p w:rsidR="004617F0" w:rsidRPr="0088156C" w:rsidRDefault="004617F0" w:rsidP="004617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156C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занятия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06"/>
        <w:gridCol w:w="5665"/>
      </w:tblGrid>
      <w:tr w:rsidR="004617F0" w:rsidRPr="0088156C" w:rsidTr="00AE6330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6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</w:tr>
      <w:tr w:rsidR="004617F0" w:rsidRPr="0088156C" w:rsidTr="00AE6330">
        <w:trPr>
          <w:trHeight w:val="125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Данный приём помогает сконцентрировать внимание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Приветствие: Игра «Здравствуй» (по цепочке, с поворотом головы здороваемся друг с другом, затем педагог приветствует всех)</w:t>
            </w:r>
          </w:p>
        </w:tc>
      </w:tr>
      <w:tr w:rsidR="004617F0" w:rsidRPr="0088156C" w:rsidTr="00AE6330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занятию, </w:t>
            </w:r>
            <w:proofErr w:type="spellStart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Основные методы: рассказ, иллюстрация.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Личностно-адаптивные компетентности – </w:t>
            </w:r>
            <w:r w:rsidRPr="00881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новую информацию и коммуникативные технологии.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Социально-личностные – видеть связи между настоящими и прошлыми событиями; оценивать устои, связанные со здоровьем;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Учебная компетенция – связывать воедино и использовать отдельные части знания;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 о Пьере де Кубертене, </w:t>
            </w:r>
            <w:proofErr w:type="gramStart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возродившего</w:t>
            </w:r>
            <w:proofErr w:type="gramEnd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 олимпийские игры.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тель: Пьер де Кубертен родился в 1863 году во Франции в семье художника. Он увлёкся историей, но больше всего привлекали герои Олимпии, победы и поражения которых были описаны в исторических книгах.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Пьер не только читал книги о спортсменах, он сам увлекался спортом и вскоре возглавил спортивное движение во Франции.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В это время спортивное движение пришло в упадок, люди мало занимались спортом, здоровье  людей требовало помощи и поддержки.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Пьер де Кубертен пришёл к выводу, что нужно объединить всех спортсменов своей страны, а потом и мира.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Он ездил по разным странам, встречался с правителями государств и предлагал им раз в четыре года проводить олимпийские игры, как это было в древней Греции.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В 1884 году спортивные представители многих стран поддержали идею Пьера Кубертена.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В 1896 году были проведены первые олимпийские игры, которые проходили в Афинах.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Председателем международного олимпийского комитета был избран Пьер де Кубертен.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Когда Пьер де Кубертен умер, он попросил похоронить его сердце в городе Олимпия. Оно и сегодня находится в мраморной скале, у входа в священную рощу в Олимпии.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Пьера де Кубертен</w:t>
            </w: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а называют первым </w:t>
            </w:r>
            <w:proofErr w:type="spellStart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олимпиком</w:t>
            </w:r>
            <w:proofErr w:type="spellEnd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, хотя у него не было завоёванных им олимпийских медалей.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Когда начинаются Олимпийские игры, на главном стадионе страны проходит парад команд-участниц.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очень красивое зрелище. Команды-участники идут красиво, демонстрируя свою силу и стать.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Давайте представим себе, что мы с вами олимпийская команда и попробуем пройти по залу так, как спортсмены на параде.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(Учащиеся делают обход по залу под маршевую музыку).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Вывод: Движение – это жизнь, и сегодня на нашем занятии мы ещё раз в этом убедимся. Слайд 3.</w:t>
            </w:r>
          </w:p>
        </w:tc>
      </w:tr>
      <w:tr w:rsidR="004617F0" w:rsidRPr="0088156C" w:rsidTr="00AE6330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блок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Цель: Данный комплекс способствует формированию интереса к упражнениям, направленным на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двигательной активности детей</w:t>
            </w: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, воспитывает культуру движения.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Дети </w:t>
            </w: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выполняют блок двигательных упражнений, направленных на развитие внимательности, наблюдательности, синхронности в выполнении двигательных упражнений.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Задача: Упражнение направлено на развитие координации движений, умения чувствовать и понимать другого человека. Это упражнение способствует формированию дружеских отношений обучающихся </w:t>
            </w:r>
            <w:r w:rsidRPr="00881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методы: </w:t>
            </w:r>
            <w:proofErr w:type="gramStart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</w:t>
            </w:r>
            <w:proofErr w:type="gramEnd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, игра.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Личностно-адаптивные компетентности – проявлять гибкость.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Сотрудничество – устанавливать и поддерживать контакты, сотрудничать и работать в команде.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Социально-личностные</w:t>
            </w:r>
            <w:proofErr w:type="gramEnd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 –  справляться с неопределённостью и сложностью.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Учебная компетенция – извлекать пользу из образовательного опыта.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«Близнецы»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Педагог: Представьте, что все вы – братья и сёстры, которых называют близнецами. Такие люди не только одеваются одинаково, имеют одни и те же увлечения, они думают и поступают одинаково. Давайте попробуем выполнить движения так, чтобы показалось, что их делает один человек.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 строятся друг за другом, кладут другу руки на плечи и закрывают глаза. По сигналу педагога они выполняют следующие команды: присесть, встать, встать на носочки, наклониться влево, наклониться вправо, прогнуться назад, прогнуться вперёд.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Упражнение «Театр пантомимы»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Педагог: Многие из вас и ваши родители с удовольствием смотрят выступление театра «Лицедеи». Этот театр известен как театр пантомимы, в котором люди имитируют движения животных, людей, а зрители должны догадаться, о ком идёт речь.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сами театр пантомимы. Мы учимся имитировать, фантазировать, </w:t>
            </w:r>
            <w:r w:rsidRPr="00881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наблюдать, перевоплощаться.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 встают друг за другом, кладут друг другу руки на плечи и имитируют движения: поезда, самолёта, змеи, медведя, кенгуру, черепахи.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Упражнение «Путаница»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 разбиваются на пары, поворачиваются лицом друг к другу и выполняют следующие движения: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- на счёт 1 – хлопок в собственные ладоши;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- на счёт 2 – хлопок в ладоши </w:t>
            </w:r>
            <w:proofErr w:type="gramStart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стоящего</w:t>
            </w:r>
            <w:proofErr w:type="gramEnd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напротив;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- на счёт 3 – хлопок в собственные ладоши;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- на счёт 4 -  перекрёстные хлопки руками.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Задание выполняется несколько раз.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17F0" w:rsidRPr="0088156C" w:rsidTr="00AE6330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учебного материала.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Задача: упражнение направлено на развитие ловкости, быстроты реакции, наблюдательности, памяти и внимания учащихся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методы: </w:t>
            </w:r>
            <w:proofErr w:type="gramStart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</w:t>
            </w:r>
            <w:proofErr w:type="gramEnd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, игра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Личностно-адаптивные компетентности – быть </w:t>
            </w:r>
            <w:r w:rsidRPr="00881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упорным и стойким перед трудностями.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Сотрудничество – сотрудничать и работать в команде, справляться с разнообразием мнений и конфликтами.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Социально-личностные</w:t>
            </w:r>
            <w:proofErr w:type="gramEnd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 –  справляться с неопределённостью и сложностью.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Организаторская</w:t>
            </w:r>
            <w:proofErr w:type="gramEnd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 – быть включённым в группу и сделать вклад в него.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«Необыкновенная эстафета».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Группа делится на две команды. Каждая команда получает набор цифр, которые лежат возле каждой выполняющей эстафету команды.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Каждый бегущий должен перед выполнением задания брать из корзины цифру по мере возрастания числового ряда. Т.е. первый берёт цифру 1, второй – цифру 2 и т.д.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Задание 1. Взять цифру и провести ногой мяч до ограничителя и обратно.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Задание 2. Взять цифру и пробежать </w:t>
            </w:r>
            <w:r w:rsidRPr="00881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«змейкой</w:t>
            </w:r>
            <w:proofErr w:type="gramStart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ежду расставленными кеглями.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Задание 3. Взять цифру и пробежать через обруч.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17F0" w:rsidRPr="0088156C" w:rsidTr="00AE6330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занятия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Рефлексия: воспитанникам</w:t>
            </w: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предлагается оценить своё участие в занятии и своё настроение после занятия.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Основные методы: интервью, игра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Личностно-адаптивные компетентности – быть упорным и стойким перед трудностями.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Сотрудничество – справляться с разнообразием мнений и конфликтами.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Социально-личностные</w:t>
            </w:r>
            <w:proofErr w:type="gramEnd"/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 –  справляться с неопределённостью и сложностью. 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</w:t>
            </w: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предлагается оценить своё участие в занятии и своё настроение после него. Для этого они получают карточки, которые прикрепляют на доску: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- прекрасное настроение – хохочущий мяч;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- хорошее настроение – улыбающийся мяч;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- плохое настроение – плачущий мяч.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В соответст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вии со своей оценкой дети </w:t>
            </w: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 xml:space="preserve"> получают «медали». Педагог обязательно обосновывает выбор той или иной номинации.</w:t>
            </w:r>
          </w:p>
          <w:p w:rsidR="004617F0" w:rsidRPr="0088156C" w:rsidRDefault="004617F0" w:rsidP="00AE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5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617F0" w:rsidRPr="0088156C" w:rsidRDefault="004617F0" w:rsidP="004617F0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617F0" w:rsidRPr="0088156C" w:rsidSect="0096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7F0"/>
    <w:rsid w:val="004617F0"/>
    <w:rsid w:val="0096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7F0"/>
    <w:rPr>
      <w:color w:val="0000FF"/>
      <w:u w:val="single"/>
    </w:rPr>
  </w:style>
  <w:style w:type="character" w:styleId="a4">
    <w:name w:val="Strong"/>
    <w:basedOn w:val="a0"/>
    <w:uiPriority w:val="22"/>
    <w:qFormat/>
    <w:rsid w:val="004617F0"/>
    <w:rPr>
      <w:b/>
      <w:bCs/>
    </w:rPr>
  </w:style>
  <w:style w:type="character" w:customStyle="1" w:styleId="apple-converted-space">
    <w:name w:val="apple-converted-space"/>
    <w:basedOn w:val="a0"/>
    <w:rsid w:val="00461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1082</Words>
  <Characters>6169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2015-05-04T18:40:00Z</dcterms:created>
  <dcterms:modified xsi:type="dcterms:W3CDTF">2015-05-04T18:52:00Z</dcterms:modified>
</cp:coreProperties>
</file>