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00" w:rsidRPr="004D6C23" w:rsidRDefault="00DF0F00" w:rsidP="008C13C4">
      <w:pPr>
        <w:pStyle w:val="3"/>
        <w:jc w:val="center"/>
        <w:rPr>
          <w:rFonts w:ascii="Times New Roman" w:hAnsi="Times New Roman"/>
          <w:color w:val="7030A0"/>
          <w:sz w:val="32"/>
          <w:szCs w:val="32"/>
        </w:rPr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83810225"/>
      <w:r w:rsidRPr="004D6C23">
        <w:rPr>
          <w:rFonts w:ascii="Times New Roman" w:hAnsi="Times New Roman"/>
          <w:color w:val="7030A0"/>
          <w:sz w:val="32"/>
          <w:szCs w:val="32"/>
        </w:rPr>
        <w:t xml:space="preserve">Подробный конспект </w:t>
      </w:r>
      <w:bookmarkEnd w:id="0"/>
      <w:bookmarkEnd w:id="1"/>
      <w:bookmarkEnd w:id="2"/>
      <w:bookmarkEnd w:id="3"/>
      <w:bookmarkEnd w:id="4"/>
      <w:bookmarkEnd w:id="5"/>
      <w:bookmarkEnd w:id="6"/>
      <w:r w:rsidRPr="004D6C23">
        <w:rPr>
          <w:rFonts w:ascii="Times New Roman" w:hAnsi="Times New Roman"/>
          <w:color w:val="7030A0"/>
          <w:sz w:val="32"/>
          <w:szCs w:val="32"/>
        </w:rPr>
        <w:t>образовательного мероприятия</w:t>
      </w:r>
      <w:bookmarkEnd w:id="7"/>
    </w:p>
    <w:p w:rsidR="00DF0F00" w:rsidRPr="004D6C23" w:rsidRDefault="00DF0F00" w:rsidP="008C13C4">
      <w:pPr>
        <w:jc w:val="both"/>
        <w:rPr>
          <w:color w:val="7030A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8"/>
        <w:gridCol w:w="10469"/>
      </w:tblGrid>
      <w:tr w:rsidR="00DF0F00" w:rsidRPr="005D0A0F" w:rsidTr="008E34B9">
        <w:tc>
          <w:tcPr>
            <w:tcW w:w="14688" w:type="dxa"/>
            <w:gridSpan w:val="3"/>
            <w:shd w:val="clear" w:color="auto" w:fill="DAEEF3"/>
          </w:tcPr>
          <w:p w:rsidR="00DF0F00" w:rsidRPr="005D0A0F" w:rsidRDefault="00DF0F00" w:rsidP="008E34B9">
            <w:pPr>
              <w:jc w:val="center"/>
            </w:pPr>
            <w:r w:rsidRPr="005D0A0F">
              <w:rPr>
                <w:b/>
              </w:rPr>
              <w:t>Организационная информация</w:t>
            </w:r>
          </w:p>
        </w:tc>
      </w:tr>
      <w:tr w:rsidR="00DF0F00" w:rsidRPr="003A4D39" w:rsidTr="008E34B9">
        <w:tc>
          <w:tcPr>
            <w:tcW w:w="4211" w:type="dxa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Автор/ы  занятия/мероприятия (ФИО)</w:t>
            </w:r>
          </w:p>
        </w:tc>
        <w:tc>
          <w:tcPr>
            <w:tcW w:w="10477" w:type="dxa"/>
            <w:gridSpan w:val="2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15463B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Цыбушкина</w:t>
            </w:r>
            <w:proofErr w:type="spellEnd"/>
            <w:r>
              <w:rPr>
                <w:sz w:val="32"/>
                <w:szCs w:val="32"/>
              </w:rPr>
              <w:t xml:space="preserve"> Наталия Викторовна</w:t>
            </w:r>
          </w:p>
        </w:tc>
      </w:tr>
      <w:tr w:rsidR="00DF0F00" w:rsidRPr="003A4D39" w:rsidTr="008E34B9">
        <w:tc>
          <w:tcPr>
            <w:tcW w:w="4211" w:type="dxa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Должность</w:t>
            </w:r>
            <w:r w:rsidRPr="003A4D39">
              <w:rPr>
                <w:sz w:val="32"/>
                <w:szCs w:val="32"/>
                <w:lang w:val="en-US"/>
              </w:rPr>
              <w:t>,</w:t>
            </w:r>
            <w:r w:rsidRPr="003A4D39">
              <w:rPr>
                <w:sz w:val="32"/>
                <w:szCs w:val="32"/>
              </w:rPr>
              <w:t xml:space="preserve"> категория</w:t>
            </w:r>
          </w:p>
        </w:tc>
        <w:tc>
          <w:tcPr>
            <w:tcW w:w="10477" w:type="dxa"/>
            <w:gridSpan w:val="2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Воспитатель, 1 категория</w:t>
            </w:r>
          </w:p>
        </w:tc>
      </w:tr>
      <w:tr w:rsidR="00DF0F00" w:rsidRPr="003A4D39" w:rsidTr="008E34B9">
        <w:tc>
          <w:tcPr>
            <w:tcW w:w="4211" w:type="dxa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Мероприятие</w:t>
            </w:r>
            <w:r w:rsidRPr="003A4D39">
              <w:rPr>
                <w:sz w:val="32"/>
                <w:szCs w:val="32"/>
                <w:lang w:val="en-US"/>
              </w:rPr>
              <w:t>,</w:t>
            </w:r>
            <w:r w:rsidRPr="003A4D39">
              <w:rPr>
                <w:sz w:val="32"/>
                <w:szCs w:val="32"/>
              </w:rPr>
              <w:t xml:space="preserve">  область применения.</w:t>
            </w:r>
          </w:p>
        </w:tc>
        <w:tc>
          <w:tcPr>
            <w:tcW w:w="10477" w:type="dxa"/>
            <w:gridSpan w:val="2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Непосредственная образовательная деятельность по развитию речи. Област</w:t>
            </w:r>
            <w:proofErr w:type="gramStart"/>
            <w:r>
              <w:rPr>
                <w:sz w:val="32"/>
                <w:szCs w:val="32"/>
              </w:rPr>
              <w:t>ь-</w:t>
            </w:r>
            <w:proofErr w:type="gramEnd"/>
            <w:r>
              <w:rPr>
                <w:sz w:val="32"/>
                <w:szCs w:val="32"/>
              </w:rPr>
              <w:t>«Познание».</w:t>
            </w:r>
          </w:p>
        </w:tc>
      </w:tr>
      <w:tr w:rsidR="00DF0F00" w:rsidRPr="003A4D39" w:rsidTr="008E34B9">
        <w:tc>
          <w:tcPr>
            <w:tcW w:w="4211" w:type="dxa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 xml:space="preserve">Возрастная  группа, </w:t>
            </w:r>
          </w:p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количество человек</w:t>
            </w:r>
          </w:p>
        </w:tc>
        <w:tc>
          <w:tcPr>
            <w:tcW w:w="10477" w:type="dxa"/>
            <w:gridSpan w:val="2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Старшая </w:t>
            </w:r>
            <w:proofErr w:type="spellStart"/>
            <w:r>
              <w:rPr>
                <w:sz w:val="32"/>
                <w:szCs w:val="32"/>
              </w:rPr>
              <w:t>группа</w:t>
            </w:r>
            <w:proofErr w:type="gramStart"/>
            <w:r>
              <w:rPr>
                <w:sz w:val="32"/>
                <w:szCs w:val="32"/>
              </w:rPr>
              <w:t>.К</w:t>
            </w:r>
            <w:proofErr w:type="gramEnd"/>
            <w:r>
              <w:rPr>
                <w:sz w:val="32"/>
                <w:szCs w:val="32"/>
              </w:rPr>
              <w:t>оличество</w:t>
            </w:r>
            <w:proofErr w:type="spellEnd"/>
            <w:r>
              <w:rPr>
                <w:sz w:val="32"/>
                <w:szCs w:val="32"/>
              </w:rPr>
              <w:t xml:space="preserve"> детей-12 человек</w:t>
            </w:r>
          </w:p>
        </w:tc>
      </w:tr>
      <w:tr w:rsidR="00DF0F00" w:rsidRPr="003A4D39" w:rsidTr="008E34B9">
        <w:tc>
          <w:tcPr>
            <w:tcW w:w="4211" w:type="dxa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Продолжительность   мероприятия</w:t>
            </w:r>
          </w:p>
        </w:tc>
        <w:tc>
          <w:tcPr>
            <w:tcW w:w="10477" w:type="dxa"/>
            <w:gridSpan w:val="2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25-30 мин.</w:t>
            </w:r>
          </w:p>
        </w:tc>
      </w:tr>
      <w:tr w:rsidR="00DF0F00" w:rsidRPr="003A4D39" w:rsidTr="008E34B9">
        <w:tc>
          <w:tcPr>
            <w:tcW w:w="14688" w:type="dxa"/>
            <w:gridSpan w:val="3"/>
            <w:shd w:val="clear" w:color="auto" w:fill="DAEEF3"/>
          </w:tcPr>
          <w:p w:rsidR="00DF0F00" w:rsidRPr="003A4D39" w:rsidRDefault="00DF0F00" w:rsidP="008E34B9">
            <w:pPr>
              <w:jc w:val="center"/>
              <w:rPr>
                <w:sz w:val="32"/>
                <w:szCs w:val="32"/>
              </w:rPr>
            </w:pPr>
            <w:r w:rsidRPr="003A4D39">
              <w:rPr>
                <w:b/>
                <w:sz w:val="32"/>
                <w:szCs w:val="32"/>
              </w:rPr>
              <w:t>Методическая информация</w:t>
            </w:r>
          </w:p>
        </w:tc>
      </w:tr>
      <w:tr w:rsidR="00DF0F00" w:rsidRPr="003A4D39" w:rsidTr="008E34B9">
        <w:tc>
          <w:tcPr>
            <w:tcW w:w="4219" w:type="dxa"/>
            <w:gridSpan w:val="2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 xml:space="preserve">Тема занятия/мероприятия </w:t>
            </w:r>
          </w:p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69" w:type="dxa"/>
          </w:tcPr>
          <w:p w:rsidR="00DF0F00" w:rsidRPr="003A4D39" w:rsidRDefault="00DF0F00" w:rsidP="00577C9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Описательный рассказ: «В гости к мудрой Сове</w:t>
            </w:r>
            <w:r w:rsidR="00577C97">
              <w:rPr>
                <w:sz w:val="32"/>
                <w:szCs w:val="32"/>
              </w:rPr>
              <w:t>»</w:t>
            </w:r>
          </w:p>
        </w:tc>
      </w:tr>
      <w:tr w:rsidR="00DF0F00" w:rsidRPr="003A4D39" w:rsidTr="008E34B9">
        <w:tc>
          <w:tcPr>
            <w:tcW w:w="4219" w:type="dxa"/>
            <w:gridSpan w:val="2"/>
          </w:tcPr>
          <w:p w:rsidR="00DF0F00" w:rsidRPr="003A4D39" w:rsidRDefault="00DF0F00" w:rsidP="00457711">
            <w:pPr>
              <w:pStyle w:val="ae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Классификация занятия/мероприятия в системе образовательных мероприятий  (обучающее, закрепление, итоговое, развлекательное)</w:t>
            </w:r>
          </w:p>
        </w:tc>
        <w:tc>
          <w:tcPr>
            <w:tcW w:w="10469" w:type="dxa"/>
          </w:tcPr>
          <w:p w:rsidR="00DF0F00" w:rsidRPr="003A4D39" w:rsidRDefault="00DF0F00" w:rsidP="003035D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Закрепление материала</w:t>
            </w:r>
          </w:p>
        </w:tc>
      </w:tr>
      <w:tr w:rsidR="00DF0F00" w:rsidRPr="003A4D39" w:rsidTr="008E34B9">
        <w:tc>
          <w:tcPr>
            <w:tcW w:w="4219" w:type="dxa"/>
            <w:gridSpan w:val="2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 xml:space="preserve">Цели  занятия/ мероприятия </w:t>
            </w:r>
          </w:p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69" w:type="dxa"/>
          </w:tcPr>
          <w:p w:rsidR="00DF0F00" w:rsidRPr="00F7097C" w:rsidRDefault="00F7097C" w:rsidP="008E34B9">
            <w:pPr>
              <w:jc w:val="both"/>
              <w:rPr>
                <w:sz w:val="32"/>
                <w:szCs w:val="32"/>
              </w:rPr>
            </w:pPr>
            <w:r w:rsidRPr="00F7097C">
              <w:rPr>
                <w:sz w:val="32"/>
                <w:szCs w:val="32"/>
              </w:rPr>
              <w:lastRenderedPageBreak/>
              <w:t xml:space="preserve">Составление рассказа по </w:t>
            </w:r>
            <w:proofErr w:type="spellStart"/>
            <w:r w:rsidRPr="00F7097C">
              <w:rPr>
                <w:sz w:val="32"/>
                <w:szCs w:val="32"/>
              </w:rPr>
              <w:t>мнемотаблицам</w:t>
            </w:r>
            <w:proofErr w:type="spellEnd"/>
            <w:r w:rsidRPr="00F7097C">
              <w:rPr>
                <w:sz w:val="32"/>
                <w:szCs w:val="32"/>
              </w:rPr>
              <w:t>.</w:t>
            </w:r>
          </w:p>
        </w:tc>
      </w:tr>
      <w:tr w:rsidR="00DF0F00" w:rsidRPr="003A4D39" w:rsidTr="008E34B9">
        <w:tc>
          <w:tcPr>
            <w:tcW w:w="4219" w:type="dxa"/>
            <w:gridSpan w:val="2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lastRenderedPageBreak/>
              <w:t>Задачи  занятия/ мероприятия</w:t>
            </w:r>
          </w:p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69" w:type="dxa"/>
          </w:tcPr>
          <w:p w:rsidR="00DF0F00" w:rsidRDefault="00DF0F00" w:rsidP="0056450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Образовательные:</w:t>
            </w:r>
          </w:p>
          <w:p w:rsidR="00DF0F00" w:rsidRDefault="00DF0F00" w:rsidP="0056450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-Закрепить название лесных диких животных, закрепить название деревьев, растущие в наших лесах, закрепить умение  детей составлять описательный рассказ по картинке, закрепить умение детей отображать звуки лесных диких животных по загадкам.</w:t>
            </w:r>
          </w:p>
          <w:p w:rsidR="00DF0F00" w:rsidRDefault="00DF0F00" w:rsidP="0056450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Воспитательные:</w:t>
            </w:r>
          </w:p>
          <w:p w:rsidR="00DF0F00" w:rsidRDefault="00DF0F00" w:rsidP="0056450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-Развивать </w:t>
            </w:r>
            <w:proofErr w:type="gramStart"/>
            <w:r>
              <w:rPr>
                <w:color w:val="000000"/>
                <w:sz w:val="32"/>
                <w:szCs w:val="32"/>
              </w:rPr>
              <w:t>социальные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навыки-умение детей работать в команде, умение договариваться между собой, умение учитывать мнение партнёра.</w:t>
            </w:r>
          </w:p>
          <w:p w:rsidR="00DF0F00" w:rsidRDefault="00DF0F00" w:rsidP="0056450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-Воспитывать любознательность</w:t>
            </w:r>
          </w:p>
          <w:p w:rsidR="00DF0F00" w:rsidRDefault="00DF0F00" w:rsidP="0056450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-Формировать знания о взаимосвязи всего живого в природе.</w:t>
            </w:r>
          </w:p>
          <w:p w:rsidR="00DF0F00" w:rsidRDefault="00DF0F00" w:rsidP="0056450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Развивающие:</w:t>
            </w:r>
          </w:p>
          <w:p w:rsidR="00DF0F00" w:rsidRDefault="00DF0F00" w:rsidP="0056450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-Развивать умение детей работать по </w:t>
            </w:r>
            <w:proofErr w:type="spellStart"/>
            <w:r>
              <w:rPr>
                <w:color w:val="000000"/>
                <w:sz w:val="32"/>
                <w:szCs w:val="32"/>
              </w:rPr>
              <w:t>мнемотаблицам</w:t>
            </w:r>
            <w:proofErr w:type="spellEnd"/>
            <w:r>
              <w:rPr>
                <w:color w:val="000000"/>
                <w:sz w:val="32"/>
                <w:szCs w:val="32"/>
              </w:rPr>
              <w:t>.</w:t>
            </w:r>
          </w:p>
          <w:p w:rsidR="00DF0F00" w:rsidRPr="003A4D39" w:rsidRDefault="00DF0F00" w:rsidP="0056450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-Развивать монологическую речь.</w:t>
            </w:r>
          </w:p>
        </w:tc>
      </w:tr>
      <w:tr w:rsidR="00DF0F00" w:rsidRPr="003A4D39" w:rsidTr="008E34B9">
        <w:tc>
          <w:tcPr>
            <w:tcW w:w="4219" w:type="dxa"/>
            <w:gridSpan w:val="2"/>
          </w:tcPr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 xml:space="preserve">Знания, умения, навыки и качества, которые </w:t>
            </w:r>
            <w:proofErr w:type="gramStart"/>
            <w:r w:rsidRPr="003A4D39">
              <w:rPr>
                <w:sz w:val="32"/>
                <w:szCs w:val="32"/>
              </w:rPr>
              <w:t>актуализируют</w:t>
            </w:r>
            <w:proofErr w:type="gramEnd"/>
            <w:r w:rsidRPr="003A4D39">
              <w:rPr>
                <w:sz w:val="32"/>
                <w:szCs w:val="32"/>
              </w:rPr>
              <w:t>/приобретут/закрепят</w:t>
            </w:r>
          </w:p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дети  в ходе занятия/ мероприятия</w:t>
            </w:r>
          </w:p>
        </w:tc>
        <w:tc>
          <w:tcPr>
            <w:tcW w:w="10469" w:type="dxa"/>
          </w:tcPr>
          <w:p w:rsidR="00DF0F00" w:rsidRPr="003A4D39" w:rsidRDefault="00DF0F00" w:rsidP="0020473C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Дети узнают названия лесных диких животных, название деревьев, растущих в наших лесах, научатся распознавать плоды деревьев, следы лесных диких животных, произносить звуки этих животных, закрепят навыки описательного рассказа.  </w:t>
            </w:r>
          </w:p>
        </w:tc>
      </w:tr>
      <w:tr w:rsidR="00DF0F00" w:rsidRPr="003A4D39" w:rsidTr="008E34B9">
        <w:tc>
          <w:tcPr>
            <w:tcW w:w="4219" w:type="dxa"/>
            <w:gridSpan w:val="2"/>
          </w:tcPr>
          <w:p w:rsidR="00DF0F00" w:rsidRPr="003A4D39" w:rsidRDefault="00DF0F00" w:rsidP="0020473C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Предварительная работа</w:t>
            </w:r>
          </w:p>
          <w:p w:rsidR="00DF0F00" w:rsidRPr="003A4D39" w:rsidRDefault="00DF0F00" w:rsidP="0020473C">
            <w:pPr>
              <w:jc w:val="both"/>
              <w:rPr>
                <w:color w:val="FF0000"/>
                <w:sz w:val="32"/>
                <w:szCs w:val="32"/>
              </w:rPr>
            </w:pPr>
          </w:p>
        </w:tc>
        <w:tc>
          <w:tcPr>
            <w:tcW w:w="10469" w:type="dxa"/>
          </w:tcPr>
          <w:p w:rsidR="00DF0F00" w:rsidRDefault="00DF0F00" w:rsidP="009F0F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-Разучивание загадок о лесных диких животных.</w:t>
            </w:r>
          </w:p>
          <w:p w:rsidR="00DF0F00" w:rsidRDefault="00DF0F00" w:rsidP="009F0F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-Дидактическое упражнение из серии «Найди пару»- «Кто, где живёт»</w:t>
            </w:r>
          </w:p>
          <w:p w:rsidR="00DF0F00" w:rsidRDefault="00DF0F00" w:rsidP="009F0F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-Рассматривание энциклопедии для детей «Животные Европы</w:t>
            </w:r>
            <w:proofErr w:type="gramStart"/>
            <w:r>
              <w:rPr>
                <w:sz w:val="32"/>
                <w:szCs w:val="32"/>
              </w:rPr>
              <w:t>»(</w:t>
            </w:r>
            <w:proofErr w:type="gramEnd"/>
            <w:r>
              <w:rPr>
                <w:sz w:val="32"/>
                <w:szCs w:val="32"/>
              </w:rPr>
              <w:t xml:space="preserve"> сюжетные рассказы с картинками)</w:t>
            </w:r>
          </w:p>
          <w:p w:rsidR="00DF0F00" w:rsidRDefault="00DF0F00" w:rsidP="009F0F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-Чтение РНС: «Лиса и волк», «</w:t>
            </w:r>
            <w:proofErr w:type="spellStart"/>
            <w:r>
              <w:rPr>
                <w:sz w:val="32"/>
                <w:szCs w:val="32"/>
              </w:rPr>
              <w:t>Заюшкина</w:t>
            </w:r>
            <w:proofErr w:type="spellEnd"/>
            <w:r>
              <w:rPr>
                <w:sz w:val="32"/>
                <w:szCs w:val="32"/>
              </w:rPr>
              <w:t xml:space="preserve"> избушка», «Заяц-</w:t>
            </w:r>
            <w:proofErr w:type="spellStart"/>
            <w:r>
              <w:rPr>
                <w:sz w:val="32"/>
                <w:szCs w:val="32"/>
              </w:rPr>
              <w:t>хваста</w:t>
            </w:r>
            <w:proofErr w:type="spellEnd"/>
            <w:r>
              <w:rPr>
                <w:sz w:val="32"/>
                <w:szCs w:val="32"/>
              </w:rPr>
              <w:t>», «Смоляной бычок», «Лиса и журавль». Чтение рассказа Л.Н.Толстого «Волк и козёл». Чтение рассказов В.Бианки.</w:t>
            </w:r>
          </w:p>
          <w:p w:rsidR="00DF0F00" w:rsidRDefault="00DF0F00" w:rsidP="009F0F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-Заучивание стихотворения </w:t>
            </w:r>
            <w:proofErr w:type="spellStart"/>
            <w:r>
              <w:rPr>
                <w:sz w:val="32"/>
                <w:szCs w:val="32"/>
              </w:rPr>
              <w:t>А.Л.Барто</w:t>
            </w:r>
            <w:proofErr w:type="spellEnd"/>
            <w:r>
              <w:rPr>
                <w:sz w:val="32"/>
                <w:szCs w:val="32"/>
              </w:rPr>
              <w:t xml:space="preserve"> «Письмо в окошке» (о лосе).</w:t>
            </w:r>
          </w:p>
          <w:p w:rsidR="00DF0F00" w:rsidRPr="003A4D39" w:rsidRDefault="00DF0F00" w:rsidP="009F0F3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-Разучивание подвижных игр: «Лиса в курятнике», «Волк во рву», «Бездомный заяц», «Хитрая лиса», «Медведь и пчёлы».</w:t>
            </w:r>
          </w:p>
        </w:tc>
      </w:tr>
      <w:tr w:rsidR="00DF0F00" w:rsidRPr="003A4D39" w:rsidTr="008E34B9">
        <w:tc>
          <w:tcPr>
            <w:tcW w:w="4219" w:type="dxa"/>
            <w:gridSpan w:val="2"/>
          </w:tcPr>
          <w:p w:rsidR="00DF0F00" w:rsidRPr="003A4D39" w:rsidRDefault="00DF0F00" w:rsidP="0031193B">
            <w:pPr>
              <w:spacing w:after="60"/>
              <w:jc w:val="both"/>
              <w:rPr>
                <w:i/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lastRenderedPageBreak/>
              <w:t xml:space="preserve">Использованная литература, источники информации </w:t>
            </w:r>
            <w:r w:rsidRPr="003A4D39">
              <w:rPr>
                <w:i/>
                <w:sz w:val="32"/>
                <w:szCs w:val="32"/>
              </w:rPr>
              <w:t>(с указанием активных ссылок).</w:t>
            </w:r>
          </w:p>
          <w:p w:rsidR="00DF0F00" w:rsidRPr="003A4D39" w:rsidRDefault="00DF0F00" w:rsidP="0031193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69" w:type="dxa"/>
          </w:tcPr>
          <w:p w:rsidR="00DF0F00" w:rsidRDefault="00DF0F00" w:rsidP="003119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1.И.Светлова «Домашний </w:t>
            </w:r>
            <w:proofErr w:type="spellStart"/>
            <w:r>
              <w:rPr>
                <w:sz w:val="32"/>
                <w:szCs w:val="32"/>
              </w:rPr>
              <w:t>логопед»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аздел</w:t>
            </w:r>
            <w:proofErr w:type="spellEnd"/>
            <w:r>
              <w:rPr>
                <w:sz w:val="32"/>
                <w:szCs w:val="32"/>
              </w:rPr>
              <w:t>-Речевая гимнастика для подготовки артикуляционного аппарата к овладению звуками речи. Из-во «</w:t>
            </w:r>
            <w:proofErr w:type="spellStart"/>
            <w:r>
              <w:rPr>
                <w:sz w:val="32"/>
                <w:szCs w:val="32"/>
              </w:rPr>
              <w:t>Эксмо</w:t>
            </w:r>
            <w:proofErr w:type="spellEnd"/>
            <w:r>
              <w:rPr>
                <w:sz w:val="32"/>
                <w:szCs w:val="32"/>
              </w:rPr>
              <w:t>»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осква 2006 стр.12-16</w:t>
            </w:r>
          </w:p>
          <w:p w:rsidR="00DF0F00" w:rsidRDefault="00DF0F00" w:rsidP="003119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«Песенки, загадки, пословицы». Из-во «Стрекоза» 2010 в обработке </w:t>
            </w:r>
            <w:proofErr w:type="spellStart"/>
            <w:r>
              <w:rPr>
                <w:sz w:val="32"/>
                <w:szCs w:val="32"/>
              </w:rPr>
              <w:t>Г.Науменко</w:t>
            </w:r>
            <w:proofErr w:type="spellEnd"/>
            <w:r>
              <w:rPr>
                <w:sz w:val="32"/>
                <w:szCs w:val="32"/>
              </w:rPr>
              <w:t>. Разде</w:t>
            </w:r>
            <w:proofErr w:type="gramStart"/>
            <w:r>
              <w:rPr>
                <w:sz w:val="32"/>
                <w:szCs w:val="32"/>
              </w:rPr>
              <w:t>л-</w:t>
            </w:r>
            <w:proofErr w:type="gramEnd"/>
            <w:r>
              <w:rPr>
                <w:sz w:val="32"/>
                <w:szCs w:val="32"/>
              </w:rPr>
              <w:t>«Кто в лесу живёт» стр.29-31</w:t>
            </w:r>
          </w:p>
          <w:p w:rsidR="00DF0F00" w:rsidRPr="003A4D39" w:rsidRDefault="00DF0F00" w:rsidP="003119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3.И.Е.Аверина «Физкультминутки и динамические паузы в ДОУ»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практическое пособие) Из-во «АЙРИС ПРЕСС» 2006</w:t>
            </w:r>
          </w:p>
          <w:p w:rsidR="00DF0F00" w:rsidRPr="003A4D39" w:rsidRDefault="00DF0F00" w:rsidP="0031193B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31193B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31193B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31193B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31193B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31193B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31193B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31193B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31193B">
            <w:pPr>
              <w:jc w:val="both"/>
              <w:rPr>
                <w:sz w:val="32"/>
                <w:szCs w:val="32"/>
              </w:rPr>
            </w:pPr>
          </w:p>
        </w:tc>
      </w:tr>
      <w:tr w:rsidR="00DF0F00" w:rsidRPr="003A4D39" w:rsidTr="008E34B9">
        <w:tc>
          <w:tcPr>
            <w:tcW w:w="4219" w:type="dxa"/>
            <w:gridSpan w:val="2"/>
          </w:tcPr>
          <w:p w:rsidR="00DF0F00" w:rsidRPr="003A4D39" w:rsidRDefault="00DF0F00" w:rsidP="009B61BC">
            <w:pPr>
              <w:pStyle w:val="ae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lastRenderedPageBreak/>
              <w:t>Необходимое оборудование, материалы и другие условия для качественного проведения мероприятия</w:t>
            </w:r>
          </w:p>
        </w:tc>
        <w:tc>
          <w:tcPr>
            <w:tcW w:w="10469" w:type="dxa"/>
          </w:tcPr>
          <w:p w:rsidR="00DF0F00" w:rsidRPr="003A4D39" w:rsidRDefault="00DF0F00" w:rsidP="007B397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Магнитная доска, столы-3шт, стулья по количеству детей.</w:t>
            </w:r>
          </w:p>
        </w:tc>
      </w:tr>
      <w:tr w:rsidR="00DF0F00" w:rsidRPr="003A4D39" w:rsidTr="008E34B9">
        <w:tc>
          <w:tcPr>
            <w:tcW w:w="4219" w:type="dxa"/>
            <w:gridSpan w:val="2"/>
          </w:tcPr>
          <w:p w:rsidR="00DF0F00" w:rsidRPr="003A4D39" w:rsidRDefault="00DF0F00" w:rsidP="00457711">
            <w:pPr>
              <w:pStyle w:val="ae"/>
              <w:rPr>
                <w:sz w:val="32"/>
                <w:szCs w:val="32"/>
              </w:rPr>
            </w:pPr>
            <w:r w:rsidRPr="003A4D39">
              <w:rPr>
                <w:b/>
                <w:sz w:val="32"/>
                <w:szCs w:val="32"/>
              </w:rPr>
              <w:t>Указание приложений к занятию/мероприятию:</w:t>
            </w:r>
            <w:r w:rsidRPr="003A4D39">
              <w:rPr>
                <w:sz w:val="32"/>
                <w:szCs w:val="32"/>
              </w:rPr>
              <w:t xml:space="preserve"> (презентации, дидактические материалы, раздаточный материал). С помощью какого программного обеспечения они созданы.</w:t>
            </w:r>
          </w:p>
          <w:p w:rsidR="00DF0F00" w:rsidRPr="003A4D39" w:rsidRDefault="00DF0F00" w:rsidP="008E34B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69" w:type="dxa"/>
          </w:tcPr>
          <w:p w:rsidR="00DF0F00" w:rsidRDefault="00DF0F00" w:rsidP="008E34B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1.Демонстрационный материал (беседы по картинкам) «Уроки экологии» под редакцией </w:t>
            </w:r>
            <w:proofErr w:type="spellStart"/>
            <w:r>
              <w:rPr>
                <w:sz w:val="32"/>
                <w:szCs w:val="32"/>
              </w:rPr>
              <w:t>Л.Б.Фесюковой</w:t>
            </w:r>
            <w:proofErr w:type="spellEnd"/>
            <w:r>
              <w:rPr>
                <w:sz w:val="32"/>
                <w:szCs w:val="32"/>
              </w:rPr>
              <w:t xml:space="preserve"> «От 3 до</w:t>
            </w:r>
            <w:proofErr w:type="gramStart"/>
            <w:r>
              <w:rPr>
                <w:sz w:val="32"/>
                <w:szCs w:val="32"/>
              </w:rPr>
              <w:t>7</w:t>
            </w:r>
            <w:proofErr w:type="gramEnd"/>
            <w:r>
              <w:rPr>
                <w:sz w:val="32"/>
                <w:szCs w:val="32"/>
              </w:rPr>
              <w:t>» (20 картинок).</w:t>
            </w:r>
          </w:p>
          <w:p w:rsidR="00DF0F00" w:rsidRDefault="00DF0F00" w:rsidP="008E34B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2.Демонстрационный материал для фронтальных занятий. Серия «Дикие животные», «Деревья, плоды и семена» из-во ООО «Книголюб».</w:t>
            </w:r>
          </w:p>
          <w:p w:rsidR="00DF0F00" w:rsidRPr="00C14D45" w:rsidRDefault="00DF0F00" w:rsidP="008E34B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3.Картинки следов лесных диких животных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сайт-</w:t>
            </w:r>
            <w:proofErr w:type="spellStart"/>
            <w:r>
              <w:rPr>
                <w:sz w:val="32"/>
                <w:szCs w:val="32"/>
                <w:lang w:val="en-US"/>
              </w:rPr>
              <w:t>osledah</w:t>
            </w:r>
            <w:proofErr w:type="spellEnd"/>
            <w:r w:rsidRPr="00C14D45">
              <w:rPr>
                <w:sz w:val="32"/>
                <w:szCs w:val="32"/>
              </w:rPr>
              <w:t>.</w:t>
            </w:r>
            <w:proofErr w:type="spellStart"/>
            <w:r>
              <w:rPr>
                <w:sz w:val="32"/>
                <w:szCs w:val="32"/>
                <w:lang w:val="en-US"/>
              </w:rPr>
              <w:t>ru</w:t>
            </w:r>
            <w:proofErr w:type="spellEnd"/>
            <w:r w:rsidRPr="00C14D45">
              <w:rPr>
                <w:sz w:val="32"/>
                <w:szCs w:val="32"/>
              </w:rPr>
              <w:t xml:space="preserve"> ).</w:t>
            </w:r>
          </w:p>
          <w:p w:rsidR="00DF0F00" w:rsidRDefault="00DF0F00" w:rsidP="008E34B9">
            <w:pPr>
              <w:jc w:val="both"/>
              <w:rPr>
                <w:sz w:val="32"/>
                <w:szCs w:val="32"/>
              </w:rPr>
            </w:pPr>
            <w:r w:rsidRPr="00C14D45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>Картинки плодов деревьев (</w:t>
            </w:r>
            <w:proofErr w:type="gramStart"/>
            <w:r>
              <w:rPr>
                <w:sz w:val="32"/>
                <w:szCs w:val="32"/>
              </w:rPr>
              <w:t>см</w:t>
            </w:r>
            <w:proofErr w:type="gramEnd"/>
            <w:r>
              <w:rPr>
                <w:sz w:val="32"/>
                <w:szCs w:val="32"/>
              </w:rPr>
              <w:t xml:space="preserve"> №2)</w:t>
            </w:r>
          </w:p>
          <w:p w:rsidR="00DF0F00" w:rsidRDefault="00DF0F00" w:rsidP="008E34B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5.Символы </w:t>
            </w:r>
            <w:proofErr w:type="gramStart"/>
            <w:r>
              <w:rPr>
                <w:sz w:val="32"/>
                <w:szCs w:val="32"/>
              </w:rPr>
              <w:t>–«</w:t>
            </w:r>
            <w:proofErr w:type="gramEnd"/>
            <w:r>
              <w:rPr>
                <w:sz w:val="32"/>
                <w:szCs w:val="32"/>
              </w:rPr>
              <w:t xml:space="preserve">Нотки», «Следы», «Буква З и знак ?» </w:t>
            </w:r>
          </w:p>
          <w:p w:rsidR="00DF0F00" w:rsidRPr="00577C97" w:rsidRDefault="00DF0F00" w:rsidP="008E34B9">
            <w:pPr>
              <w:jc w:val="both"/>
              <w:rPr>
                <w:sz w:val="32"/>
                <w:szCs w:val="32"/>
              </w:rPr>
            </w:pPr>
            <w:r w:rsidRPr="00577C97">
              <w:rPr>
                <w:sz w:val="32"/>
                <w:szCs w:val="32"/>
              </w:rPr>
              <w:t>6. Фонограмма «Звуки зимнего леса»</w:t>
            </w:r>
          </w:p>
        </w:tc>
      </w:tr>
    </w:tbl>
    <w:p w:rsidR="00DF0F00" w:rsidRPr="003A4D39" w:rsidRDefault="00DF0F00" w:rsidP="008C13C4">
      <w:pPr>
        <w:jc w:val="center"/>
        <w:rPr>
          <w:b/>
          <w:sz w:val="32"/>
          <w:szCs w:val="32"/>
        </w:rPr>
        <w:sectPr w:rsidR="00DF0F00" w:rsidRPr="003A4D39" w:rsidSect="008E34B9">
          <w:headerReference w:type="default" r:id="rId8"/>
          <w:footerReference w:type="even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2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043"/>
        <w:gridCol w:w="5901"/>
        <w:gridCol w:w="7087"/>
        <w:gridCol w:w="5527"/>
      </w:tblGrid>
      <w:tr w:rsidR="00DF0F00" w:rsidRPr="002F4002" w:rsidTr="00853C91">
        <w:trPr>
          <w:trHeight w:val="3318"/>
        </w:trPr>
        <w:tc>
          <w:tcPr>
            <w:tcW w:w="1705" w:type="dxa"/>
            <w:textDirection w:val="btLr"/>
          </w:tcPr>
          <w:p w:rsidR="00DF0F00" w:rsidRPr="003A4D39" w:rsidRDefault="00DF0F00" w:rsidP="00646957">
            <w:pPr>
              <w:spacing w:after="60"/>
              <w:ind w:right="113"/>
              <w:jc w:val="both"/>
              <w:rPr>
                <w:b/>
                <w:sz w:val="32"/>
                <w:szCs w:val="32"/>
              </w:rPr>
            </w:pPr>
            <w:r w:rsidRPr="003A4D39">
              <w:rPr>
                <w:b/>
                <w:sz w:val="32"/>
                <w:szCs w:val="32"/>
              </w:rPr>
              <w:lastRenderedPageBreak/>
              <w:t xml:space="preserve">             Этапы занятия/мероприятия</w:t>
            </w:r>
          </w:p>
        </w:tc>
        <w:tc>
          <w:tcPr>
            <w:tcW w:w="1043" w:type="dxa"/>
            <w:textDirection w:val="btLr"/>
          </w:tcPr>
          <w:p w:rsidR="00DF0F00" w:rsidRPr="00C14D45" w:rsidRDefault="00DF0F00" w:rsidP="00646957">
            <w:pPr>
              <w:ind w:left="113" w:right="113"/>
              <w:jc w:val="both"/>
              <w:rPr>
                <w:b/>
                <w:sz w:val="32"/>
                <w:szCs w:val="32"/>
              </w:rPr>
            </w:pPr>
            <w:r w:rsidRPr="003A4D39">
              <w:rPr>
                <w:b/>
                <w:sz w:val="32"/>
                <w:szCs w:val="32"/>
              </w:rPr>
              <w:t xml:space="preserve">Время, продолжительность </w:t>
            </w:r>
          </w:p>
          <w:p w:rsidR="00DF0F00" w:rsidRPr="003A4D39" w:rsidRDefault="00DF0F00" w:rsidP="00646957">
            <w:pPr>
              <w:ind w:left="113" w:right="113"/>
              <w:jc w:val="both"/>
              <w:rPr>
                <w:b/>
                <w:sz w:val="32"/>
                <w:szCs w:val="32"/>
              </w:rPr>
            </w:pPr>
            <w:r w:rsidRPr="003A4D39">
              <w:rPr>
                <w:b/>
                <w:sz w:val="32"/>
                <w:szCs w:val="32"/>
              </w:rPr>
              <w:t xml:space="preserve">этапа </w:t>
            </w:r>
          </w:p>
        </w:tc>
        <w:tc>
          <w:tcPr>
            <w:tcW w:w="5901" w:type="dxa"/>
          </w:tcPr>
          <w:p w:rsidR="00DF0F00" w:rsidRPr="003A4D39" w:rsidRDefault="00DF0F00" w:rsidP="00646957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3A4D39">
              <w:rPr>
                <w:b/>
                <w:sz w:val="32"/>
                <w:szCs w:val="32"/>
              </w:rPr>
              <w:t xml:space="preserve">Подробное описание АМО по установленной схеме: </w:t>
            </w:r>
          </w:p>
          <w:p w:rsidR="00DF0F00" w:rsidRPr="003A4D39" w:rsidRDefault="00DF0F00" w:rsidP="00646957">
            <w:pPr>
              <w:ind w:left="113" w:right="113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Цели и задачи метода</w:t>
            </w:r>
          </w:p>
          <w:p w:rsidR="00DF0F00" w:rsidRPr="003A4D39" w:rsidRDefault="00DF0F00" w:rsidP="00646957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Необходимые материалы (канцелярские товары и др.), которые понадобятся для успешного проведения метода</w:t>
            </w:r>
          </w:p>
          <w:p w:rsidR="00DF0F00" w:rsidRPr="003A4D39" w:rsidRDefault="00DF0F00" w:rsidP="00646957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Предварительная подготовка (если требуется)</w:t>
            </w:r>
          </w:p>
          <w:p w:rsidR="00DF0F00" w:rsidRPr="003A4D39" w:rsidRDefault="00DF0F00" w:rsidP="00646957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Технология проведения</w:t>
            </w:r>
          </w:p>
          <w:p w:rsidR="00DF0F00" w:rsidRPr="003A4D39" w:rsidRDefault="00DF0F00" w:rsidP="00646957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Примечание (что важно знать или учитывать педагогу при использовании данного метода)</w:t>
            </w:r>
          </w:p>
          <w:p w:rsidR="00DF0F00" w:rsidRPr="003A4D39" w:rsidRDefault="00DF0F00" w:rsidP="00646957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 Варианты проведения метода</w:t>
            </w:r>
          </w:p>
          <w:p w:rsidR="00DF0F00" w:rsidRPr="003A4D39" w:rsidRDefault="00DF0F00" w:rsidP="00646957">
            <w:pPr>
              <w:ind w:left="720"/>
              <w:jc w:val="both"/>
              <w:rPr>
                <w:color w:val="FF0000"/>
                <w:sz w:val="32"/>
                <w:szCs w:val="32"/>
              </w:rPr>
            </w:pPr>
          </w:p>
        </w:tc>
        <w:tc>
          <w:tcPr>
            <w:tcW w:w="7087" w:type="dxa"/>
          </w:tcPr>
          <w:p w:rsidR="00DF0F00" w:rsidRPr="003A4D39" w:rsidRDefault="00DF0F00" w:rsidP="00646957">
            <w:pPr>
              <w:jc w:val="both"/>
              <w:rPr>
                <w:b/>
                <w:sz w:val="32"/>
                <w:szCs w:val="32"/>
              </w:rPr>
            </w:pPr>
          </w:p>
          <w:p w:rsidR="00DF0F00" w:rsidRPr="003A4D39" w:rsidRDefault="00DF0F00" w:rsidP="00646957">
            <w:pPr>
              <w:jc w:val="both"/>
              <w:rPr>
                <w:b/>
                <w:sz w:val="32"/>
                <w:szCs w:val="32"/>
              </w:rPr>
            </w:pPr>
          </w:p>
          <w:p w:rsidR="00DF0F00" w:rsidRPr="003A4D39" w:rsidRDefault="00DF0F00" w:rsidP="00646957">
            <w:pPr>
              <w:jc w:val="both"/>
              <w:rPr>
                <w:b/>
                <w:sz w:val="32"/>
                <w:szCs w:val="32"/>
              </w:rPr>
            </w:pPr>
          </w:p>
          <w:p w:rsidR="00DF0F00" w:rsidRPr="003A4D39" w:rsidRDefault="00DF0F00" w:rsidP="00646957">
            <w:pPr>
              <w:jc w:val="center"/>
              <w:rPr>
                <w:b/>
                <w:sz w:val="32"/>
                <w:szCs w:val="32"/>
              </w:rPr>
            </w:pPr>
            <w:r w:rsidRPr="003A4D39">
              <w:rPr>
                <w:b/>
                <w:sz w:val="32"/>
                <w:szCs w:val="32"/>
              </w:rPr>
              <w:t>Действия  воспитателя, инструкции</w:t>
            </w:r>
          </w:p>
        </w:tc>
        <w:tc>
          <w:tcPr>
            <w:tcW w:w="5527" w:type="dxa"/>
          </w:tcPr>
          <w:p w:rsidR="00DF0F00" w:rsidRPr="003A4D39" w:rsidRDefault="00DF0F00" w:rsidP="008E34B9">
            <w:pPr>
              <w:rPr>
                <w:b/>
                <w:sz w:val="32"/>
                <w:szCs w:val="32"/>
              </w:rPr>
            </w:pPr>
          </w:p>
          <w:p w:rsidR="00DF0F00" w:rsidRPr="003A4D39" w:rsidRDefault="00DF0F00" w:rsidP="008E34B9">
            <w:pPr>
              <w:rPr>
                <w:b/>
                <w:sz w:val="32"/>
                <w:szCs w:val="32"/>
              </w:rPr>
            </w:pPr>
          </w:p>
          <w:p w:rsidR="00DF0F00" w:rsidRPr="003A4D39" w:rsidRDefault="00DF0F00" w:rsidP="008E34B9">
            <w:pPr>
              <w:rPr>
                <w:b/>
                <w:sz w:val="32"/>
                <w:szCs w:val="32"/>
              </w:rPr>
            </w:pPr>
          </w:p>
          <w:p w:rsidR="00DF0F00" w:rsidRPr="003A4D39" w:rsidRDefault="00DF0F00" w:rsidP="008014D9">
            <w:pPr>
              <w:rPr>
                <w:sz w:val="32"/>
                <w:szCs w:val="32"/>
              </w:rPr>
            </w:pPr>
            <w:proofErr w:type="spellStart"/>
            <w:r w:rsidRPr="003A4D39">
              <w:rPr>
                <w:b/>
                <w:sz w:val="32"/>
                <w:szCs w:val="32"/>
              </w:rPr>
              <w:t>ЗУНы</w:t>
            </w:r>
            <w:proofErr w:type="spellEnd"/>
            <w:r w:rsidRPr="003A4D39">
              <w:rPr>
                <w:b/>
                <w:sz w:val="32"/>
                <w:szCs w:val="32"/>
              </w:rPr>
              <w:t xml:space="preserve">  и качества, которые формируются у  детей  на  этом  этапе</w:t>
            </w:r>
          </w:p>
        </w:tc>
      </w:tr>
      <w:tr w:rsidR="00DF0F00" w:rsidRPr="003A4D39" w:rsidTr="00853C91">
        <w:trPr>
          <w:trHeight w:val="706"/>
        </w:trPr>
        <w:tc>
          <w:tcPr>
            <w:tcW w:w="1705" w:type="dxa"/>
          </w:tcPr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  <w:r w:rsidRPr="00853C91">
              <w:rPr>
                <w:b/>
                <w:sz w:val="32"/>
                <w:szCs w:val="32"/>
              </w:rPr>
              <w:t>Приветствие</w:t>
            </w:r>
            <w:r>
              <w:rPr>
                <w:sz w:val="32"/>
                <w:szCs w:val="32"/>
              </w:rPr>
              <w:t xml:space="preserve"> </w:t>
            </w: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DF0F00" w:rsidRPr="003A4D39" w:rsidRDefault="00DF3334" w:rsidP="00646957">
            <w:pPr>
              <w:jc w:val="both"/>
              <w:rPr>
                <w:sz w:val="32"/>
                <w:szCs w:val="32"/>
              </w:rPr>
            </w:pPr>
            <w:r w:rsidRPr="00B771A9">
              <w:rPr>
                <w:sz w:val="32"/>
                <w:szCs w:val="32"/>
              </w:rPr>
              <w:t>3мин</w:t>
            </w:r>
            <w:r>
              <w:rPr>
                <w:color w:val="FF0000"/>
                <w:sz w:val="32"/>
                <w:szCs w:val="32"/>
              </w:rPr>
              <w:t>.</w:t>
            </w: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901" w:type="dxa"/>
          </w:tcPr>
          <w:p w:rsidR="00F7097C" w:rsidRDefault="00DF0F00" w:rsidP="002F4002">
            <w:pPr>
              <w:spacing w:after="120"/>
              <w:ind w:right="113"/>
              <w:rPr>
                <w:sz w:val="32"/>
                <w:szCs w:val="32"/>
                <w:u w:val="single"/>
              </w:rPr>
            </w:pPr>
            <w:r w:rsidRPr="002F4002">
              <w:rPr>
                <w:sz w:val="32"/>
                <w:szCs w:val="32"/>
                <w:u w:val="single"/>
              </w:rPr>
              <w:t>Цель</w:t>
            </w:r>
            <w:proofErr w:type="gramStart"/>
            <w:r w:rsidR="00E4059C">
              <w:rPr>
                <w:sz w:val="32"/>
                <w:szCs w:val="32"/>
                <w:u w:val="single"/>
              </w:rPr>
              <w:t xml:space="preserve"> :</w:t>
            </w:r>
            <w:proofErr w:type="gramEnd"/>
          </w:p>
          <w:p w:rsidR="00DF0F00" w:rsidRPr="002F4002" w:rsidRDefault="00DF0F00" w:rsidP="002F4002">
            <w:pPr>
              <w:spacing w:after="120"/>
              <w:ind w:right="113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Создать положительный эмоциональный настрой на </w:t>
            </w:r>
            <w:r w:rsidR="00577C97">
              <w:rPr>
                <w:sz w:val="32"/>
                <w:szCs w:val="32"/>
              </w:rPr>
              <w:t xml:space="preserve"> работу.</w:t>
            </w:r>
            <w:r w:rsidR="00F7097C">
              <w:rPr>
                <w:sz w:val="32"/>
                <w:szCs w:val="32"/>
              </w:rPr>
              <w:t xml:space="preserve"> </w:t>
            </w:r>
            <w:r w:rsidRPr="002F4002">
              <w:rPr>
                <w:sz w:val="32"/>
                <w:szCs w:val="32"/>
                <w:u w:val="single"/>
              </w:rPr>
              <w:t>Материалы</w:t>
            </w:r>
            <w:r w:rsidR="00577C97">
              <w:rPr>
                <w:sz w:val="32"/>
                <w:szCs w:val="32"/>
                <w:u w:val="single"/>
              </w:rPr>
              <w:t xml:space="preserve"> не предусмотрены</w:t>
            </w:r>
          </w:p>
          <w:p w:rsidR="00DF0F00" w:rsidRDefault="00DF0F00" w:rsidP="002F4002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2F4002">
              <w:rPr>
                <w:sz w:val="32"/>
                <w:szCs w:val="32"/>
                <w:u w:val="single"/>
              </w:rPr>
              <w:t>Технология проведения</w:t>
            </w:r>
            <w:r w:rsidRPr="003A4D39">
              <w:rPr>
                <w:sz w:val="32"/>
                <w:szCs w:val="32"/>
              </w:rPr>
              <w:t>:</w:t>
            </w:r>
          </w:p>
          <w:p w:rsidR="00DF0F00" w:rsidRPr="003A4D39" w:rsidRDefault="00DF0F00" w:rsidP="00E4059C">
            <w:pPr>
              <w:spacing w:after="120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собирает детей </w:t>
            </w:r>
            <w:r w:rsidRPr="00577C97">
              <w:rPr>
                <w:sz w:val="32"/>
                <w:szCs w:val="32"/>
              </w:rPr>
              <w:t xml:space="preserve">в </w:t>
            </w:r>
            <w:r w:rsidR="00E4059C">
              <w:rPr>
                <w:sz w:val="32"/>
                <w:szCs w:val="32"/>
              </w:rPr>
              <w:t>круг.</w:t>
            </w:r>
          </w:p>
        </w:tc>
        <w:tc>
          <w:tcPr>
            <w:tcW w:w="7087" w:type="dxa"/>
          </w:tcPr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-Ребята! Сегодня мы с вами пойдём в гости в лес к Мудрой Сове. В лесу </w:t>
            </w:r>
            <w:r w:rsidRPr="00577C97">
              <w:rPr>
                <w:sz w:val="32"/>
                <w:szCs w:val="32"/>
              </w:rPr>
              <w:t>растет</w:t>
            </w:r>
            <w:r>
              <w:rPr>
                <w:sz w:val="32"/>
                <w:szCs w:val="32"/>
              </w:rPr>
              <w:t xml:space="preserve"> много разных деревьев. Давайте мы сейчас превратимся в деревья: кто</w:t>
            </w:r>
            <w:r w:rsidRPr="00E4059C">
              <w:rPr>
                <w:sz w:val="32"/>
                <w:szCs w:val="32"/>
              </w:rPr>
              <w:t>-то</w:t>
            </w:r>
            <w:r>
              <w:rPr>
                <w:sz w:val="32"/>
                <w:szCs w:val="32"/>
              </w:rPr>
              <w:t xml:space="preserve"> будет ёлочкой</w:t>
            </w:r>
            <w:r w:rsidRPr="00E4059C">
              <w:rPr>
                <w:sz w:val="32"/>
                <w:szCs w:val="32"/>
              </w:rPr>
              <w:t>, кто-то</w:t>
            </w:r>
            <w:r>
              <w:rPr>
                <w:sz w:val="32"/>
                <w:szCs w:val="32"/>
              </w:rPr>
              <w:t xml:space="preserve"> будет дубком, рябинкой, берёзкой, осинкой. Веточками станут ваши руки, ство</w:t>
            </w:r>
            <w:proofErr w:type="gramStart"/>
            <w:r>
              <w:rPr>
                <w:sz w:val="32"/>
                <w:szCs w:val="32"/>
              </w:rPr>
              <w:t>л-</w:t>
            </w:r>
            <w:proofErr w:type="gramEnd"/>
            <w:r>
              <w:rPr>
                <w:sz w:val="32"/>
                <w:szCs w:val="32"/>
              </w:rPr>
              <w:t xml:space="preserve"> наше тело, корни- наши ноги.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так начнём: Наступила зима, в лесу ярко солнце осветило полянку. Деревья тянутся к солнышку (руки поднять вверх). Солнце скрылось за лесом, зашумел сильный ветер (покачать руками в разные стороны). Начался снегопад, метель замела все дорожки в лесу </w:t>
            </w:r>
          </w:p>
          <w:p w:rsidR="00DF0F00" w:rsidRPr="00E4059C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(покружиться вокруг себя). В лесу затрещали ветки (прислушаться). А теперь веточки </w:t>
            </w:r>
            <w:r>
              <w:rPr>
                <w:sz w:val="32"/>
                <w:szCs w:val="32"/>
              </w:rPr>
              <w:lastRenderedPageBreak/>
              <w:t>поздоро</w:t>
            </w:r>
            <w:r w:rsidR="00E4059C">
              <w:rPr>
                <w:sz w:val="32"/>
                <w:szCs w:val="32"/>
              </w:rPr>
              <w:t>в</w:t>
            </w:r>
            <w:r>
              <w:rPr>
                <w:sz w:val="32"/>
                <w:szCs w:val="32"/>
              </w:rPr>
              <w:t xml:space="preserve">аются друг с другом (коснуться кистями друг друга). </w:t>
            </w:r>
            <w:r w:rsidRPr="00E4059C">
              <w:rPr>
                <w:sz w:val="32"/>
                <w:szCs w:val="32"/>
              </w:rPr>
              <w:t>Очень хорошо!</w:t>
            </w: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27" w:type="dxa"/>
          </w:tcPr>
          <w:p w:rsidR="00DF0F00" w:rsidRPr="00F7097C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853C91" w:rsidRDefault="00F7097C" w:rsidP="00646957">
            <w:pPr>
              <w:jc w:val="both"/>
              <w:rPr>
                <w:color w:val="FF0000"/>
                <w:sz w:val="32"/>
                <w:szCs w:val="32"/>
              </w:rPr>
            </w:pPr>
            <w:r w:rsidRPr="00F7097C">
              <w:rPr>
                <w:sz w:val="32"/>
                <w:szCs w:val="32"/>
              </w:rPr>
              <w:t>Настрой на работу.</w:t>
            </w:r>
          </w:p>
        </w:tc>
      </w:tr>
      <w:tr w:rsidR="00DF0F00" w:rsidRPr="00AE0CC3" w:rsidTr="00853C91">
        <w:trPr>
          <w:trHeight w:val="2204"/>
        </w:trPr>
        <w:tc>
          <w:tcPr>
            <w:tcW w:w="1705" w:type="dxa"/>
          </w:tcPr>
          <w:p w:rsidR="00DF0F00" w:rsidRPr="00853C91" w:rsidRDefault="00DF0F00" w:rsidP="00646957">
            <w:pPr>
              <w:spacing w:after="60"/>
              <w:rPr>
                <w:b/>
                <w:sz w:val="32"/>
                <w:szCs w:val="32"/>
              </w:rPr>
            </w:pPr>
            <w:r w:rsidRPr="00853C91">
              <w:rPr>
                <w:b/>
                <w:sz w:val="32"/>
                <w:szCs w:val="32"/>
              </w:rPr>
              <w:lastRenderedPageBreak/>
              <w:t>Вхождение в тему</w:t>
            </w:r>
          </w:p>
        </w:tc>
        <w:tc>
          <w:tcPr>
            <w:tcW w:w="1043" w:type="dxa"/>
          </w:tcPr>
          <w:p w:rsidR="00DF0F00" w:rsidRPr="00B771A9" w:rsidRDefault="00B771A9" w:rsidP="00646957">
            <w:pPr>
              <w:jc w:val="both"/>
              <w:rPr>
                <w:sz w:val="32"/>
                <w:szCs w:val="32"/>
              </w:rPr>
            </w:pPr>
            <w:r w:rsidRPr="00B771A9">
              <w:rPr>
                <w:sz w:val="32"/>
                <w:szCs w:val="32"/>
              </w:rPr>
              <w:t>5 мин</w:t>
            </w: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B771A9" w:rsidRDefault="00DF0F00" w:rsidP="0064695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901" w:type="dxa"/>
          </w:tcPr>
          <w:p w:rsidR="00DF0F00" w:rsidRPr="00E4059C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E4059C">
              <w:rPr>
                <w:sz w:val="32"/>
                <w:szCs w:val="32"/>
              </w:rPr>
              <w:t>АМО «Отгадай, кто я»</w:t>
            </w:r>
          </w:p>
          <w:p w:rsidR="00DF0F00" w:rsidRPr="00E4059C" w:rsidRDefault="00DF0F00" w:rsidP="002546F4">
            <w:pPr>
              <w:spacing w:after="120"/>
              <w:ind w:right="113"/>
              <w:rPr>
                <w:sz w:val="32"/>
                <w:szCs w:val="32"/>
              </w:rPr>
            </w:pPr>
            <w:r w:rsidRPr="00E4059C">
              <w:rPr>
                <w:sz w:val="32"/>
                <w:szCs w:val="32"/>
                <w:u w:val="single"/>
              </w:rPr>
              <w:t>Цель</w:t>
            </w:r>
            <w:r w:rsidR="000A1ACF">
              <w:rPr>
                <w:sz w:val="32"/>
                <w:szCs w:val="32"/>
                <w:u w:val="single"/>
              </w:rPr>
              <w:t xml:space="preserve">: </w:t>
            </w:r>
            <w:r w:rsidRPr="00E4059C">
              <w:rPr>
                <w:sz w:val="32"/>
                <w:szCs w:val="32"/>
              </w:rPr>
              <w:t>Закрепить знания детей о деревьях, растущих в лесу.</w:t>
            </w:r>
          </w:p>
          <w:p w:rsidR="00DF0F00" w:rsidRPr="00E4059C" w:rsidRDefault="00DF0F00" w:rsidP="004F5EE1">
            <w:pPr>
              <w:spacing w:after="120"/>
              <w:ind w:right="113"/>
              <w:rPr>
                <w:sz w:val="32"/>
                <w:szCs w:val="32"/>
              </w:rPr>
            </w:pPr>
            <w:r w:rsidRPr="004F5EE1">
              <w:rPr>
                <w:sz w:val="32"/>
                <w:szCs w:val="32"/>
                <w:u w:val="single"/>
              </w:rPr>
              <w:t>Материалы</w:t>
            </w:r>
            <w:r w:rsidRPr="00E4059C">
              <w:rPr>
                <w:sz w:val="32"/>
                <w:szCs w:val="32"/>
              </w:rPr>
              <w:t xml:space="preserve"> Атрибут Совы, фонограмма звуков леса (см. Приложение 6) </w:t>
            </w:r>
            <w:r w:rsidRPr="00E4059C">
              <w:rPr>
                <w:sz w:val="32"/>
                <w:szCs w:val="32"/>
                <w:u w:val="single"/>
              </w:rPr>
              <w:t>надо сделать</w:t>
            </w:r>
          </w:p>
          <w:p w:rsidR="00DF0F00" w:rsidRPr="00E4059C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E4059C">
              <w:rPr>
                <w:sz w:val="32"/>
                <w:szCs w:val="32"/>
              </w:rPr>
              <w:t>Закрепить знания детей, какие в лесу растут деревья.</w:t>
            </w:r>
          </w:p>
          <w:p w:rsidR="00DF0F00" w:rsidRPr="00E4059C" w:rsidRDefault="00DF0F00" w:rsidP="0050343F">
            <w:pPr>
              <w:spacing w:after="120"/>
              <w:ind w:right="113"/>
              <w:rPr>
                <w:sz w:val="32"/>
                <w:szCs w:val="32"/>
              </w:rPr>
            </w:pPr>
            <w:r w:rsidRPr="0050343F">
              <w:rPr>
                <w:sz w:val="32"/>
                <w:szCs w:val="32"/>
                <w:u w:val="single"/>
              </w:rPr>
              <w:t xml:space="preserve">Технология </w:t>
            </w:r>
            <w:r w:rsidRPr="00E4059C">
              <w:rPr>
                <w:sz w:val="32"/>
                <w:szCs w:val="32"/>
                <w:u w:val="single"/>
              </w:rPr>
              <w:t>проведения</w:t>
            </w:r>
            <w:r w:rsidR="000A1ACF">
              <w:rPr>
                <w:sz w:val="32"/>
                <w:szCs w:val="32"/>
              </w:rPr>
              <w:t xml:space="preserve">: </w:t>
            </w:r>
            <w:r w:rsidRPr="00E4059C">
              <w:rPr>
                <w:sz w:val="32"/>
                <w:szCs w:val="32"/>
              </w:rPr>
              <w:t>Воспитатель надевает атрибут птицы Совы. Касаясь каждого ребенка своим «крылом</w:t>
            </w:r>
            <w:proofErr w:type="gramStart"/>
            <w:r w:rsidRPr="00E4059C">
              <w:rPr>
                <w:sz w:val="32"/>
                <w:szCs w:val="32"/>
              </w:rPr>
              <w:t>»-</w:t>
            </w:r>
            <w:proofErr w:type="gramEnd"/>
            <w:r w:rsidRPr="00E4059C">
              <w:rPr>
                <w:sz w:val="32"/>
                <w:szCs w:val="32"/>
              </w:rPr>
              <w:t>рукой</w:t>
            </w:r>
            <w:r w:rsidR="00AE0CC3">
              <w:rPr>
                <w:sz w:val="32"/>
                <w:szCs w:val="32"/>
              </w:rPr>
              <w:t>,</w:t>
            </w:r>
            <w:r w:rsidRPr="00E4059C">
              <w:rPr>
                <w:sz w:val="32"/>
                <w:szCs w:val="32"/>
              </w:rPr>
              <w:t xml:space="preserve"> спрашивает ребенка какое он знает название дерева.</w:t>
            </w:r>
          </w:p>
          <w:p w:rsidR="00DF0F00" w:rsidRPr="0050343F" w:rsidRDefault="00DF0F00" w:rsidP="0050343F">
            <w:pPr>
              <w:spacing w:after="120"/>
              <w:ind w:right="113"/>
              <w:rPr>
                <w:color w:val="FF0000"/>
                <w:sz w:val="32"/>
                <w:szCs w:val="32"/>
              </w:rPr>
            </w:pPr>
          </w:p>
          <w:p w:rsidR="00DF0F00" w:rsidRPr="00AE0CC3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AE0CC3">
              <w:rPr>
                <w:sz w:val="32"/>
                <w:szCs w:val="32"/>
              </w:rPr>
              <w:t>АМО «Как вести себя в лесу»</w:t>
            </w:r>
          </w:p>
          <w:p w:rsidR="00DF0F00" w:rsidRPr="00AE0CC3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AE0CC3">
              <w:rPr>
                <w:sz w:val="32"/>
                <w:szCs w:val="32"/>
                <w:u w:val="single"/>
              </w:rPr>
              <w:t xml:space="preserve">Цель: </w:t>
            </w:r>
            <w:r w:rsidRPr="00AE0CC3">
              <w:rPr>
                <w:sz w:val="32"/>
                <w:szCs w:val="32"/>
              </w:rPr>
              <w:t xml:space="preserve"> Выяснить знания детей о правилах поведения в лесу. </w:t>
            </w:r>
          </w:p>
          <w:p w:rsidR="00DF0F00" w:rsidRPr="00AE0CC3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AE0CC3">
              <w:rPr>
                <w:sz w:val="32"/>
                <w:szCs w:val="32"/>
                <w:u w:val="single"/>
              </w:rPr>
              <w:t>Материалы:</w:t>
            </w:r>
            <w:r w:rsidRPr="00AE0CC3">
              <w:rPr>
                <w:sz w:val="32"/>
                <w:szCs w:val="32"/>
              </w:rPr>
              <w:t xml:space="preserve"> Демонстрационный материал «Уроки экологии» (см. Приложение 1).</w:t>
            </w:r>
          </w:p>
          <w:p w:rsidR="00DF0F00" w:rsidRPr="00147186" w:rsidRDefault="00DF0F00" w:rsidP="00B05E68">
            <w:pPr>
              <w:spacing w:after="120"/>
              <w:ind w:left="113" w:right="113"/>
              <w:rPr>
                <w:color w:val="FF0000"/>
                <w:sz w:val="32"/>
                <w:szCs w:val="32"/>
              </w:rPr>
            </w:pPr>
            <w:r w:rsidRPr="00AE0CC3">
              <w:rPr>
                <w:sz w:val="32"/>
                <w:szCs w:val="32"/>
                <w:u w:val="single"/>
              </w:rPr>
              <w:t>Технология проведения:</w:t>
            </w:r>
            <w:r w:rsidRPr="00AE0CC3">
              <w:rPr>
                <w:sz w:val="32"/>
                <w:szCs w:val="32"/>
              </w:rPr>
              <w:t xml:space="preserve"> Воспитатель предлагает детям составить мини -  рассказ по картинкам, делая выводы: почему так делать можно и почему нельзя.</w:t>
            </w:r>
          </w:p>
        </w:tc>
        <w:tc>
          <w:tcPr>
            <w:tcW w:w="7087" w:type="dxa"/>
          </w:tcPr>
          <w:p w:rsidR="00DF0F00" w:rsidRPr="00E4059C" w:rsidRDefault="00DF0F00" w:rsidP="00853C9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Звучит музыка пения птиц в лесу</w:t>
            </w:r>
            <w:r w:rsidR="000A1ACF">
              <w:rPr>
                <w:sz w:val="32"/>
                <w:szCs w:val="32"/>
              </w:rPr>
              <w:t xml:space="preserve"> </w:t>
            </w:r>
            <w:r w:rsidRPr="00E4059C">
              <w:rPr>
                <w:sz w:val="32"/>
                <w:szCs w:val="32"/>
              </w:rPr>
              <w:t>(какое пение зимой в лесу?) Лучше включить фонограмму звуки леса</w:t>
            </w:r>
            <w:r w:rsidR="00E4059C" w:rsidRPr="00E4059C">
              <w:rPr>
                <w:sz w:val="32"/>
                <w:szCs w:val="32"/>
              </w:rPr>
              <w:t xml:space="preserve">. </w:t>
            </w:r>
            <w:proofErr w:type="gramStart"/>
            <w:r w:rsidR="00E4059C" w:rsidRPr="00E4059C">
              <w:rPr>
                <w:sz w:val="32"/>
                <w:szCs w:val="32"/>
              </w:rPr>
              <w:t>В</w:t>
            </w:r>
            <w:r w:rsidRPr="00E4059C">
              <w:rPr>
                <w:sz w:val="32"/>
                <w:szCs w:val="32"/>
              </w:rPr>
              <w:t xml:space="preserve"> это время воспитатель надев</w:t>
            </w:r>
            <w:r w:rsidR="000A1ACF">
              <w:rPr>
                <w:sz w:val="32"/>
                <w:szCs w:val="32"/>
              </w:rPr>
              <w:t>ает атрибут птицы Совы на голов</w:t>
            </w:r>
            <w:r w:rsidRPr="00E4059C">
              <w:rPr>
                <w:sz w:val="32"/>
                <w:szCs w:val="32"/>
              </w:rPr>
              <w:t xml:space="preserve"> и превращается в Сову)</w:t>
            </w:r>
            <w:proofErr w:type="gramEnd"/>
          </w:p>
          <w:p w:rsidR="00DF0F00" w:rsidRPr="00E4059C" w:rsidRDefault="00DF0F00" w:rsidP="00853C91">
            <w:pPr>
              <w:jc w:val="both"/>
              <w:rPr>
                <w:sz w:val="32"/>
                <w:szCs w:val="32"/>
              </w:rPr>
            </w:pPr>
            <w:r w:rsidRPr="00E4059C">
              <w:rPr>
                <w:sz w:val="32"/>
                <w:szCs w:val="32"/>
              </w:rPr>
              <w:t>Сова обращается к детям:</w:t>
            </w:r>
          </w:p>
          <w:p w:rsidR="00DF0F00" w:rsidRPr="00E4059C" w:rsidRDefault="00DF0F00" w:rsidP="00853C91">
            <w:pPr>
              <w:jc w:val="both"/>
              <w:rPr>
                <w:sz w:val="32"/>
                <w:szCs w:val="32"/>
              </w:rPr>
            </w:pPr>
            <w:r w:rsidRPr="00E4059C">
              <w:rPr>
                <w:sz w:val="32"/>
                <w:szCs w:val="32"/>
              </w:rPr>
              <w:t xml:space="preserve">Как хорошо, что я оказалась среди деревьев («пролетает» между детьми). Хочу с вами поиграть. </w:t>
            </w:r>
          </w:p>
          <w:p w:rsidR="00DF0F00" w:rsidRDefault="00DF0F00" w:rsidP="00853C9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Давайте </w:t>
            </w:r>
            <w:r w:rsidRPr="00E4059C">
              <w:rPr>
                <w:sz w:val="32"/>
                <w:szCs w:val="32"/>
              </w:rPr>
              <w:t>поздороваемся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>ого я коснусь своим крылом, тот называет какое оно деревце (сова касается о</w:t>
            </w:r>
            <w:r w:rsidR="00E4059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руку ребёнка).</w:t>
            </w:r>
          </w:p>
          <w:p w:rsidR="00DF0F00" w:rsidRDefault="00DF0F00" w:rsidP="00646957">
            <w:pPr>
              <w:jc w:val="both"/>
              <w:rPr>
                <w:color w:val="FF0000"/>
                <w:sz w:val="32"/>
                <w:szCs w:val="32"/>
              </w:rPr>
            </w:pPr>
            <w:r w:rsidRPr="00AE0CC3">
              <w:rPr>
                <w:sz w:val="32"/>
                <w:szCs w:val="32"/>
              </w:rPr>
              <w:t>Очень много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деревьев в лесу. Дети называют </w:t>
            </w:r>
            <w:proofErr w:type="gramStart"/>
            <w:r>
              <w:rPr>
                <w:sz w:val="32"/>
                <w:szCs w:val="32"/>
              </w:rPr>
              <w:t>деревья</w:t>
            </w:r>
            <w:proofErr w:type="gramEnd"/>
            <w:r>
              <w:rPr>
                <w:sz w:val="32"/>
                <w:szCs w:val="32"/>
              </w:rPr>
              <w:t xml:space="preserve"> которые они знают.</w:t>
            </w: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  <w:r w:rsidRPr="00AE0CC3">
              <w:rPr>
                <w:sz w:val="32"/>
                <w:szCs w:val="32"/>
              </w:rPr>
              <w:t>Сейчас я превращу вас опять в детей (взмахивает руками) и приглашаю к себе в гости в настоящий лес.</w:t>
            </w:r>
          </w:p>
          <w:p w:rsidR="00DF0F00" w:rsidRDefault="00DF0F00" w:rsidP="00646957">
            <w:pPr>
              <w:jc w:val="both"/>
              <w:rPr>
                <w:color w:val="FF0000"/>
                <w:sz w:val="32"/>
                <w:szCs w:val="32"/>
              </w:rPr>
            </w:pPr>
          </w:p>
          <w:p w:rsidR="00DF0F00" w:rsidRDefault="00DF0F00" w:rsidP="00646957">
            <w:pPr>
              <w:jc w:val="both"/>
              <w:rPr>
                <w:color w:val="FF0000"/>
                <w:sz w:val="32"/>
                <w:szCs w:val="32"/>
              </w:rPr>
            </w:pPr>
          </w:p>
          <w:p w:rsidR="00DF0F00" w:rsidRDefault="00DF0F00" w:rsidP="00646957">
            <w:pPr>
              <w:jc w:val="both"/>
              <w:rPr>
                <w:color w:val="FF0000"/>
                <w:sz w:val="32"/>
                <w:szCs w:val="32"/>
              </w:rPr>
            </w:pPr>
          </w:p>
          <w:p w:rsidR="00DF0F00" w:rsidRDefault="00DF0F00" w:rsidP="00646957">
            <w:pPr>
              <w:jc w:val="both"/>
              <w:rPr>
                <w:color w:val="FF0000"/>
                <w:sz w:val="32"/>
                <w:szCs w:val="32"/>
              </w:rPr>
            </w:pPr>
          </w:p>
          <w:p w:rsidR="00DF0F00" w:rsidRDefault="00DF0F00" w:rsidP="00646957">
            <w:pPr>
              <w:jc w:val="both"/>
              <w:rPr>
                <w:color w:val="FF0000"/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Давайте вспомним правила поведения в лесу. Я вам сейчас покажу картинки, а вы мне скажите: </w:t>
            </w:r>
            <w:r w:rsidRPr="00AE0CC3">
              <w:rPr>
                <w:sz w:val="32"/>
                <w:szCs w:val="32"/>
              </w:rPr>
              <w:t>Правильно так вести себя в лесу или нет? Обосновать</w:t>
            </w:r>
            <w:r w:rsidR="000A1ACF">
              <w:rPr>
                <w:sz w:val="32"/>
                <w:szCs w:val="32"/>
              </w:rPr>
              <w:t>,</w:t>
            </w:r>
            <w:r w:rsidRPr="00AE0CC3">
              <w:rPr>
                <w:sz w:val="32"/>
                <w:szCs w:val="32"/>
              </w:rPr>
              <w:t xml:space="preserve"> почему вы так ответили?</w:t>
            </w:r>
            <w:r>
              <w:rPr>
                <w:sz w:val="32"/>
                <w:szCs w:val="32"/>
              </w:rPr>
              <w:t xml:space="preserve"> А отвечать будет тот, на </w:t>
            </w:r>
            <w:r w:rsidRPr="00AE0CC3">
              <w:rPr>
                <w:sz w:val="32"/>
                <w:szCs w:val="32"/>
              </w:rPr>
              <w:t xml:space="preserve">кого махну крылом. </w:t>
            </w: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(дети отвечают </w:t>
            </w:r>
            <w:r w:rsidRPr="00AE0CC3">
              <w:rPr>
                <w:sz w:val="32"/>
                <w:szCs w:val="32"/>
              </w:rPr>
              <w:t>полным ответом, делая по выводы чему плохо или почему хорошо) не забываем, что у нас старшая группа. После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ответов Сова хвалит детей: «Молодцы!» Вы хорошо знаете правила поведения в лесу».</w:t>
            </w:r>
          </w:p>
        </w:tc>
        <w:tc>
          <w:tcPr>
            <w:tcW w:w="5527" w:type="dxa"/>
          </w:tcPr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  <w:r w:rsidRPr="00AE0CC3">
              <w:rPr>
                <w:sz w:val="32"/>
                <w:szCs w:val="32"/>
              </w:rPr>
              <w:lastRenderedPageBreak/>
              <w:t>знания о пра</w:t>
            </w:r>
            <w:r w:rsidR="00F7097C">
              <w:rPr>
                <w:sz w:val="32"/>
                <w:szCs w:val="32"/>
              </w:rPr>
              <w:t>вилах поведения в лесу</w:t>
            </w:r>
            <w:proofErr w:type="gramStart"/>
            <w:r w:rsidR="00F7097C">
              <w:rPr>
                <w:sz w:val="32"/>
                <w:szCs w:val="32"/>
              </w:rPr>
              <w:t>.</w:t>
            </w:r>
            <w:proofErr w:type="gramEnd"/>
            <w:r w:rsidR="00F7097C">
              <w:rPr>
                <w:sz w:val="32"/>
                <w:szCs w:val="32"/>
              </w:rPr>
              <w:t xml:space="preserve">  </w:t>
            </w:r>
            <w:proofErr w:type="gramStart"/>
            <w:r w:rsidR="00F7097C">
              <w:rPr>
                <w:sz w:val="32"/>
                <w:szCs w:val="32"/>
              </w:rPr>
              <w:t>о</w:t>
            </w:r>
            <w:proofErr w:type="gramEnd"/>
            <w:r w:rsidR="00F7097C">
              <w:rPr>
                <w:sz w:val="32"/>
                <w:szCs w:val="32"/>
              </w:rPr>
              <w:t>риентировка</w:t>
            </w:r>
            <w:r w:rsidRPr="00AE0CC3">
              <w:rPr>
                <w:sz w:val="32"/>
                <w:szCs w:val="32"/>
              </w:rPr>
              <w:t xml:space="preserve"> на местности.</w:t>
            </w: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  <w:r w:rsidRPr="00AE0CC3">
              <w:rPr>
                <w:sz w:val="32"/>
                <w:szCs w:val="32"/>
              </w:rPr>
              <w:t xml:space="preserve"> умение быстро сориентироваться и дать правильный ответ. </w:t>
            </w: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  <w:r w:rsidRPr="00AE0CC3">
              <w:rPr>
                <w:sz w:val="32"/>
                <w:szCs w:val="32"/>
              </w:rPr>
              <w:t>Воспитание культуры поведения в лесу. Умение составлять мини-рассказ по картинке. Умение дать анализ поступкам.</w:t>
            </w:r>
          </w:p>
          <w:p w:rsidR="00DF0F00" w:rsidRPr="00AE0CC3" w:rsidRDefault="00DF0F00" w:rsidP="00646957">
            <w:pPr>
              <w:jc w:val="both"/>
              <w:rPr>
                <w:sz w:val="32"/>
                <w:szCs w:val="32"/>
              </w:rPr>
            </w:pPr>
          </w:p>
        </w:tc>
      </w:tr>
      <w:tr w:rsidR="00DF0F00" w:rsidRPr="003A4D39" w:rsidTr="00853C91">
        <w:trPr>
          <w:trHeight w:val="2204"/>
        </w:trPr>
        <w:tc>
          <w:tcPr>
            <w:tcW w:w="1705" w:type="dxa"/>
            <w:vMerge w:val="restart"/>
          </w:tcPr>
          <w:p w:rsidR="00DF0F00" w:rsidRPr="00AE0CC3" w:rsidRDefault="00DF0F00" w:rsidP="00646957">
            <w:pPr>
              <w:spacing w:after="60"/>
              <w:rPr>
                <w:b/>
                <w:sz w:val="32"/>
                <w:szCs w:val="32"/>
              </w:rPr>
            </w:pPr>
            <w:r w:rsidRPr="00AE0CC3">
              <w:rPr>
                <w:b/>
                <w:sz w:val="32"/>
                <w:szCs w:val="32"/>
              </w:rPr>
              <w:lastRenderedPageBreak/>
              <w:t>Проработка содержания темы</w:t>
            </w:r>
          </w:p>
        </w:tc>
        <w:tc>
          <w:tcPr>
            <w:tcW w:w="1043" w:type="dxa"/>
          </w:tcPr>
          <w:p w:rsidR="00DF0F00" w:rsidRPr="00B771A9" w:rsidRDefault="00DF0F00" w:rsidP="00B771A9">
            <w:pPr>
              <w:jc w:val="both"/>
              <w:rPr>
                <w:sz w:val="32"/>
                <w:szCs w:val="32"/>
              </w:rPr>
            </w:pPr>
            <w:r w:rsidRPr="00B771A9">
              <w:rPr>
                <w:sz w:val="32"/>
                <w:szCs w:val="32"/>
              </w:rPr>
              <w:t>.</w:t>
            </w:r>
            <w:r w:rsidR="00B771A9" w:rsidRPr="00B771A9">
              <w:rPr>
                <w:sz w:val="32"/>
                <w:szCs w:val="32"/>
              </w:rPr>
              <w:t>12 мин</w:t>
            </w:r>
          </w:p>
        </w:tc>
        <w:tc>
          <w:tcPr>
            <w:tcW w:w="5901" w:type="dxa"/>
          </w:tcPr>
          <w:p w:rsidR="00DF0F00" w:rsidRPr="003A4D39" w:rsidRDefault="00DF0F00" w:rsidP="00023D6C">
            <w:pPr>
              <w:spacing w:after="120"/>
              <w:ind w:right="113"/>
              <w:rPr>
                <w:sz w:val="32"/>
                <w:szCs w:val="32"/>
              </w:rPr>
            </w:pPr>
            <w:r w:rsidRPr="00AE0CC3">
              <w:rPr>
                <w:sz w:val="32"/>
                <w:szCs w:val="32"/>
              </w:rPr>
              <w:t>АМО «</w:t>
            </w:r>
            <w:r w:rsidRPr="003A4D39">
              <w:rPr>
                <w:sz w:val="32"/>
                <w:szCs w:val="32"/>
              </w:rPr>
              <w:t>Лесные звуки»</w:t>
            </w:r>
          </w:p>
          <w:p w:rsidR="00DF0F00" w:rsidRDefault="00DF0F00" w:rsidP="00023D6C">
            <w:pPr>
              <w:spacing w:after="120"/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Цель</w:t>
            </w:r>
          </w:p>
          <w:p w:rsidR="00DF0F00" w:rsidRPr="00AE0CC3" w:rsidRDefault="00DF0F00" w:rsidP="00023D6C">
            <w:pPr>
              <w:spacing w:after="120"/>
              <w:ind w:right="113"/>
              <w:rPr>
                <w:sz w:val="32"/>
                <w:szCs w:val="32"/>
              </w:rPr>
            </w:pPr>
            <w:r w:rsidRPr="00AE0CC3">
              <w:rPr>
                <w:sz w:val="32"/>
                <w:szCs w:val="32"/>
              </w:rPr>
              <w:t xml:space="preserve">Закрепление произношения звуков: </w:t>
            </w:r>
            <w:proofErr w:type="spellStart"/>
            <w:r w:rsidRPr="00AE0CC3">
              <w:rPr>
                <w:sz w:val="32"/>
                <w:szCs w:val="32"/>
              </w:rPr>
              <w:t>х</w:t>
            </w:r>
            <w:proofErr w:type="gramStart"/>
            <w:r w:rsidRPr="00AE0CC3">
              <w:rPr>
                <w:sz w:val="32"/>
                <w:szCs w:val="32"/>
              </w:rPr>
              <w:t>,ф</w:t>
            </w:r>
            <w:proofErr w:type="gramEnd"/>
            <w:r w:rsidRPr="00AE0CC3">
              <w:rPr>
                <w:sz w:val="32"/>
                <w:szCs w:val="32"/>
              </w:rPr>
              <w:t>,м,у,ы</w:t>
            </w:r>
            <w:proofErr w:type="spellEnd"/>
          </w:p>
          <w:p w:rsidR="00DF0F00" w:rsidRPr="003A4D39" w:rsidRDefault="00DF0F00" w:rsidP="00023D6C">
            <w:pPr>
              <w:spacing w:after="120"/>
              <w:ind w:right="113"/>
              <w:rPr>
                <w:sz w:val="32"/>
                <w:szCs w:val="32"/>
              </w:rPr>
            </w:pPr>
            <w:r w:rsidRPr="00023D6C">
              <w:rPr>
                <w:sz w:val="32"/>
                <w:szCs w:val="32"/>
                <w:u w:val="single"/>
              </w:rPr>
              <w:t>Материалы</w:t>
            </w:r>
            <w:r>
              <w:rPr>
                <w:sz w:val="32"/>
                <w:szCs w:val="32"/>
              </w:rPr>
              <w:t>:</w:t>
            </w:r>
            <w:r w:rsidRPr="00023D6C">
              <w:rPr>
                <w:sz w:val="32"/>
                <w:szCs w:val="32"/>
              </w:rPr>
              <w:t xml:space="preserve"> </w:t>
            </w:r>
            <w:r w:rsidRPr="003A4D39">
              <w:rPr>
                <w:sz w:val="32"/>
                <w:szCs w:val="32"/>
              </w:rPr>
              <w:t>(канцелярские товары и др.), которые понадобятся для успешного проведения метода:</w:t>
            </w:r>
            <w:r>
              <w:rPr>
                <w:sz w:val="32"/>
                <w:szCs w:val="32"/>
              </w:rPr>
              <w:t xml:space="preserve"> Загадки о лесных животных наших лесов.</w:t>
            </w:r>
          </w:p>
          <w:p w:rsidR="00DF0F00" w:rsidRPr="003A4D39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Предварительная подготовка (если требуется)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–м</w:t>
            </w:r>
            <w:proofErr w:type="gramEnd"/>
            <w:r>
              <w:rPr>
                <w:sz w:val="32"/>
                <w:szCs w:val="32"/>
              </w:rPr>
              <w:t xml:space="preserve">ожно эти звуки повторить в </w:t>
            </w:r>
            <w:proofErr w:type="spellStart"/>
            <w:r>
              <w:rPr>
                <w:sz w:val="32"/>
                <w:szCs w:val="32"/>
              </w:rPr>
              <w:t>чистоговорках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DF0F00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Технология проведения:</w:t>
            </w:r>
          </w:p>
          <w:p w:rsidR="00DF0F00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-Сова собирает детей в кружок и загадывает детям загадки.</w:t>
            </w:r>
          </w:p>
          <w:p w:rsidR="00DF0F00" w:rsidRDefault="00DF0F00" w:rsidP="009C4355">
            <w:pPr>
              <w:spacing w:after="120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-После отгадывания загадок Сова вывешивает первый символ-с ноткой.</w:t>
            </w:r>
          </w:p>
          <w:p w:rsidR="00DF0F00" w:rsidRDefault="00DF0F00" w:rsidP="00FE691C">
            <w:pPr>
              <w:spacing w:after="120"/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. </w:t>
            </w:r>
          </w:p>
          <w:p w:rsidR="00DF0F00" w:rsidRPr="003A4D39" w:rsidRDefault="00DF0F00" w:rsidP="009C4355">
            <w:pPr>
              <w:spacing w:after="120"/>
              <w:ind w:left="113" w:right="113"/>
              <w:rPr>
                <w:sz w:val="32"/>
                <w:szCs w:val="32"/>
              </w:rPr>
            </w:pPr>
          </w:p>
          <w:p w:rsidR="00DF0F00" w:rsidRPr="003A4D39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DF0F00" w:rsidRPr="00AE0CC3" w:rsidRDefault="00DF0F00" w:rsidP="00AE0CC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Ребята, внимание! Сейчас</w:t>
            </w:r>
            <w:r w:rsidR="000A1ACF">
              <w:rPr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AE0CC3">
              <w:rPr>
                <w:sz w:val="32"/>
                <w:szCs w:val="32"/>
              </w:rPr>
              <w:t xml:space="preserve">мы узнаем, какие звуки слышны в зимнем лесу. Я вам загадаю загадки, а вы будете мне озвучивать отгадки голосами животных. Слушайте внимательно! 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1.Хитрая плутовка, рыжая головка.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Пышный хвост-</w:t>
            </w:r>
            <w:proofErr w:type="spellStart"/>
            <w:r>
              <w:rPr>
                <w:sz w:val="32"/>
                <w:szCs w:val="32"/>
              </w:rPr>
              <w:t>краса</w:t>
            </w:r>
            <w:proofErr w:type="gramStart"/>
            <w:r>
              <w:rPr>
                <w:sz w:val="32"/>
                <w:szCs w:val="32"/>
              </w:rPr>
              <w:t>.К</w:t>
            </w:r>
            <w:proofErr w:type="gramEnd"/>
            <w:r>
              <w:rPr>
                <w:sz w:val="32"/>
                <w:szCs w:val="32"/>
              </w:rPr>
              <w:t>то</w:t>
            </w:r>
            <w:proofErr w:type="spellEnd"/>
            <w:r>
              <w:rPr>
                <w:sz w:val="32"/>
                <w:szCs w:val="32"/>
              </w:rPr>
              <w:t xml:space="preserve"> это? (</w:t>
            </w:r>
            <w:proofErr w:type="spellStart"/>
            <w:r>
              <w:rPr>
                <w:sz w:val="32"/>
                <w:szCs w:val="32"/>
              </w:rPr>
              <w:t>тяф-тяф-тяф</w:t>
            </w:r>
            <w:proofErr w:type="spellEnd"/>
            <w:r>
              <w:rPr>
                <w:sz w:val="32"/>
                <w:szCs w:val="32"/>
              </w:rPr>
              <w:t>).-лиса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2.В густом лесу под ёлкой, осыпанной листвой,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Лежит мешок с иголками, колючий и живой</w:t>
            </w:r>
            <w:proofErr w:type="gramStart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 xml:space="preserve"> ф-ф-ф-ф)-ёжик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3.Кто зимой холодной, ходит злой</w:t>
            </w:r>
            <w:r w:rsidR="000A1ACF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голодный? ( у-у-</w:t>
            </w:r>
            <w:proofErr w:type="gramStart"/>
            <w:r>
              <w:rPr>
                <w:sz w:val="32"/>
                <w:szCs w:val="32"/>
              </w:rPr>
              <w:t>у-</w:t>
            </w:r>
            <w:proofErr w:type="gramEnd"/>
            <w:r>
              <w:rPr>
                <w:sz w:val="32"/>
                <w:szCs w:val="32"/>
              </w:rPr>
              <w:t>)-волк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4.Хозяин лесной, просыпается весной,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зимой под вьюжный вой, спит в избушке снеговой? (ы-ы-</w:t>
            </w:r>
            <w:proofErr w:type="gramStart"/>
            <w:r>
              <w:rPr>
                <w:sz w:val="32"/>
                <w:szCs w:val="32"/>
              </w:rPr>
              <w:t>ы-</w:t>
            </w:r>
            <w:proofErr w:type="gramEnd"/>
            <w:r>
              <w:rPr>
                <w:sz w:val="32"/>
                <w:szCs w:val="32"/>
              </w:rPr>
              <w:t>) –медведь. 5.С ним тягаться трудно в беге, коли встретишь его в лесу,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Знайте, дети, это? (м-м-</w:t>
            </w:r>
            <w:proofErr w:type="gramStart"/>
            <w:r>
              <w:rPr>
                <w:sz w:val="32"/>
                <w:szCs w:val="32"/>
              </w:rPr>
              <w:t>м-</w:t>
            </w:r>
            <w:proofErr w:type="gramEnd"/>
            <w:r>
              <w:rPr>
                <w:sz w:val="32"/>
                <w:szCs w:val="32"/>
              </w:rPr>
              <w:t>)-лось 6.Возле дуба острым рылом, деловито землю рыл он. Видно желуди искал</w:t>
            </w:r>
            <w:proofErr w:type="gramStart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>х-х-х-)-кабан.</w:t>
            </w:r>
          </w:p>
          <w:p w:rsidR="00DF0F00" w:rsidRDefault="00DF0F00" w:rsidP="00FE691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Молодцы! Сколько лесных звуков вы знаете! Вот теперь я вас приглашаю послушать настоящие звуки леса.</w:t>
            </w:r>
          </w:p>
          <w:p w:rsidR="00DF0F00" w:rsidRDefault="00DF0F00" w:rsidP="00FE691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Звучит музыка леса</w:t>
            </w:r>
            <w:r w:rsidR="000A1ACF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вой ветра, метель, пурга).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27" w:type="dxa"/>
          </w:tcPr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Приобретут умения правильно произносить различные звуки.</w:t>
            </w:r>
          </w:p>
        </w:tc>
      </w:tr>
      <w:tr w:rsidR="00DF0F00" w:rsidRPr="003A4D39" w:rsidTr="00853C91">
        <w:trPr>
          <w:trHeight w:val="2204"/>
        </w:trPr>
        <w:tc>
          <w:tcPr>
            <w:tcW w:w="1705" w:type="dxa"/>
            <w:vMerge/>
          </w:tcPr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901" w:type="dxa"/>
          </w:tcPr>
          <w:p w:rsidR="00DF0F00" w:rsidRPr="00AE0CC3" w:rsidRDefault="00DF0F00" w:rsidP="00BB6A03">
            <w:pPr>
              <w:spacing w:after="120"/>
              <w:ind w:right="113"/>
              <w:rPr>
                <w:sz w:val="32"/>
                <w:szCs w:val="32"/>
              </w:rPr>
            </w:pPr>
            <w:r w:rsidRPr="00AE0CC3">
              <w:rPr>
                <w:sz w:val="32"/>
                <w:szCs w:val="32"/>
              </w:rPr>
              <w:t>АМО «Найди дерево  по плодам»</w:t>
            </w:r>
          </w:p>
          <w:p w:rsidR="00DF0F00" w:rsidRPr="003A4D39" w:rsidRDefault="00DF0F00" w:rsidP="00BB6A03">
            <w:pPr>
              <w:spacing w:after="120"/>
              <w:ind w:right="113"/>
              <w:rPr>
                <w:sz w:val="32"/>
                <w:szCs w:val="32"/>
              </w:rPr>
            </w:pPr>
            <w:r w:rsidRPr="00AE0CC3">
              <w:rPr>
                <w:sz w:val="32"/>
                <w:szCs w:val="32"/>
                <w:u w:val="single"/>
              </w:rPr>
              <w:t>Цель:</w:t>
            </w:r>
            <w:r w:rsidRPr="00AE0CC3">
              <w:rPr>
                <w:sz w:val="32"/>
                <w:szCs w:val="32"/>
              </w:rPr>
              <w:t xml:space="preserve">  Закрепить название деревьев и</w:t>
            </w:r>
            <w:r>
              <w:rPr>
                <w:sz w:val="32"/>
                <w:szCs w:val="32"/>
              </w:rPr>
              <w:t xml:space="preserve"> плодов.</w:t>
            </w:r>
            <w:r w:rsidRPr="003A4D39">
              <w:rPr>
                <w:sz w:val="32"/>
                <w:szCs w:val="32"/>
              </w:rPr>
              <w:t xml:space="preserve"> </w:t>
            </w:r>
          </w:p>
          <w:p w:rsidR="00DF0F00" w:rsidRPr="003A4D39" w:rsidRDefault="00DF0F00" w:rsidP="00BB6A03">
            <w:pPr>
              <w:spacing w:after="120"/>
              <w:ind w:right="113"/>
              <w:rPr>
                <w:sz w:val="32"/>
                <w:szCs w:val="32"/>
              </w:rPr>
            </w:pPr>
            <w:r w:rsidRPr="00BB6A03">
              <w:rPr>
                <w:sz w:val="32"/>
                <w:szCs w:val="32"/>
                <w:u w:val="single"/>
              </w:rPr>
              <w:t>Материалы</w:t>
            </w:r>
            <w:r w:rsidR="000A1ACF">
              <w:rPr>
                <w:sz w:val="32"/>
                <w:szCs w:val="32"/>
                <w:u w:val="single"/>
              </w:rPr>
              <w:t xml:space="preserve"> </w:t>
            </w:r>
            <w:proofErr w:type="gramStart"/>
            <w:r w:rsidR="000A1ACF">
              <w:rPr>
                <w:sz w:val="32"/>
                <w:szCs w:val="32"/>
                <w:u w:val="single"/>
              </w:rPr>
              <w:t>:</w:t>
            </w:r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>артинки-дуб, ёлка, рябина. Картинки плодов на каждого ребёнка.</w:t>
            </w:r>
          </w:p>
          <w:p w:rsidR="00DF0F00" w:rsidRPr="000A1ACF" w:rsidRDefault="00DF0F00" w:rsidP="00BB6A03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BB6A03">
              <w:rPr>
                <w:sz w:val="32"/>
                <w:szCs w:val="32"/>
                <w:u w:val="single"/>
              </w:rPr>
              <w:t>Технология проведения:</w:t>
            </w:r>
            <w:r>
              <w:rPr>
                <w:sz w:val="32"/>
                <w:szCs w:val="32"/>
              </w:rPr>
              <w:t xml:space="preserve">  Воспитатель раскладывает на столы - пеньки картинки деревьев. </w:t>
            </w:r>
            <w:r w:rsidRPr="000A1ACF">
              <w:rPr>
                <w:sz w:val="32"/>
                <w:szCs w:val="32"/>
              </w:rPr>
              <w:t>Предлагает детям выбрать карточки с плодами от деревьев и найти свое дерево. Таким образом, дети разбиваются на команды.</w:t>
            </w:r>
          </w:p>
          <w:p w:rsidR="00DF0F00" w:rsidRPr="000A1ACF" w:rsidRDefault="00DF0F00" w:rsidP="00F21C31">
            <w:pPr>
              <w:spacing w:after="120"/>
              <w:ind w:left="113" w:right="113"/>
              <w:rPr>
                <w:sz w:val="32"/>
                <w:szCs w:val="32"/>
              </w:rPr>
            </w:pPr>
          </w:p>
          <w:p w:rsidR="00DF0F00" w:rsidRPr="003A4D39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DF0F00" w:rsidRPr="000E1F46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Ребята! Сейчас в лесу зима, она </w:t>
            </w:r>
            <w:proofErr w:type="gramStart"/>
            <w:r>
              <w:rPr>
                <w:sz w:val="32"/>
                <w:szCs w:val="32"/>
              </w:rPr>
              <w:t xml:space="preserve">замела все </w:t>
            </w:r>
            <w:r w:rsidRPr="00AE0CC3">
              <w:rPr>
                <w:sz w:val="32"/>
                <w:szCs w:val="32"/>
              </w:rPr>
              <w:t>дорожки</w:t>
            </w:r>
            <w:r w:rsidR="00AE0CC3" w:rsidRPr="00AE0CC3">
              <w:rPr>
                <w:sz w:val="32"/>
                <w:szCs w:val="32"/>
              </w:rPr>
              <w:t xml:space="preserve"> </w:t>
            </w:r>
            <w:r w:rsidRPr="00AE0CC3">
              <w:rPr>
                <w:sz w:val="32"/>
                <w:szCs w:val="32"/>
              </w:rPr>
              <w:t>звери</w:t>
            </w:r>
            <w:r>
              <w:rPr>
                <w:sz w:val="32"/>
                <w:szCs w:val="32"/>
              </w:rPr>
              <w:t xml:space="preserve"> все попрятались</w:t>
            </w:r>
            <w:proofErr w:type="gramEnd"/>
            <w:r>
              <w:rPr>
                <w:sz w:val="32"/>
                <w:szCs w:val="32"/>
              </w:rPr>
              <w:t xml:space="preserve"> от ветра, а на снегу оставили непонятные следы. Помогите мне, пожалуйста, отыскать лесных животных</w:t>
            </w:r>
            <w:r w:rsidRPr="000E1F46">
              <w:rPr>
                <w:sz w:val="32"/>
                <w:szCs w:val="32"/>
              </w:rPr>
              <w:t>. Для вас я приготовила картинки деревьев: елка, рябина, дуб (см</w:t>
            </w:r>
            <w:r w:rsidR="000E1F46" w:rsidRPr="000E1F46">
              <w:rPr>
                <w:sz w:val="32"/>
                <w:szCs w:val="32"/>
              </w:rPr>
              <w:t>. Демонстрационный материал</w:t>
            </w:r>
            <w:r w:rsidR="000E1F46">
              <w:rPr>
                <w:sz w:val="32"/>
                <w:szCs w:val="32"/>
              </w:rPr>
              <w:t>)</w:t>
            </w:r>
            <w:r w:rsidRPr="000E1F46">
              <w:rPr>
                <w:sz w:val="32"/>
                <w:szCs w:val="32"/>
              </w:rPr>
              <w:t>. Пожалуйста, выберите плод и ищите свое дерево</w:t>
            </w:r>
            <w:proofErr w:type="gramStart"/>
            <w:r w:rsidRPr="000E1F46">
              <w:rPr>
                <w:sz w:val="32"/>
                <w:szCs w:val="32"/>
              </w:rPr>
              <w:t>.</w:t>
            </w:r>
            <w:proofErr w:type="gramEnd"/>
            <w:r w:rsidRPr="000E1F46">
              <w:rPr>
                <w:sz w:val="32"/>
                <w:szCs w:val="32"/>
              </w:rPr>
              <w:t xml:space="preserve"> (</w:t>
            </w:r>
            <w:proofErr w:type="gramStart"/>
            <w:r w:rsidRPr="000E1F46">
              <w:rPr>
                <w:sz w:val="32"/>
                <w:szCs w:val="32"/>
              </w:rPr>
              <w:t>д</w:t>
            </w:r>
            <w:proofErr w:type="gramEnd"/>
            <w:r w:rsidRPr="000E1F46">
              <w:rPr>
                <w:sz w:val="32"/>
                <w:szCs w:val="32"/>
              </w:rPr>
              <w:t xml:space="preserve">ети берут </w:t>
            </w:r>
            <w:proofErr w:type="spellStart"/>
            <w:r w:rsidRPr="000E1F46">
              <w:rPr>
                <w:sz w:val="32"/>
                <w:szCs w:val="32"/>
              </w:rPr>
              <w:t>картику</w:t>
            </w:r>
            <w:proofErr w:type="spellEnd"/>
            <w:r w:rsidRPr="000E1F46">
              <w:rPr>
                <w:sz w:val="32"/>
                <w:szCs w:val="32"/>
              </w:rPr>
              <w:t xml:space="preserve"> шишки, желудя или гроздь рябины)</w:t>
            </w:r>
          </w:p>
          <w:p w:rsidR="00DF0F00" w:rsidRPr="000E1F46" w:rsidRDefault="00DF0F00" w:rsidP="00646957">
            <w:pPr>
              <w:jc w:val="both"/>
              <w:rPr>
                <w:sz w:val="32"/>
                <w:szCs w:val="32"/>
              </w:rPr>
            </w:pPr>
            <w:r w:rsidRPr="000E1F46">
              <w:rPr>
                <w:sz w:val="32"/>
                <w:szCs w:val="32"/>
              </w:rPr>
              <w:t>Теперь мы разбились на 4 команды.</w:t>
            </w:r>
          </w:p>
          <w:p w:rsidR="00DF0F00" w:rsidRPr="000E1F46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27" w:type="dxa"/>
          </w:tcPr>
          <w:p w:rsidR="00DF0F00" w:rsidRPr="000A1ACF" w:rsidRDefault="00DF0F00" w:rsidP="00646957">
            <w:pPr>
              <w:jc w:val="both"/>
              <w:rPr>
                <w:sz w:val="32"/>
                <w:szCs w:val="32"/>
              </w:rPr>
            </w:pPr>
            <w:r w:rsidRPr="000A1ACF">
              <w:rPr>
                <w:sz w:val="32"/>
                <w:szCs w:val="32"/>
              </w:rPr>
              <w:t>Закрепят знания разных видов деревьев и плодов этих деревьев.</w:t>
            </w:r>
          </w:p>
        </w:tc>
      </w:tr>
      <w:tr w:rsidR="00DF0F00" w:rsidRPr="003A4D39" w:rsidTr="00853C91">
        <w:trPr>
          <w:trHeight w:val="3284"/>
        </w:trPr>
        <w:tc>
          <w:tcPr>
            <w:tcW w:w="1705" w:type="dxa"/>
            <w:vMerge/>
          </w:tcPr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901" w:type="dxa"/>
          </w:tcPr>
          <w:p w:rsidR="00DF0F00" w:rsidRPr="000A1ACF" w:rsidRDefault="00DF0F00" w:rsidP="00B8489A">
            <w:pPr>
              <w:spacing w:after="120"/>
              <w:ind w:right="113"/>
              <w:rPr>
                <w:sz w:val="32"/>
                <w:szCs w:val="32"/>
              </w:rPr>
            </w:pPr>
            <w:r w:rsidRPr="000A1ACF">
              <w:rPr>
                <w:sz w:val="32"/>
                <w:szCs w:val="32"/>
              </w:rPr>
              <w:t>АМО «Следы невиданных зверей»</w:t>
            </w:r>
          </w:p>
          <w:p w:rsidR="00DF0F00" w:rsidRPr="003A4D39" w:rsidRDefault="00DF0F00" w:rsidP="00B8489A">
            <w:pPr>
              <w:spacing w:after="120"/>
              <w:ind w:right="113"/>
              <w:rPr>
                <w:sz w:val="32"/>
                <w:szCs w:val="32"/>
              </w:rPr>
            </w:pPr>
            <w:r w:rsidRPr="00B8489A">
              <w:rPr>
                <w:sz w:val="32"/>
                <w:szCs w:val="32"/>
                <w:u w:val="single"/>
              </w:rPr>
              <w:t>Цель:</w:t>
            </w:r>
            <w:r w:rsidRPr="003A4D3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Закрепить умение детей различать разные следы лесных диких животных.</w:t>
            </w:r>
          </w:p>
          <w:p w:rsidR="00DF0F00" w:rsidRDefault="00DF0F00" w:rsidP="00510B9B">
            <w:pPr>
              <w:spacing w:after="120"/>
              <w:ind w:right="113"/>
              <w:rPr>
                <w:sz w:val="32"/>
                <w:szCs w:val="32"/>
              </w:rPr>
            </w:pPr>
            <w:r w:rsidRPr="00510B9B">
              <w:rPr>
                <w:sz w:val="32"/>
                <w:szCs w:val="32"/>
                <w:u w:val="single"/>
              </w:rPr>
              <w:t>Материалы</w:t>
            </w:r>
            <w:r w:rsidR="008F469F">
              <w:rPr>
                <w:sz w:val="32"/>
                <w:szCs w:val="32"/>
              </w:rPr>
              <w:t xml:space="preserve"> </w:t>
            </w:r>
            <w:proofErr w:type="gramStart"/>
            <w:r w:rsidR="008F469F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>артинки животных</w:t>
            </w:r>
            <w:r w:rsidR="008F469F">
              <w:rPr>
                <w:sz w:val="32"/>
                <w:szCs w:val="32"/>
              </w:rPr>
              <w:t xml:space="preserve">: ёж, </w:t>
            </w:r>
            <w:r>
              <w:rPr>
                <w:sz w:val="32"/>
                <w:szCs w:val="32"/>
              </w:rPr>
              <w:t>лиса, лось (см. Приложение 3) , карточек с разными следами диких животных.</w:t>
            </w:r>
          </w:p>
          <w:p w:rsidR="00DF0F00" w:rsidRPr="00510B9B" w:rsidRDefault="00DF0F00" w:rsidP="00510B9B">
            <w:pPr>
              <w:spacing w:after="120"/>
              <w:ind w:right="113"/>
              <w:rPr>
                <w:sz w:val="32"/>
                <w:szCs w:val="32"/>
                <w:u w:val="single"/>
              </w:rPr>
            </w:pPr>
            <w:r w:rsidRPr="00510B9B">
              <w:rPr>
                <w:sz w:val="32"/>
                <w:szCs w:val="32"/>
                <w:u w:val="single"/>
              </w:rPr>
              <w:t>Технология проведения:</w:t>
            </w:r>
          </w:p>
          <w:p w:rsidR="00DF0F00" w:rsidRPr="00510B9B" w:rsidRDefault="00DF0F00" w:rsidP="00F7097C">
            <w:pPr>
              <w:spacing w:after="120"/>
              <w:ind w:left="113" w:right="113"/>
              <w:rPr>
                <w:color w:val="0000FF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 раздаёт карточки с изображением лесных животных и разные следы. </w:t>
            </w:r>
            <w:r w:rsidRPr="000E1F46">
              <w:rPr>
                <w:sz w:val="32"/>
                <w:szCs w:val="32"/>
              </w:rPr>
              <w:t>Предлагает детям найти,  какому животному принадлежит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0E1F46">
              <w:rPr>
                <w:sz w:val="32"/>
                <w:szCs w:val="32"/>
              </w:rPr>
              <w:t>каждый след.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F7097C">
              <w:rPr>
                <w:sz w:val="32"/>
                <w:szCs w:val="32"/>
              </w:rPr>
              <w:t>Дети выполняют это задание и после его окончания, Сова вывешивает н</w:t>
            </w:r>
            <w:r w:rsidR="00F7097C">
              <w:rPr>
                <w:sz w:val="32"/>
                <w:szCs w:val="32"/>
              </w:rPr>
              <w:t>а магнитную доску картинк</w:t>
            </w:r>
            <w:proofErr w:type="gramStart"/>
            <w:r w:rsidR="00F7097C">
              <w:rPr>
                <w:sz w:val="32"/>
                <w:szCs w:val="32"/>
              </w:rPr>
              <w:t>у</w:t>
            </w:r>
            <w:r w:rsidRPr="00F7097C">
              <w:rPr>
                <w:sz w:val="32"/>
                <w:szCs w:val="32"/>
              </w:rPr>
              <w:t>-</w:t>
            </w:r>
            <w:proofErr w:type="gramEnd"/>
            <w:r w:rsidRPr="00F7097C">
              <w:rPr>
                <w:sz w:val="32"/>
                <w:szCs w:val="32"/>
              </w:rPr>
              <w:t xml:space="preserve"> «След».</w:t>
            </w:r>
            <w:r>
              <w:rPr>
                <w:sz w:val="32"/>
                <w:szCs w:val="32"/>
              </w:rPr>
              <w:t xml:space="preserve"> </w:t>
            </w:r>
            <w:r w:rsidR="00F7097C">
              <w:rPr>
                <w:sz w:val="32"/>
                <w:szCs w:val="32"/>
              </w:rPr>
              <w:t xml:space="preserve">Как пройденный </w:t>
            </w:r>
            <w:r w:rsidR="00F7097C">
              <w:rPr>
                <w:sz w:val="32"/>
                <w:szCs w:val="32"/>
              </w:rPr>
              <w:lastRenderedPageBreak/>
              <w:t>этап мероприятия.</w:t>
            </w:r>
          </w:p>
        </w:tc>
        <w:tc>
          <w:tcPr>
            <w:tcW w:w="7087" w:type="dxa"/>
          </w:tcPr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Когда дети расселись по командам, Сова предлагает игру «Найди след». Один ребёнок из каждой команды выбирает конверт с заданием у Совы.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Задание: Подобрать след к </w:t>
            </w:r>
            <w:proofErr w:type="gramStart"/>
            <w:r>
              <w:rPr>
                <w:sz w:val="32"/>
                <w:szCs w:val="32"/>
              </w:rPr>
              <w:t>животному</w:t>
            </w:r>
            <w:proofErr w:type="gramEnd"/>
            <w:r>
              <w:rPr>
                <w:sz w:val="32"/>
                <w:szCs w:val="32"/>
              </w:rPr>
              <w:t xml:space="preserve"> изображенному на картинке.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Сова говорит: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-Команды готовы? Начали!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исследуют следы, а Сова следит за выполнением задания. Чья команда готова </w:t>
            </w:r>
            <w:proofErr w:type="gramStart"/>
            <w:r>
              <w:rPr>
                <w:sz w:val="32"/>
                <w:szCs w:val="32"/>
              </w:rPr>
              <w:t>-п</w:t>
            </w:r>
            <w:proofErr w:type="gramEnd"/>
            <w:r>
              <w:rPr>
                <w:sz w:val="32"/>
                <w:szCs w:val="32"/>
              </w:rPr>
              <w:t>однимает руку- угадывает лесное дикое животное и его след с пояснением ответа, а Сова потом показывает правильный ответ. И так выполняют все команды.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После выполнения задания, Сова хвалит детей: 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Молодцы,</w:t>
            </w:r>
            <w:r w:rsidR="00F7097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дети! Все угадали лесных животных, понятно объяснили свой выбор.</w:t>
            </w:r>
          </w:p>
          <w:p w:rsidR="00DF0F00" w:rsidRPr="000E1F46" w:rsidRDefault="00DF0F00" w:rsidP="0064695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27" w:type="dxa"/>
          </w:tcPr>
          <w:p w:rsidR="00DF0F00" w:rsidRPr="00B06D31" w:rsidRDefault="00DF0F00" w:rsidP="000E1F46"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Умеют различать следы лесных диких животных, умеют работать сообща, в команде</w:t>
            </w:r>
            <w:r w:rsidR="000E1F46">
              <w:rPr>
                <w:sz w:val="32"/>
                <w:szCs w:val="32"/>
              </w:rPr>
              <w:t>.</w:t>
            </w:r>
          </w:p>
        </w:tc>
      </w:tr>
      <w:tr w:rsidR="00DF0F00" w:rsidRPr="003A4D39" w:rsidTr="00853C91">
        <w:trPr>
          <w:trHeight w:val="2204"/>
        </w:trPr>
        <w:tc>
          <w:tcPr>
            <w:tcW w:w="1705" w:type="dxa"/>
            <w:vMerge w:val="restart"/>
          </w:tcPr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lastRenderedPageBreak/>
              <w:t>Релаксация</w:t>
            </w: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DF0F00" w:rsidRPr="00B771A9" w:rsidRDefault="00B771A9" w:rsidP="00646957">
            <w:pPr>
              <w:jc w:val="both"/>
              <w:rPr>
                <w:sz w:val="32"/>
                <w:szCs w:val="32"/>
              </w:rPr>
            </w:pPr>
            <w:r w:rsidRPr="00B771A9">
              <w:rPr>
                <w:sz w:val="32"/>
                <w:szCs w:val="32"/>
              </w:rPr>
              <w:lastRenderedPageBreak/>
              <w:t>2 мин</w:t>
            </w:r>
          </w:p>
        </w:tc>
        <w:tc>
          <w:tcPr>
            <w:tcW w:w="5901" w:type="dxa"/>
          </w:tcPr>
          <w:p w:rsidR="00DF0F00" w:rsidRDefault="00DF0F00" w:rsidP="00B06D31">
            <w:pPr>
              <w:spacing w:after="120"/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АМО</w:t>
            </w:r>
            <w:r w:rsidRPr="003A4D39">
              <w:rPr>
                <w:sz w:val="32"/>
                <w:szCs w:val="32"/>
              </w:rPr>
              <w:t xml:space="preserve"> «Звериная зарядка»</w:t>
            </w:r>
          </w:p>
          <w:p w:rsidR="00DF0F00" w:rsidRDefault="00DF0F00" w:rsidP="00E81E49">
            <w:pPr>
              <w:spacing w:after="120"/>
              <w:ind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B06D31">
              <w:rPr>
                <w:sz w:val="32"/>
                <w:szCs w:val="32"/>
                <w:u w:val="single"/>
              </w:rPr>
              <w:t>Цель:</w:t>
            </w:r>
            <w:r>
              <w:rPr>
                <w:sz w:val="32"/>
                <w:szCs w:val="32"/>
              </w:rPr>
              <w:t xml:space="preserve"> </w:t>
            </w:r>
            <w:r w:rsidRPr="003A4D39">
              <w:rPr>
                <w:sz w:val="32"/>
                <w:szCs w:val="32"/>
              </w:rPr>
              <w:t xml:space="preserve"> </w:t>
            </w:r>
            <w:r w:rsidR="00F7097C">
              <w:rPr>
                <w:sz w:val="32"/>
                <w:szCs w:val="32"/>
              </w:rPr>
              <w:t>разминка</w:t>
            </w:r>
          </w:p>
          <w:p w:rsidR="00DF0F00" w:rsidRPr="00E81E49" w:rsidRDefault="00DF0F00" w:rsidP="00E81E49">
            <w:pPr>
              <w:spacing w:after="120"/>
              <w:ind w:right="113"/>
              <w:rPr>
                <w:sz w:val="32"/>
                <w:szCs w:val="32"/>
                <w:u w:val="single"/>
              </w:rPr>
            </w:pPr>
            <w:r w:rsidRPr="00E81E49">
              <w:rPr>
                <w:sz w:val="32"/>
                <w:szCs w:val="32"/>
                <w:u w:val="single"/>
              </w:rPr>
              <w:t xml:space="preserve">Материалы:  </w:t>
            </w:r>
            <w:r w:rsidRPr="00E81E49">
              <w:rPr>
                <w:sz w:val="32"/>
                <w:szCs w:val="32"/>
              </w:rPr>
              <w:t>не предусмотрены</w:t>
            </w:r>
          </w:p>
          <w:p w:rsidR="00DF0F00" w:rsidRPr="00E81E49" w:rsidRDefault="00DF0F00" w:rsidP="00E81E49">
            <w:pPr>
              <w:spacing w:after="120"/>
              <w:ind w:right="113"/>
              <w:rPr>
                <w:sz w:val="32"/>
                <w:szCs w:val="32"/>
                <w:u w:val="single"/>
              </w:rPr>
            </w:pPr>
            <w:r w:rsidRPr="00E81E49">
              <w:rPr>
                <w:sz w:val="32"/>
                <w:szCs w:val="32"/>
                <w:u w:val="single"/>
              </w:rPr>
              <w:t>Технология проведения:</w:t>
            </w:r>
          </w:p>
          <w:p w:rsidR="00DF0F00" w:rsidRPr="003A4D39" w:rsidRDefault="00DF0F00" w:rsidP="00F21C31">
            <w:pPr>
              <w:spacing w:after="120"/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встают на полянке врассыпную, воспитатель читает стихотворение. Дети за воспитателем повторяют движения.</w:t>
            </w:r>
          </w:p>
        </w:tc>
        <w:tc>
          <w:tcPr>
            <w:tcW w:w="7087" w:type="dxa"/>
          </w:tcPr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-Раз-присядка. (присесть),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-Дв</w:t>
            </w:r>
            <w:proofErr w:type="gramStart"/>
            <w:r>
              <w:rPr>
                <w:sz w:val="32"/>
                <w:szCs w:val="32"/>
              </w:rPr>
              <w:t>а-</w:t>
            </w:r>
            <w:proofErr w:type="gramEnd"/>
            <w:r>
              <w:rPr>
                <w:sz w:val="32"/>
                <w:szCs w:val="32"/>
              </w:rPr>
              <w:t xml:space="preserve"> прыжок.(подпрыгнуть)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-Эта заячья зарядка.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Ушки на макушке</w:t>
            </w:r>
            <w:proofErr w:type="gramStart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>Поднять руки вверх).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-А лисята как проснутся, (потереть кулачком глаза)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-Любят долго потянуться, (потянуться)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-Обязательно зевнуть, (повороты туловища вправо-влево),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-Рыжим хвостиком вильнуть (движение бёдрами вправо-влево),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-А волчата спинку выгнуть (наклон вперед),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 легонечко подпрыгнуть (прыжок вверх),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-Ну а мишка косолапый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 xml:space="preserve">согнуть руки в </w:t>
            </w:r>
            <w:proofErr w:type="spellStart"/>
            <w:r>
              <w:rPr>
                <w:sz w:val="32"/>
                <w:szCs w:val="32"/>
              </w:rPr>
              <w:t>логтях</w:t>
            </w:r>
            <w:proofErr w:type="spellEnd"/>
            <w:r>
              <w:rPr>
                <w:sz w:val="32"/>
                <w:szCs w:val="32"/>
              </w:rPr>
              <w:t>),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-Широко расставив лапы, (ноги на ширине плеч),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-То двумя, то всеми вместе (переступание с ноги на ногу).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-Долго топчется на месте,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-А кому зарядки мало (руки развести в стороны),</w:t>
            </w: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-Начинает всё сначала.</w:t>
            </w:r>
          </w:p>
        </w:tc>
        <w:tc>
          <w:tcPr>
            <w:tcW w:w="5527" w:type="dxa"/>
          </w:tcPr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  <w:r w:rsidRPr="000E1F46">
              <w:rPr>
                <w:sz w:val="32"/>
                <w:szCs w:val="32"/>
              </w:rPr>
              <w:t>Закрепят умение</w:t>
            </w:r>
            <w:r>
              <w:rPr>
                <w:sz w:val="32"/>
                <w:szCs w:val="32"/>
              </w:rPr>
              <w:t xml:space="preserve"> выполнять различные движения по тексту, действовать всем вместе.</w:t>
            </w:r>
          </w:p>
        </w:tc>
      </w:tr>
      <w:tr w:rsidR="00DF0F00" w:rsidRPr="003A4D39" w:rsidTr="00853C91">
        <w:trPr>
          <w:trHeight w:val="3639"/>
        </w:trPr>
        <w:tc>
          <w:tcPr>
            <w:tcW w:w="1705" w:type="dxa"/>
            <w:vMerge/>
          </w:tcPr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</w:p>
        </w:tc>
        <w:tc>
          <w:tcPr>
            <w:tcW w:w="1043" w:type="dxa"/>
          </w:tcPr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901" w:type="dxa"/>
          </w:tcPr>
          <w:p w:rsidR="00DF0F00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</w:p>
          <w:p w:rsidR="00DF0F00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</w:p>
          <w:p w:rsidR="00DF0F00" w:rsidRPr="003A4D39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4.</w:t>
            </w:r>
            <w:r w:rsidR="00BA73CB">
              <w:rPr>
                <w:sz w:val="32"/>
                <w:szCs w:val="32"/>
              </w:rPr>
              <w:t>АМО</w:t>
            </w:r>
            <w:r w:rsidRPr="003A4D39">
              <w:rPr>
                <w:sz w:val="32"/>
                <w:szCs w:val="32"/>
              </w:rPr>
              <w:t xml:space="preserve"> «Угадай по описанию»</w:t>
            </w:r>
          </w:p>
          <w:p w:rsidR="00DF0F00" w:rsidRPr="003A4D39" w:rsidRDefault="00DF0F00" w:rsidP="00F21C31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Цели и задачи метода:</w:t>
            </w:r>
            <w:r>
              <w:rPr>
                <w:sz w:val="32"/>
                <w:szCs w:val="32"/>
              </w:rPr>
              <w:t xml:space="preserve"> Закрепить умение детей описывать животное по загадке.</w:t>
            </w:r>
            <w:r w:rsidRPr="003A4D39">
              <w:rPr>
                <w:sz w:val="32"/>
                <w:szCs w:val="32"/>
              </w:rPr>
              <w:t xml:space="preserve"> </w:t>
            </w:r>
          </w:p>
          <w:p w:rsidR="00DF0F00" w:rsidRPr="003A4D39" w:rsidRDefault="00DF0F00" w:rsidP="00F21C31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Необходимые материалы (канцелярские товары и др.), которые понадобятся для успешного проведения метода:</w:t>
            </w:r>
            <w:r>
              <w:rPr>
                <w:sz w:val="32"/>
                <w:szCs w:val="32"/>
              </w:rPr>
              <w:t xml:space="preserve"> Картинки лесных животных: Белка, кабан, волк.</w:t>
            </w:r>
          </w:p>
          <w:p w:rsidR="00DF0F00" w:rsidRPr="003A4D39" w:rsidRDefault="00DF0F00" w:rsidP="00F21C31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Предварительная подготовка (если требуется)</w:t>
            </w:r>
            <w:r>
              <w:rPr>
                <w:sz w:val="32"/>
                <w:szCs w:val="32"/>
              </w:rPr>
              <w:t xml:space="preserve"> Разобр</w:t>
            </w:r>
            <w:r w:rsidR="00DF3334">
              <w:rPr>
                <w:sz w:val="32"/>
                <w:szCs w:val="32"/>
              </w:rPr>
              <w:t>ать с детьми  внешний вид животного.</w:t>
            </w:r>
          </w:p>
          <w:p w:rsidR="00DF0F00" w:rsidRPr="003A4D39" w:rsidRDefault="00DF0F00" w:rsidP="00DF3334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Технология проведения</w:t>
            </w:r>
            <w:r>
              <w:rPr>
                <w:sz w:val="32"/>
                <w:szCs w:val="32"/>
              </w:rPr>
              <w:t>: Дети садятся на свои места после зарядки и загадывают Сове загадки После выполнения задания, Сова вешает на магнитную доску символ задани</w:t>
            </w:r>
            <w:proofErr w:type="gramStart"/>
            <w:r>
              <w:rPr>
                <w:sz w:val="32"/>
                <w:szCs w:val="32"/>
              </w:rPr>
              <w:t>я-</w:t>
            </w:r>
            <w:proofErr w:type="gramEnd"/>
            <w:r>
              <w:rPr>
                <w:sz w:val="32"/>
                <w:szCs w:val="32"/>
              </w:rPr>
              <w:t xml:space="preserve"> «Буква З и знак ?»</w:t>
            </w:r>
          </w:p>
        </w:tc>
        <w:tc>
          <w:tcPr>
            <w:tcW w:w="7087" w:type="dxa"/>
          </w:tcPr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bookmarkStart w:id="8" w:name="_GoBack"/>
            <w:bookmarkEnd w:id="8"/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Сова обращается к детям: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-А теперь ребята, вы мне будете загадки загадывать, я ведь мудрая Сова.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 из команды ребёнок выбирает картинку лесного дикого животного, а вся команда будет его описывать, не называя при этом отгадку. А помогут вам в этом волшебные таблицы. А я буду отгадывать</w:t>
            </w:r>
            <w:r w:rsidR="00BA73CB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о каком лесном диком животном вы </w:t>
            </w:r>
            <w:proofErr w:type="spellStart"/>
            <w:r>
              <w:rPr>
                <w:sz w:val="32"/>
                <w:szCs w:val="32"/>
              </w:rPr>
              <w:t>ра</w:t>
            </w:r>
            <w:r w:rsidR="00DF3334">
              <w:rPr>
                <w:sz w:val="32"/>
                <w:szCs w:val="32"/>
              </w:rPr>
              <w:t>ссказываете</w:t>
            </w:r>
            <w:proofErr w:type="gramStart"/>
            <w:r w:rsidR="00DF333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Д</w:t>
            </w:r>
            <w:proofErr w:type="gramEnd"/>
            <w:r>
              <w:rPr>
                <w:sz w:val="32"/>
                <w:szCs w:val="32"/>
              </w:rPr>
              <w:t>ети</w:t>
            </w:r>
            <w:proofErr w:type="spellEnd"/>
            <w:r>
              <w:rPr>
                <w:sz w:val="32"/>
                <w:szCs w:val="32"/>
              </w:rPr>
              <w:t xml:space="preserve"> по очереди из каждой команды опис</w:t>
            </w:r>
            <w:r w:rsidR="00DF3334">
              <w:rPr>
                <w:sz w:val="32"/>
                <w:szCs w:val="32"/>
              </w:rPr>
              <w:t>ывают животное по 2 предложения</w:t>
            </w:r>
            <w:r>
              <w:rPr>
                <w:sz w:val="32"/>
                <w:szCs w:val="32"/>
              </w:rPr>
              <w:t>.</w:t>
            </w:r>
            <w:r w:rsidR="00DF3334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Таблица при этом прикрепляется к магнитной доске</w:t>
            </w:r>
            <w:r w:rsidR="00DF3334">
              <w:rPr>
                <w:sz w:val="32"/>
                <w:szCs w:val="32"/>
              </w:rPr>
              <w:t>)</w:t>
            </w:r>
            <w:r w:rsidR="00BA73CB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Задание выполняют все три команды по очереди.</w:t>
            </w:r>
          </w:p>
          <w:p w:rsidR="00BA73CB" w:rsidRPr="003A4D39" w:rsidRDefault="00BA73CB" w:rsidP="0064695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27" w:type="dxa"/>
          </w:tcPr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Закрепят умения описывать животное по схеме-таблице, умение действовать в команде, учитывать мнение товарища.</w:t>
            </w:r>
          </w:p>
        </w:tc>
      </w:tr>
      <w:tr w:rsidR="00DF0F00" w:rsidRPr="003A4D39" w:rsidTr="00853C91">
        <w:trPr>
          <w:trHeight w:val="2204"/>
        </w:trPr>
        <w:tc>
          <w:tcPr>
            <w:tcW w:w="1705" w:type="dxa"/>
          </w:tcPr>
          <w:p w:rsidR="00DF0F00" w:rsidRPr="003A4D39" w:rsidRDefault="00DF0F00" w:rsidP="00646957">
            <w:pPr>
              <w:spacing w:after="60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lastRenderedPageBreak/>
              <w:t xml:space="preserve">  Рефлексия</w:t>
            </w:r>
          </w:p>
        </w:tc>
        <w:tc>
          <w:tcPr>
            <w:tcW w:w="1043" w:type="dxa"/>
          </w:tcPr>
          <w:p w:rsidR="00DF0F00" w:rsidRPr="003A4D39" w:rsidRDefault="008E7409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5мин</w:t>
            </w:r>
          </w:p>
        </w:tc>
        <w:tc>
          <w:tcPr>
            <w:tcW w:w="5901" w:type="dxa"/>
          </w:tcPr>
          <w:p w:rsidR="00DF0F00" w:rsidRPr="003A4D39" w:rsidRDefault="00DF0F00" w:rsidP="00B05E6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5.</w:t>
            </w:r>
            <w:r w:rsidR="00DF3334">
              <w:rPr>
                <w:sz w:val="32"/>
                <w:szCs w:val="32"/>
              </w:rPr>
              <w:t>АМО</w:t>
            </w:r>
            <w:r w:rsidRPr="003A4D39">
              <w:rPr>
                <w:sz w:val="32"/>
                <w:szCs w:val="32"/>
              </w:rPr>
              <w:t xml:space="preserve"> «Что понравилось?»</w:t>
            </w:r>
          </w:p>
          <w:p w:rsidR="00DF0F00" w:rsidRPr="003A4D39" w:rsidRDefault="00DF0F00" w:rsidP="00307DD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 xml:space="preserve">- Цели и задачи метода: </w:t>
            </w:r>
            <w:r>
              <w:rPr>
                <w:sz w:val="32"/>
                <w:szCs w:val="32"/>
              </w:rPr>
              <w:t xml:space="preserve">Закрепить пройденный материал и узнать у </w:t>
            </w:r>
            <w:proofErr w:type="gramStart"/>
            <w:r>
              <w:rPr>
                <w:sz w:val="32"/>
                <w:szCs w:val="32"/>
              </w:rPr>
              <w:t>детей</w:t>
            </w:r>
            <w:proofErr w:type="gramEnd"/>
            <w:r>
              <w:rPr>
                <w:sz w:val="32"/>
                <w:szCs w:val="32"/>
              </w:rPr>
              <w:t xml:space="preserve"> на сколько им было интересно.</w:t>
            </w:r>
          </w:p>
          <w:p w:rsidR="00DF0F00" w:rsidRPr="003A4D39" w:rsidRDefault="00DF0F00" w:rsidP="00307DD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Необходимые материалы (канцелярские товары и др.), которые понадобятся для успешного проведения метода:</w:t>
            </w:r>
            <w:r>
              <w:rPr>
                <w:sz w:val="32"/>
                <w:szCs w:val="32"/>
              </w:rPr>
              <w:t xml:space="preserve"> смайлики в виде сердечек</w:t>
            </w:r>
          </w:p>
          <w:p w:rsidR="00DF0F00" w:rsidRPr="003A4D39" w:rsidRDefault="00DF0F00" w:rsidP="00307DD8">
            <w:pPr>
              <w:spacing w:after="120"/>
              <w:ind w:left="113" w:right="113"/>
              <w:rPr>
                <w:sz w:val="32"/>
                <w:szCs w:val="32"/>
              </w:rPr>
            </w:pPr>
            <w:r w:rsidRPr="003A4D39">
              <w:rPr>
                <w:sz w:val="32"/>
                <w:szCs w:val="32"/>
              </w:rPr>
              <w:t>- Технология проведения:</w:t>
            </w:r>
            <w:r>
              <w:rPr>
                <w:sz w:val="32"/>
                <w:szCs w:val="32"/>
              </w:rPr>
              <w:t xml:space="preserve"> Сова </w:t>
            </w:r>
            <w:r>
              <w:rPr>
                <w:sz w:val="32"/>
                <w:szCs w:val="32"/>
              </w:rPr>
              <w:lastRenderedPageBreak/>
              <w:t>предлагает детям вспомнить</w:t>
            </w:r>
            <w:proofErr w:type="gramStart"/>
            <w:r w:rsidR="008E7409">
              <w:rPr>
                <w:sz w:val="32"/>
                <w:szCs w:val="32"/>
              </w:rPr>
              <w:t xml:space="preserve"> :</w:t>
            </w:r>
            <w:proofErr w:type="gramEnd"/>
            <w:r w:rsidR="008E7409">
              <w:rPr>
                <w:sz w:val="32"/>
                <w:szCs w:val="32"/>
              </w:rPr>
              <w:t xml:space="preserve"> Какие задания они выполняли, путешествуя по лесу. (Ответы детей).</w:t>
            </w:r>
            <w:r>
              <w:rPr>
                <w:sz w:val="32"/>
                <w:szCs w:val="32"/>
              </w:rPr>
              <w:t xml:space="preserve"> Раздать детям </w:t>
            </w:r>
            <w:proofErr w:type="gramStart"/>
            <w:r>
              <w:rPr>
                <w:sz w:val="32"/>
                <w:szCs w:val="32"/>
              </w:rPr>
              <w:t>смайлики</w:t>
            </w:r>
            <w:proofErr w:type="gramEnd"/>
            <w:r>
              <w:rPr>
                <w:sz w:val="32"/>
                <w:szCs w:val="32"/>
              </w:rPr>
              <w:t xml:space="preserve"> и они прикрепляют их к тому символу, который больше всего им понравился.</w:t>
            </w:r>
          </w:p>
        </w:tc>
        <w:tc>
          <w:tcPr>
            <w:tcW w:w="7087" w:type="dxa"/>
          </w:tcPr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Сова обращается к детям: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-Вот и закончилось наше с вами путешествие </w:t>
            </w:r>
            <w:proofErr w:type="spellStart"/>
            <w:r>
              <w:rPr>
                <w:sz w:val="32"/>
                <w:szCs w:val="32"/>
              </w:rPr>
              <w:t>полесу</w:t>
            </w:r>
            <w:proofErr w:type="spellEnd"/>
            <w:r>
              <w:rPr>
                <w:sz w:val="32"/>
                <w:szCs w:val="32"/>
              </w:rPr>
              <w:t>. Давайте вместе с вами вспомним, что мы узнали, кому помогли: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-Превращались в деревья,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-Повторили правила поведения в лесу.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-Произносили звуки животных.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-Помогли Сове отыскать следы животных.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-Загадывали Сове загадки.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Сова: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-А теперь давайте отметим, что же вам в нашем </w:t>
            </w:r>
            <w:r>
              <w:rPr>
                <w:sz w:val="32"/>
                <w:szCs w:val="32"/>
              </w:rPr>
              <w:lastRenderedPageBreak/>
              <w:t>путешествии понравилось больше всего.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магнитной доске Сова показывает детям пример и прикрепляет смайлик с сердечком на том символе, который ей больше понравилось</w:t>
            </w:r>
            <w:r w:rsidR="000A1ACF">
              <w:rPr>
                <w:sz w:val="32"/>
                <w:szCs w:val="32"/>
              </w:rPr>
              <w:t xml:space="preserve"> или ко</w:t>
            </w:r>
            <w:r>
              <w:rPr>
                <w:sz w:val="32"/>
                <w:szCs w:val="32"/>
              </w:rPr>
              <w:t xml:space="preserve"> всем трём. После этого выполняют все дети.</w:t>
            </w:r>
          </w:p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Сова прощается с детьми:</w:t>
            </w: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-Путешествие у нас получилось интересным и познавательным! До свидания дети! Жду вас в гости весной. А вы в группе поиграйте в игру «Сова и мыши</w:t>
            </w:r>
            <w:proofErr w:type="gramStart"/>
            <w:r>
              <w:rPr>
                <w:sz w:val="32"/>
                <w:szCs w:val="32"/>
              </w:rPr>
              <w:t>»(</w:t>
            </w:r>
            <w:proofErr w:type="gramEnd"/>
            <w:r>
              <w:rPr>
                <w:sz w:val="32"/>
                <w:szCs w:val="32"/>
              </w:rPr>
              <w:t xml:space="preserve"> по принципу: </w:t>
            </w:r>
            <w:proofErr w:type="gramStart"/>
            <w:r>
              <w:rPr>
                <w:sz w:val="32"/>
                <w:szCs w:val="32"/>
              </w:rPr>
              <w:t>«День и ночь»)</w:t>
            </w:r>
            <w:proofErr w:type="gramEnd"/>
          </w:p>
        </w:tc>
        <w:tc>
          <w:tcPr>
            <w:tcW w:w="5527" w:type="dxa"/>
          </w:tcPr>
          <w:p w:rsidR="00DF0F00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Закрепят пройденный материал.</w:t>
            </w:r>
          </w:p>
          <w:p w:rsidR="00DF0F00" w:rsidRPr="003A4D39" w:rsidRDefault="00DF0F00" w:rsidP="0064695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Узнают как интересно и дружно можно работать в команде.</w:t>
            </w:r>
          </w:p>
        </w:tc>
      </w:tr>
    </w:tbl>
    <w:p w:rsidR="00DF0F00" w:rsidRPr="003A4D39" w:rsidRDefault="00DF0F00" w:rsidP="00457711">
      <w:pPr>
        <w:rPr>
          <w:b/>
          <w:sz w:val="32"/>
          <w:szCs w:val="32"/>
        </w:rPr>
      </w:pPr>
    </w:p>
    <w:p w:rsidR="00DF0F00" w:rsidRPr="003A4D39" w:rsidRDefault="00DF0F00" w:rsidP="00457711">
      <w:pPr>
        <w:rPr>
          <w:b/>
          <w:sz w:val="32"/>
          <w:szCs w:val="32"/>
        </w:rPr>
        <w:sectPr w:rsidR="00DF0F00" w:rsidRPr="003A4D39" w:rsidSect="008E34B9">
          <w:pgSz w:w="24477" w:h="15842" w:orient="landscape" w:code="3"/>
          <w:pgMar w:top="1701" w:right="1134" w:bottom="851" w:left="1134" w:header="709" w:footer="709" w:gutter="0"/>
          <w:cols w:space="708"/>
          <w:docGrid w:linePitch="360"/>
        </w:sectPr>
      </w:pPr>
    </w:p>
    <w:p w:rsidR="00DF0F00" w:rsidRPr="003A4D39" w:rsidRDefault="00DF0F00">
      <w:pPr>
        <w:rPr>
          <w:sz w:val="32"/>
          <w:szCs w:val="32"/>
        </w:rPr>
      </w:pPr>
    </w:p>
    <w:sectPr w:rsidR="00DF0F00" w:rsidRPr="003A4D39" w:rsidSect="00457711">
      <w:pgSz w:w="11906" w:h="16838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10" w:rsidRDefault="004F6210" w:rsidP="008C13C4">
      <w:r>
        <w:separator/>
      </w:r>
    </w:p>
  </w:endnote>
  <w:endnote w:type="continuationSeparator" w:id="0">
    <w:p w:rsidR="004F6210" w:rsidRDefault="004F6210" w:rsidP="008C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00" w:rsidRDefault="007D60C0" w:rsidP="008E34B9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F0F0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0F00" w:rsidRDefault="00DF0F00" w:rsidP="008E34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00" w:rsidRDefault="00DF0F00" w:rsidP="008E34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10" w:rsidRDefault="004F6210" w:rsidP="008C13C4">
      <w:r>
        <w:separator/>
      </w:r>
    </w:p>
  </w:footnote>
  <w:footnote w:type="continuationSeparator" w:id="0">
    <w:p w:rsidR="004F6210" w:rsidRDefault="004F6210" w:rsidP="008C1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00" w:rsidRPr="004D6C23" w:rsidRDefault="00DF0F00" w:rsidP="004D6C23">
    <w:pPr>
      <w:shd w:val="clear" w:color="auto" w:fill="EEE8DD"/>
      <w:jc w:val="center"/>
      <w:rPr>
        <w:b/>
        <w:color w:val="7030A0"/>
        <w:sz w:val="28"/>
        <w:szCs w:val="28"/>
      </w:rPr>
    </w:pPr>
    <w:r w:rsidRPr="004D6C23">
      <w:rPr>
        <w:b/>
        <w:color w:val="7030A0"/>
        <w:sz w:val="28"/>
        <w:szCs w:val="28"/>
      </w:rPr>
      <w:t>ГБОУ СОШ №657 дошкольное отделение</w:t>
    </w:r>
  </w:p>
  <w:p w:rsidR="00DF0F00" w:rsidRPr="0027786D" w:rsidRDefault="00DF0F00" w:rsidP="004D6C23">
    <w:pPr>
      <w:shd w:val="clear" w:color="auto" w:fill="EEE8DD"/>
      <w:rPr>
        <w:b/>
        <w:bCs/>
        <w:color w:val="7030A0"/>
        <w:sz w:val="28"/>
        <w:szCs w:val="28"/>
        <w:shd w:val="clear" w:color="auto" w:fill="F9F9F9"/>
        <w:lang w:eastAsia="ru-RU"/>
      </w:rPr>
    </w:pPr>
    <w:r>
      <w:rPr>
        <w:b/>
        <w:sz w:val="28"/>
        <w:szCs w:val="28"/>
      </w:rPr>
      <w:t xml:space="preserve">        </w:t>
    </w:r>
    <w:r w:rsidRPr="00457711">
      <w:rPr>
        <w:b/>
        <w:sz w:val="28"/>
        <w:szCs w:val="28"/>
      </w:rPr>
      <w:t xml:space="preserve">                                                   </w:t>
    </w:r>
    <w:r>
      <w:rPr>
        <w:b/>
        <w:sz w:val="28"/>
        <w:szCs w:val="28"/>
      </w:rPr>
      <w:t xml:space="preserve"> </w:t>
    </w:r>
    <w:r w:rsidRPr="004D6C23">
      <w:rPr>
        <w:b/>
        <w:sz w:val="28"/>
        <w:szCs w:val="28"/>
      </w:rPr>
      <w:t>«</w:t>
    </w:r>
    <w:r w:rsidRPr="004D6C23">
      <w:rPr>
        <w:b/>
        <w:bCs/>
        <w:color w:val="7030A0"/>
        <w:sz w:val="28"/>
        <w:szCs w:val="28"/>
        <w:shd w:val="clear" w:color="auto" w:fill="F9F9F9"/>
        <w:lang w:eastAsia="ru-RU"/>
      </w:rPr>
      <w:t xml:space="preserve">Интерактивные  образовательные  технологии </w:t>
    </w:r>
  </w:p>
  <w:p w:rsidR="00DF0F00" w:rsidRPr="0020473C" w:rsidRDefault="00DF0F00" w:rsidP="00457711">
    <w:pPr>
      <w:shd w:val="clear" w:color="auto" w:fill="EEE8DD"/>
      <w:jc w:val="center"/>
      <w:rPr>
        <w:b/>
        <w:color w:val="7030A0"/>
        <w:sz w:val="28"/>
        <w:szCs w:val="28"/>
        <w:lang w:eastAsia="ru-RU"/>
      </w:rPr>
    </w:pPr>
    <w:r w:rsidRPr="004D6C23">
      <w:rPr>
        <w:b/>
        <w:bCs/>
        <w:color w:val="7030A0"/>
        <w:sz w:val="28"/>
        <w:szCs w:val="28"/>
        <w:shd w:val="clear" w:color="auto" w:fill="F9F9F9"/>
        <w:lang w:eastAsia="ru-RU"/>
      </w:rPr>
      <w:t xml:space="preserve">для   </w:t>
    </w:r>
    <w:r w:rsidRPr="0020473C">
      <w:rPr>
        <w:b/>
        <w:bCs/>
        <w:color w:val="7030A0"/>
        <w:sz w:val="28"/>
        <w:szCs w:val="28"/>
        <w:shd w:val="clear" w:color="auto" w:fill="F9F9F9"/>
        <w:lang w:eastAsia="ru-RU"/>
      </w:rPr>
      <w:t>реализации  ФГОС  дошкольного  образования</w:t>
    </w:r>
    <w:r>
      <w:rPr>
        <w:b/>
        <w:bCs/>
        <w:color w:val="7030A0"/>
        <w:sz w:val="28"/>
        <w:szCs w:val="28"/>
        <w:shd w:val="clear" w:color="auto" w:fill="F9F9F9"/>
        <w:lang w:eastAsia="ru-RU"/>
      </w:rPr>
      <w:t>»</w:t>
    </w:r>
  </w:p>
  <w:p w:rsidR="00DF0F00" w:rsidRPr="004D6C23" w:rsidRDefault="00DF0F00">
    <w:pPr>
      <w:pStyle w:val="a4"/>
      <w:pBdr>
        <w:bottom w:val="thickThinSmallGap" w:sz="24" w:space="1" w:color="622423"/>
      </w:pBdr>
      <w:jc w:val="center"/>
      <w:rPr>
        <w:rFonts w:ascii="Cambria" w:hAnsi="Cambria"/>
        <w:b/>
        <w:color w:val="7030A0"/>
        <w:sz w:val="32"/>
        <w:szCs w:val="32"/>
      </w:rPr>
    </w:pPr>
  </w:p>
  <w:p w:rsidR="00DF0F00" w:rsidRDefault="00DF0F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3C4"/>
    <w:rsid w:val="0000425E"/>
    <w:rsid w:val="00017370"/>
    <w:rsid w:val="00023D6C"/>
    <w:rsid w:val="000375C6"/>
    <w:rsid w:val="00044AFB"/>
    <w:rsid w:val="000633E1"/>
    <w:rsid w:val="000A1ACF"/>
    <w:rsid w:val="000A57AB"/>
    <w:rsid w:val="000B024E"/>
    <w:rsid w:val="000C4FEF"/>
    <w:rsid w:val="000C6931"/>
    <w:rsid w:val="000D1B3D"/>
    <w:rsid w:val="000D5A07"/>
    <w:rsid w:val="000E1F46"/>
    <w:rsid w:val="000E305A"/>
    <w:rsid w:val="000F6FF1"/>
    <w:rsid w:val="00144852"/>
    <w:rsid w:val="00145E9A"/>
    <w:rsid w:val="00147186"/>
    <w:rsid w:val="0015463B"/>
    <w:rsid w:val="00156690"/>
    <w:rsid w:val="001A6F0E"/>
    <w:rsid w:val="001F05DF"/>
    <w:rsid w:val="0020294D"/>
    <w:rsid w:val="0020473C"/>
    <w:rsid w:val="002107CD"/>
    <w:rsid w:val="002137AF"/>
    <w:rsid w:val="00223F8B"/>
    <w:rsid w:val="00246AF4"/>
    <w:rsid w:val="00250E02"/>
    <w:rsid w:val="002546F4"/>
    <w:rsid w:val="00261DE5"/>
    <w:rsid w:val="0027786D"/>
    <w:rsid w:val="002A4B14"/>
    <w:rsid w:val="002C3884"/>
    <w:rsid w:val="002C5892"/>
    <w:rsid w:val="002E0BFB"/>
    <w:rsid w:val="002E30EF"/>
    <w:rsid w:val="002F4002"/>
    <w:rsid w:val="002F5DAF"/>
    <w:rsid w:val="003035D5"/>
    <w:rsid w:val="003041AE"/>
    <w:rsid w:val="00307DD8"/>
    <w:rsid w:val="0031193B"/>
    <w:rsid w:val="00316AE8"/>
    <w:rsid w:val="00335571"/>
    <w:rsid w:val="003470BC"/>
    <w:rsid w:val="003851BE"/>
    <w:rsid w:val="00395AFF"/>
    <w:rsid w:val="003A4555"/>
    <w:rsid w:val="003A4D39"/>
    <w:rsid w:val="003B51E4"/>
    <w:rsid w:val="003C0536"/>
    <w:rsid w:val="003C1263"/>
    <w:rsid w:val="003D1FCD"/>
    <w:rsid w:val="003E6923"/>
    <w:rsid w:val="0044243A"/>
    <w:rsid w:val="00457711"/>
    <w:rsid w:val="0047259E"/>
    <w:rsid w:val="0048559C"/>
    <w:rsid w:val="004901DB"/>
    <w:rsid w:val="004B674D"/>
    <w:rsid w:val="004C289E"/>
    <w:rsid w:val="004C2F29"/>
    <w:rsid w:val="004C3B72"/>
    <w:rsid w:val="004D0C14"/>
    <w:rsid w:val="004D6C23"/>
    <w:rsid w:val="004E1EB7"/>
    <w:rsid w:val="004F5EE1"/>
    <w:rsid w:val="004F6210"/>
    <w:rsid w:val="0050343F"/>
    <w:rsid w:val="00510B9B"/>
    <w:rsid w:val="0053147E"/>
    <w:rsid w:val="005547FD"/>
    <w:rsid w:val="005614AA"/>
    <w:rsid w:val="0056450A"/>
    <w:rsid w:val="00577C97"/>
    <w:rsid w:val="00581130"/>
    <w:rsid w:val="005B70CC"/>
    <w:rsid w:val="005D0A0F"/>
    <w:rsid w:val="0061670A"/>
    <w:rsid w:val="006217C5"/>
    <w:rsid w:val="00627F86"/>
    <w:rsid w:val="00641893"/>
    <w:rsid w:val="00646957"/>
    <w:rsid w:val="00647D1B"/>
    <w:rsid w:val="0065434D"/>
    <w:rsid w:val="0065445F"/>
    <w:rsid w:val="00665C97"/>
    <w:rsid w:val="0069519F"/>
    <w:rsid w:val="006A5B60"/>
    <w:rsid w:val="006A6BDD"/>
    <w:rsid w:val="006B3C65"/>
    <w:rsid w:val="006B7020"/>
    <w:rsid w:val="006B7BF2"/>
    <w:rsid w:val="006D4373"/>
    <w:rsid w:val="006D5BA0"/>
    <w:rsid w:val="006E24EC"/>
    <w:rsid w:val="006E29AE"/>
    <w:rsid w:val="00702E20"/>
    <w:rsid w:val="0072592D"/>
    <w:rsid w:val="00746CF3"/>
    <w:rsid w:val="0076338D"/>
    <w:rsid w:val="00783CEF"/>
    <w:rsid w:val="00790D35"/>
    <w:rsid w:val="007B0AA6"/>
    <w:rsid w:val="007B21B1"/>
    <w:rsid w:val="007B33C3"/>
    <w:rsid w:val="007B397E"/>
    <w:rsid w:val="007C5E32"/>
    <w:rsid w:val="007D4533"/>
    <w:rsid w:val="007D60C0"/>
    <w:rsid w:val="007E75AD"/>
    <w:rsid w:val="007F4CC2"/>
    <w:rsid w:val="008014D9"/>
    <w:rsid w:val="00805AF0"/>
    <w:rsid w:val="00806670"/>
    <w:rsid w:val="008119CC"/>
    <w:rsid w:val="008441C6"/>
    <w:rsid w:val="00844878"/>
    <w:rsid w:val="00852760"/>
    <w:rsid w:val="00853C91"/>
    <w:rsid w:val="008B2F6C"/>
    <w:rsid w:val="008C13C4"/>
    <w:rsid w:val="008E34B9"/>
    <w:rsid w:val="008E7409"/>
    <w:rsid w:val="008F1BB1"/>
    <w:rsid w:val="008F469F"/>
    <w:rsid w:val="00900B51"/>
    <w:rsid w:val="00905B15"/>
    <w:rsid w:val="00914903"/>
    <w:rsid w:val="009153C5"/>
    <w:rsid w:val="00936C7F"/>
    <w:rsid w:val="00941590"/>
    <w:rsid w:val="00946AA1"/>
    <w:rsid w:val="00975770"/>
    <w:rsid w:val="0097729F"/>
    <w:rsid w:val="00980FCE"/>
    <w:rsid w:val="009B4B7D"/>
    <w:rsid w:val="009B61BC"/>
    <w:rsid w:val="009C37DD"/>
    <w:rsid w:val="009C4355"/>
    <w:rsid w:val="009D6BCF"/>
    <w:rsid w:val="009E1ABB"/>
    <w:rsid w:val="009F0F39"/>
    <w:rsid w:val="009F2F54"/>
    <w:rsid w:val="009F4BC5"/>
    <w:rsid w:val="00A2636D"/>
    <w:rsid w:val="00A32258"/>
    <w:rsid w:val="00A455C5"/>
    <w:rsid w:val="00A644BC"/>
    <w:rsid w:val="00A71977"/>
    <w:rsid w:val="00A750E6"/>
    <w:rsid w:val="00A821EB"/>
    <w:rsid w:val="00A854B6"/>
    <w:rsid w:val="00AA10E5"/>
    <w:rsid w:val="00AD1DCC"/>
    <w:rsid w:val="00AE0CC3"/>
    <w:rsid w:val="00AE3C69"/>
    <w:rsid w:val="00B05E68"/>
    <w:rsid w:val="00B06D31"/>
    <w:rsid w:val="00B34B3C"/>
    <w:rsid w:val="00B366EF"/>
    <w:rsid w:val="00B416D1"/>
    <w:rsid w:val="00B41839"/>
    <w:rsid w:val="00B610A5"/>
    <w:rsid w:val="00B661CB"/>
    <w:rsid w:val="00B7639B"/>
    <w:rsid w:val="00B771A9"/>
    <w:rsid w:val="00B80364"/>
    <w:rsid w:val="00B8489A"/>
    <w:rsid w:val="00BA04DC"/>
    <w:rsid w:val="00BA4CE0"/>
    <w:rsid w:val="00BA73CB"/>
    <w:rsid w:val="00BB58A3"/>
    <w:rsid w:val="00BB6A03"/>
    <w:rsid w:val="00BE3E73"/>
    <w:rsid w:val="00C14D45"/>
    <w:rsid w:val="00C76400"/>
    <w:rsid w:val="00C77243"/>
    <w:rsid w:val="00CA324F"/>
    <w:rsid w:val="00CB3979"/>
    <w:rsid w:val="00CB6955"/>
    <w:rsid w:val="00CC47AA"/>
    <w:rsid w:val="00CE1C20"/>
    <w:rsid w:val="00CE7A3F"/>
    <w:rsid w:val="00D13FD9"/>
    <w:rsid w:val="00D5750E"/>
    <w:rsid w:val="00D853D0"/>
    <w:rsid w:val="00DA50C1"/>
    <w:rsid w:val="00DC3DEB"/>
    <w:rsid w:val="00DD274E"/>
    <w:rsid w:val="00DD3436"/>
    <w:rsid w:val="00DF0F00"/>
    <w:rsid w:val="00DF3334"/>
    <w:rsid w:val="00E12636"/>
    <w:rsid w:val="00E4059C"/>
    <w:rsid w:val="00E50225"/>
    <w:rsid w:val="00E529BE"/>
    <w:rsid w:val="00E6680F"/>
    <w:rsid w:val="00E81E49"/>
    <w:rsid w:val="00EA3896"/>
    <w:rsid w:val="00F21C31"/>
    <w:rsid w:val="00F35132"/>
    <w:rsid w:val="00F62B85"/>
    <w:rsid w:val="00F7097C"/>
    <w:rsid w:val="00F85753"/>
    <w:rsid w:val="00FA0F77"/>
    <w:rsid w:val="00FB095F"/>
    <w:rsid w:val="00FC71FE"/>
    <w:rsid w:val="00FD29E1"/>
    <w:rsid w:val="00FE691C"/>
    <w:rsid w:val="00FF41B4"/>
    <w:rsid w:val="00FF5791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C13C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C13C4"/>
    <w:rPr>
      <w:rFonts w:ascii="Arial" w:hAnsi="Arial" w:cs="Times New Roman"/>
      <w:b/>
      <w:sz w:val="26"/>
      <w:lang w:eastAsia="ar-SA" w:bidi="ar-SA"/>
    </w:rPr>
  </w:style>
  <w:style w:type="character" w:styleId="a3">
    <w:name w:val="Hyperlink"/>
    <w:uiPriority w:val="99"/>
    <w:semiHidden/>
    <w:rsid w:val="008C13C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C13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C13C4"/>
    <w:rPr>
      <w:rFonts w:ascii="Times New Roman" w:hAnsi="Times New Roman" w:cs="Times New Roman"/>
      <w:sz w:val="24"/>
      <w:lang w:eastAsia="ar-SA" w:bidi="ar-SA"/>
    </w:rPr>
  </w:style>
  <w:style w:type="paragraph" w:styleId="a6">
    <w:name w:val="footer"/>
    <w:basedOn w:val="a"/>
    <w:link w:val="a7"/>
    <w:uiPriority w:val="99"/>
    <w:rsid w:val="008C13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C13C4"/>
    <w:rPr>
      <w:rFonts w:ascii="Times New Roman" w:hAnsi="Times New Roman" w:cs="Times New Roman"/>
      <w:sz w:val="24"/>
      <w:lang w:eastAsia="ar-SA" w:bidi="ar-SA"/>
    </w:rPr>
  </w:style>
  <w:style w:type="paragraph" w:styleId="a8">
    <w:name w:val="footnote text"/>
    <w:basedOn w:val="a"/>
    <w:link w:val="a9"/>
    <w:uiPriority w:val="99"/>
    <w:semiHidden/>
    <w:rsid w:val="008C13C4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8C13C4"/>
    <w:rPr>
      <w:rFonts w:ascii="Times New Roman" w:hAnsi="Times New Roman" w:cs="Times New Roman"/>
      <w:sz w:val="20"/>
      <w:lang w:eastAsia="ar-SA" w:bidi="ar-SA"/>
    </w:rPr>
  </w:style>
  <w:style w:type="character" w:styleId="aa">
    <w:name w:val="footnote reference"/>
    <w:uiPriority w:val="99"/>
    <w:semiHidden/>
    <w:rsid w:val="008C13C4"/>
    <w:rPr>
      <w:rFonts w:cs="Times New Roman"/>
      <w:vertAlign w:val="superscript"/>
    </w:rPr>
  </w:style>
  <w:style w:type="character" w:styleId="ab">
    <w:name w:val="page number"/>
    <w:uiPriority w:val="99"/>
    <w:rsid w:val="008C13C4"/>
    <w:rPr>
      <w:rFonts w:cs="Times New Roman"/>
    </w:rPr>
  </w:style>
  <w:style w:type="character" w:customStyle="1" w:styleId="apple-style-span">
    <w:name w:val="apple-style-span"/>
    <w:uiPriority w:val="99"/>
    <w:rsid w:val="008C13C4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2047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0473C"/>
    <w:rPr>
      <w:rFonts w:ascii="Tahoma" w:hAnsi="Tahoma" w:cs="Tahoma"/>
      <w:sz w:val="16"/>
      <w:szCs w:val="16"/>
      <w:lang w:eastAsia="ar-SA" w:bidi="ar-SA"/>
    </w:rPr>
  </w:style>
  <w:style w:type="paragraph" w:styleId="ae">
    <w:name w:val="No Spacing"/>
    <w:uiPriority w:val="99"/>
    <w:qFormat/>
    <w:rsid w:val="004577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f">
    <w:name w:val="Table Grid"/>
    <w:basedOn w:val="a1"/>
    <w:uiPriority w:val="99"/>
    <w:rsid w:val="0080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СОШ №657 дошкольное отделение   «</vt:lpstr>
    </vt:vector>
  </TitlesOfParts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СОШ №657 дошкольное отделение   «</dc:title>
  <dc:subject/>
  <dc:creator>елена</dc:creator>
  <cp:keywords/>
  <dc:description/>
  <cp:lastModifiedBy>Жарова</cp:lastModifiedBy>
  <cp:revision>14</cp:revision>
  <dcterms:created xsi:type="dcterms:W3CDTF">2015-01-29T15:25:00Z</dcterms:created>
  <dcterms:modified xsi:type="dcterms:W3CDTF">2015-01-30T21:15:00Z</dcterms:modified>
</cp:coreProperties>
</file>