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1EF" w:rsidRPr="008E31EF" w:rsidRDefault="008E31EF" w:rsidP="008E31EF">
      <w:pPr>
        <w:jc w:val="center"/>
        <w:rPr>
          <w:rFonts w:ascii="Times New Roman" w:hAnsi="Times New Roman" w:cs="Times New Roman"/>
          <w:sz w:val="40"/>
          <w:szCs w:val="40"/>
        </w:rPr>
      </w:pPr>
      <w:r w:rsidRPr="008E31EF">
        <w:rPr>
          <w:rFonts w:ascii="Times New Roman" w:hAnsi="Times New Roman" w:cs="Times New Roman"/>
          <w:sz w:val="40"/>
          <w:szCs w:val="40"/>
        </w:rPr>
        <w:t>Индивидуальный маршрут работы</w:t>
      </w:r>
    </w:p>
    <w:p w:rsidR="00DB51BF" w:rsidRDefault="008E31EF" w:rsidP="008E31E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</w:t>
      </w:r>
      <w:r w:rsidR="00C77FC7">
        <w:rPr>
          <w:rFonts w:ascii="Times New Roman" w:hAnsi="Times New Roman" w:cs="Times New Roman"/>
          <w:sz w:val="40"/>
          <w:szCs w:val="40"/>
        </w:rPr>
        <w:t xml:space="preserve">             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Pr="008E31EF">
        <w:rPr>
          <w:rFonts w:ascii="Times New Roman" w:hAnsi="Times New Roman" w:cs="Times New Roman"/>
          <w:sz w:val="40"/>
          <w:szCs w:val="40"/>
        </w:rPr>
        <w:t>с</w:t>
      </w:r>
      <w:proofErr w:type="gramEnd"/>
      <w:r w:rsidRPr="008E31EF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E31EF">
        <w:rPr>
          <w:rFonts w:ascii="Times New Roman" w:hAnsi="Times New Roman" w:cs="Times New Roman"/>
          <w:sz w:val="40"/>
          <w:szCs w:val="40"/>
        </w:rPr>
        <w:t>Ибель</w:t>
      </w:r>
      <w:proofErr w:type="spellEnd"/>
      <w:r w:rsidRPr="008E31EF">
        <w:rPr>
          <w:rFonts w:ascii="Times New Roman" w:hAnsi="Times New Roman" w:cs="Times New Roman"/>
          <w:sz w:val="40"/>
          <w:szCs w:val="40"/>
        </w:rPr>
        <w:t xml:space="preserve"> Алиной по ЗКР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C77FC7" w:rsidRDefault="00C77FC7" w:rsidP="008E31EF">
      <w:pPr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4111"/>
        <w:gridCol w:w="2404"/>
      </w:tblGrid>
      <w:tr w:rsidR="008E31EF" w:rsidTr="008E31EF">
        <w:tc>
          <w:tcPr>
            <w:tcW w:w="2830" w:type="dxa"/>
          </w:tcPr>
          <w:p w:rsidR="008E31EF" w:rsidRPr="008E31EF" w:rsidRDefault="008E31EF" w:rsidP="008E31E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E31EF">
              <w:rPr>
                <w:rFonts w:ascii="Times New Roman" w:hAnsi="Times New Roman" w:cs="Times New Roman"/>
                <w:b/>
                <w:sz w:val="40"/>
                <w:szCs w:val="40"/>
              </w:rPr>
              <w:t>Задачи</w:t>
            </w:r>
          </w:p>
        </w:tc>
        <w:tc>
          <w:tcPr>
            <w:tcW w:w="4111" w:type="dxa"/>
          </w:tcPr>
          <w:p w:rsidR="008E31EF" w:rsidRPr="008E31EF" w:rsidRDefault="008E31EF" w:rsidP="008E31E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E31EF">
              <w:rPr>
                <w:rFonts w:ascii="Times New Roman" w:hAnsi="Times New Roman" w:cs="Times New Roman"/>
                <w:b/>
                <w:sz w:val="40"/>
                <w:szCs w:val="40"/>
              </w:rPr>
              <w:t>Виды</w:t>
            </w:r>
          </w:p>
        </w:tc>
        <w:tc>
          <w:tcPr>
            <w:tcW w:w="2404" w:type="dxa"/>
          </w:tcPr>
          <w:p w:rsidR="008E31EF" w:rsidRPr="008E31EF" w:rsidRDefault="008E31EF" w:rsidP="008E31E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E31EF">
              <w:rPr>
                <w:rFonts w:ascii="Times New Roman" w:hAnsi="Times New Roman" w:cs="Times New Roman"/>
                <w:b/>
                <w:sz w:val="40"/>
                <w:szCs w:val="40"/>
              </w:rPr>
              <w:t>Дата проведения</w:t>
            </w:r>
          </w:p>
        </w:tc>
      </w:tr>
      <w:tr w:rsidR="008E31EF" w:rsidRPr="008E31EF" w:rsidTr="008E31EF">
        <w:tc>
          <w:tcPr>
            <w:tcW w:w="2830" w:type="dxa"/>
          </w:tcPr>
          <w:p w:rsidR="008E31EF" w:rsidRPr="008E31EF" w:rsidRDefault="008E31EF" w:rsidP="008E31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31EF">
              <w:rPr>
                <w:rFonts w:ascii="Times New Roman" w:hAnsi="Times New Roman" w:cs="Times New Roman"/>
                <w:sz w:val="32"/>
                <w:szCs w:val="32"/>
              </w:rPr>
              <w:t>Подготовка артикуляционного аппарата</w:t>
            </w:r>
          </w:p>
        </w:tc>
        <w:tc>
          <w:tcPr>
            <w:tcW w:w="4111" w:type="dxa"/>
          </w:tcPr>
          <w:p w:rsidR="008E31EF" w:rsidRDefault="008E31EF" w:rsidP="008E31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31EF">
              <w:rPr>
                <w:rFonts w:ascii="Times New Roman" w:hAnsi="Times New Roman" w:cs="Times New Roman"/>
                <w:sz w:val="32"/>
                <w:szCs w:val="32"/>
              </w:rPr>
              <w:t>Артикуляционные упражнения 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Улыбка» «Заборчик»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« Дудочка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8E31EF" w:rsidRPr="008E31EF" w:rsidRDefault="008E31EF" w:rsidP="008E31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«Сдуй ватку с носика»</w:t>
            </w:r>
          </w:p>
        </w:tc>
        <w:tc>
          <w:tcPr>
            <w:tcW w:w="2404" w:type="dxa"/>
          </w:tcPr>
          <w:p w:rsidR="008E31EF" w:rsidRPr="00DA1254" w:rsidRDefault="008E31EF" w:rsidP="00DA125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A1254">
              <w:rPr>
                <w:rFonts w:ascii="Times New Roman" w:hAnsi="Times New Roman" w:cs="Times New Roman"/>
                <w:sz w:val="40"/>
                <w:szCs w:val="40"/>
              </w:rPr>
              <w:t>18.11.14.</w:t>
            </w:r>
          </w:p>
        </w:tc>
      </w:tr>
      <w:tr w:rsidR="008E31EF" w:rsidRPr="008E31EF" w:rsidTr="008E31EF">
        <w:tc>
          <w:tcPr>
            <w:tcW w:w="2830" w:type="dxa"/>
          </w:tcPr>
          <w:p w:rsidR="008E31EF" w:rsidRPr="008E31EF" w:rsidRDefault="008E31EF" w:rsidP="008E31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Активизация речевых центров в коре головного мозга путём развития мелкой моторики рук.</w:t>
            </w:r>
          </w:p>
        </w:tc>
        <w:tc>
          <w:tcPr>
            <w:tcW w:w="4111" w:type="dxa"/>
          </w:tcPr>
          <w:p w:rsidR="008E31EF" w:rsidRPr="008E31EF" w:rsidRDefault="008E31EF" w:rsidP="008E31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Игры с крупой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« Собери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горошек в баночку</w:t>
            </w:r>
            <w:r w:rsidR="00DA1254">
              <w:rPr>
                <w:rFonts w:ascii="Times New Roman" w:hAnsi="Times New Roman" w:cs="Times New Roman"/>
                <w:sz w:val="32"/>
                <w:szCs w:val="32"/>
              </w:rPr>
              <w:t>», с бумагой ( смять, разгладить, порвать), пальчиковые игры «Лошадка», «Домик», «Замок».</w:t>
            </w:r>
          </w:p>
        </w:tc>
        <w:tc>
          <w:tcPr>
            <w:tcW w:w="2404" w:type="dxa"/>
          </w:tcPr>
          <w:p w:rsidR="008E31EF" w:rsidRPr="00DA1254" w:rsidRDefault="00DA1254" w:rsidP="00DA125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A1254">
              <w:rPr>
                <w:rFonts w:ascii="Times New Roman" w:hAnsi="Times New Roman" w:cs="Times New Roman"/>
                <w:sz w:val="40"/>
                <w:szCs w:val="40"/>
              </w:rPr>
              <w:t>21.11.14.</w:t>
            </w:r>
          </w:p>
        </w:tc>
      </w:tr>
      <w:tr w:rsidR="008E31EF" w:rsidRPr="008E31EF" w:rsidTr="008E31EF">
        <w:tc>
          <w:tcPr>
            <w:tcW w:w="2830" w:type="dxa"/>
          </w:tcPr>
          <w:p w:rsidR="008E31EF" w:rsidRPr="008E31EF" w:rsidRDefault="00DA1254" w:rsidP="008E31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Уточнение произношения звуков и звукоподражания</w:t>
            </w:r>
          </w:p>
        </w:tc>
        <w:tc>
          <w:tcPr>
            <w:tcW w:w="4111" w:type="dxa"/>
          </w:tcPr>
          <w:p w:rsidR="008E31EF" w:rsidRDefault="00DA1254" w:rsidP="008E31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Дидактические игры </w:t>
            </w:r>
          </w:p>
          <w:p w:rsidR="00DA1254" w:rsidRDefault="00DA1254" w:rsidP="008E31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« Кто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как говорит?»,</w:t>
            </w:r>
          </w:p>
          <w:p w:rsidR="00DA1254" w:rsidRDefault="00DA1254" w:rsidP="008E31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«Тихо-громко»</w:t>
            </w:r>
          </w:p>
          <w:p w:rsidR="00DA1254" w:rsidRPr="008E31EF" w:rsidRDefault="00DA1254" w:rsidP="008E31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Рассматривание иллюстраций в книжках, беседа</w:t>
            </w:r>
          </w:p>
        </w:tc>
        <w:tc>
          <w:tcPr>
            <w:tcW w:w="2404" w:type="dxa"/>
          </w:tcPr>
          <w:p w:rsidR="008E31EF" w:rsidRPr="00DA1254" w:rsidRDefault="00DA1254" w:rsidP="00DA125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A1254">
              <w:rPr>
                <w:rFonts w:ascii="Times New Roman" w:hAnsi="Times New Roman" w:cs="Times New Roman"/>
                <w:sz w:val="40"/>
                <w:szCs w:val="40"/>
              </w:rPr>
              <w:t>24.11.14.</w:t>
            </w:r>
          </w:p>
        </w:tc>
      </w:tr>
      <w:tr w:rsidR="008E31EF" w:rsidRPr="008E31EF" w:rsidTr="008E31EF">
        <w:tc>
          <w:tcPr>
            <w:tcW w:w="2830" w:type="dxa"/>
          </w:tcPr>
          <w:p w:rsidR="008E31EF" w:rsidRPr="008E31EF" w:rsidRDefault="00DA1254" w:rsidP="008E31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Автоматизация звуков</w:t>
            </w:r>
          </w:p>
        </w:tc>
        <w:tc>
          <w:tcPr>
            <w:tcW w:w="4111" w:type="dxa"/>
          </w:tcPr>
          <w:p w:rsidR="008E31EF" w:rsidRPr="008E31EF" w:rsidRDefault="00DA1254" w:rsidP="008E31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Повторение слов и фраз за педагогом, разучивание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чистоговорок</w:t>
            </w:r>
            <w:proofErr w:type="spellEnd"/>
          </w:p>
        </w:tc>
        <w:tc>
          <w:tcPr>
            <w:tcW w:w="2404" w:type="dxa"/>
          </w:tcPr>
          <w:p w:rsidR="008E31EF" w:rsidRPr="00DA1254" w:rsidRDefault="00DA1254" w:rsidP="00DA125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A1254">
              <w:rPr>
                <w:rFonts w:ascii="Times New Roman" w:hAnsi="Times New Roman" w:cs="Times New Roman"/>
                <w:sz w:val="40"/>
                <w:szCs w:val="40"/>
              </w:rPr>
              <w:t>27.11.14.</w:t>
            </w:r>
          </w:p>
        </w:tc>
      </w:tr>
    </w:tbl>
    <w:p w:rsidR="008E31EF" w:rsidRDefault="008E31EF" w:rsidP="008E31EF">
      <w:pPr>
        <w:rPr>
          <w:rFonts w:ascii="Times New Roman" w:hAnsi="Times New Roman" w:cs="Times New Roman"/>
          <w:sz w:val="32"/>
          <w:szCs w:val="32"/>
        </w:rPr>
      </w:pPr>
    </w:p>
    <w:p w:rsidR="00DA1254" w:rsidRDefault="00DA1254" w:rsidP="008E31EF">
      <w:pPr>
        <w:rPr>
          <w:rFonts w:ascii="Times New Roman" w:hAnsi="Times New Roman" w:cs="Times New Roman"/>
          <w:sz w:val="32"/>
          <w:szCs w:val="32"/>
        </w:rPr>
      </w:pPr>
    </w:p>
    <w:p w:rsidR="00DA1254" w:rsidRDefault="00DA1254" w:rsidP="008E31EF">
      <w:pPr>
        <w:rPr>
          <w:rFonts w:ascii="Times New Roman" w:hAnsi="Times New Roman" w:cs="Times New Roman"/>
          <w:sz w:val="32"/>
          <w:szCs w:val="32"/>
        </w:rPr>
      </w:pPr>
    </w:p>
    <w:p w:rsidR="00DA1254" w:rsidRDefault="00DA1254" w:rsidP="008E31EF">
      <w:pPr>
        <w:rPr>
          <w:rFonts w:ascii="Times New Roman" w:hAnsi="Times New Roman" w:cs="Times New Roman"/>
          <w:sz w:val="32"/>
          <w:szCs w:val="32"/>
        </w:rPr>
      </w:pPr>
    </w:p>
    <w:p w:rsidR="00DA1254" w:rsidRDefault="00DA1254" w:rsidP="008E31EF">
      <w:pPr>
        <w:rPr>
          <w:rFonts w:ascii="Times New Roman" w:hAnsi="Times New Roman" w:cs="Times New Roman"/>
          <w:sz w:val="32"/>
          <w:szCs w:val="32"/>
        </w:rPr>
      </w:pPr>
    </w:p>
    <w:p w:rsidR="00DA1254" w:rsidRDefault="00DA1254" w:rsidP="008E31EF">
      <w:pPr>
        <w:rPr>
          <w:rFonts w:ascii="Times New Roman" w:hAnsi="Times New Roman" w:cs="Times New Roman"/>
          <w:sz w:val="32"/>
          <w:szCs w:val="32"/>
        </w:rPr>
      </w:pPr>
    </w:p>
    <w:p w:rsidR="00DA1254" w:rsidRDefault="00DA1254" w:rsidP="008E31EF">
      <w:pPr>
        <w:rPr>
          <w:rFonts w:ascii="Times New Roman" w:hAnsi="Times New Roman" w:cs="Times New Roman"/>
          <w:sz w:val="32"/>
          <w:szCs w:val="32"/>
        </w:rPr>
      </w:pPr>
    </w:p>
    <w:p w:rsidR="00DA1254" w:rsidRDefault="00DA1254" w:rsidP="008E31EF">
      <w:pPr>
        <w:rPr>
          <w:rFonts w:ascii="Times New Roman" w:hAnsi="Times New Roman" w:cs="Times New Roman"/>
          <w:sz w:val="32"/>
          <w:szCs w:val="32"/>
        </w:rPr>
      </w:pPr>
    </w:p>
    <w:p w:rsidR="00DA1254" w:rsidRDefault="00DA1254" w:rsidP="008E31EF">
      <w:pPr>
        <w:rPr>
          <w:rFonts w:ascii="Times New Roman" w:hAnsi="Times New Roman" w:cs="Times New Roman"/>
          <w:sz w:val="32"/>
          <w:szCs w:val="32"/>
        </w:rPr>
      </w:pPr>
    </w:p>
    <w:p w:rsidR="00DA1254" w:rsidRDefault="00C77FC7" w:rsidP="008E31E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</w:t>
      </w:r>
      <w:r w:rsidR="00DA1254">
        <w:rPr>
          <w:rFonts w:ascii="Times New Roman" w:hAnsi="Times New Roman" w:cs="Times New Roman"/>
          <w:sz w:val="40"/>
          <w:szCs w:val="40"/>
        </w:rPr>
        <w:t>Анализ по индивидуальной работе</w:t>
      </w:r>
    </w:p>
    <w:p w:rsidR="00C77FC7" w:rsidRDefault="00C77FC7" w:rsidP="008E31EF">
      <w:pPr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w:rsidR="00DA1254" w:rsidTr="00DA1254">
        <w:tc>
          <w:tcPr>
            <w:tcW w:w="2405" w:type="dxa"/>
          </w:tcPr>
          <w:p w:rsidR="00DA1254" w:rsidRPr="00DA1254" w:rsidRDefault="00DA1254" w:rsidP="00DA125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Дата анализа</w:t>
            </w:r>
          </w:p>
        </w:tc>
        <w:tc>
          <w:tcPr>
            <w:tcW w:w="3825" w:type="dxa"/>
          </w:tcPr>
          <w:p w:rsidR="00DA1254" w:rsidRPr="00DA1254" w:rsidRDefault="00DA1254" w:rsidP="00DA125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Виды</w:t>
            </w:r>
          </w:p>
        </w:tc>
        <w:tc>
          <w:tcPr>
            <w:tcW w:w="3115" w:type="dxa"/>
          </w:tcPr>
          <w:p w:rsidR="00DA1254" w:rsidRPr="00DA1254" w:rsidRDefault="00DA1254" w:rsidP="00DA125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Оценка</w:t>
            </w:r>
          </w:p>
        </w:tc>
      </w:tr>
      <w:tr w:rsidR="00DA1254" w:rsidTr="00DA1254">
        <w:tc>
          <w:tcPr>
            <w:tcW w:w="2405" w:type="dxa"/>
          </w:tcPr>
          <w:p w:rsidR="00DA1254" w:rsidRPr="00DA1254" w:rsidRDefault="00DA1254" w:rsidP="00DA125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A1254">
              <w:rPr>
                <w:rFonts w:ascii="Times New Roman" w:hAnsi="Times New Roman" w:cs="Times New Roman"/>
                <w:sz w:val="40"/>
                <w:szCs w:val="40"/>
              </w:rPr>
              <w:t>18.11.14.</w:t>
            </w:r>
          </w:p>
        </w:tc>
        <w:tc>
          <w:tcPr>
            <w:tcW w:w="3825" w:type="dxa"/>
          </w:tcPr>
          <w:p w:rsidR="00DA1254" w:rsidRDefault="00DA1254" w:rsidP="00DA12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31EF">
              <w:rPr>
                <w:rFonts w:ascii="Times New Roman" w:hAnsi="Times New Roman" w:cs="Times New Roman"/>
                <w:sz w:val="32"/>
                <w:szCs w:val="32"/>
              </w:rPr>
              <w:t>Артикуляционные упражнения 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Улыбка» «Заборчик»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« Дудочка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DA1254" w:rsidRPr="008E31EF" w:rsidRDefault="00DA1254" w:rsidP="00DA12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«Сдуй ватку с носика»</w:t>
            </w:r>
          </w:p>
        </w:tc>
        <w:tc>
          <w:tcPr>
            <w:tcW w:w="3115" w:type="dxa"/>
          </w:tcPr>
          <w:p w:rsidR="00DA1254" w:rsidRDefault="00995FAE" w:rsidP="00DA12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Выполняла артикуляционные упражнения с удовольствием, смотря на педагога</w:t>
            </w:r>
          </w:p>
        </w:tc>
      </w:tr>
      <w:tr w:rsidR="00DA1254" w:rsidTr="00DA1254">
        <w:tc>
          <w:tcPr>
            <w:tcW w:w="2405" w:type="dxa"/>
          </w:tcPr>
          <w:p w:rsidR="00DA1254" w:rsidRPr="00DA1254" w:rsidRDefault="00DA1254" w:rsidP="00DA125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A1254">
              <w:rPr>
                <w:rFonts w:ascii="Times New Roman" w:hAnsi="Times New Roman" w:cs="Times New Roman"/>
                <w:sz w:val="40"/>
                <w:szCs w:val="40"/>
              </w:rPr>
              <w:t>21.11.14.</w:t>
            </w:r>
          </w:p>
        </w:tc>
        <w:tc>
          <w:tcPr>
            <w:tcW w:w="3825" w:type="dxa"/>
          </w:tcPr>
          <w:p w:rsidR="00DA1254" w:rsidRPr="008E31EF" w:rsidRDefault="00DA1254" w:rsidP="00DA12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Игры с крупой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« Собери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горошек в баночку», с бумагой ( смять, разгладить, порвать), пальчиковые игры «Лошадка», «Домик», «Замок».</w:t>
            </w:r>
          </w:p>
        </w:tc>
        <w:tc>
          <w:tcPr>
            <w:tcW w:w="3115" w:type="dxa"/>
          </w:tcPr>
          <w:p w:rsidR="00DA1254" w:rsidRDefault="00995FAE" w:rsidP="00DA12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Справилась с игрой «собери горошек в баночку», с бумагой, активно выполняла пальчиковые движения </w:t>
            </w:r>
          </w:p>
        </w:tc>
      </w:tr>
      <w:tr w:rsidR="00DA1254" w:rsidTr="00DA1254">
        <w:tc>
          <w:tcPr>
            <w:tcW w:w="2405" w:type="dxa"/>
          </w:tcPr>
          <w:p w:rsidR="00DA1254" w:rsidRPr="00DA1254" w:rsidRDefault="00DA1254" w:rsidP="00DA125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A1254">
              <w:rPr>
                <w:rFonts w:ascii="Times New Roman" w:hAnsi="Times New Roman" w:cs="Times New Roman"/>
                <w:sz w:val="40"/>
                <w:szCs w:val="40"/>
              </w:rPr>
              <w:t>24.11.14.</w:t>
            </w:r>
          </w:p>
        </w:tc>
        <w:tc>
          <w:tcPr>
            <w:tcW w:w="3825" w:type="dxa"/>
          </w:tcPr>
          <w:p w:rsidR="00DA1254" w:rsidRDefault="00DA1254" w:rsidP="00DA12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Дидактические игры </w:t>
            </w:r>
          </w:p>
          <w:p w:rsidR="00DA1254" w:rsidRDefault="00DA1254" w:rsidP="00DA12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« Кто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как говорит?»,</w:t>
            </w:r>
          </w:p>
          <w:p w:rsidR="00DA1254" w:rsidRDefault="00DA1254" w:rsidP="00DA12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«Тихо-громко»</w:t>
            </w:r>
          </w:p>
          <w:p w:rsidR="00DA1254" w:rsidRPr="008E31EF" w:rsidRDefault="00DA1254" w:rsidP="00DA12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Рассматривание иллюстраций в книжках, беседа</w:t>
            </w:r>
          </w:p>
        </w:tc>
        <w:tc>
          <w:tcPr>
            <w:tcW w:w="3115" w:type="dxa"/>
          </w:tcPr>
          <w:p w:rsidR="00DA1254" w:rsidRDefault="00995FAE" w:rsidP="00DA12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Хорошо сыграла в дидактические игры, отвечала на вопросы. С удовольствием рассматривала иллюстрации в книжке,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рассказывая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что там изображено</w:t>
            </w:r>
          </w:p>
        </w:tc>
      </w:tr>
      <w:tr w:rsidR="00DA1254" w:rsidTr="00DA1254">
        <w:tc>
          <w:tcPr>
            <w:tcW w:w="2405" w:type="dxa"/>
          </w:tcPr>
          <w:p w:rsidR="00DA1254" w:rsidRPr="00DA1254" w:rsidRDefault="00DA1254" w:rsidP="00DA125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A1254">
              <w:rPr>
                <w:rFonts w:ascii="Times New Roman" w:hAnsi="Times New Roman" w:cs="Times New Roman"/>
                <w:sz w:val="40"/>
                <w:szCs w:val="40"/>
              </w:rPr>
              <w:t>27.11.14.</w:t>
            </w:r>
          </w:p>
        </w:tc>
        <w:tc>
          <w:tcPr>
            <w:tcW w:w="3825" w:type="dxa"/>
          </w:tcPr>
          <w:p w:rsidR="00DA1254" w:rsidRPr="008E31EF" w:rsidRDefault="00DA1254" w:rsidP="00DA12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Повторение слов и фраз за педагогом, разучивание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чистоговорок</w:t>
            </w:r>
            <w:proofErr w:type="spellEnd"/>
          </w:p>
        </w:tc>
        <w:tc>
          <w:tcPr>
            <w:tcW w:w="3115" w:type="dxa"/>
          </w:tcPr>
          <w:p w:rsidR="00DA1254" w:rsidRDefault="00995FAE" w:rsidP="00DA12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Отказалась повторить за воспитателем фразы 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чистоговорки</w:t>
            </w:r>
            <w:proofErr w:type="spellEnd"/>
          </w:p>
        </w:tc>
      </w:tr>
    </w:tbl>
    <w:p w:rsidR="00DA1254" w:rsidRDefault="00DA1254" w:rsidP="008E31EF">
      <w:pPr>
        <w:rPr>
          <w:rFonts w:ascii="Times New Roman" w:hAnsi="Times New Roman" w:cs="Times New Roman"/>
          <w:sz w:val="32"/>
          <w:szCs w:val="32"/>
        </w:rPr>
      </w:pPr>
    </w:p>
    <w:p w:rsidR="00C77FC7" w:rsidRDefault="00C77FC7" w:rsidP="008E31EF">
      <w:pPr>
        <w:rPr>
          <w:rFonts w:ascii="Times New Roman" w:hAnsi="Times New Roman" w:cs="Times New Roman"/>
          <w:sz w:val="32"/>
          <w:szCs w:val="32"/>
        </w:rPr>
      </w:pPr>
    </w:p>
    <w:p w:rsidR="00C77FC7" w:rsidRDefault="00C77FC7" w:rsidP="008E31EF">
      <w:pPr>
        <w:rPr>
          <w:rFonts w:ascii="Times New Roman" w:hAnsi="Times New Roman" w:cs="Times New Roman"/>
          <w:sz w:val="32"/>
          <w:szCs w:val="32"/>
        </w:rPr>
      </w:pPr>
    </w:p>
    <w:p w:rsidR="00C77FC7" w:rsidRDefault="00C77FC7" w:rsidP="008E31EF">
      <w:pPr>
        <w:rPr>
          <w:rFonts w:ascii="Times New Roman" w:hAnsi="Times New Roman" w:cs="Times New Roman"/>
          <w:sz w:val="32"/>
          <w:szCs w:val="32"/>
        </w:rPr>
      </w:pPr>
    </w:p>
    <w:p w:rsidR="00C77FC7" w:rsidRDefault="00C77FC7" w:rsidP="008E31EF">
      <w:pPr>
        <w:rPr>
          <w:rFonts w:ascii="Times New Roman" w:hAnsi="Times New Roman" w:cs="Times New Roman"/>
          <w:sz w:val="32"/>
          <w:szCs w:val="32"/>
        </w:rPr>
      </w:pPr>
    </w:p>
    <w:p w:rsidR="00C77FC7" w:rsidRDefault="00C77FC7" w:rsidP="008E31EF">
      <w:pPr>
        <w:rPr>
          <w:rFonts w:ascii="Times New Roman" w:hAnsi="Times New Roman" w:cs="Times New Roman"/>
          <w:sz w:val="32"/>
          <w:szCs w:val="32"/>
        </w:rPr>
      </w:pPr>
    </w:p>
    <w:p w:rsidR="00C77FC7" w:rsidRDefault="00C77FC7" w:rsidP="008E31EF">
      <w:pPr>
        <w:rPr>
          <w:rFonts w:ascii="Times New Roman" w:hAnsi="Times New Roman" w:cs="Times New Roman"/>
          <w:sz w:val="32"/>
          <w:szCs w:val="32"/>
        </w:rPr>
      </w:pPr>
    </w:p>
    <w:p w:rsidR="00C77FC7" w:rsidRDefault="00C77FC7" w:rsidP="00C77FC7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C77FC7" w:rsidRPr="00C77FC7" w:rsidRDefault="00C77FC7" w:rsidP="00C77FC7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>
        <w:rPr>
          <w:rFonts w:ascii="Times New Roman" w:hAnsi="Times New Roman" w:cs="Times New Roman"/>
          <w:b/>
          <w:i/>
          <w:sz w:val="96"/>
          <w:szCs w:val="96"/>
        </w:rPr>
        <w:t>Индивидуальный</w:t>
      </w:r>
    </w:p>
    <w:p w:rsidR="00C77FC7" w:rsidRDefault="00C77FC7" w:rsidP="00C77FC7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proofErr w:type="gramStart"/>
      <w:r w:rsidRPr="00C77FC7">
        <w:rPr>
          <w:rFonts w:ascii="Times New Roman" w:hAnsi="Times New Roman" w:cs="Times New Roman"/>
          <w:b/>
          <w:i/>
          <w:sz w:val="96"/>
          <w:szCs w:val="96"/>
        </w:rPr>
        <w:t>маршрут</w:t>
      </w:r>
      <w:proofErr w:type="gramEnd"/>
      <w:r w:rsidRPr="00C77FC7">
        <w:rPr>
          <w:rFonts w:ascii="Times New Roman" w:hAnsi="Times New Roman" w:cs="Times New Roman"/>
          <w:b/>
          <w:i/>
          <w:sz w:val="96"/>
          <w:szCs w:val="96"/>
        </w:rPr>
        <w:t xml:space="preserve"> работы</w:t>
      </w:r>
    </w:p>
    <w:p w:rsidR="00C77FC7" w:rsidRDefault="00C77FC7" w:rsidP="00C77FC7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proofErr w:type="gramStart"/>
      <w:r>
        <w:rPr>
          <w:rFonts w:ascii="Times New Roman" w:hAnsi="Times New Roman" w:cs="Times New Roman"/>
          <w:b/>
          <w:i/>
          <w:sz w:val="96"/>
          <w:szCs w:val="96"/>
        </w:rPr>
        <w:t>с</w:t>
      </w:r>
      <w:proofErr w:type="gramEnd"/>
      <w:r>
        <w:rPr>
          <w:rFonts w:ascii="Times New Roman" w:hAnsi="Times New Roman" w:cs="Times New Roman"/>
          <w:b/>
          <w:i/>
          <w:sz w:val="96"/>
          <w:szCs w:val="96"/>
        </w:rPr>
        <w:t xml:space="preserve"> детьми</w:t>
      </w:r>
    </w:p>
    <w:p w:rsidR="00587C61" w:rsidRDefault="00587C61" w:rsidP="00C77FC7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587C61" w:rsidRDefault="00587C61" w:rsidP="00C77FC7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587C61" w:rsidRDefault="00587C61" w:rsidP="00C77FC7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587C61" w:rsidRDefault="00587C61" w:rsidP="00C77FC7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587C61" w:rsidRDefault="00587C61" w:rsidP="00C77FC7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587C61" w:rsidRDefault="00587C61" w:rsidP="00C77FC7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587C61" w:rsidRDefault="00587C61" w:rsidP="00C77FC7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587C61" w:rsidRPr="00587C61" w:rsidRDefault="00587C61" w:rsidP="00C77FC7">
      <w:pPr>
        <w:jc w:val="center"/>
        <w:rPr>
          <w:rFonts w:ascii="Times New Roman" w:hAnsi="Times New Roman" w:cs="Times New Roman"/>
          <w:b/>
          <w:sz w:val="144"/>
          <w:szCs w:val="144"/>
          <w:u w:val="single"/>
        </w:rPr>
      </w:pPr>
      <w:r w:rsidRPr="00587C61">
        <w:rPr>
          <w:rFonts w:ascii="Times New Roman" w:hAnsi="Times New Roman" w:cs="Times New Roman"/>
          <w:b/>
          <w:sz w:val="144"/>
          <w:szCs w:val="144"/>
          <w:u w:val="single"/>
        </w:rPr>
        <w:t>Птичий двор</w:t>
      </w:r>
    </w:p>
    <w:p w:rsidR="00C77FC7" w:rsidRDefault="00C77FC7" w:rsidP="00C77FC7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bookmarkStart w:id="0" w:name="_GoBack"/>
      <w:bookmarkEnd w:id="0"/>
    </w:p>
    <w:p w:rsidR="00C77FC7" w:rsidRDefault="00C77FC7" w:rsidP="00C77FC7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C77FC7" w:rsidRDefault="00C77FC7" w:rsidP="00C77FC7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C77FC7" w:rsidRDefault="00C77FC7" w:rsidP="00C77FC7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C77FC7" w:rsidRDefault="00C77FC7" w:rsidP="00C77FC7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C77FC7" w:rsidRDefault="00C77FC7" w:rsidP="00C77FC7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C77FC7" w:rsidRDefault="00C77FC7" w:rsidP="00C77FC7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C77FC7" w:rsidRPr="00C77FC7" w:rsidRDefault="00C77FC7" w:rsidP="00C77FC7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C77FC7" w:rsidRDefault="00C77FC7" w:rsidP="008E31EF">
      <w:pPr>
        <w:rPr>
          <w:rFonts w:ascii="Times New Roman" w:hAnsi="Times New Roman" w:cs="Times New Roman"/>
          <w:sz w:val="32"/>
          <w:szCs w:val="32"/>
        </w:rPr>
      </w:pPr>
    </w:p>
    <w:p w:rsidR="00C77FC7" w:rsidRPr="00DA1254" w:rsidRDefault="00C77FC7" w:rsidP="008E31EF">
      <w:pPr>
        <w:rPr>
          <w:rFonts w:ascii="Times New Roman" w:hAnsi="Times New Roman" w:cs="Times New Roman"/>
          <w:sz w:val="32"/>
          <w:szCs w:val="32"/>
        </w:rPr>
      </w:pPr>
    </w:p>
    <w:p w:rsidR="00DA1254" w:rsidRPr="008E31EF" w:rsidRDefault="00DA1254" w:rsidP="008E31EF">
      <w:pPr>
        <w:rPr>
          <w:rFonts w:ascii="Times New Roman" w:hAnsi="Times New Roman" w:cs="Times New Roman"/>
          <w:sz w:val="32"/>
          <w:szCs w:val="32"/>
        </w:rPr>
      </w:pPr>
    </w:p>
    <w:sectPr w:rsidR="00DA1254" w:rsidRPr="008E3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EF"/>
    <w:rsid w:val="00587C61"/>
    <w:rsid w:val="008E31EF"/>
    <w:rsid w:val="00995FAE"/>
    <w:rsid w:val="00C77FC7"/>
    <w:rsid w:val="00D17B0A"/>
    <w:rsid w:val="00DA1254"/>
    <w:rsid w:val="00DB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213FC-83AB-4FCF-A264-C292C5C9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3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6</cp:revision>
  <dcterms:created xsi:type="dcterms:W3CDTF">2014-12-02T10:28:00Z</dcterms:created>
  <dcterms:modified xsi:type="dcterms:W3CDTF">2014-12-03T10:02:00Z</dcterms:modified>
</cp:coreProperties>
</file>