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0E" w:rsidRPr="001D0DA4" w:rsidRDefault="0047550E" w:rsidP="0047550E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DA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</w:t>
      </w:r>
    </w:p>
    <w:p w:rsidR="0047550E" w:rsidRPr="001D0DA4" w:rsidRDefault="0047550E" w:rsidP="0047550E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DA4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детский сад № 98 </w:t>
      </w:r>
    </w:p>
    <w:p w:rsidR="0047550E" w:rsidRPr="001D0DA4" w:rsidRDefault="0047550E" w:rsidP="0047550E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DA4">
        <w:rPr>
          <w:rFonts w:ascii="Times New Roman" w:eastAsia="Times New Roman" w:hAnsi="Times New Roman" w:cs="Times New Roman"/>
          <w:sz w:val="28"/>
          <w:szCs w:val="28"/>
        </w:rPr>
        <w:t>Московского района Санкт-Петербурга</w:t>
      </w:r>
    </w:p>
    <w:p w:rsidR="0047550E" w:rsidRPr="001D0DA4" w:rsidRDefault="0047550E" w:rsidP="0047550E">
      <w:pPr>
        <w:spacing w:before="0" w:beforeAutospacing="0"/>
        <w:rPr>
          <w:sz w:val="28"/>
          <w:szCs w:val="28"/>
        </w:rPr>
      </w:pPr>
    </w:p>
    <w:p w:rsidR="0047550E" w:rsidRDefault="0047550E" w:rsidP="0047550E">
      <w:pPr>
        <w:spacing w:before="0" w:beforeAutospacing="0"/>
      </w:pPr>
    </w:p>
    <w:p w:rsidR="0047550E" w:rsidRDefault="0047550E" w:rsidP="0047550E">
      <w:pPr>
        <w:spacing w:before="0" w:beforeAutospacing="0"/>
      </w:pPr>
    </w:p>
    <w:p w:rsidR="0047550E" w:rsidRDefault="0047550E" w:rsidP="0047550E">
      <w:pPr>
        <w:spacing w:before="0" w:beforeAutospacing="0"/>
      </w:pPr>
    </w:p>
    <w:p w:rsidR="0047550E" w:rsidRDefault="0047550E" w:rsidP="0047550E">
      <w:pPr>
        <w:ind w:right="141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A90DF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Непосредственная образовательная деятельность с детьми старшего возраста</w:t>
      </w:r>
    </w:p>
    <w:p w:rsidR="0047550E" w:rsidRPr="0047550E" w:rsidRDefault="0047550E" w:rsidP="0047550E">
      <w:pPr>
        <w:ind w:right="141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На тему:</w:t>
      </w:r>
    </w:p>
    <w:p w:rsidR="0047550E" w:rsidRPr="0047550E" w:rsidRDefault="0047550E" w:rsidP="0047550E">
      <w:pPr>
        <w:ind w:right="141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56"/>
          <w:szCs w:val="56"/>
          <w:lang w:eastAsia="ru-RU"/>
        </w:rPr>
      </w:pPr>
      <w:r w:rsidRPr="0047550E">
        <w:rPr>
          <w:rFonts w:ascii="Times New Roman" w:hAnsi="Times New Roman" w:cs="Times New Roman"/>
          <w:b/>
          <w:noProof/>
          <w:color w:val="365F91" w:themeColor="accent1" w:themeShade="BF"/>
          <w:sz w:val="56"/>
          <w:szCs w:val="56"/>
          <w:lang w:eastAsia="ru-RU"/>
        </w:rPr>
        <w:t>«Русско – народная сказка репка»</w:t>
      </w:r>
    </w:p>
    <w:p w:rsidR="0047550E" w:rsidRPr="00CB2CD5" w:rsidRDefault="0047550E" w:rsidP="0047550E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B2C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2CD5">
        <w:rPr>
          <w:rFonts w:ascii="Times New Roman" w:hAnsi="Times New Roman" w:cs="Times New Roman"/>
          <w:sz w:val="28"/>
          <w:szCs w:val="28"/>
        </w:rPr>
        <w:t>бдрахманова</w:t>
      </w:r>
      <w:proofErr w:type="spellEnd"/>
      <w:r w:rsidRPr="00CB2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CD5">
        <w:rPr>
          <w:rFonts w:ascii="Times New Roman" w:hAnsi="Times New Roman" w:cs="Times New Roman"/>
          <w:sz w:val="28"/>
          <w:szCs w:val="28"/>
        </w:rPr>
        <w:t>Индусовна</w:t>
      </w:r>
      <w:proofErr w:type="spellEnd"/>
    </w:p>
    <w:p w:rsidR="0047550E" w:rsidRDefault="0047550E" w:rsidP="0047550E">
      <w:pPr>
        <w:spacing w:before="0" w:beforeAutospacing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B2CD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CB2CD5">
        <w:rPr>
          <w:rFonts w:ascii="Times New Roman" w:hAnsi="Times New Roman" w:cs="Times New Roman"/>
          <w:sz w:val="28"/>
          <w:szCs w:val="28"/>
        </w:rPr>
        <w:t>группы</w:t>
      </w:r>
    </w:p>
    <w:p w:rsidR="0047550E" w:rsidRDefault="0047550E" w:rsidP="0047550E">
      <w:pPr>
        <w:spacing w:before="0" w:beforeAutospacing="0"/>
        <w:ind w:right="14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550E" w:rsidRDefault="0047550E" w:rsidP="0047550E">
      <w:pPr>
        <w:spacing w:before="0" w:beforeAutospacing="0"/>
        <w:ind w:right="14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550E" w:rsidRDefault="0047550E" w:rsidP="0047550E">
      <w:pPr>
        <w:spacing w:before="0" w:beforeAutospacing="0"/>
        <w:ind w:right="14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550E" w:rsidRDefault="0047550E" w:rsidP="0047550E">
      <w:pPr>
        <w:spacing w:before="0" w:beforeAutospacing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6854" cy="2577947"/>
            <wp:effectExtent l="19050" t="0" r="404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8" cy="258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0E" w:rsidRDefault="0047550E" w:rsidP="0047550E">
      <w:pPr>
        <w:tabs>
          <w:tab w:val="left" w:pos="3557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7550E" w:rsidRDefault="0047550E" w:rsidP="0047550E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7550E" w:rsidRDefault="0047550E" w:rsidP="0047550E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7550E" w:rsidRDefault="0047550E" w:rsidP="0047550E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7550E" w:rsidRDefault="0047550E" w:rsidP="0047550E">
      <w:pPr>
        <w:spacing w:before="0" w:beforeAutospacing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7550E" w:rsidRDefault="0047550E" w:rsidP="0047550E">
      <w:pPr>
        <w:spacing w:before="0" w:beforeAutospacing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47550E" w:rsidRDefault="0047550E" w:rsidP="0047550E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550E" w:rsidRDefault="0047550E" w:rsidP="0047550E">
      <w:pPr>
        <w:ind w:right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50E" w:rsidRDefault="0047550E" w:rsidP="0047550E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550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90DFF">
        <w:rPr>
          <w:rFonts w:ascii="Times New Roman" w:hAnsi="Times New Roman" w:cs="Times New Roman"/>
          <w:sz w:val="28"/>
          <w:szCs w:val="28"/>
        </w:rPr>
        <w:t xml:space="preserve"> развивать интерес у детей к театрализованной деятельности.</w:t>
      </w:r>
    </w:p>
    <w:p w:rsidR="0047550E" w:rsidRPr="00A90DFF" w:rsidRDefault="0047550E" w:rsidP="0047550E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7550E" w:rsidRPr="00A90DFF" w:rsidRDefault="0047550E" w:rsidP="004755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0DF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90DFF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47550E" w:rsidRPr="00433AC8" w:rsidRDefault="0047550E" w:rsidP="004755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AC8">
        <w:rPr>
          <w:rFonts w:ascii="Times New Roman" w:hAnsi="Times New Roman" w:cs="Times New Roman"/>
          <w:sz w:val="28"/>
          <w:szCs w:val="28"/>
        </w:rPr>
        <w:t>развивать имитационные навыки, мимику, жесты, интонационную выразительность речи;</w:t>
      </w:r>
    </w:p>
    <w:p w:rsidR="0047550E" w:rsidRPr="00433AC8" w:rsidRDefault="0047550E" w:rsidP="004755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AC8">
        <w:rPr>
          <w:rFonts w:ascii="Times New Roman" w:hAnsi="Times New Roman" w:cs="Times New Roman"/>
          <w:sz w:val="28"/>
          <w:szCs w:val="28"/>
        </w:rPr>
        <w:t xml:space="preserve">Привить детям навыки   выразительно и интонационно передавать характер персонажей сказки, поощрять творческую инициативу. Воспитывать доброжелательное отношение друг к другу, создать положительный эмоциональный настрой. </w:t>
      </w:r>
    </w:p>
    <w:p w:rsidR="0047550E" w:rsidRPr="00C46BC9" w:rsidRDefault="0047550E" w:rsidP="004755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89">
        <w:rPr>
          <w:rFonts w:ascii="Times New Roman" w:hAnsi="Times New Roman" w:cs="Times New Roman"/>
          <w:sz w:val="28"/>
          <w:szCs w:val="28"/>
        </w:rPr>
        <w:t>Развивать умение понимать основную идею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0E" w:rsidRPr="00530D89" w:rsidRDefault="0047550E" w:rsidP="004755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50E" w:rsidRDefault="0047550E" w:rsidP="00475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550E" w:rsidRPr="00A90DFF" w:rsidRDefault="0047550E" w:rsidP="0047550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F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47550E" w:rsidRDefault="0047550E" w:rsidP="004755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AC8">
        <w:rPr>
          <w:rFonts w:ascii="Times New Roman" w:hAnsi="Times New Roman" w:cs="Times New Roman"/>
          <w:sz w:val="28"/>
          <w:szCs w:val="28"/>
        </w:rPr>
        <w:t xml:space="preserve"> Чте</w:t>
      </w:r>
      <w:r>
        <w:rPr>
          <w:rFonts w:ascii="Times New Roman" w:hAnsi="Times New Roman" w:cs="Times New Roman"/>
          <w:sz w:val="28"/>
          <w:szCs w:val="28"/>
        </w:rPr>
        <w:t>ние русско-народной сказки « Репка», беседы по содержанию. Чтение сказки «Репка» на новый лад.</w:t>
      </w:r>
    </w:p>
    <w:p w:rsidR="0047550E" w:rsidRDefault="0047550E" w:rsidP="004755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D89">
        <w:rPr>
          <w:rFonts w:ascii="Times New Roman" w:hAnsi="Times New Roman" w:cs="Times New Roman"/>
          <w:sz w:val="28"/>
          <w:szCs w:val="28"/>
        </w:rPr>
        <w:t>Изготовление наглядного материала, декораций.</w:t>
      </w:r>
    </w:p>
    <w:p w:rsidR="0047550E" w:rsidRPr="00530D89" w:rsidRDefault="0047550E" w:rsidP="004755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D89">
        <w:rPr>
          <w:rFonts w:ascii="Times New Roman" w:hAnsi="Times New Roman" w:cs="Times New Roman"/>
          <w:sz w:val="28"/>
          <w:szCs w:val="28"/>
        </w:rPr>
        <w:t>Работа с артистами: выразительное чтение, игровые движения, мимика.</w:t>
      </w:r>
    </w:p>
    <w:p w:rsidR="0047550E" w:rsidRDefault="0047550E" w:rsidP="0047550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D87" w:rsidRDefault="00582D87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Default="0047550E"/>
    <w:p w:rsidR="0047550E" w:rsidRPr="00A90DFF" w:rsidRDefault="0047550E" w:rsidP="004755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90DF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занятия</w:t>
      </w:r>
      <w:r w:rsidRPr="00A90DF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47550E" w:rsidRDefault="0047550E"/>
    <w:tbl>
      <w:tblPr>
        <w:tblStyle w:val="a6"/>
        <w:tblW w:w="0" w:type="auto"/>
        <w:tblLook w:val="04A0"/>
      </w:tblPr>
      <w:tblGrid>
        <w:gridCol w:w="5353"/>
        <w:gridCol w:w="4218"/>
      </w:tblGrid>
      <w:tr w:rsidR="0047550E" w:rsidRPr="00A90DFF" w:rsidTr="008557E6">
        <w:tc>
          <w:tcPr>
            <w:tcW w:w="5353" w:type="dxa"/>
          </w:tcPr>
          <w:p w:rsidR="0047550E" w:rsidRPr="00C46BC9" w:rsidRDefault="0047550E" w:rsidP="0085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47550E" w:rsidRPr="00A90DFF" w:rsidRDefault="0047550E" w:rsidP="00855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</w:tr>
      <w:tr w:rsidR="0047550E" w:rsidRPr="00530D89" w:rsidTr="008557E6">
        <w:tc>
          <w:tcPr>
            <w:tcW w:w="5353" w:type="dxa"/>
          </w:tcPr>
          <w:p w:rsidR="0047550E" w:rsidRPr="00C46BC9" w:rsidRDefault="0047550E" w:rsidP="0085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представим, что мы с вами актеры в театре. Но для того, чтобы стать хорошими артистами нужно выполнить несколько упражнений.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BC9">
              <w:rPr>
                <w:rFonts w:ascii="Times New Roman" w:hAnsi="Times New Roman" w:cs="Times New Roman"/>
                <w:b/>
                <w:sz w:val="28"/>
                <w:szCs w:val="28"/>
              </w:rPr>
              <w:t>Игра-релаксация «Походка и настроение»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-Покажите мне ребята: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как капает мелкий и частый дождик;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с неба падают тяжёлые, большие капли;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полетать как воробей, чайка, орёл;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маленький щенок учится ходить;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кошка подкрадывается к кошке;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идём по кочкам на болоте.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Настоящий актёр должен уметь не только хорошо играть роль, но и уметь изображать своего героя без слов с помощью жестов, мимики, характерных движений. Другими словами войти в образ своего героя. Предлагаю потренироваться.  Согласны?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>- Тогда изобразите используя мимику, жесты, позы, движения</w:t>
            </w:r>
            <w:proofErr w:type="gramStart"/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6BC9">
              <w:rPr>
                <w:rFonts w:ascii="Times New Roman" w:hAnsi="Times New Roman" w:cs="Times New Roman"/>
                <w:sz w:val="28"/>
                <w:szCs w:val="28"/>
              </w:rPr>
              <w:t>как, например, Машенька заблудилась в лесу – испугалась;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увидела избушку – удивилась;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придумала, как обмануть медведя – </w:t>
            </w:r>
            <w:r w:rsidRPr="00C46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обрадовалась.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что ещё должен уметь актёр?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>- Правильно ребята. Выразительно говорить, используя интонацию и силу голоса должен каждый актер. Для этого все артисты и дикторы обязательно выполняют артикуляционную и дыхательную гимнастики, интонационные упражнения.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>- Давайте и мы с вами это сделаем. Произнесите скороговорку «Хорош пирожок, внутри творожок».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>- Ну что ж ребята, мы подготовились с вами. Сейчас мы покажем нашим гостям, какие мы хорошие актеры. Но сначала немного разомнемся.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Поднимайте плечики, 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 Прыгайте кузнечики.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Прыг - скок, прыг -  скок.             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Стоп! Сели.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Травушку покушали.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 Тишину послушали.                    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>Выше, выше, высоко.</w:t>
            </w:r>
          </w:p>
          <w:p w:rsidR="0047550E" w:rsidRPr="00C46BC9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9">
              <w:rPr>
                <w:rFonts w:ascii="Times New Roman" w:hAnsi="Times New Roman" w:cs="Times New Roman"/>
                <w:sz w:val="28"/>
                <w:szCs w:val="28"/>
              </w:rPr>
              <w:t xml:space="preserve"> Прыгай на носках  легко!            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E40AC0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AC0">
              <w:rPr>
                <w:rFonts w:ascii="Times New Roman" w:hAnsi="Times New Roman" w:cs="Times New Roman"/>
                <w:sz w:val="28"/>
                <w:szCs w:val="28"/>
              </w:rPr>
              <w:t>Дети стоят посередине группы, и имитируют движения по просьбе воспитателя.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Дети показывают испуг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Дети показывают удивление.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Дети показывают радость.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Хорошо говорить.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Дети произносят скороговорку сначала громко, потом тихо, затем медленно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Энергичные движения плечами.                            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  <w:p w:rsidR="0047550E" w:rsidRPr="00530D89" w:rsidRDefault="0047550E" w:rsidP="008557E6">
            <w:pPr>
              <w:spacing w:before="240" w:before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Прыжки на месте и в конце быстро.</w:t>
            </w:r>
          </w:p>
        </w:tc>
      </w:tr>
      <w:tr w:rsidR="0047550E" w:rsidRPr="00530D89" w:rsidTr="008557E6">
        <w:tc>
          <w:tcPr>
            <w:tcW w:w="5353" w:type="dxa"/>
          </w:tcPr>
          <w:p w:rsidR="0047550E" w:rsidRPr="00530D89" w:rsidRDefault="0047550E" w:rsidP="00855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часть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Молодцы ребята. А теперь одевайте маски. Начнем наше представление.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Замечательную сказку мы расскажем вам сейчас.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Навострите</w:t>
            </w:r>
            <w:proofErr w:type="gramEnd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ушки, глазки, начинаем наш рассказ.</w:t>
            </w:r>
          </w:p>
          <w:p w:rsidR="0047550E" w:rsidRPr="00E40AC0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музыка. Выходит дед              </w:t>
            </w:r>
          </w:p>
          <w:p w:rsidR="0047550E" w:rsidRPr="00E40AC0" w:rsidRDefault="0047550E" w:rsidP="008557E6">
            <w:pPr>
              <w:spacing w:beforeAutospacing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C0">
              <w:rPr>
                <w:rFonts w:ascii="Times New Roman" w:hAnsi="Times New Roman" w:cs="Times New Roman"/>
                <w:b/>
                <w:sz w:val="28"/>
                <w:szCs w:val="28"/>
              </w:rPr>
              <w:t>( кряхтит), поливает репку.</w:t>
            </w:r>
          </w:p>
          <w:p w:rsidR="0047550E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Дедка</w:t>
            </w:r>
            <w:proofErr w:type="gramEnd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репку посадил,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Дождевой водой полил.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Репка выросла большая,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Налитая, золотая.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Репку дед за листья взял,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Дёргал, дёргал, да устал.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proofErr w:type="gramEnd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потянут вытянуть не могут.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0D89">
              <w:rPr>
                <w:rFonts w:ascii="Times New Roman" w:hAnsi="Times New Roman" w:cs="Times New Roman"/>
              </w:rPr>
              <w:t xml:space="preserve"> </w:t>
            </w: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Репка крупная попалась. Ни за что не вырывалась.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Репка только шевельнулась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И к земле слегка пригнулась.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-Тянут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потянут, 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Вытянули репку.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Репку вытянули дружно.</w:t>
            </w:r>
          </w:p>
          <w:p w:rsidR="0047550E" w:rsidRPr="00530D89" w:rsidRDefault="0047550E" w:rsidP="008557E6">
            <w:pPr>
              <w:spacing w:before="240" w:beforeAutospacing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 Делать вместе всё - бы нужно.</w:t>
            </w:r>
          </w:p>
        </w:tc>
        <w:tc>
          <w:tcPr>
            <w:tcW w:w="4218" w:type="dxa"/>
          </w:tcPr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Дед: Вот так репка!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Ну, дела!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Как на каше, подросла.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Дед: Сяду на пенёчек,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Посижу часочек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садится)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Надо бабку в помощь звать,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Вместе репку вырывать.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Зовёт бабку. Появляется бабка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Бабка: Ты зачем меня зовёшь?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Мне убраться не даёшь.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Дед:    Помоги скореё, дружок: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Потяни за ремешок.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Бабка:  Надо внучку в помощь звать,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Только где её искать?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Дед:     Песни слушает в саду.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Позову её пойду.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Зовёт.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Внучка: Ты зачем меня позвал?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Песни слушать помешал.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Дед:     Репку дёргать помоги,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А потом назад беги.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Тянут.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Внучка: Тяжело тянуть втроём.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Жучку в помощь позовём.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Прибегает Жучка.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Жучка:   Кто сюда меня позвал?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Гав-гав-гав.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Кость догрызть мне помешал.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Внучка:   За меня скорей вставай.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Репку дёргать помогай.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Жучка:   Мурку надо срочно звать.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Хватит ей на крыше спать.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Зовут Мурку. Выходит Мурка,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потягиваясь.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Мурка:      Кто нарушил мой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покой?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Снился сладкий сон такой.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Жучка:     С репкой надо разобраться.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Мурка:     Так и быть.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Куда ж деваться.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Тянут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Мурка:      Тянем, бес толку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опять.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Видно, мышку нужно звать.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Зовёт мышку.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из норки):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Вашу Мурку я боюсь.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В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норке схоронюсь.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Мурка:        Я не трону, вылезай.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Будем дёргать урожай.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Дед:          А теперь, </w:t>
            </w: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повеселимся,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Потанцуем, порезвимся.</w:t>
            </w: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50E" w:rsidRPr="00530D89" w:rsidTr="008557E6">
        <w:tc>
          <w:tcPr>
            <w:tcW w:w="5353" w:type="dxa"/>
          </w:tcPr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часть</w:t>
            </w: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Включается музыка ритмическая, </w:t>
            </w:r>
          </w:p>
          <w:p w:rsidR="0047550E" w:rsidRDefault="0047550E" w:rsidP="00855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движения, дети</w:t>
            </w: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повторяют.</w:t>
            </w: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вам ребята, за хороший театр. </w:t>
            </w:r>
          </w:p>
          <w:p w:rsidR="0047550E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у меня к вам вопрос ребята. Скажите, пожалуйста, один дед смог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бы вытащить репку.</w:t>
            </w: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Когда все друг другу помогают, то</w:t>
            </w: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 xml:space="preserve"> любое дело можно сделать быстрее.- А  теперь садитесь за столы, я вас угощу сладкой репкой.</w:t>
            </w:r>
          </w:p>
        </w:tc>
        <w:tc>
          <w:tcPr>
            <w:tcW w:w="4218" w:type="dxa"/>
          </w:tcPr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D89"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0E" w:rsidRPr="00530D89" w:rsidRDefault="0047550E" w:rsidP="0085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50E" w:rsidRDefault="0047550E"/>
    <w:p w:rsidR="0047550E" w:rsidRDefault="0047550E"/>
    <w:sectPr w:rsidR="0047550E" w:rsidSect="0047550E">
      <w:pgSz w:w="11906" w:h="16838"/>
      <w:pgMar w:top="1134" w:right="850" w:bottom="1134" w:left="1701" w:header="708" w:footer="708" w:gutter="0"/>
      <w:pgBorders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FFF"/>
    <w:multiLevelType w:val="hybridMultilevel"/>
    <w:tmpl w:val="2FF0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26B"/>
    <w:multiLevelType w:val="hybridMultilevel"/>
    <w:tmpl w:val="1F2A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550E"/>
    <w:rsid w:val="003D3A64"/>
    <w:rsid w:val="0047550E"/>
    <w:rsid w:val="00582D87"/>
    <w:rsid w:val="006655BC"/>
    <w:rsid w:val="00DB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0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50E"/>
    <w:pPr>
      <w:spacing w:before="0" w:beforeAutospacing="0"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7550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2014-08-16T18:19:00Z</dcterms:created>
  <dcterms:modified xsi:type="dcterms:W3CDTF">2014-08-16T18:32:00Z</dcterms:modified>
</cp:coreProperties>
</file>