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2C" w:rsidRDefault="009619B4" w:rsidP="009619B4">
      <w:pPr>
        <w:shd w:val="clear" w:color="auto" w:fill="FFFFFF"/>
        <w:jc w:val="both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Беспалова Ярослава Валентиновна</w:t>
      </w:r>
      <w:r w:rsidRPr="00A94F3B">
        <w:rPr>
          <w:b/>
          <w:bCs/>
          <w:color w:val="000000"/>
          <w:spacing w:val="-14"/>
          <w:sz w:val="28"/>
          <w:szCs w:val="28"/>
        </w:rPr>
        <w:t xml:space="preserve">, </w:t>
      </w:r>
    </w:p>
    <w:p w:rsidR="0083722C" w:rsidRDefault="009619B4" w:rsidP="009619B4">
      <w:pPr>
        <w:shd w:val="clear" w:color="auto" w:fill="FFFFFF"/>
        <w:jc w:val="both"/>
        <w:rPr>
          <w:b/>
          <w:bCs/>
          <w:color w:val="000000"/>
          <w:spacing w:val="-14"/>
          <w:sz w:val="28"/>
          <w:szCs w:val="28"/>
        </w:rPr>
      </w:pPr>
      <w:r w:rsidRPr="00A94F3B">
        <w:rPr>
          <w:b/>
          <w:bCs/>
          <w:color w:val="000000"/>
          <w:spacing w:val="-12"/>
          <w:sz w:val="28"/>
          <w:szCs w:val="28"/>
        </w:rPr>
        <w:t xml:space="preserve">учитель начальных </w:t>
      </w:r>
      <w:r w:rsidRPr="00A94F3B">
        <w:rPr>
          <w:b/>
          <w:bCs/>
          <w:color w:val="000000"/>
          <w:spacing w:val="-14"/>
          <w:sz w:val="28"/>
          <w:szCs w:val="28"/>
        </w:rPr>
        <w:t>классов вы</w:t>
      </w:r>
      <w:r w:rsidR="0083722C">
        <w:rPr>
          <w:b/>
          <w:bCs/>
          <w:color w:val="000000"/>
          <w:spacing w:val="-14"/>
          <w:sz w:val="28"/>
          <w:szCs w:val="28"/>
        </w:rPr>
        <w:t>сшей квалификационной категории</w:t>
      </w:r>
    </w:p>
    <w:p w:rsidR="009619B4" w:rsidRPr="00A94F3B" w:rsidRDefault="0083722C" w:rsidP="0083722C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 ГБОУ СОШ г. Москва №1208</w:t>
      </w:r>
      <w:r w:rsidR="009619B4">
        <w:rPr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с углубленным изучением английского языка имени Героя Советского Союза М.С. Шумилова</w:t>
      </w:r>
    </w:p>
    <w:p w:rsidR="009619B4" w:rsidRPr="00A94F3B" w:rsidRDefault="009619B4" w:rsidP="009619B4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УМК «Школа 20</w:t>
      </w:r>
      <w:r w:rsidRPr="00A94F3B">
        <w:rPr>
          <w:b/>
          <w:bCs/>
          <w:color w:val="000000"/>
          <w:spacing w:val="-10"/>
          <w:sz w:val="28"/>
          <w:szCs w:val="28"/>
        </w:rPr>
        <w:t>00</w:t>
      </w:r>
      <w:r>
        <w:rPr>
          <w:b/>
          <w:bCs/>
          <w:color w:val="000000"/>
          <w:spacing w:val="-10"/>
          <w:sz w:val="28"/>
          <w:szCs w:val="28"/>
        </w:rPr>
        <w:t>…</w:t>
      </w:r>
      <w:r w:rsidRPr="00A94F3B">
        <w:rPr>
          <w:b/>
          <w:bCs/>
          <w:color w:val="000000"/>
          <w:spacing w:val="-10"/>
          <w:sz w:val="28"/>
          <w:szCs w:val="28"/>
        </w:rPr>
        <w:t>».</w:t>
      </w:r>
    </w:p>
    <w:p w:rsidR="0083722C" w:rsidRDefault="009619B4" w:rsidP="009619B4">
      <w:pPr>
        <w:shd w:val="clear" w:color="auto" w:fill="FFFFFF"/>
        <w:jc w:val="both"/>
        <w:rPr>
          <w:b/>
          <w:bCs/>
          <w:color w:val="000000"/>
          <w:spacing w:val="-12"/>
          <w:sz w:val="28"/>
          <w:szCs w:val="28"/>
        </w:rPr>
      </w:pPr>
      <w:r w:rsidRPr="00A94F3B"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-10"/>
          <w:sz w:val="28"/>
          <w:szCs w:val="28"/>
        </w:rPr>
        <w:t>роект урока математики</w:t>
      </w:r>
      <w:r w:rsidRPr="00A94F3B">
        <w:rPr>
          <w:b/>
          <w:bCs/>
          <w:color w:val="000000"/>
          <w:spacing w:val="-10"/>
          <w:sz w:val="28"/>
          <w:szCs w:val="28"/>
        </w:rPr>
        <w:t xml:space="preserve"> во 2 классе </w:t>
      </w:r>
      <w:r w:rsidRPr="00A94F3B">
        <w:rPr>
          <w:b/>
          <w:bCs/>
          <w:color w:val="000000"/>
          <w:spacing w:val="-12"/>
          <w:sz w:val="28"/>
          <w:szCs w:val="28"/>
        </w:rPr>
        <w:t>«</w:t>
      </w:r>
      <w:r w:rsidR="003A358B">
        <w:rPr>
          <w:b/>
          <w:bCs/>
          <w:color w:val="000000"/>
          <w:spacing w:val="-12"/>
          <w:sz w:val="28"/>
          <w:szCs w:val="28"/>
        </w:rPr>
        <w:t>Вычитание суммы из числа</w:t>
      </w:r>
      <w:r w:rsidRPr="00A94F3B">
        <w:rPr>
          <w:b/>
          <w:bCs/>
          <w:color w:val="000000"/>
          <w:spacing w:val="-12"/>
          <w:sz w:val="28"/>
          <w:szCs w:val="28"/>
        </w:rPr>
        <w:t xml:space="preserve">» </w:t>
      </w:r>
    </w:p>
    <w:p w:rsidR="009619B4" w:rsidRPr="00A94F3B" w:rsidRDefault="009619B4" w:rsidP="009619B4">
      <w:pPr>
        <w:shd w:val="clear" w:color="auto" w:fill="FFFFFF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A94F3B">
        <w:rPr>
          <w:b/>
          <w:bCs/>
          <w:color w:val="000000"/>
          <w:spacing w:val="-12"/>
          <w:sz w:val="28"/>
          <w:szCs w:val="28"/>
        </w:rPr>
        <w:t xml:space="preserve"> (</w:t>
      </w:r>
      <w:r w:rsidR="003A358B">
        <w:rPr>
          <w:b/>
          <w:bCs/>
          <w:color w:val="000000"/>
          <w:spacing w:val="-10"/>
          <w:sz w:val="28"/>
          <w:szCs w:val="28"/>
        </w:rPr>
        <w:t xml:space="preserve">авт. </w:t>
      </w:r>
      <w:proofErr w:type="spellStart"/>
      <w:r w:rsidR="003A358B">
        <w:rPr>
          <w:b/>
          <w:bCs/>
          <w:color w:val="000000"/>
          <w:spacing w:val="-10"/>
          <w:sz w:val="28"/>
          <w:szCs w:val="28"/>
        </w:rPr>
        <w:t>Петерсон</w:t>
      </w:r>
      <w:proofErr w:type="spellEnd"/>
      <w:r w:rsidR="003A358B">
        <w:rPr>
          <w:b/>
          <w:bCs/>
          <w:color w:val="000000"/>
          <w:spacing w:val="-10"/>
          <w:sz w:val="28"/>
          <w:szCs w:val="28"/>
        </w:rPr>
        <w:t xml:space="preserve"> Л. Г.</w:t>
      </w:r>
      <w:r w:rsidR="008D60ED">
        <w:rPr>
          <w:b/>
          <w:bCs/>
          <w:color w:val="000000"/>
          <w:spacing w:val="-10"/>
          <w:sz w:val="28"/>
          <w:szCs w:val="28"/>
        </w:rPr>
        <w:t xml:space="preserve"> Математика 2 класс ,</w:t>
      </w:r>
      <w:r w:rsidR="00AB26E5">
        <w:rPr>
          <w:b/>
          <w:bCs/>
          <w:color w:val="000000"/>
          <w:spacing w:val="-10"/>
          <w:sz w:val="28"/>
          <w:szCs w:val="28"/>
        </w:rPr>
        <w:t xml:space="preserve"> часть 2, урок 15</w:t>
      </w:r>
      <w:r w:rsidRPr="00A94F3B">
        <w:rPr>
          <w:b/>
          <w:bCs/>
          <w:color w:val="000000"/>
          <w:spacing w:val="-10"/>
          <w:sz w:val="28"/>
          <w:szCs w:val="28"/>
        </w:rPr>
        <w:t>)</w:t>
      </w:r>
    </w:p>
    <w:p w:rsidR="009619B4" w:rsidRPr="000F3EFE" w:rsidRDefault="009619B4" w:rsidP="009619B4">
      <w:pPr>
        <w:shd w:val="clear" w:color="auto" w:fill="FFFFFF"/>
        <w:jc w:val="both"/>
        <w:rPr>
          <w:sz w:val="28"/>
          <w:szCs w:val="28"/>
        </w:rPr>
      </w:pPr>
    </w:p>
    <w:p w:rsid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 xml:space="preserve">Цель: познакомить с новым </w:t>
      </w:r>
      <w:r w:rsidR="000F3EFE">
        <w:rPr>
          <w:sz w:val="28"/>
          <w:szCs w:val="28"/>
        </w:rPr>
        <w:t xml:space="preserve">правилом вычитания; 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>развивать внимание, речь, мыслительные и коммуникативные способности при работе в паре и группе;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>воспитывать трудолюбие, самостоятельность, интеллектуальные качества.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>Ход урока.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 xml:space="preserve">1. </w:t>
      </w:r>
      <w:proofErr w:type="spellStart"/>
      <w:r w:rsidRPr="000F3EFE">
        <w:rPr>
          <w:sz w:val="28"/>
          <w:szCs w:val="28"/>
        </w:rPr>
        <w:t>Оргмомент</w:t>
      </w:r>
      <w:proofErr w:type="spellEnd"/>
      <w:r w:rsidRPr="000F3EFE">
        <w:rPr>
          <w:sz w:val="28"/>
          <w:szCs w:val="28"/>
        </w:rPr>
        <w:t>. Минутка создания настроения.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>- Как всегда, начинаем наш урок с массажа ушных раковин. (Дети делают себе массаж в течение 1 мин.)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>Мы активизировали свой мозг и теперь можем заняться математикой.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 xml:space="preserve"> Продолжите мою мысль: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 xml:space="preserve"> -На уроке математики у меня есть возможность… (Получить </w:t>
      </w:r>
      <w:r w:rsidR="000F3EFE">
        <w:rPr>
          <w:sz w:val="28"/>
          <w:szCs w:val="28"/>
        </w:rPr>
        <w:t xml:space="preserve">новые знания, помочь </w:t>
      </w:r>
      <w:r w:rsidRPr="000F3EFE">
        <w:rPr>
          <w:sz w:val="28"/>
          <w:szCs w:val="28"/>
        </w:rPr>
        <w:t>соседу, помочь своей группе</w:t>
      </w:r>
      <w:r w:rsidR="000F3EFE">
        <w:rPr>
          <w:sz w:val="28"/>
          <w:szCs w:val="28"/>
        </w:rPr>
        <w:t xml:space="preserve">, получить хорошую оценку, есть </w:t>
      </w:r>
      <w:r w:rsidRPr="000F3EFE">
        <w:rPr>
          <w:sz w:val="28"/>
          <w:szCs w:val="28"/>
        </w:rPr>
        <w:t>возможность отличиться, порадовать учителя и др.)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>- У меня тоже есть возможность пообщаться с вами и получить удовольствие от работы.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>- Спланируем наш урок. (На карточках даны виды работы. Учащиеся предлагают порядок работы, обосновывая свой ответ.)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ab/>
        <w:t>1) Вспомним и повторим.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ab/>
        <w:t>2) Сделаем открытие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ab/>
        <w:t>3) Отдохнём.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ab/>
        <w:t>4) Закрепим новое.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ab/>
        <w:t>5) Делимся знаниями.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ab/>
        <w:t>6) Я сам!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ab/>
        <w:t>7) Оцениваем.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ab/>
        <w:t>8) Выполним дома.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>- Чтобы реализовать всё задуманное, как надо организовать наш урок? (Работать быстро, внимательно, активно.)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>(По мере выполнения карточки убираются с доски.)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</w:p>
    <w:p w:rsidR="003A358B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>2.Повторение и актуализация знаний.</w:t>
      </w:r>
    </w:p>
    <w:p w:rsidR="000F3EFE" w:rsidRDefault="000F3EFE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Слайд № 2</w:t>
      </w:r>
    </w:p>
    <w:p w:rsidR="000F3EFE" w:rsidRDefault="000F3EFE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повторили</w:t>
      </w:r>
      <w:r w:rsidR="0013735C">
        <w:rPr>
          <w:sz w:val="28"/>
          <w:szCs w:val="28"/>
        </w:rPr>
        <w:t>? ( Сочетательное свойство сложения.)</w:t>
      </w:r>
    </w:p>
    <w:p w:rsidR="0013735C" w:rsidRDefault="0013735C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Слайд № 3</w:t>
      </w:r>
    </w:p>
    <w:p w:rsidR="0013735C" w:rsidRDefault="0013735C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повторили? (Всё что знаем о числах. Числа бывают: натуральные и ненатуральные, многозначные и однозначные, именованные и отвлеченные, чётные и нечётные, записанные с помощью одной цифры и разными цифрами.)</w:t>
      </w:r>
    </w:p>
    <w:p w:rsidR="0013735C" w:rsidRDefault="0013735C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Слайд № 4</w:t>
      </w:r>
    </w:p>
    <w:p w:rsidR="0013735C" w:rsidRDefault="0013735C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вспомнили сейчас? (Разрядный состав многозначных чисел, «соседей» данного числа. )</w:t>
      </w:r>
    </w:p>
    <w:p w:rsidR="008D60ED" w:rsidRDefault="008D60ED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Слайд № 5</w:t>
      </w:r>
    </w:p>
    <w:p w:rsidR="008D60ED" w:rsidRPr="000F3EFE" w:rsidRDefault="008D60ED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восстановили в памяти? (Как решать задачи известных типов)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>- Спасибо за работу!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>3. Открытие новых знаний.</w:t>
      </w:r>
    </w:p>
    <w:p w:rsidR="003A358B" w:rsidRDefault="008D60ED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Обратите внимание на  последнее выражение. Что можете сказать?</w:t>
      </w:r>
    </w:p>
    <w:p w:rsidR="008D60ED" w:rsidRDefault="008D60ED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(Вычитали сумму чисел из одного числа)</w:t>
      </w:r>
    </w:p>
    <w:p w:rsidR="008D60ED" w:rsidRDefault="008D60ED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Сейчас вы назвали тему нашего сегодняшнего урока.</w:t>
      </w:r>
    </w:p>
    <w:p w:rsidR="008D60ED" w:rsidRDefault="008D60ED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Слайд № 6</w:t>
      </w:r>
    </w:p>
    <w:p w:rsidR="008D60ED" w:rsidRDefault="008D60ED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можно ли записать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>?</w:t>
      </w:r>
    </w:p>
    <w:p w:rsidR="008D60ED" w:rsidRDefault="008D60ED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Это надо доказать.</w:t>
      </w:r>
      <w:r w:rsidR="00605106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мы ошибаемся?</w:t>
      </w:r>
    </w:p>
    <w:p w:rsidR="008D60ED" w:rsidRDefault="00605106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Слайд № 7</w:t>
      </w:r>
    </w:p>
    <w:p w:rsidR="00605106" w:rsidRDefault="00605106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видите на схеме? (Целое «а» состоит из трёх частей «в», «с» и «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».)</w:t>
      </w:r>
    </w:p>
    <w:p w:rsidR="00605106" w:rsidRDefault="00605106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вычесть сумму двух частей из целого? (Можно сначала найти сумму</w:t>
      </w:r>
    </w:p>
    <w:p w:rsidR="00605106" w:rsidRDefault="00605106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 + с» и её значение вычесть из целого «а»).</w:t>
      </w:r>
    </w:p>
    <w:p w:rsidR="00605106" w:rsidRDefault="00605106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Каково значение </w:t>
      </w:r>
      <w:proofErr w:type="gramStart"/>
      <w:r>
        <w:rPr>
          <w:sz w:val="28"/>
          <w:szCs w:val="28"/>
        </w:rPr>
        <w:t>выражения?(</w:t>
      </w:r>
      <w:proofErr w:type="gramEnd"/>
      <w:r>
        <w:rPr>
          <w:sz w:val="28"/>
          <w:szCs w:val="28"/>
        </w:rPr>
        <w:t>« д»)</w:t>
      </w:r>
    </w:p>
    <w:p w:rsidR="00605106" w:rsidRDefault="00605106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можно ли поступить иначе? (Да. Из целого «а» вычесть часть «в», а затем часть «с»</w:t>
      </w:r>
      <w:r w:rsidR="00FA732C">
        <w:rPr>
          <w:sz w:val="28"/>
          <w:szCs w:val="28"/>
        </w:rPr>
        <w:t>. Значение выражения «д».)</w:t>
      </w:r>
    </w:p>
    <w:p w:rsidR="00FA732C" w:rsidRDefault="00FA732C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Сравните значения </w:t>
      </w:r>
      <w:proofErr w:type="gramStart"/>
      <w:r>
        <w:rPr>
          <w:sz w:val="28"/>
          <w:szCs w:val="28"/>
        </w:rPr>
        <w:t>выражений .</w:t>
      </w:r>
      <w:proofErr w:type="gramEnd"/>
      <w:r>
        <w:rPr>
          <w:sz w:val="28"/>
          <w:szCs w:val="28"/>
        </w:rPr>
        <w:t xml:space="preserve"> Что можете сказать? ( Значения одинаковы.)</w:t>
      </w:r>
    </w:p>
    <w:p w:rsidR="00FA732C" w:rsidRPr="00605106" w:rsidRDefault="00FA732C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Это значит… (Эти два способа вычитания верны.)</w:t>
      </w:r>
    </w:p>
    <w:p w:rsidR="00605106" w:rsidRDefault="00FA732C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Попытаемся сделать вывод.</w:t>
      </w:r>
    </w:p>
    <w:p w:rsidR="00FA732C" w:rsidRDefault="00FA732C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Слайд 7</w:t>
      </w:r>
    </w:p>
    <w:p w:rsidR="00FA732C" w:rsidRDefault="00FA732C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Проверим по учебнику.</w:t>
      </w:r>
    </w:p>
    <w:p w:rsidR="00FA732C" w:rsidRDefault="00FA732C" w:rsidP="00FA732C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Вернёмся к </w:t>
      </w:r>
      <w:proofErr w:type="spellStart"/>
      <w:r>
        <w:rPr>
          <w:sz w:val="28"/>
          <w:szCs w:val="28"/>
        </w:rPr>
        <w:t>БЛИЦтурниру</w:t>
      </w:r>
      <w:proofErr w:type="spellEnd"/>
      <w:r>
        <w:rPr>
          <w:sz w:val="28"/>
          <w:szCs w:val="28"/>
        </w:rPr>
        <w:t>. Как ещё можно было записать решение задачи  № 7? (а – в – с)</w:t>
      </w:r>
    </w:p>
    <w:p w:rsidR="00FA732C" w:rsidRDefault="00FA732C" w:rsidP="00FA732C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вы думаете от чего зависит выбор того или иного способа решения?</w:t>
      </w:r>
    </w:p>
    <w:p w:rsidR="00FA732C" w:rsidRDefault="00FA732C" w:rsidP="00FA732C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(От того как удобнее, быстрее вычислять.)</w:t>
      </w:r>
    </w:p>
    <w:p w:rsidR="000E7DC3" w:rsidRDefault="000E7DC3" w:rsidP="00FA732C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Слайд 8 (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)</w:t>
      </w:r>
    </w:p>
    <w:p w:rsidR="000E7DC3" w:rsidRDefault="000E7DC3" w:rsidP="00FA732C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Слайд 9 (Решение с комментированием в группе, помощь членам группы при затруднениях. )</w:t>
      </w:r>
    </w:p>
    <w:p w:rsidR="000E7DC3" w:rsidRDefault="000E7DC3" w:rsidP="000E7DC3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Слайд 10 (Работа в паре с объяснением.)</w:t>
      </w:r>
    </w:p>
    <w:p w:rsidR="00605106" w:rsidRDefault="000E7DC3" w:rsidP="000E7DC3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Слайд 11 (Проверка решения задачи разными способами.)</w:t>
      </w:r>
    </w:p>
    <w:p w:rsidR="00605106" w:rsidRDefault="000E7DC3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Слайд 12 (</w:t>
      </w:r>
      <w:proofErr w:type="spellStart"/>
      <w:r>
        <w:rPr>
          <w:sz w:val="28"/>
          <w:szCs w:val="28"/>
        </w:rPr>
        <w:t>Физминутка</w:t>
      </w:r>
      <w:proofErr w:type="spellEnd"/>
      <w:r w:rsidR="00C41E2B">
        <w:rPr>
          <w:sz w:val="28"/>
          <w:szCs w:val="28"/>
        </w:rPr>
        <w:t xml:space="preserve"> № 2</w:t>
      </w:r>
      <w:r>
        <w:rPr>
          <w:sz w:val="28"/>
          <w:szCs w:val="28"/>
        </w:rPr>
        <w:t>)</w:t>
      </w:r>
    </w:p>
    <w:p w:rsidR="00C41E2B" w:rsidRDefault="00C41E2B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Слайд 13 (Самостоятельная работа с последующей взаимопроверкой)</w:t>
      </w:r>
    </w:p>
    <w:p w:rsidR="00C41E2B" w:rsidRDefault="00C41E2B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Слайд 14 (Итог урока)</w:t>
      </w:r>
    </w:p>
    <w:p w:rsidR="00C41E2B" w:rsidRPr="000F3EFE" w:rsidRDefault="00C41E2B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Слайд 15.(Релаксация)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>- Оцените свою работу на полях тетради.</w:t>
      </w:r>
    </w:p>
    <w:p w:rsidR="003A358B" w:rsidRPr="000F3EFE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>- Кого можно похвалить особо?</w:t>
      </w:r>
    </w:p>
    <w:p w:rsidR="003A358B" w:rsidRDefault="003A358B" w:rsidP="000F3EFE">
      <w:pPr>
        <w:ind w:left="-540" w:firstLine="360"/>
        <w:jc w:val="both"/>
        <w:rPr>
          <w:sz w:val="28"/>
          <w:szCs w:val="28"/>
        </w:rPr>
      </w:pPr>
      <w:r w:rsidRPr="000F3EFE">
        <w:rPr>
          <w:sz w:val="28"/>
          <w:szCs w:val="28"/>
        </w:rPr>
        <w:t xml:space="preserve"> - Всем спасибо! Мне было приятно с вами работать.</w:t>
      </w:r>
    </w:p>
    <w:p w:rsidR="00C41E2B" w:rsidRPr="000F3EFE" w:rsidRDefault="00C41E2B" w:rsidP="000F3EF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Слайд 16 (Домашнее задание)</w:t>
      </w:r>
    </w:p>
    <w:p w:rsidR="003A358B" w:rsidRPr="000F3EFE" w:rsidRDefault="003A358B" w:rsidP="00C41E2B">
      <w:pPr>
        <w:jc w:val="both"/>
        <w:rPr>
          <w:sz w:val="28"/>
          <w:szCs w:val="28"/>
        </w:rPr>
      </w:pPr>
      <w:r w:rsidRPr="000F3EFE">
        <w:rPr>
          <w:sz w:val="28"/>
          <w:szCs w:val="28"/>
        </w:rPr>
        <w:t xml:space="preserve"> - Желаю успеха.</w:t>
      </w:r>
    </w:p>
    <w:p w:rsidR="009B0A59" w:rsidRDefault="009B0A59">
      <w:pPr>
        <w:rPr>
          <w:sz w:val="28"/>
          <w:szCs w:val="28"/>
        </w:rPr>
      </w:pPr>
    </w:p>
    <w:p w:rsidR="00B535CB" w:rsidRDefault="00B535CB" w:rsidP="00B535CB">
      <w:pPr>
        <w:jc w:val="center"/>
        <w:rPr>
          <w:b/>
          <w:bCs/>
          <w:sz w:val="28"/>
          <w:szCs w:val="28"/>
        </w:rPr>
      </w:pPr>
    </w:p>
    <w:p w:rsidR="00B535CB" w:rsidRDefault="00B535CB" w:rsidP="00B535CB">
      <w:pPr>
        <w:jc w:val="center"/>
        <w:rPr>
          <w:b/>
          <w:bCs/>
          <w:sz w:val="28"/>
          <w:szCs w:val="28"/>
        </w:rPr>
      </w:pPr>
    </w:p>
    <w:p w:rsidR="00B535CB" w:rsidRPr="00C921C5" w:rsidRDefault="00B535CB" w:rsidP="00B535CB">
      <w:pPr>
        <w:jc w:val="center"/>
        <w:rPr>
          <w:b/>
          <w:bCs/>
          <w:sz w:val="28"/>
          <w:szCs w:val="28"/>
        </w:rPr>
      </w:pPr>
      <w:r w:rsidRPr="00C921C5">
        <w:rPr>
          <w:b/>
          <w:bCs/>
          <w:sz w:val="28"/>
          <w:szCs w:val="28"/>
        </w:rPr>
        <w:t>Источники</w:t>
      </w:r>
    </w:p>
    <w:p w:rsidR="00B535CB" w:rsidRPr="00B535CB" w:rsidRDefault="00B535CB" w:rsidP="00B535CB">
      <w:pPr>
        <w:rPr>
          <w:bCs/>
          <w:sz w:val="28"/>
          <w:szCs w:val="28"/>
        </w:rPr>
      </w:pPr>
    </w:p>
    <w:p w:rsidR="00B535CB" w:rsidRPr="00B535CB" w:rsidRDefault="00B535CB" w:rsidP="00B535CB">
      <w:pPr>
        <w:rPr>
          <w:bCs/>
          <w:sz w:val="28"/>
          <w:szCs w:val="28"/>
        </w:rPr>
      </w:pPr>
      <w:proofErr w:type="spellStart"/>
      <w:r w:rsidRPr="00B535CB">
        <w:rPr>
          <w:bCs/>
          <w:sz w:val="28"/>
          <w:szCs w:val="28"/>
        </w:rPr>
        <w:t>Петерсон</w:t>
      </w:r>
      <w:proofErr w:type="spellEnd"/>
      <w:r w:rsidRPr="00B535CB">
        <w:rPr>
          <w:bCs/>
          <w:sz w:val="28"/>
          <w:szCs w:val="28"/>
        </w:rPr>
        <w:t xml:space="preserve"> Л.Г. Математика 2 класс «</w:t>
      </w:r>
      <w:proofErr w:type="spellStart"/>
      <w:r w:rsidRPr="00B535CB">
        <w:rPr>
          <w:bCs/>
          <w:sz w:val="28"/>
          <w:szCs w:val="28"/>
        </w:rPr>
        <w:t>Ювента</w:t>
      </w:r>
      <w:proofErr w:type="spellEnd"/>
      <w:r w:rsidRPr="00B535CB">
        <w:rPr>
          <w:bCs/>
          <w:sz w:val="28"/>
          <w:szCs w:val="28"/>
        </w:rPr>
        <w:t>» 2008</w:t>
      </w:r>
    </w:p>
    <w:p w:rsidR="00B535CB" w:rsidRPr="00B535CB" w:rsidRDefault="00B535CB" w:rsidP="00B535CB">
      <w:pPr>
        <w:rPr>
          <w:bCs/>
          <w:sz w:val="28"/>
          <w:szCs w:val="28"/>
        </w:rPr>
      </w:pPr>
      <w:r w:rsidRPr="00B535CB">
        <w:rPr>
          <w:bCs/>
          <w:sz w:val="28"/>
          <w:szCs w:val="28"/>
        </w:rPr>
        <w:t>Романова Л.В. Математика 2 класс. Методическое пособие.      «</w:t>
      </w:r>
      <w:proofErr w:type="spellStart"/>
      <w:r w:rsidRPr="00B535CB">
        <w:rPr>
          <w:bCs/>
          <w:sz w:val="28"/>
          <w:szCs w:val="28"/>
        </w:rPr>
        <w:t>Ювента</w:t>
      </w:r>
      <w:proofErr w:type="spellEnd"/>
      <w:r w:rsidRPr="00B535CB">
        <w:rPr>
          <w:bCs/>
          <w:sz w:val="28"/>
          <w:szCs w:val="28"/>
        </w:rPr>
        <w:t>» 2004</w:t>
      </w:r>
    </w:p>
    <w:p w:rsidR="00B535CB" w:rsidRPr="00B535CB" w:rsidRDefault="00B535CB" w:rsidP="00B535CB">
      <w:pPr>
        <w:rPr>
          <w:bCs/>
          <w:sz w:val="28"/>
          <w:szCs w:val="28"/>
        </w:rPr>
      </w:pPr>
      <w:proofErr w:type="spellStart"/>
      <w:r w:rsidRPr="00B535CB">
        <w:rPr>
          <w:bCs/>
          <w:sz w:val="28"/>
          <w:szCs w:val="28"/>
        </w:rPr>
        <w:t>Рыбъякова</w:t>
      </w:r>
      <w:proofErr w:type="spellEnd"/>
      <w:r w:rsidRPr="00B535CB">
        <w:rPr>
          <w:bCs/>
          <w:sz w:val="28"/>
          <w:szCs w:val="28"/>
        </w:rPr>
        <w:t xml:space="preserve"> О.В. </w:t>
      </w:r>
      <w:proofErr w:type="spellStart"/>
      <w:r w:rsidRPr="00B535CB">
        <w:rPr>
          <w:bCs/>
          <w:sz w:val="28"/>
          <w:szCs w:val="28"/>
        </w:rPr>
        <w:t>Информационны</w:t>
      </w:r>
      <w:proofErr w:type="spellEnd"/>
      <w:r w:rsidRPr="00B535CB">
        <w:rPr>
          <w:bCs/>
          <w:sz w:val="28"/>
          <w:szCs w:val="28"/>
        </w:rPr>
        <w:t xml:space="preserve"> технологии на уроках. В. «Учитель» 2008</w:t>
      </w:r>
    </w:p>
    <w:p w:rsidR="00B535CB" w:rsidRPr="00B535CB" w:rsidRDefault="0083722C" w:rsidP="00B535CB">
      <w:pPr>
        <w:rPr>
          <w:bCs/>
          <w:sz w:val="28"/>
          <w:szCs w:val="28"/>
        </w:rPr>
      </w:pPr>
      <w:hyperlink r:id="rId5" w:history="1">
        <w:r w:rsidR="00B535CB" w:rsidRPr="00B535CB">
          <w:rPr>
            <w:rStyle w:val="a3"/>
            <w:rFonts w:eastAsia="+mn-ea"/>
            <w:bCs/>
            <w:sz w:val="28"/>
            <w:szCs w:val="28"/>
            <w:lang w:val="en-US"/>
          </w:rPr>
          <w:t>http</w:t>
        </w:r>
      </w:hyperlink>
      <w:hyperlink r:id="rId6" w:history="1">
        <w:proofErr w:type="gramStart"/>
        <w:r w:rsidR="00B535CB" w:rsidRPr="00B535CB">
          <w:rPr>
            <w:rStyle w:val="a3"/>
            <w:rFonts w:eastAsia="+mn-ea"/>
            <w:bCs/>
            <w:sz w:val="28"/>
            <w:szCs w:val="28"/>
            <w:lang w:val="uk-UA"/>
          </w:rPr>
          <w:t>:</w:t>
        </w:r>
        <w:proofErr w:type="gramEnd"/>
      </w:hyperlink>
      <w:hyperlink r:id="rId7" w:history="1">
        <w:r w:rsidR="00B535CB" w:rsidRPr="00B535CB">
          <w:rPr>
            <w:rStyle w:val="a3"/>
            <w:rFonts w:eastAsia="+mn-ea"/>
            <w:bCs/>
            <w:sz w:val="28"/>
            <w:szCs w:val="28"/>
          </w:rPr>
          <w:t>//</w:t>
        </w:r>
        <w:r w:rsidR="00B535CB" w:rsidRPr="00B535CB">
          <w:rPr>
            <w:rStyle w:val="a3"/>
            <w:rFonts w:eastAsia="+mn-ea"/>
            <w:bCs/>
            <w:sz w:val="28"/>
            <w:szCs w:val="28"/>
            <w:lang w:val="en-US"/>
          </w:rPr>
          <w:t>www</w:t>
        </w:r>
        <w:r w:rsidR="00B535CB" w:rsidRPr="00B535CB">
          <w:rPr>
            <w:rStyle w:val="a3"/>
            <w:rFonts w:eastAsia="+mn-ea"/>
            <w:bCs/>
            <w:sz w:val="28"/>
            <w:szCs w:val="28"/>
          </w:rPr>
          <w:t>.</w:t>
        </w:r>
        <w:r w:rsidR="00B535CB" w:rsidRPr="00B535CB">
          <w:rPr>
            <w:rStyle w:val="a3"/>
            <w:rFonts w:eastAsia="+mn-ea"/>
            <w:bCs/>
            <w:sz w:val="28"/>
            <w:szCs w:val="28"/>
            <w:lang w:val="en-US"/>
          </w:rPr>
          <w:t>viki</w:t>
        </w:r>
        <w:r w:rsidR="00B535CB" w:rsidRPr="00B535CB">
          <w:rPr>
            <w:rStyle w:val="a3"/>
            <w:rFonts w:eastAsia="+mn-ea"/>
            <w:bCs/>
            <w:sz w:val="28"/>
            <w:szCs w:val="28"/>
          </w:rPr>
          <w:t>.</w:t>
        </w:r>
        <w:r w:rsidR="00B535CB" w:rsidRPr="00B535CB">
          <w:rPr>
            <w:rStyle w:val="a3"/>
            <w:rFonts w:eastAsia="+mn-ea"/>
            <w:bCs/>
            <w:sz w:val="28"/>
            <w:szCs w:val="28"/>
            <w:lang w:val="en-US"/>
          </w:rPr>
          <w:t>rdf</w:t>
        </w:r>
        <w:r w:rsidR="00B535CB" w:rsidRPr="00B535CB">
          <w:rPr>
            <w:rStyle w:val="a3"/>
            <w:rFonts w:eastAsia="+mn-ea"/>
            <w:bCs/>
            <w:sz w:val="28"/>
            <w:szCs w:val="28"/>
          </w:rPr>
          <w:t>.</w:t>
        </w:r>
        <w:r w:rsidR="00B535CB" w:rsidRPr="00B535CB">
          <w:rPr>
            <w:rStyle w:val="a3"/>
            <w:rFonts w:eastAsia="+mn-ea"/>
            <w:bCs/>
            <w:sz w:val="28"/>
            <w:szCs w:val="28"/>
            <w:lang w:val="en-US"/>
          </w:rPr>
          <w:t>ru</w:t>
        </w:r>
      </w:hyperlink>
    </w:p>
    <w:p w:rsidR="00B535CB" w:rsidRPr="00B535CB" w:rsidRDefault="0083722C" w:rsidP="00B535CB">
      <w:pPr>
        <w:rPr>
          <w:bCs/>
          <w:sz w:val="28"/>
          <w:szCs w:val="28"/>
        </w:rPr>
      </w:pPr>
      <w:hyperlink r:id="rId8" w:history="1">
        <w:r w:rsidR="00B535CB" w:rsidRPr="00B535CB">
          <w:rPr>
            <w:rStyle w:val="a3"/>
            <w:rFonts w:eastAsia="+mn-ea"/>
            <w:bCs/>
            <w:sz w:val="28"/>
            <w:szCs w:val="28"/>
            <w:lang w:val="en-US"/>
          </w:rPr>
          <w:t>www</w:t>
        </w:r>
        <w:r w:rsidR="00B535CB" w:rsidRPr="00B535CB">
          <w:rPr>
            <w:rStyle w:val="a3"/>
            <w:rFonts w:eastAsia="+mn-ea"/>
            <w:bCs/>
            <w:sz w:val="28"/>
            <w:szCs w:val="28"/>
          </w:rPr>
          <w:t>.</w:t>
        </w:r>
        <w:r w:rsidR="00B535CB" w:rsidRPr="00B535CB">
          <w:rPr>
            <w:rStyle w:val="a3"/>
            <w:rFonts w:eastAsia="+mn-ea"/>
            <w:bCs/>
            <w:sz w:val="28"/>
            <w:szCs w:val="28"/>
            <w:lang w:val="en-US"/>
          </w:rPr>
          <w:t>parenting</w:t>
        </w:r>
        <w:r w:rsidR="00B535CB" w:rsidRPr="00B535CB">
          <w:rPr>
            <w:rStyle w:val="a3"/>
            <w:rFonts w:eastAsia="+mn-ea"/>
            <w:bCs/>
            <w:sz w:val="28"/>
            <w:szCs w:val="28"/>
          </w:rPr>
          <w:t>.</w:t>
        </w:r>
        <w:proofErr w:type="spellStart"/>
        <w:r w:rsidR="00B535CB" w:rsidRPr="00B535CB">
          <w:rPr>
            <w:rStyle w:val="a3"/>
            <w:rFonts w:eastAsia="+mn-ea"/>
            <w:bCs/>
            <w:sz w:val="28"/>
            <w:szCs w:val="28"/>
            <w:lang w:val="en-US"/>
          </w:rPr>
          <w:t>ru</w:t>
        </w:r>
        <w:proofErr w:type="spellEnd"/>
      </w:hyperlink>
      <w:r w:rsidR="00B535CB" w:rsidRPr="00B535CB">
        <w:rPr>
          <w:rFonts w:eastAsia="+mn-ea"/>
          <w:bCs/>
          <w:sz w:val="28"/>
          <w:szCs w:val="28"/>
        </w:rPr>
        <w:t>.</w:t>
      </w:r>
    </w:p>
    <w:p w:rsidR="00B535CB" w:rsidRPr="00B535CB" w:rsidRDefault="0083722C" w:rsidP="00B535CB">
      <w:pPr>
        <w:jc w:val="both"/>
        <w:rPr>
          <w:sz w:val="28"/>
          <w:szCs w:val="28"/>
        </w:rPr>
      </w:pPr>
      <w:hyperlink r:id="rId9" w:history="1">
        <w:r w:rsidR="00B535CB" w:rsidRPr="00B535CB">
          <w:rPr>
            <w:rStyle w:val="a3"/>
            <w:rFonts w:eastAsia="+mn-ea"/>
            <w:sz w:val="28"/>
            <w:szCs w:val="28"/>
          </w:rPr>
          <w:t>http://i063.radikal.ru/0810/8a/70543dcaa48d.png</w:t>
        </w:r>
      </w:hyperlink>
      <w:r w:rsidR="00B535CB" w:rsidRPr="00B535CB">
        <w:rPr>
          <w:sz w:val="28"/>
          <w:szCs w:val="28"/>
        </w:rPr>
        <w:t xml:space="preserve"> </w:t>
      </w:r>
    </w:p>
    <w:p w:rsidR="00B535CB" w:rsidRPr="00B535CB" w:rsidRDefault="0083722C" w:rsidP="00B535CB">
      <w:pPr>
        <w:rPr>
          <w:sz w:val="28"/>
          <w:szCs w:val="28"/>
        </w:rPr>
      </w:pPr>
      <w:hyperlink r:id="rId10" w:history="1">
        <w:r w:rsidR="00B535CB" w:rsidRPr="00B535CB">
          <w:rPr>
            <w:rStyle w:val="a3"/>
            <w:rFonts w:eastAsia="+mn-ea"/>
            <w:sz w:val="28"/>
            <w:szCs w:val="28"/>
          </w:rPr>
          <w:t>http://s42.radikal.ru/i098/0902/6d/42d5f4d9aeb3.png</w:t>
        </w:r>
      </w:hyperlink>
      <w:r w:rsidR="00B535CB" w:rsidRPr="00B535CB">
        <w:rPr>
          <w:sz w:val="28"/>
          <w:szCs w:val="28"/>
        </w:rPr>
        <w:t xml:space="preserve">      </w:t>
      </w:r>
      <w:hyperlink r:id="rId11" w:history="1">
        <w:r w:rsidR="00B535CB" w:rsidRPr="00B535CB">
          <w:rPr>
            <w:rStyle w:val="a3"/>
            <w:rFonts w:eastAsia="+mn-ea"/>
            <w:sz w:val="28"/>
            <w:szCs w:val="28"/>
          </w:rPr>
          <w:t>http://s41.radikal.ru/i091/0810/0d/6c059fe9b36e.png</w:t>
        </w:r>
      </w:hyperlink>
    </w:p>
    <w:p w:rsidR="00B535CB" w:rsidRPr="00B535CB" w:rsidRDefault="00B535CB">
      <w:pPr>
        <w:rPr>
          <w:sz w:val="28"/>
          <w:szCs w:val="28"/>
        </w:rPr>
      </w:pPr>
    </w:p>
    <w:p w:rsidR="00B535CB" w:rsidRPr="000F3EFE" w:rsidRDefault="00B535CB">
      <w:pPr>
        <w:rPr>
          <w:sz w:val="28"/>
          <w:szCs w:val="28"/>
        </w:rPr>
      </w:pPr>
    </w:p>
    <w:sectPr w:rsidR="00B535CB" w:rsidRPr="000F3EFE" w:rsidSect="009B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70057"/>
    <w:multiLevelType w:val="hybridMultilevel"/>
    <w:tmpl w:val="11D0AC7E"/>
    <w:lvl w:ilvl="0" w:tplc="1F72D34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9B4"/>
    <w:rsid w:val="000E7DC3"/>
    <w:rsid w:val="000F3EFE"/>
    <w:rsid w:val="0013735C"/>
    <w:rsid w:val="003A358B"/>
    <w:rsid w:val="00605106"/>
    <w:rsid w:val="00684F31"/>
    <w:rsid w:val="007A49A5"/>
    <w:rsid w:val="0083722C"/>
    <w:rsid w:val="008D60ED"/>
    <w:rsid w:val="009619B4"/>
    <w:rsid w:val="0097268D"/>
    <w:rsid w:val="009B0A59"/>
    <w:rsid w:val="00AB26E5"/>
    <w:rsid w:val="00B535CB"/>
    <w:rsid w:val="00C41E2B"/>
    <w:rsid w:val="00DD0086"/>
    <w:rsid w:val="00F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9C9E3-D55C-48B5-BAEE-296CE72B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in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ki.rdf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ki.rdf.ru/" TargetMode="External"/><Relationship Id="rId11" Type="http://schemas.openxmlformats.org/officeDocument/2006/relationships/hyperlink" Target="http://s41.radikal.ru/i091/0810/0d/6c059fe9b36e.png" TargetMode="External"/><Relationship Id="rId5" Type="http://schemas.openxmlformats.org/officeDocument/2006/relationships/hyperlink" Target="http://www.viki.rdf.ru/" TargetMode="External"/><Relationship Id="rId10" Type="http://schemas.openxmlformats.org/officeDocument/2006/relationships/hyperlink" Target="http://s42.radikal.ru/i098/0902/6d/42d5f4d9aeb3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063.radikal.ru/0810/8a/70543dcaa48d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Мис&amp;Фис</dc:creator>
  <cp:keywords/>
  <dc:description/>
  <cp:lastModifiedBy>БЯВ</cp:lastModifiedBy>
  <cp:revision>4</cp:revision>
  <dcterms:created xsi:type="dcterms:W3CDTF">2010-02-24T18:44:00Z</dcterms:created>
  <dcterms:modified xsi:type="dcterms:W3CDTF">2015-04-17T19:08:00Z</dcterms:modified>
</cp:coreProperties>
</file>