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7" w:rsidRPr="009B2C9B" w:rsidRDefault="00A20037" w:rsidP="009B2C9B">
      <w:pPr>
        <w:spacing w:line="360" w:lineRule="auto"/>
        <w:ind w:right="424"/>
        <w:jc w:val="center"/>
        <w:rPr>
          <w:rFonts w:ascii="Comic Sans MS" w:hAnsi="Comic Sans MS" w:cs="Times New Roman"/>
          <w:b/>
          <w:i/>
          <w:sz w:val="36"/>
          <w:szCs w:val="36"/>
          <w:u w:val="single"/>
        </w:rPr>
      </w:pPr>
      <w:r w:rsidRPr="009B2C9B">
        <w:rPr>
          <w:rFonts w:ascii="Comic Sans MS" w:hAnsi="Comic Sans MS" w:cs="Times New Roman"/>
          <w:b/>
          <w:i/>
          <w:sz w:val="36"/>
          <w:szCs w:val="36"/>
          <w:u w:val="single"/>
        </w:rPr>
        <w:t>Практические советы родителям будущих первоклассников</w:t>
      </w:r>
      <w:bookmarkStart w:id="0" w:name="_GoBack"/>
      <w:bookmarkEnd w:id="0"/>
    </w:p>
    <w:p w:rsidR="00A20037" w:rsidRPr="00A20037" w:rsidRDefault="00A20037" w:rsidP="009B2C9B">
      <w:pPr>
        <w:spacing w:after="0" w:line="360" w:lineRule="auto"/>
        <w:ind w:left="60" w:right="424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Уважаемые родители, чтобы занятия с ребенком по подго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товке к обучению в школе не превратились в пытку и для вас, и для него, воспользуйтесь со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ветами практикующих педаго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гов.</w:t>
      </w:r>
    </w:p>
    <w:p w:rsidR="00A20037" w:rsidRPr="009B2C9B" w:rsidRDefault="00A20037" w:rsidP="009B2C9B">
      <w:pPr>
        <w:pStyle w:val="a3"/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Организовать образова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тельную деятельность с ребен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ком нужно так, чтобы ему было интересно и комфортно. Образо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вательная ситуация не должна длиться более 30 мин (с физ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культминутками и релаксаци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онными упражнениями), лучше 20—25 мин (здесь важно учиты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вать индивидуальность ребен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ка):</w:t>
      </w:r>
    </w:p>
    <w:p w:rsidR="00A20037" w:rsidRPr="009B2C9B" w:rsidRDefault="00A20037" w:rsidP="009B2C9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если он застенчив, нерешите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лен, перед началом образова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тельной деятельности подбод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рите, поддержите его;</w:t>
      </w:r>
    </w:p>
    <w:p w:rsidR="00A20037" w:rsidRPr="009B2C9B" w:rsidRDefault="00A20037" w:rsidP="009B2C9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если смел, уверен в себе, учи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те его критически оценивать свои ответы;</w:t>
      </w:r>
    </w:p>
    <w:p w:rsidR="00A20037" w:rsidRPr="009B2C9B" w:rsidRDefault="00A20037" w:rsidP="009B2C9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если быстро и легко выпол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няет задания, можно предло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жить ему усложненный вари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ант;</w:t>
      </w:r>
    </w:p>
    <w:p w:rsidR="009B2C9B" w:rsidRPr="009B2C9B" w:rsidRDefault="00A20037" w:rsidP="009B2C9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если затрудняется, задержи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тесь подольше на простых за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даниях;</w:t>
      </w:r>
    </w:p>
    <w:p w:rsidR="00A20037" w:rsidRPr="009B2C9B" w:rsidRDefault="00A20037" w:rsidP="009B2C9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если стремится быстро менять задания, заинтересуйте ребен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ка, научите находить в задании что-то новое, необычное для него.</w:t>
      </w:r>
    </w:p>
    <w:p w:rsidR="00A20037" w:rsidRPr="00A20037" w:rsidRDefault="00A20037" w:rsidP="009B2C9B">
      <w:pPr>
        <w:spacing w:after="0" w:line="360" w:lineRule="auto"/>
        <w:ind w:left="40" w:right="424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Главный показатель, что вы все делаете правильно, — ребе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нок не устает, ему хочется еще заниматься.</w:t>
      </w:r>
    </w:p>
    <w:p w:rsidR="00A20037" w:rsidRPr="009B2C9B" w:rsidRDefault="00A20037" w:rsidP="009B2C9B">
      <w:pPr>
        <w:pStyle w:val="a3"/>
        <w:numPr>
          <w:ilvl w:val="0"/>
          <w:numId w:val="5"/>
        </w:numPr>
        <w:tabs>
          <w:tab w:val="left" w:pos="539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Образовательные ситуации нужно организовывать 2 раза в неделю, дополняя их познава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тельными и интересными игра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ми и мероприятиями выходного дня (поход в музей, театр, экскур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сия по городу или совместный просмотр интересного детского фильма или мультфильма). Важ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но, чтобы вы проводили их ре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гулярно, не делая больших пере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рывов, но и не компенсируя пропущенные удвоением их ча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стотности.</w:t>
      </w:r>
    </w:p>
    <w:p w:rsidR="00A20037" w:rsidRPr="009B2C9B" w:rsidRDefault="00A20037" w:rsidP="009B2C9B">
      <w:pPr>
        <w:pStyle w:val="a3"/>
        <w:numPr>
          <w:ilvl w:val="0"/>
          <w:numId w:val="5"/>
        </w:numPr>
        <w:tabs>
          <w:tab w:val="left" w:pos="539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чем приступить к выполнению заданий, упражне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ний, советуем определить темпе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рамент ребенка. Для этого про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сто понаблюдайте за ним во время игр или занятий.</w:t>
      </w:r>
    </w:p>
    <w:p w:rsidR="009B2C9B" w:rsidRDefault="00A20037" w:rsidP="00A20037">
      <w:pPr>
        <w:spacing w:after="0" w:line="360" w:lineRule="auto"/>
        <w:ind w:left="240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  <w:u w:val="single"/>
        </w:rPr>
        <w:t>Если ребенок: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037" w:rsidRPr="009B2C9B" w:rsidRDefault="00A20037" w:rsidP="009B2C9B">
      <w:pPr>
        <w:pStyle w:val="a3"/>
        <w:numPr>
          <w:ilvl w:val="0"/>
          <w:numId w:val="7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подвижный, легко приспосаб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ливается к обстоятельствам, конструктивен, общителен, контактен и способен быстро схватывать все новое, но быва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ет излишне рационален, не всегда доводит дело до конца, он</w:t>
      </w:r>
      <w:r w:rsidRPr="009B2C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B2C9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ash"/>
        </w:rPr>
        <w:t>сангвиник</w:t>
      </w:r>
      <w:r w:rsidRPr="009B2C9B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20037" w:rsidRPr="00A20037" w:rsidRDefault="00A20037" w:rsidP="009B2C9B">
      <w:pPr>
        <w:numPr>
          <w:ilvl w:val="0"/>
          <w:numId w:val="7"/>
        </w:numPr>
        <w:tabs>
          <w:tab w:val="left" w:pos="236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инертен, спокоен, малоподви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жен, настойчив, упорен, медли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телен —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200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ash"/>
        </w:rPr>
        <w:t>флегматик</w:t>
      </w:r>
      <w:r w:rsidR="009B2C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20037" w:rsidRPr="00A20037" w:rsidRDefault="00A20037" w:rsidP="009B2C9B">
      <w:pPr>
        <w:numPr>
          <w:ilvl w:val="0"/>
          <w:numId w:val="7"/>
        </w:numPr>
        <w:tabs>
          <w:tab w:val="left" w:pos="236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вспыльчив, резок, раздражите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лен, эмоционально </w:t>
      </w:r>
      <w:proofErr w:type="spellStart"/>
      <w:r w:rsidRPr="00A20037">
        <w:rPr>
          <w:rFonts w:ascii="Times New Roman" w:eastAsia="Times New Roman" w:hAnsi="Times New Roman" w:cs="Times New Roman"/>
          <w:sz w:val="28"/>
          <w:szCs w:val="28"/>
        </w:rPr>
        <w:t>реактивен</w:t>
      </w:r>
      <w:proofErr w:type="spellEnd"/>
      <w:r w:rsidRPr="00A20037">
        <w:rPr>
          <w:rFonts w:ascii="Times New Roman" w:eastAsia="Times New Roman" w:hAnsi="Times New Roman" w:cs="Times New Roman"/>
          <w:sz w:val="28"/>
          <w:szCs w:val="28"/>
        </w:rPr>
        <w:t>, быстро включается в дело и быстро остывает, требует оцен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ки своих действий —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200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ash"/>
        </w:rPr>
        <w:t>холерик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20037" w:rsidRPr="00A20037" w:rsidRDefault="00A20037" w:rsidP="009B2C9B">
      <w:pPr>
        <w:numPr>
          <w:ilvl w:val="0"/>
          <w:numId w:val="7"/>
        </w:numPr>
        <w:tabs>
          <w:tab w:val="left" w:pos="24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необщителен, замкнут, впе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чатлителен, рассудителен, неэмоционален —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200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ash"/>
        </w:rPr>
        <w:t>меланхо</w:t>
      </w:r>
      <w:r w:rsidRPr="00A200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ash"/>
        </w:rPr>
        <w:softHyphen/>
        <w:t>лик.</w:t>
      </w:r>
    </w:p>
    <w:p w:rsidR="00A20037" w:rsidRPr="00A20037" w:rsidRDefault="00A20037" w:rsidP="00A20037">
      <w:pPr>
        <w:spacing w:after="0" w:line="360" w:lineRule="auto"/>
        <w:ind w:left="20" w:right="424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При выполнении упражнений и заданий рекомендуем следую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щие правила общения.</w:t>
      </w:r>
    </w:p>
    <w:p w:rsidR="00A20037" w:rsidRPr="00A20037" w:rsidRDefault="00A20037" w:rsidP="00A20037">
      <w:pPr>
        <w:spacing w:after="0" w:line="360" w:lineRule="auto"/>
        <w:ind w:left="20" w:right="424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♦ 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>С ребенком</w:t>
      </w:r>
      <w:r w:rsidR="009B2C9B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 xml:space="preserve">  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>-</w:t>
      </w:r>
      <w:r w:rsidR="009B2C9B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 xml:space="preserve"> 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>сангвиником:</w:t>
      </w:r>
      <w:r w:rsidR="009B2C9B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 xml:space="preserve"> </w:t>
      </w:r>
    </w:p>
    <w:p w:rsidR="00A20037" w:rsidRPr="009B2C9B" w:rsidRDefault="00A20037" w:rsidP="009B2C9B">
      <w:pPr>
        <w:pStyle w:val="a3"/>
        <w:numPr>
          <w:ilvl w:val="0"/>
          <w:numId w:val="9"/>
        </w:numPr>
        <w:tabs>
          <w:tab w:val="left" w:pos="23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четко ставьте перед ним цель любой деятельности;</w:t>
      </w:r>
    </w:p>
    <w:p w:rsidR="00A20037" w:rsidRPr="009B2C9B" w:rsidRDefault="00A20037" w:rsidP="009B2C9B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1418" w:right="424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по возможности старайтесь демонстрировать результаты его достижений;</w:t>
      </w:r>
    </w:p>
    <w:p w:rsidR="00A20037" w:rsidRPr="009B2C9B" w:rsidRDefault="00A20037" w:rsidP="009B2C9B">
      <w:pPr>
        <w:pStyle w:val="a3"/>
        <w:numPr>
          <w:ilvl w:val="0"/>
          <w:numId w:val="9"/>
        </w:numPr>
        <w:tabs>
          <w:tab w:val="left" w:pos="23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постоянно поддерживайте и одобряйте его;</w:t>
      </w:r>
    </w:p>
    <w:p w:rsidR="00A20037" w:rsidRPr="009B2C9B" w:rsidRDefault="00A20037" w:rsidP="009B2C9B">
      <w:pPr>
        <w:pStyle w:val="a3"/>
        <w:numPr>
          <w:ilvl w:val="0"/>
          <w:numId w:val="9"/>
        </w:numPr>
        <w:tabs>
          <w:tab w:val="left" w:pos="37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учитывайте его интересы в порученном деле.</w:t>
      </w:r>
    </w:p>
    <w:p w:rsidR="00A20037" w:rsidRPr="00A20037" w:rsidRDefault="00A20037" w:rsidP="00A20037">
      <w:pPr>
        <w:numPr>
          <w:ilvl w:val="0"/>
          <w:numId w:val="2"/>
        </w:numPr>
        <w:tabs>
          <w:tab w:val="left" w:pos="347"/>
        </w:tabs>
        <w:spacing w:after="0" w:line="360" w:lineRule="auto"/>
        <w:ind w:left="160" w:right="4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</w:pP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>С ребенком-флегматиком:</w:t>
      </w:r>
    </w:p>
    <w:p w:rsidR="00A20037" w:rsidRPr="009B2C9B" w:rsidRDefault="00A20037" w:rsidP="009B2C9B">
      <w:pPr>
        <w:pStyle w:val="a3"/>
        <w:numPr>
          <w:ilvl w:val="1"/>
          <w:numId w:val="11"/>
        </w:numPr>
        <w:spacing w:after="0" w:line="360" w:lineRule="auto"/>
        <w:ind w:left="1418" w:right="424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демонстрируйте практичес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кий результат выполняемой им работы;</w:t>
      </w:r>
    </w:p>
    <w:p w:rsidR="00A20037" w:rsidRPr="009B2C9B" w:rsidRDefault="00A20037" w:rsidP="009B2C9B">
      <w:pPr>
        <w:pStyle w:val="a3"/>
        <w:numPr>
          <w:ilvl w:val="0"/>
          <w:numId w:val="10"/>
        </w:numPr>
        <w:tabs>
          <w:tab w:val="left" w:pos="381"/>
        </w:tabs>
        <w:spacing w:after="0" w:line="360" w:lineRule="auto"/>
        <w:ind w:left="1440" w:right="424" w:hanging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контролируйте выполнение работы на каждом этапе дея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A20037" w:rsidRPr="009B2C9B" w:rsidRDefault="00A20037" w:rsidP="009B2C9B">
      <w:pPr>
        <w:pStyle w:val="a3"/>
        <w:numPr>
          <w:ilvl w:val="0"/>
          <w:numId w:val="10"/>
        </w:numPr>
        <w:tabs>
          <w:tab w:val="left" w:pos="381"/>
        </w:tabs>
        <w:spacing w:after="0" w:line="360" w:lineRule="auto"/>
        <w:ind w:left="1440" w:right="424" w:hanging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используйте положительные методы воздействия;</w:t>
      </w:r>
    </w:p>
    <w:p w:rsidR="00A20037" w:rsidRPr="009B2C9B" w:rsidRDefault="00A20037" w:rsidP="009B2C9B">
      <w:pPr>
        <w:pStyle w:val="a3"/>
        <w:numPr>
          <w:ilvl w:val="0"/>
          <w:numId w:val="10"/>
        </w:numPr>
        <w:tabs>
          <w:tab w:val="left" w:pos="381"/>
        </w:tabs>
        <w:spacing w:after="0" w:line="360" w:lineRule="auto"/>
        <w:ind w:left="1440" w:right="424" w:hanging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поддерживайте его любые начинания, проявление ини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циативы.</w:t>
      </w:r>
    </w:p>
    <w:p w:rsidR="00A20037" w:rsidRPr="00A20037" w:rsidRDefault="00A20037" w:rsidP="00A20037">
      <w:pPr>
        <w:numPr>
          <w:ilvl w:val="0"/>
          <w:numId w:val="2"/>
        </w:numPr>
        <w:tabs>
          <w:tab w:val="left" w:pos="352"/>
        </w:tabs>
        <w:spacing w:after="0" w:line="360" w:lineRule="auto"/>
        <w:ind w:left="160" w:right="42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dotDash"/>
        </w:rPr>
      </w:pP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  <w:u w:val="dotDash"/>
        </w:rPr>
        <w:t>С ребенком-холериком:</w:t>
      </w:r>
    </w:p>
    <w:p w:rsidR="00A20037" w:rsidRPr="009B2C9B" w:rsidRDefault="00A20037" w:rsidP="009B2C9B">
      <w:pPr>
        <w:pStyle w:val="a3"/>
        <w:numPr>
          <w:ilvl w:val="0"/>
          <w:numId w:val="12"/>
        </w:numPr>
        <w:tabs>
          <w:tab w:val="left" w:pos="376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разговаривайте спокойным тоном;</w:t>
      </w:r>
    </w:p>
    <w:p w:rsidR="00A20037" w:rsidRPr="009B2C9B" w:rsidRDefault="00A20037" w:rsidP="009B2C9B">
      <w:pPr>
        <w:pStyle w:val="a3"/>
        <w:numPr>
          <w:ilvl w:val="0"/>
          <w:numId w:val="12"/>
        </w:numPr>
        <w:tabs>
          <w:tab w:val="left" w:pos="38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предъявляйте к нему четкие и обоснованные требования;</w:t>
      </w:r>
    </w:p>
    <w:p w:rsidR="00A20037" w:rsidRPr="009B2C9B" w:rsidRDefault="00A20037" w:rsidP="009B2C9B">
      <w:pPr>
        <w:pStyle w:val="a3"/>
        <w:numPr>
          <w:ilvl w:val="0"/>
          <w:numId w:val="12"/>
        </w:numPr>
        <w:tabs>
          <w:tab w:val="left" w:pos="37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демонстрируйте перспективы его деятельности;</w:t>
      </w:r>
    </w:p>
    <w:p w:rsidR="00A20037" w:rsidRPr="009B2C9B" w:rsidRDefault="00A20037" w:rsidP="009B2C9B">
      <w:pPr>
        <w:pStyle w:val="a3"/>
        <w:numPr>
          <w:ilvl w:val="0"/>
          <w:numId w:val="12"/>
        </w:numPr>
        <w:tabs>
          <w:tab w:val="left" w:pos="37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четко, положительно оцени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вайте его деятельность.</w:t>
      </w:r>
    </w:p>
    <w:p w:rsidR="00A20037" w:rsidRPr="00A20037" w:rsidRDefault="00A20037" w:rsidP="00A20037">
      <w:pPr>
        <w:spacing w:before="300" w:after="0" w:line="360" w:lineRule="auto"/>
        <w:ind w:left="20" w:right="424"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  <w:u w:val="dotDotDash"/>
        </w:rPr>
        <w:t>♦ С ребенком-меланхоликом</w:t>
      </w:r>
      <w:r w:rsidRPr="00A2003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A20037" w:rsidRPr="009B2C9B" w:rsidRDefault="00A20037" w:rsidP="009B2C9B">
      <w:pPr>
        <w:pStyle w:val="a3"/>
        <w:numPr>
          <w:ilvl w:val="0"/>
          <w:numId w:val="13"/>
        </w:numPr>
        <w:tabs>
          <w:tab w:val="left" w:pos="1418"/>
        </w:tabs>
        <w:spacing w:after="0" w:line="360" w:lineRule="auto"/>
        <w:ind w:left="1418" w:right="424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используйте в общении «эмо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циональное поглаживание»;</w:t>
      </w:r>
    </w:p>
    <w:p w:rsidR="00A20037" w:rsidRPr="009B2C9B" w:rsidRDefault="00A20037" w:rsidP="009B2C9B">
      <w:pPr>
        <w:pStyle w:val="a3"/>
        <w:numPr>
          <w:ilvl w:val="0"/>
          <w:numId w:val="13"/>
        </w:numPr>
        <w:tabs>
          <w:tab w:val="left" w:pos="1418"/>
        </w:tabs>
        <w:spacing w:after="0" w:line="360" w:lineRule="auto"/>
        <w:ind w:left="1418" w:right="424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создайте условия для выпол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нения совместных действий в паре с другими детьми или взрослыми;</w:t>
      </w:r>
    </w:p>
    <w:p w:rsidR="00A20037" w:rsidRPr="009B2C9B" w:rsidRDefault="00A20037" w:rsidP="009B2C9B">
      <w:pPr>
        <w:pStyle w:val="a3"/>
        <w:numPr>
          <w:ilvl w:val="0"/>
          <w:numId w:val="13"/>
        </w:numPr>
        <w:tabs>
          <w:tab w:val="left" w:pos="1418"/>
        </w:tabs>
        <w:spacing w:after="0" w:line="360" w:lineRule="auto"/>
        <w:ind w:left="1418" w:right="424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как можно чаще демонстри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руйте его достижения.</w:t>
      </w:r>
    </w:p>
    <w:p w:rsidR="00A20037" w:rsidRPr="009B2C9B" w:rsidRDefault="00A20037" w:rsidP="009B2C9B">
      <w:pPr>
        <w:pStyle w:val="a3"/>
        <w:numPr>
          <w:ilvl w:val="0"/>
          <w:numId w:val="5"/>
        </w:numPr>
        <w:tabs>
          <w:tab w:val="left" w:pos="49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Взаимодействуйте с ребен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ком только в том случае, если вам это действительно приятно и интересно, а главное — вы способны сохранять спокой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ствие и доброжелательность от начала до последней минуты образовательной деятельности. Если этого добиться не удается, лучше обратиться за помощью к специалистам и профессиона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лам. Помните: ни один ребенок на свете не может (и не дол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жен!) абсолютно во всем соот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ветствовать представлениям о том, каким ему быть.</w:t>
      </w:r>
    </w:p>
    <w:p w:rsidR="00A20037" w:rsidRPr="009B2C9B" w:rsidRDefault="00A20037" w:rsidP="009B2C9B">
      <w:pPr>
        <w:pStyle w:val="a3"/>
        <w:numPr>
          <w:ilvl w:val="0"/>
          <w:numId w:val="5"/>
        </w:numPr>
        <w:tabs>
          <w:tab w:val="left" w:pos="572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Следите за правильной осанкой ребенка во время вы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полнения письменных зада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ний: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высота стола должна быть на 2—3 см выше локтя опущен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ной руки ребенка;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поставьте ноги ребенка вме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сте на пол или перекладину (маленький стульчик), если они не достают до пола (спина прямая, плечи гори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зонтальны). Следите, чтобы одно плечо не было выше другого;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голова слегка наклонена впе</w:t>
      </w:r>
      <w:r w:rsidRPr="009B2C9B">
        <w:rPr>
          <w:rFonts w:ascii="Times New Roman" w:hAnsi="Times New Roman" w:cs="Times New Roman"/>
          <w:sz w:val="28"/>
          <w:szCs w:val="28"/>
        </w:rPr>
        <w:softHyphen/>
      </w:r>
      <w:r w:rsidRPr="009B2C9B">
        <w:rPr>
          <w:rFonts w:ascii="Times New Roman" w:hAnsi="Times New Roman" w:cs="Times New Roman"/>
          <w:bCs/>
          <w:sz w:val="28"/>
          <w:szCs w:val="28"/>
        </w:rPr>
        <w:t>ред;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расстояние до тетради, альбо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ма не должно превышать 30 см;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lastRenderedPageBreak/>
        <w:t>руки на столе, локти чуть-чуть свисают;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туловище не касается стола;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между столом и туловищем должен проходить кулачок ре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бенка;</w:t>
      </w:r>
    </w:p>
    <w:p w:rsidR="00A20037" w:rsidRPr="009B2C9B" w:rsidRDefault="00A20037" w:rsidP="009B2C9B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9B">
        <w:rPr>
          <w:rFonts w:ascii="Times New Roman" w:hAnsi="Times New Roman" w:cs="Times New Roman"/>
          <w:sz w:val="28"/>
          <w:szCs w:val="28"/>
        </w:rPr>
        <w:t>тетрадь должна быть положе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на под углом с таким расче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том, чтобы правый верхний и левый нижний углы ее нахо</w:t>
      </w:r>
      <w:r w:rsidRPr="009B2C9B">
        <w:rPr>
          <w:rFonts w:ascii="Times New Roman" w:hAnsi="Times New Roman" w:cs="Times New Roman"/>
          <w:sz w:val="28"/>
          <w:szCs w:val="28"/>
        </w:rPr>
        <w:softHyphen/>
        <w:t>дились напротив середины груди ребенка.</w:t>
      </w:r>
    </w:p>
    <w:p w:rsidR="00A20037" w:rsidRPr="009B2C9B" w:rsidRDefault="00A20037" w:rsidP="009B2C9B">
      <w:pPr>
        <w:pStyle w:val="a3"/>
        <w:numPr>
          <w:ilvl w:val="0"/>
          <w:numId w:val="5"/>
        </w:numPr>
        <w:tabs>
          <w:tab w:val="left" w:pos="466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9B">
        <w:rPr>
          <w:rFonts w:ascii="Times New Roman" w:eastAsia="Times New Roman" w:hAnsi="Times New Roman" w:cs="Times New Roman"/>
          <w:sz w:val="28"/>
          <w:szCs w:val="28"/>
        </w:rPr>
        <w:t>Чтобы образовательная дея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тельность была интересной и качественной, заранее подго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товьте все самое необходимое: карандаши, бумагу, красивую тетрадь или альбом и т.д. Для дошкольника очень важен анту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раж: красивые и новые (а еще лучше — неожиданные) пред</w:t>
      </w:r>
      <w:r w:rsidRPr="009B2C9B">
        <w:rPr>
          <w:rFonts w:ascii="Times New Roman" w:eastAsia="Times New Roman" w:hAnsi="Times New Roman" w:cs="Times New Roman"/>
          <w:sz w:val="28"/>
          <w:szCs w:val="28"/>
        </w:rPr>
        <w:softHyphen/>
        <w:t>меты, удобное и уютное рабочее место.</w:t>
      </w:r>
    </w:p>
    <w:p w:rsidR="00A20037" w:rsidRPr="00664750" w:rsidRDefault="00A20037" w:rsidP="00664750">
      <w:pPr>
        <w:pStyle w:val="a3"/>
        <w:numPr>
          <w:ilvl w:val="0"/>
          <w:numId w:val="5"/>
        </w:numPr>
        <w:tabs>
          <w:tab w:val="left" w:pos="47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Начинайте образовательную ситуацию с интриги: например, с загадочного предмета или за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гадки. Фантазия и изобретатель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ность — ваши волшебные по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мощники, способные привлечь внимание даже самого непосед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ливого малыша. Цель должна заинтересовать ребенка, быть новой, всегда чуть-чуть сложнее, чем уже </w:t>
      </w:r>
      <w:proofErr w:type="gramStart"/>
      <w:r w:rsidRPr="00664750">
        <w:rPr>
          <w:rFonts w:ascii="Times New Roman" w:eastAsia="Times New Roman" w:hAnsi="Times New Roman" w:cs="Times New Roman"/>
          <w:sz w:val="28"/>
          <w:szCs w:val="28"/>
        </w:rPr>
        <w:t>освоенное</w:t>
      </w:r>
      <w:proofErr w:type="gramEnd"/>
      <w:r w:rsidRPr="00664750">
        <w:rPr>
          <w:rFonts w:ascii="Times New Roman" w:eastAsia="Times New Roman" w:hAnsi="Times New Roman" w:cs="Times New Roman"/>
          <w:sz w:val="28"/>
          <w:szCs w:val="28"/>
        </w:rPr>
        <w:t>, но достижи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мой при оказании помощи взрослым. Важно помнить, что неудачи снижают интерес к но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вому, затрудняя дальнейшее обу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чение.</w:t>
      </w:r>
    </w:p>
    <w:p w:rsidR="00A20037" w:rsidRPr="00664750" w:rsidRDefault="00A20037" w:rsidP="00664750">
      <w:pPr>
        <w:pStyle w:val="a3"/>
        <w:numPr>
          <w:ilvl w:val="0"/>
          <w:numId w:val="5"/>
        </w:numPr>
        <w:tabs>
          <w:tab w:val="left" w:pos="519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В конце образовательной деятельности обязательно подведите итог, спросив у ребенка, чем он занимался, что ему осо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бенно понравилось, что он уз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нал нового, что вызвало затруд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нение, а что было выполнить легко. Именно эти вопросы по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зволяют ему отметить свои до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стижения, осознать приобрете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ние нового опыта, новых зна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A20037" w:rsidRPr="00664750" w:rsidRDefault="00A20037" w:rsidP="00664750">
      <w:pPr>
        <w:pStyle w:val="a3"/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Очень хорошо, если для закрепления изученного вы предоставите возможность ма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лышу самое интересное зада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ние предложить кому-то из родных. Побывать в роли учи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теля — один из самых эффек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тивных методов усвоения но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вого материала.</w:t>
      </w:r>
    </w:p>
    <w:p w:rsidR="00A20037" w:rsidRPr="00664750" w:rsidRDefault="00A20037" w:rsidP="00664750">
      <w:pPr>
        <w:pStyle w:val="a3"/>
        <w:numPr>
          <w:ilvl w:val="0"/>
          <w:numId w:val="5"/>
        </w:numPr>
        <w:tabs>
          <w:tab w:val="left" w:pos="506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Помните, уважаемые роди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тели, что игра — главный по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мощник взрослых при подго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товке ребенка к школе. С ее по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мощью, незаметно для малыша, можно развивать внимание, мышление, воображение — ка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чества, так необходимые для дальнейшей учебной жизни. Играя с ребенком, учитывайте его желания, настроение, само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чувствие.</w:t>
      </w:r>
    </w:p>
    <w:p w:rsidR="00A20037" w:rsidRPr="00A20037" w:rsidRDefault="00A20037" w:rsidP="00664750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709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Не ругайте, а тем более не оскорбляйте ребенка, особенно в присутствии посторонних. Уважайте его чувства и мнение. На жалобы со стороны окружа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ющих, даже педагога, отвечайте: «Спасибо, мы дома обязательно поговорим на эту тему». Помни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те педагогический закон опти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мистического воспитания: дове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рять, не считать плохим, верить в успех и способности («ты смо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t>жешь», «у тебя обязательно полу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чится», «я в тебя верю»).</w:t>
      </w:r>
    </w:p>
    <w:p w:rsidR="00A20037" w:rsidRPr="00664750" w:rsidRDefault="00A20037" w:rsidP="00664750">
      <w:pPr>
        <w:pStyle w:val="a3"/>
        <w:numPr>
          <w:ilvl w:val="0"/>
          <w:numId w:val="5"/>
        </w:numPr>
        <w:tabs>
          <w:tab w:val="left" w:pos="601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Постарайтесь хоть иногда смотреть на мир глазами ва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шего ребенка. Видеть мир гла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зами другого — основа вза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имопонимания. Это означает — считаться с индивидуально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стью ребенка, знать, что все люди разные и имеют право быть такими.</w:t>
      </w:r>
    </w:p>
    <w:p w:rsidR="00A20037" w:rsidRPr="00664750" w:rsidRDefault="00A20037" w:rsidP="00664750">
      <w:pPr>
        <w:pStyle w:val="a3"/>
        <w:numPr>
          <w:ilvl w:val="0"/>
          <w:numId w:val="5"/>
        </w:numPr>
        <w:tabs>
          <w:tab w:val="left" w:pos="562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Чаще восхищайтесь вашим ребенком, хвалите его.</w:t>
      </w:r>
    </w:p>
    <w:p w:rsidR="00A20037" w:rsidRDefault="00A20037" w:rsidP="00664750">
      <w:pPr>
        <w:pStyle w:val="a3"/>
        <w:numPr>
          <w:ilvl w:val="0"/>
          <w:numId w:val="5"/>
        </w:numPr>
        <w:tabs>
          <w:tab w:val="left" w:pos="62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Не стройте ваши взаимо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отношения с ребенком на за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претах. Согласитесь, что они не всегда разумны. Всегда объяс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няйте причины, обоснованность ваших требований, если воз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можно, предложите альтерна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тивный вариант. Уважение к ребенку сейчас — фундамент уважительного отношения к вам в настоящем и будущем. Никогда не пользуйтесь форму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лировкой «если</w:t>
      </w:r>
      <w:proofErr w:type="gramStart"/>
      <w:r w:rsidRPr="00664750"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proofErr w:type="gramEnd"/>
      <w:r w:rsidRPr="00664750">
        <w:rPr>
          <w:rFonts w:ascii="Times New Roman" w:eastAsia="Times New Roman" w:hAnsi="Times New Roman" w:cs="Times New Roman"/>
          <w:sz w:val="28"/>
          <w:szCs w:val="28"/>
        </w:rPr>
        <w:t>то...» («Если уберешь свои вещи, разрешу смотреть телевизор» и т.п.), это пагубно влияет на воспитание личности — ребенок начинает принимать позицию «ты — мне, я — тебе»;</w:t>
      </w:r>
    </w:p>
    <w:p w:rsidR="00664750" w:rsidRDefault="00664750" w:rsidP="00664750">
      <w:pPr>
        <w:tabs>
          <w:tab w:val="left" w:pos="62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62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Pr="00664750" w:rsidRDefault="00664750" w:rsidP="00664750">
      <w:pPr>
        <w:tabs>
          <w:tab w:val="left" w:pos="620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37" w:rsidRPr="00664750" w:rsidRDefault="00A20037" w:rsidP="00664750">
      <w:pPr>
        <w:pStyle w:val="a3"/>
        <w:numPr>
          <w:ilvl w:val="0"/>
          <w:numId w:val="5"/>
        </w:numPr>
        <w:tabs>
          <w:tab w:val="left" w:pos="577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64750">
        <w:rPr>
          <w:rFonts w:ascii="Times New Roman" w:eastAsia="Times New Roman" w:hAnsi="Times New Roman" w:cs="Times New Roman"/>
          <w:sz w:val="28"/>
          <w:szCs w:val="28"/>
          <w:u w:val="wave"/>
        </w:rPr>
        <w:lastRenderedPageBreak/>
        <w:t>Несколько советов родите</w:t>
      </w:r>
      <w:r w:rsidRPr="00664750">
        <w:rPr>
          <w:rFonts w:ascii="Times New Roman" w:eastAsia="Times New Roman" w:hAnsi="Times New Roman" w:cs="Times New Roman"/>
          <w:sz w:val="28"/>
          <w:szCs w:val="28"/>
          <w:u w:val="wave"/>
        </w:rPr>
        <w:softHyphen/>
        <w:t>лям первоклассника.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Будите ребенка спокойно. Проснувшись, он должен уви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деть вашу улыбку и услышать ласковый голос.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Не торопите! Умение рас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считывать время — ваша задача. Если вам это плохо удается, вины ребенка в этом нет.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Не отправляйте ребенка в</w:t>
      </w:r>
    </w:p>
    <w:p w:rsidR="00A20037" w:rsidRPr="00664750" w:rsidRDefault="00A20037" w:rsidP="00664750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50">
        <w:rPr>
          <w:rFonts w:ascii="Times New Roman" w:eastAsia="Times New Roman" w:hAnsi="Times New Roman" w:cs="Times New Roman"/>
          <w:sz w:val="28"/>
          <w:szCs w:val="28"/>
        </w:rPr>
        <w:t>школу без завтрака. До школьно</w:t>
      </w:r>
      <w:r w:rsidRPr="00664750">
        <w:rPr>
          <w:rFonts w:ascii="Times New Roman" w:eastAsia="Times New Roman" w:hAnsi="Times New Roman" w:cs="Times New Roman"/>
          <w:sz w:val="28"/>
          <w:szCs w:val="28"/>
        </w:rPr>
        <w:softHyphen/>
        <w:t>го завтрака ему придется много поработать.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414"/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Не прощайтесь, предупреж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дая и наставляя: «Смотри, не балуйся!», «Чтоб сегодня не было плохих отметок!». Пожелайте ему удачи — у него впереди трудный день.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Забудьте фразу «Что ты се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годня получил?».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404"/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Встречайте ребенка спокой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но. Если видите, что он огорчен, но молчит, не допытывайтесь. Пусть успокоится, тогда и рас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скажет все сам.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Выслушав замечания учите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ля, не торопитесь устраивать «</w:t>
      </w:r>
      <w:proofErr w:type="gramStart"/>
      <w:r w:rsidRPr="00A20037">
        <w:rPr>
          <w:rFonts w:ascii="Times New Roman" w:eastAsia="Times New Roman" w:hAnsi="Times New Roman" w:cs="Times New Roman"/>
          <w:sz w:val="28"/>
          <w:szCs w:val="28"/>
        </w:rPr>
        <w:t>взбучку</w:t>
      </w:r>
      <w:proofErr w:type="gramEnd"/>
      <w:r w:rsidRPr="00A2003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Постарайтесь, чтобы ваш разговор с учителем происходил без ребенка.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409"/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После школы не торопитесь садиться за уроки. Необходимо 1,5—2 ч отдыха (в первом клас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се — 1ч сна).</w:t>
      </w:r>
    </w:p>
    <w:p w:rsidR="00A20037" w:rsidRPr="00664750" w:rsidRDefault="00A20037" w:rsidP="00664750">
      <w:pPr>
        <w:pStyle w:val="a4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Лучшее время приготовле</w:t>
      </w:r>
      <w:r w:rsidRPr="00664750">
        <w:rPr>
          <w:rFonts w:ascii="Times New Roman" w:hAnsi="Times New Roman" w:cs="Times New Roman"/>
          <w:sz w:val="28"/>
          <w:szCs w:val="28"/>
        </w:rPr>
        <w:softHyphen/>
        <w:t>ния уроков — с 15 до 17 ч. Заня</w:t>
      </w:r>
      <w:r w:rsidRPr="00664750">
        <w:rPr>
          <w:rFonts w:ascii="Times New Roman" w:hAnsi="Times New Roman" w:cs="Times New Roman"/>
          <w:sz w:val="28"/>
          <w:szCs w:val="28"/>
        </w:rPr>
        <w:softHyphen/>
        <w:t>тия вечерами бесполезны.</w:t>
      </w:r>
    </w:p>
    <w:p w:rsidR="00A20037" w:rsidRPr="00664750" w:rsidRDefault="00A20037" w:rsidP="00664750">
      <w:pPr>
        <w:pStyle w:val="a4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Не заставляйте делать все уроки сразу: 20 мин — работаем, 10 — делаем перерыв. Во время приготовления уроков «не стойте над душой». Дайте ребенку воз</w:t>
      </w:r>
      <w:r w:rsidRPr="00664750">
        <w:rPr>
          <w:rFonts w:ascii="Times New Roman" w:hAnsi="Times New Roman" w:cs="Times New Roman"/>
          <w:sz w:val="28"/>
          <w:szCs w:val="28"/>
        </w:rPr>
        <w:softHyphen/>
        <w:t>можность работать самому. Но если нужна ваша помощь, набе</w:t>
      </w:r>
      <w:r w:rsidRPr="00664750">
        <w:rPr>
          <w:rFonts w:ascii="Times New Roman" w:hAnsi="Times New Roman" w:cs="Times New Roman"/>
          <w:sz w:val="28"/>
          <w:szCs w:val="28"/>
        </w:rPr>
        <w:softHyphen/>
        <w:t xml:space="preserve">ритесь терпения. Спокойный тон и поддержка </w:t>
      </w:r>
      <w:proofErr w:type="gramStart"/>
      <w:r w:rsidRPr="0066475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664750">
        <w:rPr>
          <w:rFonts w:ascii="Times New Roman" w:hAnsi="Times New Roman" w:cs="Times New Roman"/>
          <w:sz w:val="28"/>
          <w:szCs w:val="28"/>
        </w:rPr>
        <w:t>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общении с ребенком ста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райтесь избегать различных ус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ловий: «Если ты сделаешь, то...». Обучение должно быть осознан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ным.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Найдите в течение дня вре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мя (не менее 30 мин), когда вы будете принадлежать только ребенку.</w:t>
      </w:r>
    </w:p>
    <w:p w:rsidR="00A20037" w:rsidRPr="00A20037" w:rsidRDefault="00A20037" w:rsidP="006647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Будьте внимательны к жало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бам ребенка на головную боль, усталость. Чаще всего это объек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тивные показатели переутомле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ния, трудностей в учебе.</w:t>
      </w:r>
    </w:p>
    <w:p w:rsidR="00A20037" w:rsidRDefault="00A20037" w:rsidP="00664750">
      <w:pPr>
        <w:numPr>
          <w:ilvl w:val="0"/>
          <w:numId w:val="17"/>
        </w:numPr>
        <w:tabs>
          <w:tab w:val="left" w:pos="409"/>
          <w:tab w:val="left" w:pos="1134"/>
        </w:tabs>
        <w:spacing w:after="0" w:line="360" w:lineRule="auto"/>
        <w:ind w:left="1134" w:right="42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37">
        <w:rPr>
          <w:rFonts w:ascii="Times New Roman" w:eastAsia="Times New Roman" w:hAnsi="Times New Roman" w:cs="Times New Roman"/>
          <w:sz w:val="28"/>
          <w:szCs w:val="28"/>
        </w:rPr>
        <w:t>Учтите, что даже совсем уже большие дети очень любят перед сном сказку, песенку, ласковое поглаживание. Все это успокаи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вает их и помогает снять напря</w:t>
      </w:r>
      <w:r w:rsidRPr="00A20037">
        <w:rPr>
          <w:rFonts w:ascii="Times New Roman" w:eastAsia="Times New Roman" w:hAnsi="Times New Roman" w:cs="Times New Roman"/>
          <w:sz w:val="28"/>
          <w:szCs w:val="28"/>
        </w:rPr>
        <w:softHyphen/>
        <w:t>жение за день.</w:t>
      </w: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4750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Материал использован из журнала «Воспитатель ДОУ» №5/2012г.</w:t>
      </w:r>
    </w:p>
    <w:p w:rsidR="00A20037" w:rsidRPr="00A20037" w:rsidRDefault="00664750" w:rsidP="00664750">
      <w:pPr>
        <w:tabs>
          <w:tab w:val="left" w:pos="409"/>
          <w:tab w:val="left" w:pos="113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Практические советы родителям будущих первоклассников. Кулакова В.Д., педагог – психолог МДОУ д/с №24, г. Воркута.  </w:t>
      </w:r>
    </w:p>
    <w:p w:rsidR="00A20037" w:rsidRPr="00A20037" w:rsidRDefault="00A20037" w:rsidP="00A20037">
      <w:pPr>
        <w:spacing w:after="0" w:line="360" w:lineRule="auto"/>
        <w:ind w:left="240"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A20037" w:rsidRPr="00A20037" w:rsidSect="008F4F5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79F1338"/>
    <w:multiLevelType w:val="hybridMultilevel"/>
    <w:tmpl w:val="91747B3E"/>
    <w:lvl w:ilvl="0" w:tplc="FAFC5DF6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8AB3BD4"/>
    <w:multiLevelType w:val="hybridMultilevel"/>
    <w:tmpl w:val="7194C1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DB28CF"/>
    <w:multiLevelType w:val="multilevel"/>
    <w:tmpl w:val="756E721C"/>
    <w:lvl w:ilvl="0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59E6B05"/>
    <w:multiLevelType w:val="hybridMultilevel"/>
    <w:tmpl w:val="EDB83210"/>
    <w:lvl w:ilvl="0" w:tplc="FAFC5DF6">
      <w:start w:val="1"/>
      <w:numFmt w:val="decimal"/>
      <w:lvlText w:val="%1."/>
      <w:lvlJc w:val="left"/>
      <w:pPr>
        <w:ind w:left="9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2FF63DEE"/>
    <w:multiLevelType w:val="hybridMultilevel"/>
    <w:tmpl w:val="183400CE"/>
    <w:lvl w:ilvl="0" w:tplc="7186A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775"/>
    <w:multiLevelType w:val="hybridMultilevel"/>
    <w:tmpl w:val="8B083666"/>
    <w:lvl w:ilvl="0" w:tplc="7186A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73696"/>
    <w:multiLevelType w:val="multilevel"/>
    <w:tmpl w:val="00000002"/>
    <w:lvl w:ilvl="0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48FD5F1F"/>
    <w:multiLevelType w:val="multilevel"/>
    <w:tmpl w:val="3C2E34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56042B2A"/>
    <w:multiLevelType w:val="hybridMultilevel"/>
    <w:tmpl w:val="6A1C42B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4D458DC"/>
    <w:multiLevelType w:val="hybridMultilevel"/>
    <w:tmpl w:val="510CA00C"/>
    <w:lvl w:ilvl="0" w:tplc="7186A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446E"/>
    <w:multiLevelType w:val="multilevel"/>
    <w:tmpl w:val="D0807C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6D2D30CE"/>
    <w:multiLevelType w:val="multilevel"/>
    <w:tmpl w:val="3C2E34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739A1F9A"/>
    <w:multiLevelType w:val="hybridMultilevel"/>
    <w:tmpl w:val="010223AA"/>
    <w:lvl w:ilvl="0" w:tplc="FAFC5DF6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9743139"/>
    <w:multiLevelType w:val="hybridMultilevel"/>
    <w:tmpl w:val="0EF053BE"/>
    <w:lvl w:ilvl="0" w:tplc="7186A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37"/>
    <w:rsid w:val="001666F4"/>
    <w:rsid w:val="00664750"/>
    <w:rsid w:val="007810FE"/>
    <w:rsid w:val="00815965"/>
    <w:rsid w:val="008F4F51"/>
    <w:rsid w:val="009B2C9B"/>
    <w:rsid w:val="00A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9B"/>
    <w:pPr>
      <w:ind w:left="720"/>
      <w:contextualSpacing/>
    </w:pPr>
  </w:style>
  <w:style w:type="paragraph" w:styleId="a4">
    <w:name w:val="No Spacing"/>
    <w:uiPriority w:val="1"/>
    <w:qFormat/>
    <w:rsid w:val="009B2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9B"/>
    <w:pPr>
      <w:ind w:left="720"/>
      <w:contextualSpacing/>
    </w:pPr>
  </w:style>
  <w:style w:type="paragraph" w:styleId="a4">
    <w:name w:val="No Spacing"/>
    <w:uiPriority w:val="1"/>
    <w:qFormat/>
    <w:rsid w:val="009B2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2C83-B1E9-4484-BB8F-A6316C3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2012-12-12T12:06:00Z</cp:lastPrinted>
  <dcterms:created xsi:type="dcterms:W3CDTF">2015-04-17T18:01:00Z</dcterms:created>
  <dcterms:modified xsi:type="dcterms:W3CDTF">2015-04-17T18:01:00Z</dcterms:modified>
</cp:coreProperties>
</file>