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2D" w:rsidRDefault="0022562D">
      <w:pPr>
        <w:pStyle w:val="10"/>
        <w:keepNext/>
        <w:keepLines/>
        <w:shd w:val="clear" w:color="auto" w:fill="auto"/>
        <w:spacing w:after="41" w:line="410" w:lineRule="exact"/>
        <w:ind w:left="340"/>
      </w:pPr>
      <w:bookmarkStart w:id="0" w:name="bookmark0"/>
      <w:r>
        <w:t>Вечер досуга к</w:t>
      </w:r>
      <w:r>
        <w:rPr>
          <w:lang w:val="en-US"/>
        </w:rPr>
        <w:t xml:space="preserve"> 69</w:t>
      </w:r>
      <w:r>
        <w:t>-летию Великой Победы</w:t>
      </w:r>
      <w:bookmarkEnd w:id="0"/>
    </w:p>
    <w:p w:rsidR="0022562D" w:rsidRDefault="0022562D">
      <w:pPr>
        <w:pStyle w:val="10"/>
        <w:keepNext/>
        <w:keepLines/>
        <w:shd w:val="clear" w:color="auto" w:fill="auto"/>
        <w:spacing w:after="0" w:line="749" w:lineRule="exact"/>
        <w:ind w:left="340"/>
      </w:pPr>
      <w:bookmarkStart w:id="1" w:name="bookmark1"/>
      <w:r>
        <w:t>«Рассказ старого фронтового баяна» (подготовительная группа)</w:t>
      </w:r>
      <w:bookmarkEnd w:id="1"/>
    </w:p>
    <w:p w:rsidR="0022562D" w:rsidRDefault="0022562D">
      <w:pPr>
        <w:pStyle w:val="21"/>
        <w:keepNext/>
        <w:keepLines/>
        <w:shd w:val="clear" w:color="auto" w:fill="auto"/>
        <w:ind w:left="420"/>
      </w:pPr>
      <w:bookmarkStart w:id="2" w:name="bookmark2"/>
      <w:r>
        <w:rPr>
          <w:rStyle w:val="20"/>
        </w:rPr>
        <w:t>Цель;</w:t>
      </w:r>
      <w:bookmarkEnd w:id="2"/>
    </w:p>
    <w:p w:rsidR="0022562D" w:rsidRDefault="0022562D">
      <w:pPr>
        <w:pStyle w:val="11"/>
        <w:numPr>
          <w:ilvl w:val="0"/>
          <w:numId w:val="1"/>
        </w:numPr>
        <w:shd w:val="clear" w:color="auto" w:fill="auto"/>
        <w:tabs>
          <w:tab w:val="left" w:pos="371"/>
        </w:tabs>
        <w:ind w:left="420" w:right="1400"/>
      </w:pPr>
      <w:r>
        <w:t>создать у детей настроение сопереживания прошедшим событиям Великой Отечественной войны на основе полученных знаний и представлений</w:t>
      </w:r>
    </w:p>
    <w:p w:rsidR="0022562D" w:rsidRDefault="0022562D">
      <w:pPr>
        <w:pStyle w:val="11"/>
        <w:numPr>
          <w:ilvl w:val="0"/>
          <w:numId w:val="1"/>
        </w:numPr>
        <w:shd w:val="clear" w:color="auto" w:fill="auto"/>
        <w:tabs>
          <w:tab w:val="left" w:pos="405"/>
        </w:tabs>
        <w:ind w:left="420"/>
      </w:pPr>
      <w:r>
        <w:t>познакомить детей с новым музыкальным инструментом-баяном</w:t>
      </w:r>
    </w:p>
    <w:p w:rsidR="0022562D" w:rsidRDefault="0022562D">
      <w:pPr>
        <w:pStyle w:val="11"/>
        <w:numPr>
          <w:ilvl w:val="0"/>
          <w:numId w:val="1"/>
        </w:numPr>
        <w:shd w:val="clear" w:color="auto" w:fill="auto"/>
        <w:tabs>
          <w:tab w:val="left" w:pos="400"/>
        </w:tabs>
        <w:ind w:left="420" w:right="2180"/>
        <w:jc w:val="left"/>
      </w:pPr>
      <w:r>
        <w:t>закрепить навыки речевой и музыкальной деятельности на патриотическом материале</w:t>
      </w:r>
    </w:p>
    <w:p w:rsidR="0022562D" w:rsidRDefault="0022562D">
      <w:pPr>
        <w:pStyle w:val="11"/>
        <w:numPr>
          <w:ilvl w:val="0"/>
          <w:numId w:val="1"/>
        </w:numPr>
        <w:shd w:val="clear" w:color="auto" w:fill="auto"/>
        <w:tabs>
          <w:tab w:val="left" w:pos="410"/>
        </w:tabs>
        <w:spacing w:after="349"/>
        <w:ind w:left="420"/>
      </w:pPr>
      <w:r>
        <w:t>воспитывать любовь к Родине, уважение к памяти воинов-победителей</w:t>
      </w:r>
    </w:p>
    <w:p w:rsidR="0022562D" w:rsidRDefault="0022562D">
      <w:pPr>
        <w:pStyle w:val="21"/>
        <w:keepNext/>
        <w:keepLines/>
        <w:shd w:val="clear" w:color="auto" w:fill="auto"/>
        <w:spacing w:line="260" w:lineRule="exact"/>
        <w:ind w:left="340" w:firstLine="0"/>
        <w:jc w:val="center"/>
      </w:pPr>
      <w:bookmarkStart w:id="3" w:name="bookmark3"/>
      <w:r>
        <w:rPr>
          <w:rStyle w:val="20"/>
        </w:rPr>
        <w:t>Ход занятия.</w:t>
      </w:r>
      <w:bookmarkEnd w:id="3"/>
    </w:p>
    <w:p w:rsidR="0022562D" w:rsidRDefault="0022562D">
      <w:pPr>
        <w:pStyle w:val="11"/>
        <w:numPr>
          <w:ilvl w:val="1"/>
          <w:numId w:val="1"/>
        </w:numPr>
        <w:shd w:val="clear" w:color="auto" w:fill="auto"/>
        <w:tabs>
          <w:tab w:val="left" w:pos="366"/>
        </w:tabs>
        <w:ind w:left="420" w:right="660"/>
        <w:jc w:val="left"/>
      </w:pPr>
      <w:r>
        <w:t>Сегодня мы снова собрались в нашей музыкальной гостиной. К нам пришло много гостей. Наша встреча необычная, я приготовила для вас несколько сюрпризов. О чем будет сегодня беседа - ответите мне сами, посмотрев на эти слайды.</w:t>
      </w:r>
    </w:p>
    <w:p w:rsidR="0022562D" w:rsidRDefault="0022562D">
      <w:pPr>
        <w:pStyle w:val="210"/>
        <w:shd w:val="clear" w:color="auto" w:fill="auto"/>
        <w:ind w:left="40" w:right="5800"/>
      </w:pPr>
      <w:r>
        <w:rPr>
          <w:rStyle w:val="23"/>
        </w:rPr>
        <w:t xml:space="preserve">Хроника военных лет в слайдах. </w:t>
      </w:r>
      <w:r>
        <w:rPr>
          <w:rStyle w:val="213pt"/>
        </w:rPr>
        <w:t>(около ноутбука)</w:t>
      </w:r>
    </w:p>
    <w:p w:rsidR="0022562D" w:rsidRDefault="0022562D">
      <w:pPr>
        <w:pStyle w:val="11"/>
        <w:shd w:val="clear" w:color="auto" w:fill="auto"/>
        <w:ind w:left="40" w:right="4840" w:firstLine="0"/>
        <w:jc w:val="left"/>
      </w:pPr>
      <w:r>
        <w:t>- Какие события вы видите на слайдах? -Как называлась эта война? -С кем воевали? -Кто победил в этой войне?</w:t>
      </w:r>
    </w:p>
    <w:p w:rsidR="0022562D" w:rsidRDefault="0022562D">
      <w:pPr>
        <w:pStyle w:val="11"/>
        <w:shd w:val="clear" w:color="auto" w:fill="auto"/>
        <w:spacing w:after="600"/>
        <w:ind w:left="40" w:right="300" w:firstLine="0"/>
        <w:jc w:val="left"/>
      </w:pPr>
      <w:r>
        <w:t>Сегодня наша беседа посвящена великой Отечественной войне. Обратите внимание, в нашем музыкальном музее сегодня находится незнакомый вам музыкальный инструмент-это старый фронтовой баян. Он прошел с русскими солдатами всю войну до самого Берлина, долгих 1418 дней и ночей. Фронтовой баян расскажет вам, как песня помогала бойцам на фронте.</w:t>
      </w:r>
    </w:p>
    <w:p w:rsidR="0022562D" w:rsidRDefault="0022562D">
      <w:pPr>
        <w:pStyle w:val="11"/>
        <w:numPr>
          <w:ilvl w:val="1"/>
          <w:numId w:val="1"/>
        </w:numPr>
        <w:shd w:val="clear" w:color="auto" w:fill="auto"/>
        <w:tabs>
          <w:tab w:val="left" w:pos="400"/>
        </w:tabs>
        <w:ind w:left="420" w:right="660"/>
        <w:jc w:val="left"/>
      </w:pPr>
      <w:r>
        <w:t>Однажды, много лет тому назад, когда еще ваши прабабушки и прадедушки были маленькими девочками и мальчиками- 22 июня 1941 года было тихое воскресное утро, люди еще спали, впереди выходной, торопиться некуда,</w:t>
      </w:r>
    </w:p>
    <w:p w:rsidR="0022562D" w:rsidRDefault="0022562D">
      <w:pPr>
        <w:pStyle w:val="11"/>
        <w:shd w:val="clear" w:color="auto" w:fill="auto"/>
        <w:spacing w:line="317" w:lineRule="exact"/>
        <w:ind w:left="420"/>
      </w:pPr>
      <w:r>
        <w:t>И вдруг... (тревожная музыка)</w:t>
      </w:r>
    </w:p>
    <w:p w:rsidR="0022562D" w:rsidRDefault="0022562D">
      <w:pPr>
        <w:pStyle w:val="11"/>
        <w:shd w:val="clear" w:color="auto" w:fill="auto"/>
        <w:spacing w:line="317" w:lineRule="exact"/>
        <w:ind w:left="40" w:right="300" w:firstLine="0"/>
        <w:jc w:val="left"/>
      </w:pPr>
      <w:r>
        <w:t>-Внезапный гул самолетов, рвутся бомбы: крики, кровь, смерть... На нашу землю напал страшный враг - пришла война.</w:t>
      </w:r>
    </w:p>
    <w:p w:rsidR="0022562D" w:rsidRDefault="0022562D">
      <w:pPr>
        <w:pStyle w:val="11"/>
        <w:shd w:val="clear" w:color="auto" w:fill="auto"/>
        <w:spacing w:line="317" w:lineRule="exact"/>
        <w:ind w:left="40" w:right="300" w:firstLine="0"/>
        <w:jc w:val="left"/>
      </w:pPr>
      <w:r>
        <w:t>Все люди встали на защиту Родины от врага. В первую неделю войны композиторами было написано очень много песен. Они были очень бодры, воспевали Родину, ненависть к врагу, отвагу и мужество наших солдат. В те грозные годы начала войны была написана песня «Священная война». Первый раз она прозвучала на белорусском вокзале, когда эшелоны уходили на фронт. Бойцы слушали эту песню стоя. Когда песня закончилась, солдаты</w:t>
      </w:r>
    </w:p>
    <w:p w:rsidR="0022562D" w:rsidRDefault="0022562D">
      <w:pPr>
        <w:pStyle w:val="11"/>
        <w:shd w:val="clear" w:color="auto" w:fill="auto"/>
        <w:spacing w:line="312" w:lineRule="exact"/>
        <w:ind w:left="20" w:right="480" w:firstLine="0"/>
        <w:jc w:val="left"/>
      </w:pPr>
      <w:r>
        <w:t>просили ее повторить. Пять раз звучала «Священная война». Я предлагаю и вам послушать ее.</w:t>
      </w:r>
    </w:p>
    <w:p w:rsidR="0022562D" w:rsidRDefault="0022562D">
      <w:pPr>
        <w:pStyle w:val="21"/>
        <w:keepNext/>
        <w:keepLines/>
        <w:shd w:val="clear" w:color="auto" w:fill="auto"/>
        <w:spacing w:line="260" w:lineRule="exact"/>
        <w:ind w:left="3380" w:firstLine="0"/>
        <w:jc w:val="left"/>
      </w:pPr>
      <w:bookmarkStart w:id="4" w:name="bookmark4"/>
      <w:r>
        <w:t>«Священная война»</w:t>
      </w:r>
      <w:bookmarkEnd w:id="4"/>
    </w:p>
    <w:p w:rsidR="0022562D" w:rsidRPr="00321543" w:rsidRDefault="0022562D">
      <w:pPr>
        <w:pStyle w:val="11"/>
        <w:shd w:val="clear" w:color="auto" w:fill="auto"/>
        <w:spacing w:after="240"/>
        <w:ind w:left="20" w:right="6000" w:firstLine="0"/>
        <w:jc w:val="left"/>
      </w:pPr>
      <w:r>
        <w:t>-Какая музыка по характеру?</w:t>
      </w:r>
    </w:p>
    <w:p w:rsidR="0022562D" w:rsidRPr="00321543" w:rsidRDefault="0022562D">
      <w:pPr>
        <w:pStyle w:val="11"/>
        <w:shd w:val="clear" w:color="auto" w:fill="auto"/>
        <w:spacing w:after="240"/>
        <w:ind w:left="20" w:right="6000" w:firstLine="0"/>
        <w:jc w:val="left"/>
      </w:pPr>
      <w:r>
        <w:t xml:space="preserve"> –К</w:t>
      </w:r>
      <w:r w:rsidRPr="00982AB7">
        <w:t xml:space="preserve"> </w:t>
      </w:r>
      <w:r>
        <w:t>чему призывает?</w:t>
      </w:r>
    </w:p>
    <w:p w:rsidR="0022562D" w:rsidRDefault="0022562D">
      <w:pPr>
        <w:pStyle w:val="11"/>
        <w:shd w:val="clear" w:color="auto" w:fill="auto"/>
        <w:spacing w:after="240"/>
        <w:ind w:left="20" w:right="6000" w:firstLine="0"/>
        <w:jc w:val="left"/>
      </w:pPr>
      <w:r>
        <w:t xml:space="preserve"> -Что значит «священная»?</w:t>
      </w:r>
    </w:p>
    <w:p w:rsidR="0022562D" w:rsidRDefault="0022562D">
      <w:pPr>
        <w:pStyle w:val="11"/>
        <w:shd w:val="clear" w:color="auto" w:fill="auto"/>
        <w:ind w:left="20" w:right="480" w:firstLine="0"/>
        <w:jc w:val="left"/>
      </w:pPr>
      <w:r>
        <w:t>Музыка помогала русским солдатам защищать нашу Родину от фашистов. Военные песни и сейчас волнуют души людей, С первого до последнего дня они шли с солдатами по дорогам войны, помогали преодолеть трудности, поднимали дух воинов, сплачивали их. Как верный друг, песня шла с солдатом в бой.</w:t>
      </w:r>
    </w:p>
    <w:p w:rsidR="0022562D" w:rsidRDefault="0022562D">
      <w:pPr>
        <w:pStyle w:val="11"/>
        <w:shd w:val="clear" w:color="auto" w:fill="auto"/>
        <w:ind w:left="20" w:right="480" w:firstLine="0"/>
        <w:jc w:val="left"/>
      </w:pPr>
      <w:r>
        <w:t>Десятки тысяч солдат уходили воевать под марш «Прощание славянки». Родился этот марш на нашей Тамбовской земле, написан был еще до войны, но звучал на каждом вокзале.</w:t>
      </w:r>
    </w:p>
    <w:p w:rsidR="0022562D" w:rsidRDefault="0022562D">
      <w:pPr>
        <w:pStyle w:val="21"/>
        <w:keepNext/>
        <w:keepLines/>
        <w:shd w:val="clear" w:color="auto" w:fill="auto"/>
        <w:spacing w:after="236"/>
        <w:ind w:left="3200" w:firstLine="0"/>
        <w:jc w:val="left"/>
      </w:pPr>
      <w:bookmarkStart w:id="5" w:name="bookmark5"/>
      <w:r>
        <w:t>«Прощание славянки».</w:t>
      </w:r>
      <w:bookmarkEnd w:id="5"/>
    </w:p>
    <w:p w:rsidR="0022562D" w:rsidRDefault="0022562D">
      <w:pPr>
        <w:pStyle w:val="11"/>
        <w:numPr>
          <w:ilvl w:val="1"/>
          <w:numId w:val="1"/>
        </w:numPr>
        <w:shd w:val="clear" w:color="auto" w:fill="auto"/>
        <w:tabs>
          <w:tab w:val="left" w:pos="385"/>
        </w:tabs>
        <w:spacing w:line="326" w:lineRule="exact"/>
        <w:ind w:left="380" w:right="480" w:hanging="360"/>
        <w:jc w:val="left"/>
      </w:pPr>
      <w:r>
        <w:t>Рвутся снаряды, свистят пули, грохочут гусеницами танки. Где уж тут найти время солдату для письма? Сражаться надо. Но чуть стихнет бой, настанет передышка в сражении, сядет солдат в окопе, достанет из кармана листок и напишет маме письмо. «Дорогая мама, не волнуйся за меня. Я жив и здоров. Со мной все в порядке». Война. Конвертов нет. Где же взять его в чистом поле?</w:t>
      </w:r>
    </w:p>
    <w:p w:rsidR="0022562D" w:rsidRDefault="0022562D">
      <w:pPr>
        <w:pStyle w:val="11"/>
        <w:shd w:val="clear" w:color="auto" w:fill="auto"/>
        <w:ind w:left="20" w:right="480" w:firstLine="0"/>
        <w:jc w:val="left"/>
      </w:pPr>
      <w:r>
        <w:t>-Ребята, кто знает из вас, как солдаты отправляли письма с фронта? Сложит солдат письмо треугольником, напишет адрес и отдаст военному почтальону.</w:t>
      </w:r>
    </w:p>
    <w:p w:rsidR="0022562D" w:rsidRDefault="0022562D">
      <w:pPr>
        <w:pStyle w:val="11"/>
        <w:shd w:val="clear" w:color="auto" w:fill="auto"/>
        <w:spacing w:line="326" w:lineRule="exact"/>
        <w:ind w:left="20" w:right="480" w:firstLine="0"/>
        <w:jc w:val="left"/>
      </w:pPr>
      <w:r>
        <w:t>Получит мама письмо, прочитает и заплачет от радости «Жив мой сынок», (подойти к столу)</w:t>
      </w:r>
    </w:p>
    <w:p w:rsidR="0022562D" w:rsidRDefault="0022562D">
      <w:pPr>
        <w:pStyle w:val="11"/>
        <w:shd w:val="clear" w:color="auto" w:fill="auto"/>
        <w:spacing w:after="480" w:line="326" w:lineRule="exact"/>
        <w:ind w:left="20" w:right="480" w:firstLine="0"/>
        <w:jc w:val="left"/>
      </w:pPr>
      <w:r>
        <w:t>-Я предлагаю вам попробовать сложить военные треугольники, дети складывают под музыку</w:t>
      </w:r>
      <w:r>
        <w:rPr>
          <w:rStyle w:val="a0"/>
        </w:rPr>
        <w:t xml:space="preserve"> «Темная ночь» или «Синий платочек » </w:t>
      </w:r>
      <w:r>
        <w:t>-А что бы вы написали в письме солдату?</w:t>
      </w:r>
    </w:p>
    <w:p w:rsidR="0022562D" w:rsidRDefault="0022562D">
      <w:pPr>
        <w:pStyle w:val="11"/>
        <w:numPr>
          <w:ilvl w:val="1"/>
          <w:numId w:val="1"/>
        </w:numPr>
        <w:shd w:val="clear" w:color="auto" w:fill="auto"/>
        <w:tabs>
          <w:tab w:val="left" w:pos="380"/>
        </w:tabs>
        <w:spacing w:line="326" w:lineRule="exact"/>
        <w:ind w:left="380" w:right="280" w:hanging="360"/>
        <w:jc w:val="left"/>
      </w:pPr>
      <w:r>
        <w:t>Во время войны совершено было много героических подвигов, многие воины стали героями. Память о той войне хранят семейные альбомы. Свой семейный фронтовой альбом принесла наш директор Галина Алексеевна. В альбоме хранятся настоящие фронтовые фотографии ее деда, который воевал на фронте. Эти фотографии сделаны стареньким фотоаппаратом во время войны (рассмотреть).</w:t>
      </w:r>
    </w:p>
    <w:p w:rsidR="0022562D" w:rsidRDefault="0022562D">
      <w:pPr>
        <w:pStyle w:val="11"/>
        <w:shd w:val="clear" w:color="auto" w:fill="auto"/>
        <w:spacing w:line="317" w:lineRule="exact"/>
        <w:ind w:left="20" w:right="3660" w:firstLine="0"/>
        <w:jc w:val="left"/>
      </w:pPr>
      <w:r>
        <w:t>-Как вы думаете, почему фотографии пожелтели? -Какого человека можно назвать героем? -Что такое подвиг?</w:t>
      </w:r>
    </w:p>
    <w:p w:rsidR="0022562D" w:rsidRDefault="0022562D">
      <w:pPr>
        <w:pStyle w:val="11"/>
        <w:shd w:val="clear" w:color="auto" w:fill="auto"/>
        <w:spacing w:line="317" w:lineRule="exact"/>
        <w:ind w:left="20" w:right="480" w:firstLine="0"/>
        <w:jc w:val="left"/>
      </w:pPr>
      <w:r>
        <w:t>Такая память хранится в каждой семье, нет семьи, которой бы не коснулась война.</w:t>
      </w:r>
    </w:p>
    <w:p w:rsidR="0022562D" w:rsidRDefault="0022562D">
      <w:pPr>
        <w:pStyle w:val="11"/>
        <w:shd w:val="clear" w:color="auto" w:fill="auto"/>
        <w:spacing w:line="317" w:lineRule="exact"/>
        <w:ind w:left="20" w:right="480" w:firstLine="0"/>
        <w:jc w:val="left"/>
      </w:pPr>
      <w:r>
        <w:t>В военные годы весь народ поднялся на борьбу с фашистами, даже маленькие дети. Они были разведчиками, связистами, помогали раненым солдатам, работали на заводах у станка - делали оружие для фронта.</w:t>
      </w:r>
    </w:p>
    <w:p w:rsidR="0022562D" w:rsidRDefault="0022562D">
      <w:pPr>
        <w:pStyle w:val="11"/>
        <w:numPr>
          <w:ilvl w:val="1"/>
          <w:numId w:val="1"/>
        </w:numPr>
        <w:shd w:val="clear" w:color="auto" w:fill="auto"/>
        <w:tabs>
          <w:tab w:val="left" w:pos="375"/>
        </w:tabs>
        <w:ind w:left="360" w:right="320" w:hanging="340"/>
      </w:pPr>
      <w:r>
        <w:t>А песня опять помогала бойцам на войне. Много хороших песен написали композиторы во время войны. На призывных пунктах, в военных походах пели солдаты патриотические песни, написанные еще в довоенное время, такие, как легендарная «Катюша». Эту песню поют и сейчас, она прошла всю войну. «Катюшами» на фронте стали называть реактивные минометы - грозное оружие того времени.</w:t>
      </w:r>
    </w:p>
    <w:p w:rsidR="0022562D" w:rsidRDefault="0022562D">
      <w:pPr>
        <w:pStyle w:val="21"/>
        <w:keepNext/>
        <w:keepLines/>
        <w:shd w:val="clear" w:color="auto" w:fill="auto"/>
        <w:spacing w:after="240"/>
        <w:ind w:left="3560" w:firstLine="0"/>
        <w:jc w:val="left"/>
      </w:pPr>
      <w:bookmarkStart w:id="6" w:name="bookmark6"/>
      <w:r>
        <w:t>Песня «Катюша».</w:t>
      </w:r>
      <w:bookmarkEnd w:id="6"/>
    </w:p>
    <w:p w:rsidR="0022562D" w:rsidRDefault="0022562D">
      <w:pPr>
        <w:pStyle w:val="11"/>
        <w:numPr>
          <w:ilvl w:val="1"/>
          <w:numId w:val="1"/>
        </w:numPr>
        <w:shd w:val="clear" w:color="auto" w:fill="auto"/>
        <w:tabs>
          <w:tab w:val="left" w:pos="375"/>
        </w:tabs>
        <w:ind w:left="360" w:right="600" w:hanging="340"/>
        <w:jc w:val="left"/>
      </w:pPr>
      <w:r>
        <w:t>Долгих 4 года шла Великая Отечественная война и закончилась полной победой нашего народа.</w:t>
      </w:r>
    </w:p>
    <w:p w:rsidR="0022562D" w:rsidRDefault="0022562D">
      <w:pPr>
        <w:pStyle w:val="11"/>
        <w:shd w:val="clear" w:color="auto" w:fill="auto"/>
        <w:ind w:left="360" w:hanging="340"/>
      </w:pPr>
      <w:r>
        <w:t>-Какой праздник отмечает вся страна 9 мая?</w:t>
      </w:r>
    </w:p>
    <w:p w:rsidR="0022562D" w:rsidRDefault="0022562D">
      <w:pPr>
        <w:pStyle w:val="11"/>
        <w:shd w:val="clear" w:color="auto" w:fill="auto"/>
        <w:ind w:left="20" w:right="1440" w:firstLine="0"/>
        <w:jc w:val="left"/>
      </w:pPr>
      <w:r>
        <w:t>В этом году наша страна отметит юбилей- 65 лет прошло с тех пор. В честь победы композиторы написали песню</w:t>
      </w:r>
      <w:r>
        <w:rPr>
          <w:rStyle w:val="12"/>
        </w:rPr>
        <w:t xml:space="preserve"> «День победы». </w:t>
      </w:r>
      <w:r>
        <w:t>-День победы - это радость со слезами на глазах... -Почему?</w:t>
      </w:r>
    </w:p>
    <w:p w:rsidR="0022562D" w:rsidRDefault="0022562D">
      <w:pPr>
        <w:pStyle w:val="210"/>
        <w:shd w:val="clear" w:color="auto" w:fill="auto"/>
        <w:spacing w:line="322" w:lineRule="exact"/>
        <w:ind w:left="20" w:right="4600"/>
      </w:pPr>
      <w:r>
        <w:t>Победой кончилась война, Те годы позади, Горят медали, ордена У многих на груди. Кто носит орден боевой За подвиги в бою, А кто - за подвиг трудовой. В своем родном краю. Пусть небо будет голубым, Пусть в небе не клубится дым, Пусть пушки грозные молчат А пулеметы не строчат. Чтоб жили люди, города, Мир нужен нам всегда. На этом наша встреча подошла к концу.</w:t>
      </w:r>
    </w:p>
    <w:sectPr w:rsidR="0022562D" w:rsidSect="00694788">
      <w:type w:val="continuous"/>
      <w:pgSz w:w="11905" w:h="16837"/>
      <w:pgMar w:top="979" w:right="640" w:bottom="974" w:left="16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62D" w:rsidRDefault="0022562D" w:rsidP="00694788">
      <w:r>
        <w:separator/>
      </w:r>
    </w:p>
  </w:endnote>
  <w:endnote w:type="continuationSeparator" w:id="1">
    <w:p w:rsidR="0022562D" w:rsidRDefault="0022562D" w:rsidP="0069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62D" w:rsidRDefault="0022562D"/>
  </w:footnote>
  <w:footnote w:type="continuationSeparator" w:id="1">
    <w:p w:rsidR="0022562D" w:rsidRDefault="0022562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50081"/>
    <w:multiLevelType w:val="multilevel"/>
    <w:tmpl w:val="10247ED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788"/>
    <w:rsid w:val="0022562D"/>
    <w:rsid w:val="002572F6"/>
    <w:rsid w:val="00321543"/>
    <w:rsid w:val="006119B9"/>
    <w:rsid w:val="00694788"/>
    <w:rsid w:val="00910A47"/>
    <w:rsid w:val="009234F4"/>
    <w:rsid w:val="00982AB7"/>
    <w:rsid w:val="00BB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788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94788"/>
    <w:rPr>
      <w:color w:val="000080"/>
      <w:u w:val="single"/>
    </w:rPr>
  </w:style>
  <w:style w:type="character" w:customStyle="1" w:styleId="1">
    <w:name w:val="Заголовок №1_"/>
    <w:basedOn w:val="DefaultParagraphFont"/>
    <w:link w:val="10"/>
    <w:uiPriority w:val="99"/>
    <w:rsid w:val="00694788"/>
    <w:rPr>
      <w:rFonts w:ascii="Times New Roman" w:hAnsi="Times New Roman" w:cs="Times New Roman"/>
      <w:spacing w:val="0"/>
      <w:sz w:val="41"/>
      <w:szCs w:val="41"/>
    </w:rPr>
  </w:style>
  <w:style w:type="character" w:customStyle="1" w:styleId="2">
    <w:name w:val="Заголовок №2_"/>
    <w:basedOn w:val="DefaultParagraphFont"/>
    <w:link w:val="21"/>
    <w:uiPriority w:val="99"/>
    <w:rsid w:val="00694788"/>
    <w:rPr>
      <w:rFonts w:ascii="Times New Roman" w:hAnsi="Times New Roman" w:cs="Times New Roman"/>
      <w:spacing w:val="0"/>
      <w:sz w:val="26"/>
      <w:szCs w:val="26"/>
    </w:rPr>
  </w:style>
  <w:style w:type="character" w:customStyle="1" w:styleId="20">
    <w:name w:val="Заголовок №2"/>
    <w:basedOn w:val="2"/>
    <w:uiPriority w:val="99"/>
    <w:rsid w:val="00694788"/>
    <w:rPr>
      <w:u w:val="single"/>
    </w:rPr>
  </w:style>
  <w:style w:type="character" w:customStyle="1" w:styleId="a">
    <w:name w:val="Основной текст_"/>
    <w:basedOn w:val="DefaultParagraphFont"/>
    <w:link w:val="11"/>
    <w:uiPriority w:val="99"/>
    <w:rsid w:val="00694788"/>
    <w:rPr>
      <w:rFonts w:ascii="Times New Roman" w:hAnsi="Times New Roman" w:cs="Times New Roman"/>
      <w:spacing w:val="0"/>
      <w:sz w:val="26"/>
      <w:szCs w:val="26"/>
    </w:rPr>
  </w:style>
  <w:style w:type="character" w:customStyle="1" w:styleId="22">
    <w:name w:val="Основной текст (2)_"/>
    <w:basedOn w:val="DefaultParagraphFont"/>
    <w:link w:val="210"/>
    <w:uiPriority w:val="99"/>
    <w:rsid w:val="00694788"/>
    <w:rPr>
      <w:rFonts w:ascii="Times New Roman" w:hAnsi="Times New Roman" w:cs="Times New Roman"/>
      <w:spacing w:val="0"/>
      <w:sz w:val="27"/>
      <w:szCs w:val="27"/>
    </w:rPr>
  </w:style>
  <w:style w:type="character" w:customStyle="1" w:styleId="23">
    <w:name w:val="Основной текст (2)"/>
    <w:basedOn w:val="22"/>
    <w:uiPriority w:val="99"/>
    <w:rsid w:val="00694788"/>
    <w:rPr>
      <w:u w:val="single"/>
    </w:rPr>
  </w:style>
  <w:style w:type="character" w:customStyle="1" w:styleId="213pt">
    <w:name w:val="Основной текст (2) + 13 pt"/>
    <w:aliases w:val="Не курсив"/>
    <w:basedOn w:val="22"/>
    <w:uiPriority w:val="99"/>
    <w:rsid w:val="00694788"/>
    <w:rPr>
      <w:i/>
      <w:iCs/>
      <w:sz w:val="26"/>
      <w:szCs w:val="26"/>
    </w:rPr>
  </w:style>
  <w:style w:type="character" w:customStyle="1" w:styleId="a0">
    <w:name w:val="Основной текст + Полужирный"/>
    <w:basedOn w:val="a"/>
    <w:uiPriority w:val="99"/>
    <w:rsid w:val="00694788"/>
    <w:rPr>
      <w:b/>
      <w:bCs/>
    </w:rPr>
  </w:style>
  <w:style w:type="character" w:customStyle="1" w:styleId="12">
    <w:name w:val="Основной текст + Полужирный1"/>
    <w:basedOn w:val="a"/>
    <w:uiPriority w:val="99"/>
    <w:rsid w:val="00694788"/>
    <w:rPr>
      <w:b/>
      <w:bCs/>
    </w:rPr>
  </w:style>
  <w:style w:type="paragraph" w:customStyle="1" w:styleId="10">
    <w:name w:val="Заголовок №1"/>
    <w:basedOn w:val="Normal"/>
    <w:link w:val="1"/>
    <w:uiPriority w:val="99"/>
    <w:rsid w:val="00694788"/>
    <w:pPr>
      <w:shd w:val="clear" w:color="auto" w:fill="FFFFFF"/>
      <w:spacing w:after="42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1"/>
      <w:szCs w:val="41"/>
    </w:rPr>
  </w:style>
  <w:style w:type="paragraph" w:customStyle="1" w:styleId="21">
    <w:name w:val="Заголовок №21"/>
    <w:basedOn w:val="Normal"/>
    <w:link w:val="2"/>
    <w:uiPriority w:val="99"/>
    <w:rsid w:val="00694788"/>
    <w:pPr>
      <w:shd w:val="clear" w:color="auto" w:fill="FFFFFF"/>
      <w:spacing w:line="322" w:lineRule="exact"/>
      <w:ind w:hanging="38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Normal"/>
    <w:link w:val="a"/>
    <w:uiPriority w:val="99"/>
    <w:rsid w:val="00694788"/>
    <w:pPr>
      <w:shd w:val="clear" w:color="auto" w:fill="FFFFFF"/>
      <w:spacing w:line="322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Normal"/>
    <w:link w:val="22"/>
    <w:uiPriority w:val="99"/>
    <w:rsid w:val="00694788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773</Words>
  <Characters>4411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1111</cp:lastModifiedBy>
  <cp:revision>4</cp:revision>
  <dcterms:created xsi:type="dcterms:W3CDTF">2003-01-14T06:25:00Z</dcterms:created>
  <dcterms:modified xsi:type="dcterms:W3CDTF">2014-07-24T08:49:00Z</dcterms:modified>
</cp:coreProperties>
</file>