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69" w:rsidRPr="00A152CB" w:rsidRDefault="00931169" w:rsidP="00931169">
      <w:pPr>
        <w:spacing w:line="360" w:lineRule="auto"/>
        <w:jc w:val="both"/>
        <w:rPr>
          <w:rFonts w:ascii="Times New Roman" w:hAnsi="Times New Roman" w:cs="Times New Roman"/>
          <w:sz w:val="28"/>
          <w:szCs w:val="28"/>
        </w:rPr>
      </w:pPr>
      <w:r w:rsidRPr="00A152CB">
        <w:rPr>
          <w:rFonts w:ascii="Times New Roman" w:hAnsi="Times New Roman" w:cs="Times New Roman"/>
          <w:sz w:val="28"/>
          <w:szCs w:val="28"/>
        </w:rPr>
        <w:t xml:space="preserve">                                         </w:t>
      </w:r>
    </w:p>
    <w:p w:rsidR="00931169" w:rsidRPr="00931169" w:rsidRDefault="00931169" w:rsidP="00931169">
      <w:pPr>
        <w:spacing w:line="360" w:lineRule="auto"/>
        <w:jc w:val="center"/>
        <w:rPr>
          <w:rFonts w:ascii="Times New Roman" w:hAnsi="Times New Roman" w:cs="Times New Roman"/>
          <w:b/>
          <w:sz w:val="36"/>
          <w:szCs w:val="36"/>
        </w:rPr>
      </w:pPr>
      <w:r w:rsidRPr="00931169">
        <w:rPr>
          <w:rFonts w:ascii="Times New Roman" w:hAnsi="Times New Roman" w:cs="Times New Roman"/>
          <w:b/>
          <w:sz w:val="36"/>
          <w:szCs w:val="36"/>
        </w:rPr>
        <w:t>Современные образовательные технологии,</w:t>
      </w:r>
    </w:p>
    <w:p w:rsidR="00931169" w:rsidRPr="00931169" w:rsidRDefault="00931169" w:rsidP="00931169">
      <w:pPr>
        <w:spacing w:line="360" w:lineRule="auto"/>
        <w:jc w:val="center"/>
        <w:rPr>
          <w:rFonts w:ascii="Times New Roman" w:hAnsi="Times New Roman" w:cs="Times New Roman"/>
          <w:b/>
          <w:sz w:val="36"/>
          <w:szCs w:val="36"/>
        </w:rPr>
      </w:pPr>
      <w:r w:rsidRPr="00931169">
        <w:rPr>
          <w:rFonts w:ascii="Times New Roman" w:hAnsi="Times New Roman" w:cs="Times New Roman"/>
          <w:b/>
          <w:sz w:val="36"/>
          <w:szCs w:val="36"/>
        </w:rPr>
        <w:t xml:space="preserve"> их краткая характеристика</w:t>
      </w:r>
      <w:r w:rsidRPr="00931169">
        <w:rPr>
          <w:rFonts w:ascii="Times New Roman" w:hAnsi="Times New Roman" w:cs="Times New Roman"/>
          <w:b/>
          <w:sz w:val="36"/>
          <w:szCs w:val="36"/>
        </w:rPr>
        <w:t xml:space="preserve">  </w:t>
      </w:r>
    </w:p>
    <w:p w:rsidR="00931169" w:rsidRPr="00931169" w:rsidRDefault="00931169" w:rsidP="00931169">
      <w:pPr>
        <w:spacing w:line="360" w:lineRule="auto"/>
        <w:rPr>
          <w:rFonts w:ascii="Times New Roman" w:hAnsi="Times New Roman" w:cs="Times New Roman"/>
          <w:b/>
          <w:sz w:val="28"/>
          <w:szCs w:val="28"/>
        </w:rPr>
      </w:pPr>
    </w:p>
    <w:p w:rsidR="00931169" w:rsidRDefault="00931169" w:rsidP="00931169">
      <w:pPr>
        <w:spacing w:line="360" w:lineRule="auto"/>
        <w:ind w:firstLine="547"/>
        <w:jc w:val="both"/>
        <w:rPr>
          <w:rFonts w:ascii="Times New Roman" w:eastAsia="Times New Roman" w:hAnsi="Times New Roman" w:cs="Times New Roman"/>
          <w:color w:val="000000"/>
          <w:sz w:val="28"/>
          <w:szCs w:val="28"/>
          <w:shd w:val="clear" w:color="auto" w:fill="FFFFFF" w:themeFill="background1"/>
          <w:lang w:eastAsia="ru-RU"/>
        </w:rPr>
      </w:pPr>
      <w:r>
        <w:rPr>
          <w:rFonts w:ascii="Times New Roman" w:eastAsia="Times New Roman" w:hAnsi="Times New Roman" w:cs="Times New Roman"/>
          <w:sz w:val="28"/>
          <w:szCs w:val="28"/>
          <w:shd w:val="clear" w:color="auto" w:fill="FFFFFF"/>
          <w:lang w:eastAsia="ru-RU"/>
        </w:rPr>
        <w:t xml:space="preserve"> Федеральный Закон «Об образовании» 2012 года обязывает каждого педагогического работника  </w:t>
      </w:r>
      <w:r w:rsidRPr="00DD1019">
        <w:rPr>
          <w:rFonts w:ascii="Times New Roman" w:eastAsia="Times New Roman" w:hAnsi="Times New Roman" w:cs="Times New Roman"/>
          <w:sz w:val="28"/>
          <w:szCs w:val="28"/>
          <w:shd w:val="clear" w:color="auto" w:fill="FFFFFF"/>
          <w:lang w:eastAsia="ru-RU"/>
        </w:rPr>
        <w:t>«</w:t>
      </w:r>
      <w:r w:rsidRPr="00DD1019">
        <w:rPr>
          <w:rFonts w:ascii="Times New Roman" w:eastAsia="Times New Roman" w:hAnsi="Times New Roman" w:cs="Times New Roman"/>
          <w:color w:val="000000"/>
          <w:sz w:val="28"/>
          <w:szCs w:val="28"/>
          <w:lang w:eastAsia="ru-RU"/>
        </w:rPr>
        <w:t>развивать у обучающихся познавательную активность, самостоятельность, инициативу, творческие способности»</w:t>
      </w:r>
      <w:r>
        <w:rPr>
          <w:rFonts w:ascii="Times New Roman" w:eastAsia="Times New Roman" w:hAnsi="Times New Roman" w:cs="Times New Roman"/>
          <w:color w:val="000000"/>
          <w:sz w:val="28"/>
          <w:szCs w:val="28"/>
          <w:lang w:eastAsia="ru-RU"/>
        </w:rPr>
        <w:t>.</w:t>
      </w:r>
      <w:r>
        <w:rPr>
          <w:rStyle w:val="a6"/>
          <w:rFonts w:ascii="Times New Roman" w:eastAsia="Times New Roman" w:hAnsi="Times New Roman" w:cs="Times New Roman"/>
          <w:color w:val="000000"/>
          <w:sz w:val="28"/>
          <w:szCs w:val="28"/>
          <w:lang w:eastAsia="ru-RU"/>
        </w:rPr>
        <w:footnoteReference w:id="2"/>
      </w:r>
      <w:r>
        <w:rPr>
          <w:rFonts w:ascii="Times New Roman" w:eastAsia="Times New Roman" w:hAnsi="Times New Roman" w:cs="Times New Roman"/>
          <w:color w:val="000000"/>
          <w:sz w:val="28"/>
          <w:szCs w:val="28"/>
          <w:lang w:eastAsia="ru-RU"/>
        </w:rPr>
        <w:t xml:space="preserve"> «</w:t>
      </w:r>
      <w:r w:rsidRPr="00F454EC">
        <w:rPr>
          <w:rFonts w:ascii="Times New Roman" w:hAnsi="Times New Roman" w:cs="Times New Roman"/>
          <w:sz w:val="28"/>
          <w:szCs w:val="28"/>
          <w:shd w:val="clear" w:color="auto" w:fill="FFFFFF"/>
        </w:rPr>
        <w:t>Квалификационные характеристики должностей работников образования</w:t>
      </w:r>
      <w:r>
        <w:rPr>
          <w:rFonts w:ascii="Times New Roman" w:hAnsi="Times New Roman" w:cs="Times New Roman"/>
          <w:sz w:val="28"/>
          <w:szCs w:val="28"/>
          <w:shd w:val="clear" w:color="auto" w:fill="FFFFFF"/>
        </w:rPr>
        <w:t>»</w:t>
      </w:r>
      <w:r>
        <w:rPr>
          <w:rFonts w:ascii="Times New Roman" w:hAnsi="Times New Roman" w:cs="Times New Roman"/>
          <w:color w:val="373737"/>
          <w:sz w:val="28"/>
          <w:szCs w:val="28"/>
          <w:shd w:val="clear" w:color="auto" w:fill="FFFFFF"/>
        </w:rPr>
        <w:t xml:space="preserve"> </w:t>
      </w:r>
      <w:r>
        <w:rPr>
          <w:rFonts w:ascii="Times New Roman" w:hAnsi="Times New Roman" w:cs="Times New Roman"/>
          <w:sz w:val="28"/>
          <w:szCs w:val="28"/>
          <w:shd w:val="clear" w:color="auto" w:fill="FFFFFF"/>
        </w:rPr>
        <w:t>законодательно закрепляют обязанность каждого педагога использовать современные образовательные технологии и отказаться от репродуктивного метода обучения.</w:t>
      </w:r>
      <w:r>
        <w:rPr>
          <w:rStyle w:val="a6"/>
          <w:rFonts w:ascii="Times New Roman" w:hAnsi="Times New Roman" w:cs="Times New Roman"/>
          <w:sz w:val="28"/>
          <w:szCs w:val="28"/>
          <w:shd w:val="clear" w:color="auto" w:fill="FFFFFF"/>
        </w:rPr>
        <w:t xml:space="preserve"> </w:t>
      </w:r>
      <w:r>
        <w:rPr>
          <w:rStyle w:val="a6"/>
          <w:rFonts w:ascii="Times New Roman" w:hAnsi="Times New Roman" w:cs="Times New Roman"/>
          <w:sz w:val="28"/>
          <w:szCs w:val="28"/>
          <w:shd w:val="clear" w:color="auto" w:fill="FFFFFF"/>
        </w:rPr>
        <w:footnoteReference w:id="3"/>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lang w:eastAsia="ru-RU"/>
        </w:rPr>
        <w:t xml:space="preserve">В этих </w:t>
      </w:r>
      <w:r w:rsidRPr="00BD7488">
        <w:rPr>
          <w:rFonts w:ascii="Times New Roman" w:eastAsia="Times New Roman" w:hAnsi="Times New Roman" w:cs="Times New Roman"/>
          <w:sz w:val="28"/>
          <w:szCs w:val="28"/>
          <w:shd w:val="clear" w:color="auto" w:fill="FFFFFF"/>
          <w:lang w:eastAsia="ru-RU"/>
        </w:rPr>
        <w:t xml:space="preserve"> условиях </w:t>
      </w:r>
      <w:r>
        <w:rPr>
          <w:rFonts w:ascii="Times New Roman" w:eastAsia="Times New Roman" w:hAnsi="Times New Roman" w:cs="Times New Roman"/>
          <w:sz w:val="28"/>
          <w:szCs w:val="28"/>
          <w:shd w:val="clear" w:color="auto" w:fill="FFFFFF"/>
          <w:lang w:eastAsia="ru-RU"/>
        </w:rPr>
        <w:t xml:space="preserve"> </w:t>
      </w:r>
      <w:r w:rsidRPr="00BD7488">
        <w:rPr>
          <w:rFonts w:ascii="Times New Roman" w:eastAsia="Times New Roman" w:hAnsi="Times New Roman" w:cs="Times New Roman"/>
          <w:sz w:val="28"/>
          <w:szCs w:val="28"/>
          <w:shd w:val="clear" w:color="auto" w:fill="FFFFFF"/>
          <w:lang w:eastAsia="ru-RU"/>
        </w:rPr>
        <w:t xml:space="preserve"> методика обучения переживает сложный период, связанный с изменением целей образования, разработкой Федерального </w:t>
      </w:r>
      <w:r>
        <w:rPr>
          <w:rFonts w:ascii="Times New Roman" w:eastAsia="Times New Roman" w:hAnsi="Times New Roman" w:cs="Times New Roman"/>
          <w:sz w:val="28"/>
          <w:szCs w:val="28"/>
          <w:shd w:val="clear" w:color="auto" w:fill="FFFFFF"/>
          <w:lang w:eastAsia="ru-RU"/>
        </w:rPr>
        <w:t>Г</w:t>
      </w:r>
      <w:r w:rsidRPr="00BD7488">
        <w:rPr>
          <w:rFonts w:ascii="Times New Roman" w:eastAsia="Times New Roman" w:hAnsi="Times New Roman" w:cs="Times New Roman"/>
          <w:sz w:val="28"/>
          <w:szCs w:val="28"/>
          <w:shd w:val="clear" w:color="auto" w:fill="FFFFFF"/>
          <w:lang w:eastAsia="ru-RU"/>
        </w:rPr>
        <w:t xml:space="preserve">осударственного </w:t>
      </w:r>
      <w:r>
        <w:rPr>
          <w:rFonts w:ascii="Times New Roman" w:eastAsia="Times New Roman" w:hAnsi="Times New Roman" w:cs="Times New Roman"/>
          <w:sz w:val="28"/>
          <w:szCs w:val="28"/>
          <w:shd w:val="clear" w:color="auto" w:fill="FFFFFF"/>
          <w:lang w:eastAsia="ru-RU"/>
        </w:rPr>
        <w:t>О</w:t>
      </w:r>
      <w:r w:rsidRPr="00BD7488">
        <w:rPr>
          <w:rFonts w:ascii="Times New Roman" w:eastAsia="Times New Roman" w:hAnsi="Times New Roman" w:cs="Times New Roman"/>
          <w:sz w:val="28"/>
          <w:szCs w:val="28"/>
          <w:shd w:val="clear" w:color="auto" w:fill="FFFFFF"/>
          <w:lang w:eastAsia="ru-RU"/>
        </w:rPr>
        <w:t xml:space="preserve">бразовательного стандарта нового поколения, построенного на </w:t>
      </w:r>
      <w:r>
        <w:rPr>
          <w:rFonts w:ascii="Times New Roman" w:eastAsia="Times New Roman" w:hAnsi="Times New Roman" w:cs="Times New Roman"/>
          <w:sz w:val="28"/>
          <w:szCs w:val="28"/>
          <w:shd w:val="clear" w:color="auto" w:fill="FFFFFF"/>
          <w:lang w:eastAsia="ru-RU"/>
        </w:rPr>
        <w:t>системно-деятельностном</w:t>
      </w:r>
      <w:r w:rsidRPr="00BD7488">
        <w:rPr>
          <w:rFonts w:ascii="Times New Roman" w:eastAsia="Times New Roman" w:hAnsi="Times New Roman" w:cs="Times New Roman"/>
          <w:sz w:val="28"/>
          <w:szCs w:val="28"/>
          <w:shd w:val="clear" w:color="auto" w:fill="FFFFFF"/>
          <w:lang w:eastAsia="ru-RU"/>
        </w:rPr>
        <w:t xml:space="preserve"> подходе. Трудности возникают и в связи с тем, что в базисном учебном плане сокращается количество часов на изучение отдельных предметов, в том числе и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w:t>
      </w:r>
      <w:r w:rsidRPr="00BD7488">
        <w:rPr>
          <w:rFonts w:ascii="Times New Roman" w:eastAsia="Times New Roman" w:hAnsi="Times New Roman" w:cs="Times New Roman"/>
          <w:sz w:val="28"/>
          <w:szCs w:val="28"/>
          <w:lang w:eastAsia="ru-RU"/>
        </w:rPr>
        <w:t> </w:t>
      </w:r>
      <w:r w:rsidRPr="00BD7488">
        <w:rPr>
          <w:rFonts w:ascii="Times New Roman" w:eastAsia="Times New Roman" w:hAnsi="Times New Roman" w:cs="Times New Roman"/>
          <w:sz w:val="28"/>
          <w:szCs w:val="28"/>
          <w:lang w:eastAsia="ru-RU"/>
        </w:rPr>
        <w:br/>
      </w:r>
      <w:r w:rsidRPr="001F080E">
        <w:rPr>
          <w:rFonts w:ascii="Times New Roman" w:eastAsia="Times New Roman" w:hAnsi="Times New Roman" w:cs="Times New Roman"/>
          <w:sz w:val="28"/>
          <w:szCs w:val="28"/>
          <w:shd w:val="clear" w:color="auto" w:fill="FFFFFF" w:themeFill="background1"/>
          <w:lang w:eastAsia="ru-RU"/>
        </w:rPr>
        <w:t xml:space="preserve"> </w:t>
      </w:r>
      <w:r>
        <w:rPr>
          <w:rFonts w:ascii="Times New Roman" w:eastAsia="Times New Roman" w:hAnsi="Times New Roman" w:cs="Times New Roman"/>
          <w:sz w:val="28"/>
          <w:szCs w:val="28"/>
          <w:shd w:val="clear" w:color="auto" w:fill="FFFFFF" w:themeFill="background1"/>
          <w:lang w:eastAsia="ru-RU"/>
        </w:rPr>
        <w:tab/>
        <w:t xml:space="preserve">Между тем </w:t>
      </w:r>
      <w:r>
        <w:rPr>
          <w:rFonts w:ascii="Times New Roman" w:eastAsia="Times New Roman" w:hAnsi="Times New Roman" w:cs="Times New Roman"/>
          <w:color w:val="000000"/>
          <w:sz w:val="28"/>
          <w:szCs w:val="28"/>
          <w:shd w:val="clear" w:color="auto" w:fill="FFFFFF" w:themeFill="background1"/>
          <w:lang w:eastAsia="ru-RU"/>
        </w:rPr>
        <w:t>п</w:t>
      </w:r>
      <w:r w:rsidRPr="003611E5">
        <w:rPr>
          <w:rFonts w:ascii="Times New Roman" w:eastAsia="Times New Roman" w:hAnsi="Times New Roman" w:cs="Times New Roman"/>
          <w:color w:val="000000"/>
          <w:sz w:val="28"/>
          <w:szCs w:val="28"/>
          <w:shd w:val="clear" w:color="auto" w:fill="FFFFFF" w:themeFill="background1"/>
          <w:lang w:eastAsia="ru-RU"/>
        </w:rPr>
        <w:t xml:space="preserve">о данным исследований лишь 20-25% учителей </w:t>
      </w:r>
      <w:r>
        <w:rPr>
          <w:rFonts w:ascii="Times New Roman" w:eastAsia="Times New Roman" w:hAnsi="Times New Roman" w:cs="Times New Roman"/>
          <w:color w:val="000000"/>
          <w:sz w:val="28"/>
          <w:szCs w:val="28"/>
          <w:shd w:val="clear" w:color="auto" w:fill="FFFFFF" w:themeFill="background1"/>
          <w:lang w:eastAsia="ru-RU"/>
        </w:rPr>
        <w:t xml:space="preserve">в </w:t>
      </w:r>
      <w:r w:rsidRPr="003611E5">
        <w:rPr>
          <w:rFonts w:ascii="Times New Roman" w:eastAsia="Times New Roman" w:hAnsi="Times New Roman" w:cs="Times New Roman"/>
          <w:color w:val="000000"/>
          <w:sz w:val="28"/>
          <w:szCs w:val="28"/>
          <w:shd w:val="clear" w:color="auto" w:fill="FFFFFF" w:themeFill="background1"/>
          <w:lang w:eastAsia="ru-RU"/>
        </w:rPr>
        <w:t>общеобразовательн</w:t>
      </w:r>
      <w:r>
        <w:rPr>
          <w:rFonts w:ascii="Times New Roman" w:eastAsia="Times New Roman" w:hAnsi="Times New Roman" w:cs="Times New Roman"/>
          <w:color w:val="000000"/>
          <w:sz w:val="28"/>
          <w:szCs w:val="28"/>
          <w:shd w:val="clear" w:color="auto" w:fill="FFFFFF" w:themeFill="background1"/>
          <w:lang w:eastAsia="ru-RU"/>
        </w:rPr>
        <w:t>ых</w:t>
      </w:r>
      <w:r w:rsidRPr="003611E5">
        <w:rPr>
          <w:rFonts w:ascii="Times New Roman" w:eastAsia="Times New Roman" w:hAnsi="Times New Roman" w:cs="Times New Roman"/>
          <w:color w:val="000000"/>
          <w:sz w:val="28"/>
          <w:szCs w:val="28"/>
          <w:shd w:val="clear" w:color="auto" w:fill="FFFFFF" w:themeFill="background1"/>
          <w:lang w:eastAsia="ru-RU"/>
        </w:rPr>
        <w:t xml:space="preserve"> школ</w:t>
      </w:r>
      <w:r>
        <w:rPr>
          <w:rFonts w:ascii="Times New Roman" w:eastAsia="Times New Roman" w:hAnsi="Times New Roman" w:cs="Times New Roman"/>
          <w:color w:val="000000"/>
          <w:sz w:val="28"/>
          <w:szCs w:val="28"/>
          <w:shd w:val="clear" w:color="auto" w:fill="FFFFFF" w:themeFill="background1"/>
          <w:lang w:eastAsia="ru-RU"/>
        </w:rPr>
        <w:t>ах</w:t>
      </w:r>
      <w:r w:rsidRPr="003611E5">
        <w:rPr>
          <w:rFonts w:ascii="Times New Roman" w:eastAsia="Times New Roman" w:hAnsi="Times New Roman" w:cs="Times New Roman"/>
          <w:color w:val="000000"/>
          <w:sz w:val="28"/>
          <w:szCs w:val="28"/>
          <w:shd w:val="clear" w:color="auto" w:fill="FFFFFF" w:themeFill="background1"/>
          <w:lang w:eastAsia="ru-RU"/>
        </w:rPr>
        <w:t xml:space="preserve"> работают на профессионально-творческом уровне, применяя современные педагогические технологии. В результате </w:t>
      </w:r>
      <w:r w:rsidRPr="003611E5">
        <w:rPr>
          <w:rFonts w:ascii="Times New Roman" w:eastAsia="Times New Roman" w:hAnsi="Times New Roman" w:cs="Times New Roman"/>
          <w:color w:val="000000"/>
          <w:sz w:val="28"/>
          <w:szCs w:val="28"/>
          <w:shd w:val="clear" w:color="auto" w:fill="FFFFFF" w:themeFill="background1"/>
          <w:lang w:eastAsia="ru-RU"/>
        </w:rPr>
        <w:lastRenderedPageBreak/>
        <w:t xml:space="preserve">российская молодежь за последние 40 лет по уровню интеллектуализации переместилась среди стран - членов ООН со 2-3 на 52- 55-е места. Обострение проблем, связанных с проводимой в РФ реформой образования, требует от современной педагогической науки актуализации знаний и технологий как инструментария повышения качества учебного процесса в современном </w:t>
      </w:r>
      <w:r>
        <w:rPr>
          <w:rFonts w:ascii="Times New Roman" w:eastAsia="Times New Roman" w:hAnsi="Times New Roman" w:cs="Times New Roman"/>
          <w:color w:val="000000"/>
          <w:sz w:val="28"/>
          <w:szCs w:val="28"/>
          <w:shd w:val="clear" w:color="auto" w:fill="FFFFFF" w:themeFill="background1"/>
          <w:lang w:eastAsia="ru-RU"/>
        </w:rPr>
        <w:t>образовательном учреждении</w:t>
      </w:r>
      <w:r w:rsidRPr="003611E5">
        <w:rPr>
          <w:rFonts w:ascii="Times New Roman" w:eastAsia="Times New Roman" w:hAnsi="Times New Roman" w:cs="Times New Roman"/>
          <w:color w:val="000000"/>
          <w:sz w:val="28"/>
          <w:szCs w:val="28"/>
          <w:shd w:val="clear" w:color="auto" w:fill="FFFFFF" w:themeFill="background1"/>
          <w:lang w:eastAsia="ru-RU"/>
        </w:rPr>
        <w:t>.</w:t>
      </w:r>
    </w:p>
    <w:p w:rsidR="00931169" w:rsidRPr="003611E5" w:rsidRDefault="00931169" w:rsidP="00931169">
      <w:pPr>
        <w:spacing w:after="0" w:line="360" w:lineRule="auto"/>
        <w:ind w:firstLine="300"/>
        <w:jc w:val="both"/>
        <w:rPr>
          <w:rFonts w:ascii="Times New Roman" w:eastAsia="Times New Roman" w:hAnsi="Times New Roman" w:cs="Times New Roman"/>
          <w:color w:val="000000"/>
          <w:sz w:val="28"/>
          <w:szCs w:val="28"/>
          <w:lang w:eastAsia="ru-RU"/>
        </w:rPr>
      </w:pPr>
      <w:r w:rsidRPr="003611E5">
        <w:rPr>
          <w:rFonts w:ascii="Times New Roman" w:eastAsia="Times New Roman" w:hAnsi="Times New Roman" w:cs="Times New Roman"/>
          <w:color w:val="000000"/>
          <w:sz w:val="28"/>
          <w:szCs w:val="28"/>
          <w:lang w:eastAsia="ru-RU"/>
        </w:rPr>
        <w:t>Проблема современных педагогических технологий получила широкое освещение в научной литературе. Новые педагогические разработки все чаще находят применение в образовательном процессе. Однако до сих пор не теряют своей актуальности высокоэффективные педагогические системы Я.А.Коменского, И.Г.Песталоцци, Д.Локка, А.С.Макаренко, В.А.Сухомлинского и др. В 1970–1980-е гг. новые педагогические системы создали Ш.А.Амонашвили, В.Ф.Шаталов, М.П.Щетинин и др. Среди отечественных авторов, занимающихся теоретическим обобщением новейших педагогических разработок, можно назвать Беспалько В.П., Кларина М.В., Матюнина Б.Г., Кукушина B.C., Селевко Г.К., Фоменко В.Т.,. Кларина М.В., Маврина С.А, Лихачева Б.Т., Щукина Г.И., Скаткина М.Н., Маркову А.К.</w:t>
      </w:r>
    </w:p>
    <w:p w:rsidR="00931169" w:rsidRPr="00F454EC" w:rsidRDefault="00931169" w:rsidP="00931169">
      <w:pPr>
        <w:shd w:val="clear" w:color="auto" w:fill="FFFFFF"/>
        <w:spacing w:after="0" w:line="240" w:lineRule="auto"/>
        <w:outlineLvl w:val="1"/>
        <w:rPr>
          <w:rFonts w:eastAsia="Arial Unicode MS" w:cs="Arial Unicode MS"/>
          <w:color w:val="373737"/>
          <w:sz w:val="18"/>
          <w:szCs w:val="18"/>
          <w:lang w:eastAsia="ru-RU"/>
        </w:rPr>
      </w:pPr>
    </w:p>
    <w:p w:rsidR="00931169" w:rsidRDefault="00931169" w:rsidP="00931169">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Глава 1.Современные образовательные технологии.</w:t>
      </w:r>
    </w:p>
    <w:p w:rsidR="00931169" w:rsidRDefault="00931169" w:rsidP="00931169">
      <w:pPr>
        <w:spacing w:line="360" w:lineRule="auto"/>
        <w:rPr>
          <w:rFonts w:ascii="Times New Roman" w:hAnsi="Times New Roman" w:cs="Times New Roman"/>
          <w:sz w:val="28"/>
          <w:szCs w:val="28"/>
        </w:rPr>
      </w:pPr>
      <w:r>
        <w:rPr>
          <w:rFonts w:ascii="Times New Roman" w:hAnsi="Times New Roman" w:cs="Times New Roman"/>
          <w:sz w:val="28"/>
          <w:szCs w:val="28"/>
        </w:rPr>
        <w:t>1.1.Понятие педагогической технологии.</w:t>
      </w:r>
    </w:p>
    <w:p w:rsidR="00931169" w:rsidRPr="00704428" w:rsidRDefault="00931169" w:rsidP="00931169">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704428">
        <w:rPr>
          <w:rFonts w:ascii="Times New Roman" w:eastAsia="Times New Roman" w:hAnsi="Times New Roman" w:cs="Times New Roman"/>
          <w:color w:val="000000"/>
          <w:sz w:val="28"/>
          <w:szCs w:val="28"/>
          <w:lang w:eastAsia="ru-RU"/>
        </w:rPr>
        <w:t>В 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w:t>
      </w:r>
      <w:r>
        <w:rPr>
          <w:rFonts w:ascii="Times New Roman" w:eastAsia="Times New Roman" w:hAnsi="Times New Roman" w:cs="Times New Roman"/>
          <w:color w:val="000000"/>
          <w:sz w:val="28"/>
          <w:szCs w:val="28"/>
          <w:lang w:eastAsia="ru-RU"/>
        </w:rPr>
        <w:t xml:space="preserve"> В различных источниках даются десятки определений. Предлагаю ограничиться двумя, но очень авторитетными. «</w:t>
      </w:r>
      <w:r w:rsidRPr="00704428">
        <w:rPr>
          <w:rFonts w:ascii="Times New Roman" w:eastAsia="Times New Roman" w:hAnsi="Times New Roman" w:cs="Times New Roman"/>
          <w:color w:val="000000"/>
          <w:sz w:val="28"/>
          <w:szCs w:val="28"/>
          <w:lang w:eastAsia="ru-RU"/>
        </w:rPr>
        <w:t>Педагогическая технология - это </w:t>
      </w:r>
      <w:r w:rsidRPr="00704428">
        <w:rPr>
          <w:rFonts w:ascii="Times New Roman" w:eastAsia="Times New Roman" w:hAnsi="Times New Roman" w:cs="Times New Roman"/>
          <w:bCs/>
          <w:color w:val="000000"/>
          <w:sz w:val="28"/>
          <w:szCs w:val="28"/>
          <w:lang w:eastAsia="ru-RU"/>
        </w:rPr>
        <w:t>системный метод</w:t>
      </w:r>
      <w:r w:rsidRPr="00704428">
        <w:rPr>
          <w:rFonts w:ascii="Times New Roman" w:eastAsia="Times New Roman" w:hAnsi="Times New Roman" w:cs="Times New Roman"/>
          <w:color w:val="000000"/>
          <w:sz w:val="28"/>
          <w:szCs w:val="28"/>
          <w:lang w:eastAsia="ru-RU"/>
        </w:rPr>
        <w:t xml:space="preserve">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w:t>
      </w:r>
      <w:r w:rsidRPr="00704428">
        <w:rPr>
          <w:rFonts w:ascii="Times New Roman" w:eastAsia="Times New Roman" w:hAnsi="Times New Roman" w:cs="Times New Roman"/>
          <w:color w:val="000000"/>
          <w:sz w:val="28"/>
          <w:szCs w:val="28"/>
          <w:lang w:eastAsia="ru-RU"/>
        </w:rPr>
        <w:lastRenderedPageBreak/>
        <w:t>задачей оптимизацию форм образования (ЮНЕСКО)</w:t>
      </w:r>
      <w:r>
        <w:rPr>
          <w:rFonts w:ascii="Times New Roman" w:eastAsia="Times New Roman" w:hAnsi="Times New Roman" w:cs="Times New Roman"/>
          <w:color w:val="000000"/>
          <w:sz w:val="28"/>
          <w:szCs w:val="28"/>
          <w:lang w:eastAsia="ru-RU"/>
        </w:rPr>
        <w:t>»</w:t>
      </w:r>
      <w:r w:rsidRPr="00704428">
        <w:rPr>
          <w:rFonts w:ascii="Times New Roman" w:eastAsia="Times New Roman" w:hAnsi="Times New Roman" w:cs="Times New Roman"/>
          <w:color w:val="000000"/>
          <w:sz w:val="28"/>
          <w:szCs w:val="28"/>
          <w:lang w:eastAsia="ru-RU"/>
        </w:rPr>
        <w:t>.</w:t>
      </w:r>
      <w:r>
        <w:rPr>
          <w:rStyle w:val="a6"/>
          <w:rFonts w:ascii="Times New Roman" w:eastAsia="Times New Roman" w:hAnsi="Times New Roman" w:cs="Times New Roman"/>
          <w:color w:val="000000"/>
          <w:sz w:val="28"/>
          <w:szCs w:val="28"/>
          <w:lang w:eastAsia="ru-RU"/>
        </w:rPr>
        <w:footnoteReference w:id="4"/>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color w:val="000000"/>
          <w:sz w:val="28"/>
          <w:szCs w:val="28"/>
          <w:lang w:eastAsia="ru-RU"/>
        </w:rPr>
        <w:t>Педагогическая технология означает </w:t>
      </w:r>
      <w:r w:rsidRPr="00704428">
        <w:rPr>
          <w:rFonts w:ascii="Times New Roman" w:eastAsia="Times New Roman" w:hAnsi="Times New Roman" w:cs="Times New Roman"/>
          <w:bCs/>
          <w:color w:val="000000"/>
          <w:sz w:val="28"/>
          <w:szCs w:val="28"/>
          <w:lang w:eastAsia="ru-RU"/>
        </w:rPr>
        <w:t>системную совокупность и порядок функционирования </w:t>
      </w:r>
      <w:r w:rsidRPr="00704428">
        <w:rPr>
          <w:rFonts w:ascii="Times New Roman" w:eastAsia="Times New Roman" w:hAnsi="Times New Roman" w:cs="Times New Roman"/>
          <w:color w:val="000000"/>
          <w:sz w:val="28"/>
          <w:szCs w:val="28"/>
          <w:lang w:eastAsia="ru-RU"/>
        </w:rPr>
        <w:t>всех личностных, инструментальных и методологических средств, используемых для достижения педагогических целей (М.В.Кларин)». </w:t>
      </w:r>
      <w:r>
        <w:rPr>
          <w:rStyle w:val="a6"/>
          <w:rFonts w:ascii="Times New Roman" w:eastAsia="Times New Roman" w:hAnsi="Times New Roman" w:cs="Times New Roman"/>
          <w:color w:val="000000"/>
          <w:sz w:val="28"/>
          <w:szCs w:val="28"/>
          <w:lang w:eastAsia="ru-RU"/>
        </w:rPr>
        <w:footnoteReference w:id="5"/>
      </w:r>
    </w:p>
    <w:p w:rsidR="00931169" w:rsidRPr="00704428" w:rsidRDefault="00931169" w:rsidP="0093116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04428">
        <w:rPr>
          <w:rFonts w:ascii="Times New Roman" w:eastAsia="Times New Roman" w:hAnsi="Times New Roman" w:cs="Times New Roman"/>
          <w:color w:val="000000"/>
          <w:sz w:val="28"/>
          <w:szCs w:val="28"/>
          <w:lang w:eastAsia="ru-RU"/>
        </w:rPr>
        <w:t>Понятие «педагогическая технология» может быть представлено тремя аспектами.</w:t>
      </w:r>
      <w:r w:rsidRPr="00704428">
        <w:rPr>
          <w:rFonts w:ascii="Times New Roman" w:eastAsia="Times New Roman" w:hAnsi="Times New Roman" w:cs="Times New Roman"/>
          <w:bCs/>
          <w:color w:val="000000"/>
          <w:sz w:val="28"/>
          <w:szCs w:val="28"/>
          <w:lang w:eastAsia="ru-RU"/>
        </w:rPr>
        <w:t>1) научным: </w:t>
      </w:r>
      <w:r w:rsidRPr="00704428">
        <w:rPr>
          <w:rFonts w:ascii="Times New Roman" w:eastAsia="Times New Roman" w:hAnsi="Times New Roman" w:cs="Times New Roman"/>
          <w:color w:val="000000"/>
          <w:sz w:val="28"/>
          <w:szCs w:val="28"/>
          <w:lang w:eastAsia="ru-RU"/>
        </w:rPr>
        <w:t>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bCs/>
          <w:color w:val="000000"/>
          <w:sz w:val="28"/>
          <w:szCs w:val="28"/>
          <w:lang w:eastAsia="ru-RU"/>
        </w:rPr>
        <w:t>2) процессуально-описательным: </w:t>
      </w:r>
      <w:r w:rsidRPr="00704428">
        <w:rPr>
          <w:rFonts w:ascii="Times New Roman" w:eastAsia="Times New Roman" w:hAnsi="Times New Roman" w:cs="Times New Roman"/>
          <w:color w:val="000000"/>
          <w:sz w:val="28"/>
          <w:szCs w:val="28"/>
          <w:lang w:eastAsia="ru-RU"/>
        </w:rPr>
        <w:t>описание (алгоритм) процесса, совокупность целей, содержания, методов и средств для достижения планируемых результатов обучения;</w:t>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bCs/>
          <w:color w:val="000000"/>
          <w:sz w:val="28"/>
          <w:szCs w:val="28"/>
          <w:lang w:eastAsia="ru-RU"/>
        </w:rPr>
        <w:t>3) процессуально-действенным: </w:t>
      </w:r>
      <w:r w:rsidRPr="00704428">
        <w:rPr>
          <w:rFonts w:ascii="Times New Roman" w:eastAsia="Times New Roman" w:hAnsi="Times New Roman" w:cs="Times New Roman"/>
          <w:color w:val="000000"/>
          <w:sz w:val="28"/>
          <w:szCs w:val="28"/>
          <w:lang w:eastAsia="ru-RU"/>
        </w:rPr>
        <w:t>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931169" w:rsidRPr="00704428" w:rsidRDefault="00931169" w:rsidP="0093116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04428">
        <w:rPr>
          <w:rFonts w:ascii="Times New Roman" w:eastAsia="Times New Roman" w:hAnsi="Times New Roman" w:cs="Times New Roman"/>
          <w:bCs/>
          <w:color w:val="000000"/>
          <w:sz w:val="28"/>
          <w:szCs w:val="28"/>
          <w:lang w:eastAsia="ru-RU"/>
        </w:rP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931169" w:rsidRPr="00704428" w:rsidRDefault="00931169" w:rsidP="0093116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04428">
        <w:rPr>
          <w:rFonts w:ascii="Times New Roman" w:eastAsia="Times New Roman" w:hAnsi="Times New Roman" w:cs="Times New Roman"/>
          <w:color w:val="000000"/>
          <w:sz w:val="28"/>
          <w:szCs w:val="28"/>
          <w:lang w:eastAsia="ru-RU"/>
        </w:rPr>
        <w:t>Понятие «педагогическая технология» в образовательной практике употребляется на трех иерархически соподчиненных уровнях:1) Общепедагогический (общедидактический) уровень: </w:t>
      </w:r>
      <w:r w:rsidRPr="00704428">
        <w:rPr>
          <w:rFonts w:ascii="Times New Roman" w:eastAsia="Times New Roman" w:hAnsi="Times New Roman" w:cs="Times New Roman"/>
          <w:i/>
          <w:iCs/>
          <w:color w:val="000000"/>
          <w:sz w:val="28"/>
          <w:szCs w:val="28"/>
          <w:lang w:eastAsia="ru-RU"/>
        </w:rPr>
        <w:t>общепедагогическая (общедидактическая, общевоспитательная) технология</w:t>
      </w:r>
      <w:r w:rsidRPr="00704428">
        <w:rPr>
          <w:rFonts w:ascii="Times New Roman" w:eastAsia="Times New Roman" w:hAnsi="Times New Roman" w:cs="Times New Roman"/>
          <w:color w:val="000000"/>
          <w:sz w:val="28"/>
          <w:szCs w:val="28"/>
          <w:lang w:eastAsia="ru-RU"/>
        </w:rPr>
        <w:t xml:space="preserve">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w:t>
      </w:r>
      <w:r w:rsidRPr="00704428">
        <w:rPr>
          <w:rFonts w:ascii="Times New Roman" w:eastAsia="Times New Roman" w:hAnsi="Times New Roman" w:cs="Times New Roman"/>
          <w:color w:val="000000"/>
          <w:sz w:val="28"/>
          <w:szCs w:val="28"/>
          <w:lang w:eastAsia="ru-RU"/>
        </w:rPr>
        <w:lastRenderedPageBreak/>
        <w:t>объектов процесса.</w:t>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color w:val="000000"/>
          <w:sz w:val="28"/>
          <w:szCs w:val="28"/>
          <w:lang w:eastAsia="ru-RU"/>
        </w:rPr>
        <w:t>2) Частнометодический (предметный) уровень: частнопредметная педагогическая технология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color w:val="000000"/>
          <w:sz w:val="28"/>
          <w:szCs w:val="28"/>
          <w:lang w:eastAsia="ru-RU"/>
        </w:rPr>
        <w:t>3) Локальный (модульный) уровень: </w:t>
      </w:r>
      <w:r w:rsidRPr="00704428">
        <w:rPr>
          <w:rFonts w:ascii="Times New Roman" w:eastAsia="Times New Roman" w:hAnsi="Times New Roman" w:cs="Times New Roman"/>
          <w:bCs/>
          <w:color w:val="000000"/>
          <w:sz w:val="28"/>
          <w:szCs w:val="28"/>
          <w:lang w:eastAsia="ru-RU"/>
        </w:rPr>
        <w:t>локальная технология представляет собой технологию отдельных частей</w:t>
      </w:r>
      <w:r w:rsidRPr="00704428">
        <w:rPr>
          <w:rFonts w:ascii="Times New Roman" w:eastAsia="Times New Roman" w:hAnsi="Times New Roman" w:cs="Times New Roman"/>
          <w:color w:val="000000"/>
          <w:sz w:val="28"/>
          <w:szCs w:val="28"/>
          <w:lang w:eastAsia="ru-RU"/>
        </w:rPr>
        <w:t>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r>
        <w:rPr>
          <w:rFonts w:ascii="Times New Roman" w:eastAsia="Times New Roman" w:hAnsi="Times New Roman" w:cs="Times New Roman"/>
          <w:color w:val="000000"/>
          <w:sz w:val="28"/>
          <w:szCs w:val="28"/>
          <w:lang w:eastAsia="ru-RU"/>
        </w:rPr>
        <w:t xml:space="preserve"> </w:t>
      </w:r>
      <w:r w:rsidRPr="00704428">
        <w:rPr>
          <w:rFonts w:ascii="Times New Roman" w:eastAsia="Times New Roman" w:hAnsi="Times New Roman" w:cs="Times New Roman"/>
          <w:color w:val="000000"/>
          <w:sz w:val="28"/>
          <w:szCs w:val="28"/>
          <w:lang w:eastAsia="ru-RU"/>
        </w:rPr>
        <w:t>Различают еще технологические микроструктуры: приемы, звенья, элементы и др. Выстраиваясь в логическую технологическую цепочку, они образуют целостную педагогическую технологию (технологический процесс).</w:t>
      </w:r>
    </w:p>
    <w:p w:rsidR="00931169" w:rsidRDefault="00931169" w:rsidP="0093116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04428">
        <w:rPr>
          <w:rFonts w:ascii="Times New Roman" w:eastAsia="Times New Roman" w:hAnsi="Times New Roman" w:cs="Times New Roman"/>
          <w:color w:val="000000"/>
          <w:sz w:val="28"/>
          <w:szCs w:val="28"/>
          <w:lang w:eastAsia="ru-RU"/>
        </w:rPr>
        <w:t>Понятие педагогической технологии частнопредметного и локального уровней почти полностью перекрывается понятием методик обучения; разница между ними заключается лишь в расстановке акцентов. В технологиях более представлена процессуальная, количественная и расч</w:t>
      </w:r>
      <w:r>
        <w:rPr>
          <w:rFonts w:ascii="Times New Roman" w:eastAsia="Times New Roman" w:hAnsi="Times New Roman" w:cs="Times New Roman"/>
          <w:color w:val="000000"/>
          <w:sz w:val="28"/>
          <w:szCs w:val="28"/>
          <w:lang w:eastAsia="ru-RU"/>
        </w:rPr>
        <w:t>етная компоненты, в методиках -</w:t>
      </w:r>
      <w:r w:rsidRPr="00704428">
        <w:rPr>
          <w:rFonts w:ascii="Times New Roman" w:eastAsia="Times New Roman" w:hAnsi="Times New Roman" w:cs="Times New Roman"/>
          <w:color w:val="000000"/>
          <w:sz w:val="28"/>
          <w:szCs w:val="28"/>
          <w:lang w:eastAsia="ru-RU"/>
        </w:rPr>
        <w:t xml:space="preserve"> целевая, содержательная, качественная и вариативно-ориентировочная стороны. Технология отличается от методик своей воспроизводимостью, устойчивостью результатов, отсутствием многих «если» (если талантливый учитель, если способные дети, хорошие родители...). Смешение технологий и методик приводит к тому, что иногда методики входят в состав технологий, а иногда, нао</w:t>
      </w:r>
      <w:r>
        <w:rPr>
          <w:rFonts w:ascii="Times New Roman" w:eastAsia="Times New Roman" w:hAnsi="Times New Roman" w:cs="Times New Roman"/>
          <w:color w:val="000000"/>
          <w:sz w:val="28"/>
          <w:szCs w:val="28"/>
          <w:lang w:eastAsia="ru-RU"/>
        </w:rPr>
        <w:t>борот, те или иные технологии -</w:t>
      </w:r>
      <w:r w:rsidRPr="00704428">
        <w:rPr>
          <w:rFonts w:ascii="Times New Roman" w:eastAsia="Times New Roman" w:hAnsi="Times New Roman" w:cs="Times New Roman"/>
          <w:color w:val="000000"/>
          <w:sz w:val="28"/>
          <w:szCs w:val="28"/>
          <w:lang w:eastAsia="ru-RU"/>
        </w:rPr>
        <w:t xml:space="preserve"> в состав методик обучения.</w:t>
      </w:r>
    </w:p>
    <w:p w:rsidR="00931169" w:rsidRPr="00F353AF" w:rsidRDefault="00931169" w:rsidP="0093116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931169" w:rsidRDefault="00931169" w:rsidP="00931169">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1.2. Краткая характеристика современных образовательных технологий.</w:t>
      </w:r>
      <w:r w:rsidRPr="00F353AF">
        <w:rPr>
          <w:rFonts w:ascii="Times New Roman" w:hAnsi="Times New Roman" w:cs="Times New Roman"/>
          <w:b/>
          <w:sz w:val="28"/>
          <w:szCs w:val="28"/>
        </w:rPr>
        <w:t xml:space="preserve"> </w:t>
      </w:r>
    </w:p>
    <w:p w:rsidR="00931169" w:rsidRDefault="00931169" w:rsidP="00931169">
      <w:pPr>
        <w:spacing w:line="360" w:lineRule="auto"/>
        <w:jc w:val="both"/>
      </w:pPr>
      <w:r w:rsidRPr="008733E3">
        <w:rPr>
          <w:rFonts w:ascii="Times New Roman" w:hAnsi="Times New Roman" w:cs="Times New Roman"/>
          <w:b/>
          <w:sz w:val="28"/>
          <w:szCs w:val="28"/>
        </w:rPr>
        <w:t xml:space="preserve">Развивающее обучение </w:t>
      </w:r>
      <w:r w:rsidRPr="008733E3">
        <w:rPr>
          <w:rFonts w:ascii="Times New Roman" w:hAnsi="Times New Roman" w:cs="Times New Roman"/>
          <w:sz w:val="28"/>
          <w:szCs w:val="28"/>
        </w:rPr>
        <w:t>– это</w:t>
      </w:r>
      <w:r w:rsidRPr="008733E3">
        <w:rPr>
          <w:rFonts w:ascii="Times New Roman" w:hAnsi="Times New Roman" w:cs="Times New Roman"/>
          <w:b/>
          <w:sz w:val="28"/>
          <w:szCs w:val="28"/>
        </w:rPr>
        <w:t xml:space="preserve"> </w:t>
      </w:r>
      <w:r w:rsidRPr="008733E3">
        <w:rPr>
          <w:rFonts w:ascii="Times New Roman" w:hAnsi="Times New Roman" w:cs="Times New Roman"/>
          <w:sz w:val="28"/>
          <w:szCs w:val="28"/>
        </w:rPr>
        <w:t>больше, чем технология, это дидактическая система</w:t>
      </w:r>
      <w:r w:rsidRPr="008733E3">
        <w:rPr>
          <w:rFonts w:ascii="Times New Roman" w:hAnsi="Times New Roman" w:cs="Times New Roman"/>
          <w:b/>
          <w:sz w:val="28"/>
          <w:szCs w:val="28"/>
        </w:rPr>
        <w:t>.</w:t>
      </w:r>
      <w:r w:rsidRPr="008733E3">
        <w:rPr>
          <w:rFonts w:ascii="Times New Roman" w:hAnsi="Times New Roman" w:cs="Times New Roman"/>
          <w:sz w:val="28"/>
          <w:szCs w:val="28"/>
        </w:rPr>
        <w:t xml:space="preserve"> Но именно она дала толчок к активному применению нашими педагогами различных инновационных технологий. Авторы - Л.С.Выготский, Л.В.Занков, Д.Б.Эльконин, В.В.Давыдов. Это пионеры российской развивающей школы, пропагандирующие активное участие обучаемых в процессе обучения. Организация учебного процесса осуществляется в логике учебно-поисковой деятельности в режиме диалога.  Мастерство учителя дидактической системы развивающего обучения заключается в умении создать учебную ситуацию, при которой у школьника проявляется потребность в изучении этого материала, и в этих условиях организовать деятельность детей по самостоятельному добыванию знаний. Основной единицей процесса обучения является проблемная ситуация.</w:t>
      </w:r>
      <w:r w:rsidRPr="008733E3">
        <w:rPr>
          <w:rStyle w:val="a6"/>
          <w:rFonts w:ascii="Times New Roman" w:hAnsi="Times New Roman" w:cs="Times New Roman"/>
          <w:sz w:val="28"/>
          <w:szCs w:val="28"/>
        </w:rPr>
        <w:footnoteReference w:id="6"/>
      </w:r>
      <w:r w:rsidRPr="008733E3">
        <w:rPr>
          <w:rFonts w:ascii="Times New Roman" w:hAnsi="Times New Roman" w:cs="Times New Roman"/>
          <w:sz w:val="28"/>
          <w:szCs w:val="28"/>
        </w:rPr>
        <w:t xml:space="preserve"> Основными положениями развивающего обучения являются:</w:t>
      </w:r>
      <w:r>
        <w:rPr>
          <w:rFonts w:ascii="Times New Roman" w:hAnsi="Times New Roman" w:cs="Times New Roman"/>
          <w:sz w:val="28"/>
          <w:szCs w:val="28"/>
        </w:rPr>
        <w:t xml:space="preserve"> </w:t>
      </w:r>
      <w:r w:rsidRPr="008733E3">
        <w:rPr>
          <w:rFonts w:ascii="Times New Roman" w:hAnsi="Times New Roman" w:cs="Times New Roman"/>
          <w:sz w:val="28"/>
          <w:szCs w:val="28"/>
        </w:rPr>
        <w:t>развитие ребенка, в частности, развитие интеллекта, идет вслед за обучением;</w:t>
      </w:r>
      <w:r>
        <w:rPr>
          <w:rFonts w:ascii="Times New Roman" w:hAnsi="Times New Roman" w:cs="Times New Roman"/>
          <w:sz w:val="28"/>
          <w:szCs w:val="28"/>
        </w:rPr>
        <w:t xml:space="preserve"> </w:t>
      </w:r>
      <w:r w:rsidRPr="008733E3">
        <w:rPr>
          <w:rFonts w:ascii="Times New Roman" w:hAnsi="Times New Roman" w:cs="Times New Roman"/>
          <w:sz w:val="28"/>
          <w:szCs w:val="28"/>
        </w:rPr>
        <w:t>активное участие обучаемых в процессе обучения;</w:t>
      </w:r>
      <w:r>
        <w:rPr>
          <w:rFonts w:ascii="Times New Roman" w:hAnsi="Times New Roman" w:cs="Times New Roman"/>
          <w:sz w:val="28"/>
          <w:szCs w:val="28"/>
        </w:rPr>
        <w:t xml:space="preserve"> </w:t>
      </w:r>
      <w:r w:rsidRPr="008733E3">
        <w:rPr>
          <w:rFonts w:ascii="Times New Roman" w:hAnsi="Times New Roman" w:cs="Times New Roman"/>
          <w:sz w:val="28"/>
          <w:szCs w:val="28"/>
        </w:rPr>
        <w:t>обучение на высоком уровне трудности, быстрым темпом;</w:t>
      </w:r>
      <w:r>
        <w:rPr>
          <w:rFonts w:ascii="Times New Roman" w:hAnsi="Times New Roman" w:cs="Times New Roman"/>
          <w:sz w:val="28"/>
          <w:szCs w:val="28"/>
        </w:rPr>
        <w:t xml:space="preserve"> </w:t>
      </w:r>
      <w:r w:rsidRPr="008733E3">
        <w:rPr>
          <w:rFonts w:ascii="Times New Roman" w:hAnsi="Times New Roman" w:cs="Times New Roman"/>
          <w:sz w:val="28"/>
          <w:szCs w:val="28"/>
        </w:rPr>
        <w:t>осознание обучаемым значимости изучаемого материала;</w:t>
      </w:r>
      <w:r>
        <w:rPr>
          <w:rFonts w:ascii="Times New Roman" w:hAnsi="Times New Roman" w:cs="Times New Roman"/>
          <w:sz w:val="28"/>
          <w:szCs w:val="28"/>
        </w:rPr>
        <w:t xml:space="preserve"> </w:t>
      </w:r>
      <w:r w:rsidRPr="008733E3">
        <w:rPr>
          <w:rFonts w:ascii="Times New Roman" w:hAnsi="Times New Roman" w:cs="Times New Roman"/>
          <w:sz w:val="28"/>
          <w:szCs w:val="28"/>
        </w:rPr>
        <w:t>ведущая роль отводится теоретическим знаниям;</w:t>
      </w:r>
      <w:r>
        <w:rPr>
          <w:rFonts w:ascii="Times New Roman" w:hAnsi="Times New Roman" w:cs="Times New Roman"/>
          <w:sz w:val="28"/>
          <w:szCs w:val="28"/>
        </w:rPr>
        <w:t xml:space="preserve"> </w:t>
      </w:r>
      <w:r w:rsidRPr="008733E3">
        <w:rPr>
          <w:rFonts w:ascii="Times New Roman" w:hAnsi="Times New Roman" w:cs="Times New Roman"/>
          <w:sz w:val="28"/>
          <w:szCs w:val="28"/>
        </w:rPr>
        <w:t>стимулирование рефлексии учащихся в различных ситуациях учебной деятельности</w:t>
      </w:r>
      <w:r>
        <w:t>.</w:t>
      </w:r>
      <w:r>
        <w:rPr>
          <w:rStyle w:val="a6"/>
        </w:rPr>
        <w:footnoteReference w:id="7"/>
      </w:r>
    </w:p>
    <w:p w:rsidR="00931169" w:rsidRDefault="00931169" w:rsidP="00931169">
      <w:pPr>
        <w:spacing w:after="0" w:line="360" w:lineRule="auto"/>
        <w:jc w:val="both"/>
        <w:rPr>
          <w:rFonts w:ascii="Times New Roman" w:hAnsi="Times New Roman" w:cs="Times New Roman"/>
          <w:sz w:val="28"/>
          <w:szCs w:val="28"/>
        </w:rPr>
      </w:pPr>
      <w:r w:rsidRPr="0068219F">
        <w:rPr>
          <w:rFonts w:ascii="Times New Roman" w:hAnsi="Times New Roman" w:cs="Times New Roman"/>
          <w:b/>
          <w:sz w:val="28"/>
          <w:szCs w:val="28"/>
        </w:rPr>
        <w:t>Технология уровней дифференциации</w:t>
      </w:r>
      <w:r w:rsidRPr="0069505B">
        <w:rPr>
          <w:rFonts w:ascii="Times New Roman" w:hAnsi="Times New Roman" w:cs="Times New Roman"/>
          <w:sz w:val="28"/>
          <w:szCs w:val="28"/>
        </w:rPr>
        <w:t xml:space="preserve"> (дифференцированное обучение)</w:t>
      </w:r>
      <w:r>
        <w:rPr>
          <w:rFonts w:ascii="Times New Roman" w:hAnsi="Times New Roman" w:cs="Times New Roman"/>
          <w:sz w:val="28"/>
          <w:szCs w:val="28"/>
        </w:rPr>
        <w:t xml:space="preserve">. Авторы - </w:t>
      </w:r>
      <w:r>
        <w:t xml:space="preserve">   </w:t>
      </w:r>
      <w:r w:rsidRPr="00ED7F34">
        <w:rPr>
          <w:rFonts w:ascii="Times New Roman" w:hAnsi="Times New Roman" w:cs="Times New Roman"/>
          <w:sz w:val="28"/>
          <w:szCs w:val="28"/>
        </w:rPr>
        <w:t>Т.К.Донская</w:t>
      </w:r>
      <w:r>
        <w:rPr>
          <w:rFonts w:ascii="Times New Roman" w:hAnsi="Times New Roman" w:cs="Times New Roman"/>
          <w:sz w:val="28"/>
          <w:szCs w:val="28"/>
        </w:rPr>
        <w:t xml:space="preserve">, </w:t>
      </w:r>
      <w:r w:rsidRPr="00ED7F34">
        <w:rPr>
          <w:rFonts w:ascii="Times New Roman" w:hAnsi="Times New Roman" w:cs="Times New Roman"/>
          <w:sz w:val="28"/>
          <w:szCs w:val="28"/>
        </w:rPr>
        <w:t xml:space="preserve"> В.В.Фирсов</w:t>
      </w:r>
      <w:r>
        <w:rPr>
          <w:rFonts w:ascii="Times New Roman" w:hAnsi="Times New Roman" w:cs="Times New Roman"/>
          <w:sz w:val="28"/>
          <w:szCs w:val="28"/>
        </w:rPr>
        <w:t xml:space="preserve">, </w:t>
      </w:r>
      <w:r w:rsidRPr="00ED7F34">
        <w:rPr>
          <w:rFonts w:ascii="Times New Roman" w:hAnsi="Times New Roman" w:cs="Times New Roman"/>
          <w:sz w:val="28"/>
          <w:szCs w:val="28"/>
        </w:rPr>
        <w:t xml:space="preserve"> И.Э.Унт</w:t>
      </w:r>
      <w:r>
        <w:rPr>
          <w:rFonts w:ascii="Times New Roman" w:hAnsi="Times New Roman" w:cs="Times New Roman"/>
          <w:sz w:val="28"/>
          <w:szCs w:val="28"/>
        </w:rPr>
        <w:t xml:space="preserve">, </w:t>
      </w:r>
      <w:r w:rsidRPr="00ED7F34">
        <w:rPr>
          <w:rFonts w:ascii="Times New Roman" w:hAnsi="Times New Roman" w:cs="Times New Roman"/>
          <w:sz w:val="28"/>
          <w:szCs w:val="28"/>
        </w:rPr>
        <w:t xml:space="preserve"> А.С.Границкая</w:t>
      </w:r>
      <w:r>
        <w:rPr>
          <w:rFonts w:ascii="Times New Roman" w:hAnsi="Times New Roman" w:cs="Times New Roman"/>
          <w:sz w:val="28"/>
          <w:szCs w:val="28"/>
        </w:rPr>
        <w:t>.</w:t>
      </w:r>
      <w:r>
        <w:rPr>
          <w:rStyle w:val="a6"/>
          <w:rFonts w:ascii="Times New Roman" w:hAnsi="Times New Roman" w:cs="Times New Roman"/>
          <w:sz w:val="28"/>
          <w:szCs w:val="28"/>
        </w:rPr>
        <w:footnoteReference w:id="8"/>
      </w:r>
      <w:r>
        <w:rPr>
          <w:rFonts w:ascii="Times New Roman" w:hAnsi="Times New Roman" w:cs="Times New Roman"/>
          <w:sz w:val="28"/>
          <w:szCs w:val="28"/>
        </w:rPr>
        <w:t xml:space="preserve"> </w:t>
      </w:r>
      <w:r w:rsidRPr="00ED7F34">
        <w:rPr>
          <w:rFonts w:ascii="Times New Roman" w:hAnsi="Times New Roman" w:cs="Times New Roman"/>
          <w:sz w:val="28"/>
          <w:szCs w:val="28"/>
        </w:rPr>
        <w:t>Целевыми ориентациями технологии являются: обучение каждого на уровне его возможностей; приспособление (адаптация) обучения к особенностям различных групп учащихся.</w:t>
      </w:r>
      <w:r>
        <w:rPr>
          <w:rFonts w:ascii="Times New Roman" w:hAnsi="Times New Roman" w:cs="Times New Roman"/>
          <w:sz w:val="28"/>
          <w:szCs w:val="28"/>
        </w:rPr>
        <w:t xml:space="preserve"> </w:t>
      </w:r>
      <w:r w:rsidRPr="0068219F">
        <w:rPr>
          <w:rFonts w:ascii="Times New Roman" w:hAnsi="Times New Roman" w:cs="Times New Roman"/>
          <w:sz w:val="28"/>
          <w:szCs w:val="28"/>
        </w:rPr>
        <w:t xml:space="preserve">Разноуровневое обучение необходимо для того, </w:t>
      </w:r>
      <w:r w:rsidRPr="0068219F">
        <w:rPr>
          <w:rFonts w:ascii="Times New Roman" w:hAnsi="Times New Roman" w:cs="Times New Roman"/>
          <w:sz w:val="28"/>
          <w:szCs w:val="28"/>
        </w:rPr>
        <w:lastRenderedPageBreak/>
        <w:t>чтобы предоставить шанс каждому ученику развивать свои потенциальные способности</w:t>
      </w:r>
      <w:r>
        <w:rPr>
          <w:rFonts w:ascii="Times New Roman" w:hAnsi="Times New Roman" w:cs="Times New Roman"/>
          <w:sz w:val="28"/>
          <w:szCs w:val="28"/>
        </w:rPr>
        <w:t>.</w:t>
      </w:r>
    </w:p>
    <w:p w:rsidR="00931169" w:rsidRDefault="00931169" w:rsidP="00931169">
      <w:pPr>
        <w:spacing w:line="360" w:lineRule="auto"/>
        <w:jc w:val="both"/>
        <w:rPr>
          <w:rFonts w:ascii="Times New Roman" w:hAnsi="Times New Roman" w:cs="Times New Roman"/>
          <w:sz w:val="28"/>
          <w:szCs w:val="28"/>
        </w:rPr>
      </w:pPr>
      <w:r w:rsidRPr="008733E3">
        <w:rPr>
          <w:rFonts w:ascii="Times New Roman" w:hAnsi="Times New Roman" w:cs="Times New Roman"/>
          <w:b/>
          <w:sz w:val="28"/>
          <w:szCs w:val="28"/>
        </w:rPr>
        <w:t>Технология проблемного обучения</w:t>
      </w:r>
      <w:r>
        <w:rPr>
          <w:rFonts w:ascii="Times New Roman" w:hAnsi="Times New Roman" w:cs="Times New Roman"/>
          <w:b/>
          <w:sz w:val="28"/>
          <w:szCs w:val="28"/>
        </w:rPr>
        <w:t xml:space="preserve">. </w:t>
      </w:r>
      <w:r w:rsidRPr="0080084C">
        <w:rPr>
          <w:rFonts w:ascii="Times New Roman" w:hAnsi="Times New Roman" w:cs="Times New Roman"/>
          <w:sz w:val="28"/>
          <w:szCs w:val="28"/>
        </w:rPr>
        <w:t>Самые</w:t>
      </w:r>
      <w:r>
        <w:rPr>
          <w:rFonts w:ascii="Times New Roman" w:hAnsi="Times New Roman" w:cs="Times New Roman"/>
          <w:sz w:val="28"/>
          <w:szCs w:val="28"/>
        </w:rPr>
        <w:t xml:space="preserve"> популярные разработки этой теории предоставили следующие авторы -</w:t>
      </w:r>
      <w:r w:rsidRPr="0080084C">
        <w:rPr>
          <w:rFonts w:ascii="Times New Roman" w:hAnsi="Times New Roman" w:cs="Times New Roman"/>
          <w:sz w:val="28"/>
          <w:szCs w:val="28"/>
        </w:rPr>
        <w:t xml:space="preserve"> Т.В.Кудрявцев, А.М.Матюшкин, М.И.Махмудов, В.Оконь и др.</w:t>
      </w:r>
      <w:r>
        <w:rPr>
          <w:rFonts w:ascii="Times New Roman" w:hAnsi="Times New Roman" w:cs="Times New Roman"/>
          <w:sz w:val="28"/>
          <w:szCs w:val="28"/>
        </w:rPr>
        <w:t xml:space="preserve">  Данная технология п</w:t>
      </w:r>
      <w:r w:rsidRPr="0080084C">
        <w:rPr>
          <w:rFonts w:ascii="Times New Roman" w:hAnsi="Times New Roman" w:cs="Times New Roman"/>
          <w:sz w:val="28"/>
          <w:szCs w:val="28"/>
        </w:rPr>
        <w:t>редполагает организацию под руководством учителя самостоятельной поисковой деятельности участия по решению учебных проблем</w:t>
      </w:r>
      <w:r>
        <w:rPr>
          <w:rFonts w:ascii="Times New Roman" w:hAnsi="Times New Roman" w:cs="Times New Roman"/>
          <w:sz w:val="28"/>
          <w:szCs w:val="28"/>
        </w:rPr>
        <w:t>.</w:t>
      </w:r>
      <w:r w:rsidRPr="0080084C">
        <w:rPr>
          <w:rFonts w:ascii="Times New Roman" w:hAnsi="Times New Roman" w:cs="Times New Roman"/>
          <w:sz w:val="28"/>
          <w:szCs w:val="28"/>
        </w:rPr>
        <w:t xml:space="preserve"> </w:t>
      </w:r>
      <w:r>
        <w:rPr>
          <w:rFonts w:ascii="Times New Roman" w:hAnsi="Times New Roman" w:cs="Times New Roman"/>
          <w:sz w:val="28"/>
          <w:szCs w:val="28"/>
        </w:rPr>
        <w:t>В</w:t>
      </w:r>
      <w:r w:rsidRPr="0080084C">
        <w:rPr>
          <w:rFonts w:ascii="Times New Roman" w:hAnsi="Times New Roman" w:cs="Times New Roman"/>
          <w:sz w:val="28"/>
          <w:szCs w:val="28"/>
        </w:rPr>
        <w:t xml:space="preserve"> ходе </w:t>
      </w:r>
      <w:r>
        <w:rPr>
          <w:rFonts w:ascii="Times New Roman" w:hAnsi="Times New Roman" w:cs="Times New Roman"/>
          <w:sz w:val="28"/>
          <w:szCs w:val="28"/>
        </w:rPr>
        <w:t xml:space="preserve"> урока ученик должен не только увидеть проблему, но и определить пути её решения пошагово, в удобном для него темпе, с учётом уже известного. Решая проблему, ученик должен контролировать траекторию продвижения к выводу, вносить коррективы, искать дополнительную информацию. Проблемный урок резко повышает мотивацию к обучению, особенно если проблема приближена к жизни.</w:t>
      </w:r>
    </w:p>
    <w:p w:rsidR="00931169" w:rsidRPr="001A5F97" w:rsidRDefault="00931169" w:rsidP="00931169">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ИКТ (информационно-коммуникационные технологии). </w:t>
      </w:r>
      <w:r>
        <w:rPr>
          <w:rFonts w:ascii="Times New Roman" w:hAnsi="Times New Roman" w:cs="Times New Roman"/>
          <w:sz w:val="28"/>
          <w:szCs w:val="28"/>
        </w:rPr>
        <w:t xml:space="preserve">Разработчики - </w:t>
      </w:r>
      <w:r w:rsidRPr="001A5F97">
        <w:rPr>
          <w:rFonts w:ascii="Times New Roman" w:hAnsi="Times New Roman" w:cs="Times New Roman"/>
          <w:sz w:val="28"/>
          <w:szCs w:val="28"/>
        </w:rPr>
        <w:t>М.В.Моисеева, Е.С.Полат,  М.В.Бухаркина</w:t>
      </w:r>
      <w:r>
        <w:rPr>
          <w:rFonts w:ascii="Times New Roman" w:hAnsi="Times New Roman" w:cs="Times New Roman"/>
          <w:sz w:val="28"/>
          <w:szCs w:val="28"/>
        </w:rPr>
        <w:t xml:space="preserve">, Захарова И.Г. Технология предусматривает </w:t>
      </w:r>
      <w:r w:rsidRPr="001A5F97">
        <w:rPr>
          <w:rFonts w:ascii="Times New Roman" w:hAnsi="Times New Roman" w:cs="Times New Roman"/>
          <w:sz w:val="28"/>
          <w:szCs w:val="28"/>
        </w:rPr>
        <w:t>Использование на уроках в школе информационных ресурсов Интернета в очной и заочной форме, в системе экстерната. Обучение в дистанционной форме, основанной на средствах информационных и коммуникационных технологий. Технология обеспечивает повышение эффективности учебного процесса, а также обеспечивает каждому школьнику участие в международных учебных, исследовательских проектах, телеконференциях, дискуссиях. Среди современных информационных средств обучения наиболее активно используемыми являются: электронная почта, чат, чат-форумы, блоги, википедия. Совокупностью технологий, одновременно использующих несколько информационных средств, являются мультимедиа.</w:t>
      </w:r>
      <w:r>
        <w:rPr>
          <w:rStyle w:val="a6"/>
          <w:rFonts w:ascii="Times New Roman" w:hAnsi="Times New Roman" w:cs="Times New Roman"/>
          <w:sz w:val="28"/>
          <w:szCs w:val="28"/>
        </w:rPr>
        <w:footnoteReference w:id="9"/>
      </w:r>
    </w:p>
    <w:p w:rsidR="00931169" w:rsidRPr="009F4DAB" w:rsidRDefault="00931169" w:rsidP="00931169">
      <w:pPr>
        <w:spacing w:line="360" w:lineRule="auto"/>
        <w:jc w:val="both"/>
        <w:rPr>
          <w:rFonts w:ascii="Times New Roman" w:hAnsi="Times New Roman" w:cs="Times New Roman"/>
          <w:sz w:val="28"/>
          <w:szCs w:val="28"/>
        </w:rPr>
      </w:pPr>
      <w:r w:rsidRPr="009F4DAB">
        <w:rPr>
          <w:rFonts w:ascii="Times New Roman" w:hAnsi="Times New Roman" w:cs="Times New Roman"/>
          <w:b/>
          <w:sz w:val="28"/>
          <w:szCs w:val="28"/>
        </w:rPr>
        <w:lastRenderedPageBreak/>
        <w:t xml:space="preserve">Технология формирования ключевых компетентностей </w:t>
      </w:r>
      <w:r>
        <w:rPr>
          <w:rFonts w:ascii="Times New Roman" w:hAnsi="Times New Roman" w:cs="Times New Roman"/>
          <w:b/>
          <w:sz w:val="28"/>
          <w:szCs w:val="28"/>
        </w:rPr>
        <w:t xml:space="preserve">(метод проектов) </w:t>
      </w:r>
      <w:r w:rsidRPr="009F4DAB">
        <w:rPr>
          <w:rFonts w:ascii="Times New Roman" w:hAnsi="Times New Roman" w:cs="Times New Roman"/>
          <w:sz w:val="28"/>
          <w:szCs w:val="28"/>
        </w:rPr>
        <w:t>Метод проектов</w:t>
      </w:r>
      <w:r>
        <w:rPr>
          <w:rFonts w:ascii="Times New Roman" w:hAnsi="Times New Roman" w:cs="Times New Roman"/>
          <w:sz w:val="28"/>
          <w:szCs w:val="28"/>
        </w:rPr>
        <w:t xml:space="preserve"> </w:t>
      </w:r>
      <w:r w:rsidRPr="009F4DAB">
        <w:rPr>
          <w:rFonts w:ascii="Times New Roman" w:hAnsi="Times New Roman" w:cs="Times New Roman"/>
          <w:sz w:val="28"/>
          <w:szCs w:val="28"/>
        </w:rPr>
        <w:t xml:space="preserve"> предполагает такую технологию организации образовательных ситуаций,  в которых учащийся ставит и решает собственные проблемы, а учитель организует сопровождение самостоятельной деятельности учащегося. Проблема должна быть всегда значима для ученика и завершаться созданием продукта. При осуществлении проектной деятельности изменяются функции участников процесса. Учитель – консультирует, мотивирует, фасилитирует, наблюдает</w:t>
      </w:r>
      <w:r>
        <w:rPr>
          <w:rFonts w:ascii="Times New Roman" w:hAnsi="Times New Roman" w:cs="Times New Roman"/>
          <w:sz w:val="28"/>
          <w:szCs w:val="28"/>
        </w:rPr>
        <w:t xml:space="preserve">. </w:t>
      </w:r>
      <w:r w:rsidRPr="009F4DAB">
        <w:rPr>
          <w:rFonts w:ascii="Times New Roman" w:hAnsi="Times New Roman" w:cs="Times New Roman"/>
          <w:sz w:val="28"/>
          <w:szCs w:val="28"/>
        </w:rPr>
        <w:t xml:space="preserve"> </w:t>
      </w:r>
      <w:r>
        <w:rPr>
          <w:rFonts w:ascii="Times New Roman" w:hAnsi="Times New Roman" w:cs="Times New Roman"/>
          <w:sz w:val="28"/>
          <w:szCs w:val="28"/>
        </w:rPr>
        <w:t>У</w:t>
      </w:r>
      <w:r w:rsidRPr="009F4DAB">
        <w:rPr>
          <w:rFonts w:ascii="Times New Roman" w:hAnsi="Times New Roman" w:cs="Times New Roman"/>
          <w:sz w:val="28"/>
          <w:szCs w:val="28"/>
        </w:rPr>
        <w:t>ченик – выбирает (принимает решения), выстраивает систему взаимоотношений с людьми, оценивает.</w:t>
      </w:r>
      <w:r>
        <w:rPr>
          <w:rFonts w:ascii="Times New Roman" w:hAnsi="Times New Roman" w:cs="Times New Roman"/>
          <w:sz w:val="28"/>
          <w:szCs w:val="28"/>
        </w:rPr>
        <w:t xml:space="preserve"> </w:t>
      </w:r>
      <w:r w:rsidRPr="009F4DAB">
        <w:rPr>
          <w:rFonts w:ascii="Times New Roman" w:hAnsi="Times New Roman" w:cs="Times New Roman"/>
          <w:sz w:val="28"/>
          <w:szCs w:val="28"/>
        </w:rPr>
        <w:t xml:space="preserve">Этапы работы над проектом (поисковый, аналитический, практический, презентационный, контрольный) имеют свои особенности в зависимости от возраста учащегося и вида проекта. В основе проектирования лежат </w:t>
      </w:r>
      <w:r>
        <w:rPr>
          <w:rFonts w:ascii="Times New Roman" w:hAnsi="Times New Roman" w:cs="Times New Roman"/>
          <w:sz w:val="28"/>
          <w:szCs w:val="28"/>
        </w:rPr>
        <w:t xml:space="preserve">метапредметные и </w:t>
      </w:r>
      <w:r w:rsidRPr="009F4DAB">
        <w:rPr>
          <w:rFonts w:ascii="Times New Roman" w:hAnsi="Times New Roman" w:cs="Times New Roman"/>
          <w:sz w:val="28"/>
          <w:szCs w:val="28"/>
        </w:rPr>
        <w:t xml:space="preserve">надпредметные способы деятельности.  </w:t>
      </w:r>
    </w:p>
    <w:p w:rsidR="00931169" w:rsidRPr="009F4DAB" w:rsidRDefault="00931169" w:rsidP="00931169">
      <w:pPr>
        <w:spacing w:line="360" w:lineRule="auto"/>
        <w:jc w:val="both"/>
        <w:rPr>
          <w:rFonts w:ascii="Times New Roman" w:hAnsi="Times New Roman" w:cs="Times New Roman"/>
          <w:sz w:val="28"/>
          <w:szCs w:val="28"/>
        </w:rPr>
      </w:pPr>
      <w:r w:rsidRPr="009F4DAB">
        <w:rPr>
          <w:rFonts w:ascii="Times New Roman" w:hAnsi="Times New Roman" w:cs="Times New Roman"/>
          <w:sz w:val="28"/>
          <w:szCs w:val="28"/>
        </w:rPr>
        <w:t>Метод проектов, как и любой другой метод, может быть реализован с помощью различных средств обучения, в том числе и новых информационных технологий. Можно сказать, что метод проектов переживает сегодня второе рождение, так как открываются новые возможности для коммуникации, появляются новые современные средства: компьютерные телекоммуникации, электронные базы данных, виртуальные</w:t>
      </w:r>
      <w:r>
        <w:rPr>
          <w:rFonts w:ascii="Times New Roman" w:hAnsi="Times New Roman" w:cs="Times New Roman"/>
          <w:sz w:val="28"/>
          <w:szCs w:val="28"/>
        </w:rPr>
        <w:t xml:space="preserve">: </w:t>
      </w:r>
      <w:r w:rsidRPr="009F4DAB">
        <w:rPr>
          <w:rFonts w:ascii="Times New Roman" w:hAnsi="Times New Roman" w:cs="Times New Roman"/>
          <w:sz w:val="28"/>
          <w:szCs w:val="28"/>
        </w:rPr>
        <w:t>библиотеки, кафе, музеи, видео, мультимедийные средства, аудио- и видеоконференции и др.</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10"/>
      </w:r>
      <w:r>
        <w:rPr>
          <w:rFonts w:ascii="Times New Roman" w:hAnsi="Times New Roman" w:cs="Times New Roman"/>
          <w:sz w:val="28"/>
          <w:szCs w:val="28"/>
        </w:rPr>
        <w:t xml:space="preserve">  Авторы - </w:t>
      </w:r>
      <w:r w:rsidRPr="009F4DAB">
        <w:rPr>
          <w:rFonts w:ascii="Times New Roman" w:hAnsi="Times New Roman" w:cs="Times New Roman"/>
          <w:sz w:val="28"/>
          <w:szCs w:val="28"/>
        </w:rPr>
        <w:t>Дж. Дьюн, Гузеев В.В., Пахомова Н.Ю.</w:t>
      </w:r>
      <w:r>
        <w:t xml:space="preserve"> </w:t>
      </w:r>
    </w:p>
    <w:p w:rsidR="00931169" w:rsidRPr="00516A5B" w:rsidRDefault="00931169" w:rsidP="00931169">
      <w:pPr>
        <w:spacing w:line="360" w:lineRule="auto"/>
        <w:jc w:val="both"/>
        <w:rPr>
          <w:rFonts w:ascii="Times New Roman" w:hAnsi="Times New Roman" w:cs="Times New Roman"/>
          <w:sz w:val="28"/>
          <w:szCs w:val="28"/>
        </w:rPr>
      </w:pPr>
      <w:r w:rsidRPr="009F4DAB">
        <w:rPr>
          <w:rFonts w:ascii="Times New Roman" w:hAnsi="Times New Roman" w:cs="Times New Roman"/>
          <w:b/>
          <w:sz w:val="28"/>
          <w:szCs w:val="28"/>
        </w:rPr>
        <w:t>Технологии тьюторства</w:t>
      </w:r>
      <w:r>
        <w:rPr>
          <w:rFonts w:ascii="Times New Roman" w:hAnsi="Times New Roman" w:cs="Times New Roman"/>
          <w:b/>
          <w:sz w:val="28"/>
          <w:szCs w:val="28"/>
        </w:rPr>
        <w:t xml:space="preserve">. </w:t>
      </w:r>
      <w:r>
        <w:rPr>
          <w:rFonts w:ascii="Times New Roman" w:hAnsi="Times New Roman" w:cs="Times New Roman"/>
          <w:sz w:val="28"/>
          <w:szCs w:val="28"/>
        </w:rPr>
        <w:t xml:space="preserve">Технология разработана </w:t>
      </w:r>
      <w:r w:rsidRPr="00516A5B">
        <w:rPr>
          <w:rFonts w:ascii="Times New Roman" w:hAnsi="Times New Roman" w:cs="Times New Roman"/>
          <w:sz w:val="28"/>
          <w:szCs w:val="28"/>
        </w:rPr>
        <w:t>Дж.</w:t>
      </w:r>
      <w:r>
        <w:rPr>
          <w:rFonts w:ascii="Times New Roman" w:hAnsi="Times New Roman" w:cs="Times New Roman"/>
          <w:sz w:val="28"/>
          <w:szCs w:val="28"/>
        </w:rPr>
        <w:t xml:space="preserve"> </w:t>
      </w:r>
      <w:r w:rsidRPr="00516A5B">
        <w:rPr>
          <w:rFonts w:ascii="Times New Roman" w:hAnsi="Times New Roman" w:cs="Times New Roman"/>
          <w:sz w:val="28"/>
          <w:szCs w:val="28"/>
        </w:rPr>
        <w:t>Ланкастером, А.А.Ремневым, С.В.Федотовой.</w:t>
      </w:r>
      <w:r>
        <w:rPr>
          <w:rFonts w:ascii="Times New Roman" w:hAnsi="Times New Roman" w:cs="Times New Roman"/>
          <w:sz w:val="28"/>
          <w:szCs w:val="28"/>
        </w:rPr>
        <w:t xml:space="preserve"> </w:t>
      </w:r>
      <w:r w:rsidRPr="00516A5B">
        <w:rPr>
          <w:rFonts w:ascii="Times New Roman" w:hAnsi="Times New Roman" w:cs="Times New Roman"/>
          <w:sz w:val="28"/>
          <w:szCs w:val="28"/>
        </w:rPr>
        <w:t xml:space="preserve">В школьной практике используется два вида проявления тьюторства.  </w:t>
      </w:r>
      <w:r>
        <w:rPr>
          <w:rFonts w:ascii="Times New Roman" w:hAnsi="Times New Roman" w:cs="Times New Roman"/>
          <w:sz w:val="28"/>
          <w:szCs w:val="28"/>
        </w:rPr>
        <w:t>1.</w:t>
      </w:r>
      <w:r w:rsidRPr="00516A5B">
        <w:rPr>
          <w:rFonts w:ascii="Times New Roman" w:hAnsi="Times New Roman" w:cs="Times New Roman"/>
          <w:sz w:val="28"/>
          <w:szCs w:val="28"/>
        </w:rPr>
        <w:t xml:space="preserve">  </w:t>
      </w:r>
      <w:r>
        <w:rPr>
          <w:rFonts w:ascii="Times New Roman" w:hAnsi="Times New Roman" w:cs="Times New Roman"/>
          <w:sz w:val="28"/>
          <w:szCs w:val="28"/>
        </w:rPr>
        <w:t>У</w:t>
      </w:r>
      <w:r w:rsidRPr="00516A5B">
        <w:rPr>
          <w:rFonts w:ascii="Times New Roman" w:hAnsi="Times New Roman" w:cs="Times New Roman"/>
          <w:sz w:val="28"/>
          <w:szCs w:val="28"/>
        </w:rPr>
        <w:t xml:space="preserve">читель-тьютор. Его функция – организовать групповое взаимодействие по решению проблемы, проведению исследования, осуществлению проекта, указать источники информации, направлять поиск идей, помочь устранить тупиковые ситуации и </w:t>
      </w:r>
      <w:r w:rsidRPr="00516A5B">
        <w:rPr>
          <w:rFonts w:ascii="Times New Roman" w:hAnsi="Times New Roman" w:cs="Times New Roman"/>
          <w:sz w:val="28"/>
          <w:szCs w:val="28"/>
        </w:rPr>
        <w:lastRenderedPageBreak/>
        <w:t>осуществлять контроль. Главная задача учителя – обеспечить постоянное внимание и поддержку учащимся.</w:t>
      </w:r>
      <w:r>
        <w:rPr>
          <w:rFonts w:ascii="Times New Roman" w:hAnsi="Times New Roman" w:cs="Times New Roman"/>
          <w:sz w:val="28"/>
          <w:szCs w:val="28"/>
        </w:rPr>
        <w:t xml:space="preserve"> 2. </w:t>
      </w:r>
      <w:r w:rsidRPr="00516A5B">
        <w:rPr>
          <w:rFonts w:ascii="Times New Roman" w:hAnsi="Times New Roman" w:cs="Times New Roman"/>
          <w:sz w:val="28"/>
          <w:szCs w:val="28"/>
        </w:rPr>
        <w:t>Тьютор (учитель или ученик) – держатель опыта, который знает, «как надо делать». Форма работы – трансляция опыта деятельности тому, кто не знает «как надо делать» в свободном нерегламентированном общении в рамках малой (референтной) группы. В результате члены микрогруппы накапливают опыт, аналогичный тьюторскому. Показательно то, что тьютор, рассказывая о своем усвоении опыта, описывает все его трудности и находки, тем самым предупреждая подопечных от повторения собственных ошибок.</w:t>
      </w:r>
    </w:p>
    <w:p w:rsidR="00931169" w:rsidRPr="00516A5B" w:rsidRDefault="00931169" w:rsidP="00931169">
      <w:pPr>
        <w:spacing w:line="360" w:lineRule="auto"/>
        <w:jc w:val="both"/>
        <w:rPr>
          <w:rFonts w:ascii="Times New Roman" w:hAnsi="Times New Roman" w:cs="Times New Roman"/>
          <w:sz w:val="28"/>
          <w:szCs w:val="28"/>
        </w:rPr>
      </w:pPr>
      <w:r w:rsidRPr="00516A5B">
        <w:rPr>
          <w:rFonts w:ascii="Times New Roman" w:hAnsi="Times New Roman" w:cs="Times New Roman"/>
          <w:sz w:val="28"/>
          <w:szCs w:val="28"/>
        </w:rPr>
        <w:t>Тьюторами могут быть ученики, успешно усвоившие материал, или подготовленные в опережающем плане, ученики старших классов при организации обучения в разновозрастной группе. Выполняя такого рода работы, тьюторы сами продвигаются в собственной подготовке. Высокий уровень освоения материала в режиме технологии тьюторства объясняется тем, что школьники лучше понимают своих ровесников, им легче общаться с ними, ученики-тьюторы стараются передать информацию интересней, они знают что может заинтересовать их сверстников. Кроме того, у тьюторов высока степень ответственности за свою деятельность. Тьюторство можно использовать как в урочной, так и во внеурочной работе.</w:t>
      </w:r>
    </w:p>
    <w:p w:rsidR="00931169" w:rsidRPr="00382EB1" w:rsidRDefault="00931169" w:rsidP="00931169">
      <w:pPr>
        <w:spacing w:line="360" w:lineRule="auto"/>
        <w:jc w:val="both"/>
        <w:rPr>
          <w:rFonts w:ascii="Times New Roman" w:eastAsia="Calibri" w:hAnsi="Times New Roman" w:cs="Times New Roman"/>
          <w:sz w:val="28"/>
          <w:szCs w:val="28"/>
        </w:rPr>
      </w:pPr>
      <w:r>
        <w:rPr>
          <w:rFonts w:ascii="Times New Roman" w:hAnsi="Times New Roman" w:cs="Times New Roman"/>
          <w:b/>
          <w:sz w:val="28"/>
          <w:szCs w:val="28"/>
        </w:rPr>
        <w:t xml:space="preserve">Технология </w:t>
      </w:r>
      <w:r w:rsidRPr="00020D14">
        <w:rPr>
          <w:rFonts w:ascii="Times New Roman" w:hAnsi="Times New Roman" w:cs="Times New Roman"/>
          <w:b/>
          <w:sz w:val="28"/>
          <w:szCs w:val="28"/>
        </w:rPr>
        <w:t xml:space="preserve"> критического мышления.</w:t>
      </w:r>
      <w:r>
        <w:rPr>
          <w:rFonts w:ascii="Times New Roman" w:hAnsi="Times New Roman" w:cs="Times New Roman"/>
          <w:b/>
          <w:sz w:val="28"/>
          <w:szCs w:val="28"/>
        </w:rPr>
        <w:t xml:space="preserve"> </w:t>
      </w:r>
      <w:r w:rsidRPr="00382EB1">
        <w:rPr>
          <w:rFonts w:ascii="Times New Roman" w:eastAsia="Calibri" w:hAnsi="Times New Roman" w:cs="Times New Roman"/>
          <w:sz w:val="28"/>
          <w:szCs w:val="28"/>
        </w:rPr>
        <w:t>Технология критического мышления содержит оригинальные методы и средства выбора и обработки информации, умения критически ее оценить, осмыслить, применить.</w:t>
      </w:r>
    </w:p>
    <w:p w:rsidR="00931169" w:rsidRDefault="00931169" w:rsidP="00931169">
      <w:pPr>
        <w:spacing w:line="360" w:lineRule="auto"/>
        <w:jc w:val="both"/>
        <w:rPr>
          <w:rFonts w:ascii="Times New Roman" w:hAnsi="Times New Roman" w:cs="Times New Roman"/>
          <w:sz w:val="28"/>
          <w:szCs w:val="28"/>
        </w:rPr>
      </w:pPr>
      <w:r w:rsidRPr="00382EB1">
        <w:rPr>
          <w:rFonts w:ascii="Times New Roman" w:eastAsia="Calibri" w:hAnsi="Times New Roman" w:cs="Times New Roman"/>
          <w:sz w:val="28"/>
          <w:szCs w:val="28"/>
        </w:rPr>
        <w:t>Особенность структурной организации технологии РКМ – наличие 3 стадий учебного процесса: «Вызов – осмысление – размышление».</w:t>
      </w:r>
      <w:r>
        <w:rPr>
          <w:rFonts w:ascii="Times New Roman" w:hAnsi="Times New Roman" w:cs="Times New Roman"/>
          <w:sz w:val="28"/>
          <w:szCs w:val="28"/>
        </w:rPr>
        <w:t xml:space="preserve"> </w:t>
      </w:r>
      <w:r w:rsidRPr="00382EB1">
        <w:rPr>
          <w:rFonts w:ascii="Times New Roman" w:eastAsia="Calibri" w:hAnsi="Times New Roman" w:cs="Times New Roman"/>
          <w:sz w:val="28"/>
          <w:szCs w:val="28"/>
        </w:rPr>
        <w:t>На этапе вызова актуализируются имеющиеся у учащихся знания и представления об изучаемом материале, определяются цели деятельности. Возможные приемы и методы: составление списка «известной информации», предположение по ключевым словам, кластеры, таблицы; верные и неверные утверждения, перепутанные логические цепочки и т.д.</w:t>
      </w:r>
      <w:r>
        <w:rPr>
          <w:rFonts w:ascii="Times New Roman" w:hAnsi="Times New Roman" w:cs="Times New Roman"/>
          <w:sz w:val="28"/>
          <w:szCs w:val="28"/>
        </w:rPr>
        <w:t xml:space="preserve"> </w:t>
      </w:r>
      <w:r w:rsidRPr="00382EB1">
        <w:rPr>
          <w:rFonts w:ascii="Times New Roman" w:eastAsia="Calibri" w:hAnsi="Times New Roman" w:cs="Times New Roman"/>
          <w:sz w:val="28"/>
          <w:szCs w:val="28"/>
        </w:rPr>
        <w:t xml:space="preserve">Наиболее используемыми на стадии </w:t>
      </w:r>
      <w:r w:rsidRPr="00382EB1">
        <w:rPr>
          <w:rFonts w:ascii="Times New Roman" w:eastAsia="Calibri" w:hAnsi="Times New Roman" w:cs="Times New Roman"/>
          <w:sz w:val="28"/>
          <w:szCs w:val="28"/>
        </w:rPr>
        <w:lastRenderedPageBreak/>
        <w:t>осмысления (или реализации смысла) приемами являются способы графической организации материала: денотантный граф, лестница суждения и расширения понятий, кластер (от англ. – гроздь), коллаж, ментальные карты, которые можно использовать при принятии решений, создании новых идей, проектов, анализа информации.</w:t>
      </w:r>
      <w:r>
        <w:rPr>
          <w:rFonts w:ascii="Times New Roman" w:hAnsi="Times New Roman" w:cs="Times New Roman"/>
          <w:sz w:val="28"/>
          <w:szCs w:val="28"/>
        </w:rPr>
        <w:t xml:space="preserve"> </w:t>
      </w:r>
      <w:r w:rsidRPr="00382EB1">
        <w:rPr>
          <w:rFonts w:ascii="Times New Roman" w:eastAsia="Calibri" w:hAnsi="Times New Roman" w:cs="Times New Roman"/>
          <w:sz w:val="28"/>
          <w:szCs w:val="28"/>
        </w:rPr>
        <w:t>На стадии размышления (рефлексии) происходит осмысление учащимися приобретенных знаний и собственных мыслительных процессов, корректировка привычных представлений об изучаемом.</w:t>
      </w:r>
      <w:r>
        <w:rPr>
          <w:rStyle w:val="a6"/>
          <w:rFonts w:ascii="Times New Roman" w:hAnsi="Times New Roman" w:cs="Times New Roman"/>
          <w:sz w:val="28"/>
          <w:szCs w:val="28"/>
        </w:rPr>
        <w:footnoteReference w:id="11"/>
      </w:r>
      <w:r w:rsidRPr="00382EB1">
        <w:rPr>
          <w:rFonts w:ascii="Times New Roman" w:eastAsia="Calibri" w:hAnsi="Times New Roman" w:cs="Times New Roman"/>
          <w:sz w:val="28"/>
          <w:szCs w:val="28"/>
        </w:rPr>
        <w:t xml:space="preserve"> Помогают в этом приемы: синквейн, фишбоун («рыбьи косточки» - метод «за и против»).</w:t>
      </w:r>
      <w:r>
        <w:rPr>
          <w:rFonts w:ascii="Times New Roman" w:hAnsi="Times New Roman" w:cs="Times New Roman"/>
          <w:sz w:val="28"/>
          <w:szCs w:val="28"/>
        </w:rPr>
        <w:t xml:space="preserve"> </w:t>
      </w:r>
      <w:r w:rsidRPr="00382EB1">
        <w:rPr>
          <w:rFonts w:ascii="Times New Roman" w:eastAsia="Calibri" w:hAnsi="Times New Roman" w:cs="Times New Roman"/>
          <w:sz w:val="28"/>
          <w:szCs w:val="28"/>
        </w:rPr>
        <w:t>Использование техник графического уплотнения позволяет комплексно оказывать влияние на все 3 канала восприятия (визуальный, аудиальный, кинестетический) одновременно, делает усвоение материала осознанным и системным.</w:t>
      </w:r>
    </w:p>
    <w:p w:rsidR="00931169" w:rsidRPr="00382EB1" w:rsidRDefault="00931169" w:rsidP="00931169">
      <w:pPr>
        <w:spacing w:line="360" w:lineRule="auto"/>
        <w:jc w:val="both"/>
        <w:rPr>
          <w:rFonts w:ascii="Times New Roman" w:hAnsi="Times New Roman" w:cs="Times New Roman"/>
          <w:sz w:val="28"/>
          <w:szCs w:val="28"/>
        </w:rPr>
      </w:pPr>
      <w:r w:rsidRPr="00382EB1">
        <w:rPr>
          <w:rFonts w:ascii="Times New Roman" w:eastAsia="Calibri" w:hAnsi="Times New Roman" w:cs="Times New Roman"/>
          <w:b/>
          <w:sz w:val="28"/>
          <w:szCs w:val="28"/>
        </w:rPr>
        <w:t>Тренинги как виды интерактивных техн</w:t>
      </w:r>
      <w:r>
        <w:rPr>
          <w:rFonts w:ascii="Times New Roman" w:hAnsi="Times New Roman" w:cs="Times New Roman"/>
          <w:b/>
          <w:sz w:val="28"/>
          <w:szCs w:val="28"/>
        </w:rPr>
        <w:t xml:space="preserve">ологий. </w:t>
      </w:r>
      <w:r w:rsidRPr="00382EB1">
        <w:rPr>
          <w:rFonts w:ascii="Times New Roman" w:hAnsi="Times New Roman" w:cs="Times New Roman"/>
          <w:sz w:val="28"/>
          <w:szCs w:val="28"/>
        </w:rPr>
        <w:t>Разработчики</w:t>
      </w:r>
      <w:r>
        <w:rPr>
          <w:rFonts w:ascii="Times New Roman" w:hAnsi="Times New Roman" w:cs="Times New Roman"/>
          <w:b/>
          <w:sz w:val="28"/>
          <w:szCs w:val="28"/>
        </w:rPr>
        <w:t xml:space="preserve"> - </w:t>
      </w:r>
      <w:r w:rsidRPr="00382EB1">
        <w:rPr>
          <w:rFonts w:ascii="Times New Roman" w:eastAsia="Calibri" w:hAnsi="Times New Roman" w:cs="Times New Roman"/>
          <w:sz w:val="28"/>
          <w:szCs w:val="28"/>
        </w:rPr>
        <w:t>Курт Левин</w:t>
      </w:r>
      <w:r w:rsidRPr="00382EB1">
        <w:rPr>
          <w:rFonts w:ascii="Times New Roman" w:hAnsi="Times New Roman" w:cs="Times New Roman"/>
          <w:sz w:val="28"/>
          <w:szCs w:val="28"/>
        </w:rPr>
        <w:t xml:space="preserve">, </w:t>
      </w:r>
      <w:r w:rsidRPr="00382EB1">
        <w:rPr>
          <w:rFonts w:ascii="Times New Roman" w:eastAsia="Calibri" w:hAnsi="Times New Roman" w:cs="Times New Roman"/>
          <w:sz w:val="28"/>
          <w:szCs w:val="28"/>
        </w:rPr>
        <w:t>Е.В.Сидоренко</w:t>
      </w:r>
      <w:r w:rsidRPr="00382EB1">
        <w:rPr>
          <w:rFonts w:ascii="Times New Roman" w:hAnsi="Times New Roman" w:cs="Times New Roman"/>
          <w:sz w:val="28"/>
          <w:szCs w:val="28"/>
        </w:rPr>
        <w:t xml:space="preserve">, </w:t>
      </w:r>
      <w:r w:rsidRPr="00382EB1">
        <w:rPr>
          <w:rFonts w:ascii="Times New Roman" w:eastAsia="Calibri" w:hAnsi="Times New Roman" w:cs="Times New Roman"/>
          <w:sz w:val="28"/>
          <w:szCs w:val="28"/>
        </w:rPr>
        <w:t>А.П.Ситников</w:t>
      </w:r>
      <w:r w:rsidRPr="00382EB1">
        <w:rPr>
          <w:rFonts w:ascii="Times New Roman" w:hAnsi="Times New Roman" w:cs="Times New Roman"/>
          <w:sz w:val="28"/>
          <w:szCs w:val="28"/>
        </w:rPr>
        <w:t xml:space="preserve">. </w:t>
      </w:r>
      <w:r w:rsidRPr="00382EB1">
        <w:rPr>
          <w:rFonts w:ascii="Times New Roman" w:eastAsia="Calibri" w:hAnsi="Times New Roman" w:cs="Times New Roman"/>
          <w:sz w:val="28"/>
          <w:szCs w:val="28"/>
        </w:rPr>
        <w:t>Тренинги включают в себя ролевые игры, командную или групповую работу, выполнение практических заданий. Также эта форма обучения помогает систематизировать имеющиеся у участников знания и опыт деятельности, осознать степень своей компетентности. Тренинг – это форма обучения, которая построена на взаимодействии, на поиски актуального знания: главное отличие тренинга от лекции или семинара заключается в том, что в нем работают знания, умения и тренера и группы. Каждый участник является источником примеров, с которыми можно поработать, способов решения сложных задач, каждый имеет возможность получить так называемую «обратную связь» от других участников. В тренинге обучение происходит через модели, игры, упражнения</w:t>
      </w:r>
      <w:r>
        <w:rPr>
          <w:rFonts w:ascii="Times New Roman" w:hAnsi="Times New Roman" w:cs="Times New Roman"/>
          <w:sz w:val="28"/>
          <w:szCs w:val="28"/>
        </w:rPr>
        <w:t>.</w:t>
      </w:r>
    </w:p>
    <w:p w:rsidR="00931169" w:rsidRDefault="00931169" w:rsidP="00931169">
      <w:pPr>
        <w:spacing w:line="360" w:lineRule="auto"/>
        <w:jc w:val="both"/>
        <w:rPr>
          <w:rFonts w:ascii="Times New Roman" w:hAnsi="Times New Roman" w:cs="Times New Roman"/>
          <w:sz w:val="28"/>
          <w:szCs w:val="28"/>
        </w:rPr>
      </w:pPr>
      <w:r w:rsidRPr="00382EB1">
        <w:rPr>
          <w:rFonts w:ascii="Times New Roman" w:eastAsia="Calibri" w:hAnsi="Times New Roman" w:cs="Times New Roman"/>
          <w:b/>
          <w:sz w:val="28"/>
          <w:szCs w:val="28"/>
        </w:rPr>
        <w:lastRenderedPageBreak/>
        <w:t>Технология «портфолио»</w:t>
      </w:r>
      <w:r w:rsidRPr="00382EB1">
        <w:rPr>
          <w:rFonts w:ascii="Times New Roman" w:hAnsi="Times New Roman" w:cs="Times New Roman"/>
          <w:b/>
          <w:sz w:val="28"/>
          <w:szCs w:val="28"/>
        </w:rPr>
        <w:t>.</w:t>
      </w:r>
      <w:r>
        <w:rPr>
          <w:rFonts w:ascii="Times New Roman" w:hAnsi="Times New Roman" w:cs="Times New Roman"/>
          <w:b/>
          <w:sz w:val="28"/>
          <w:szCs w:val="28"/>
        </w:rPr>
        <w:t xml:space="preserve"> </w:t>
      </w:r>
      <w:r w:rsidRPr="009E2DE1">
        <w:rPr>
          <w:rFonts w:ascii="Times New Roman" w:hAnsi="Times New Roman" w:cs="Times New Roman"/>
          <w:sz w:val="28"/>
          <w:szCs w:val="28"/>
        </w:rPr>
        <w:t>Портфолио представляет собой одновременно форму, процесс организации и технологию работы с продуктами познавательной деятельности учащихся, предназначенных для демонстрации, анализа и оценки, для развития рефлексии, для осознания и оценки ими результатов своей деятельности, для осознания собственной субъективной позиции. Цель портфолио – выполнять роль индивидуальной накопительной оценки и представлять отчет по процессу обучения, увидеть картинку значимых результатов в целом, обеспечить отслеживание индивидуального прогресса учащегося в обучении, продемонстрировать его способности практически применять приобретенные знания и умения. Портфолио – это способ фиксирования, накопления и оценки индивидуальных достижений ученика в определенный период его обучения в разнообразных видах деятельности. Технология портфолио помогает решать такие педагогические задачи, как: поддерживание и стимулирование учебной мотивации  учащихся, развитие навыков рефлексивной и оценочной деятельности учащихся,</w:t>
      </w:r>
      <w:r>
        <w:rPr>
          <w:rFonts w:ascii="Times New Roman" w:hAnsi="Times New Roman" w:cs="Times New Roman"/>
          <w:sz w:val="28"/>
          <w:szCs w:val="28"/>
        </w:rPr>
        <w:t xml:space="preserve"> </w:t>
      </w:r>
      <w:r w:rsidRPr="009E2DE1">
        <w:rPr>
          <w:rFonts w:ascii="Times New Roman" w:hAnsi="Times New Roman" w:cs="Times New Roman"/>
          <w:sz w:val="28"/>
          <w:szCs w:val="28"/>
        </w:rPr>
        <w:t>формирование умения учиться – ставить цели, планировать и организовать собственную деятельность.</w:t>
      </w:r>
      <w:r>
        <w:rPr>
          <w:rFonts w:ascii="Times New Roman" w:hAnsi="Times New Roman" w:cs="Times New Roman"/>
          <w:sz w:val="28"/>
          <w:szCs w:val="28"/>
        </w:rPr>
        <w:t xml:space="preserve"> </w:t>
      </w:r>
      <w:r>
        <w:rPr>
          <w:rStyle w:val="a6"/>
          <w:rFonts w:ascii="Times New Roman" w:hAnsi="Times New Roman" w:cs="Times New Roman"/>
          <w:sz w:val="28"/>
          <w:szCs w:val="28"/>
        </w:rPr>
        <w:footnoteReference w:id="12"/>
      </w:r>
    </w:p>
    <w:p w:rsidR="00931169" w:rsidRDefault="00931169" w:rsidP="00931169">
      <w:pPr>
        <w:spacing w:line="360" w:lineRule="auto"/>
        <w:jc w:val="both"/>
        <w:rPr>
          <w:rFonts w:ascii="Times New Roman" w:hAnsi="Times New Roman" w:cs="Times New Roman"/>
          <w:sz w:val="28"/>
          <w:szCs w:val="28"/>
        </w:rPr>
      </w:pPr>
      <w:r w:rsidRPr="009E2DE1">
        <w:rPr>
          <w:rFonts w:ascii="Times New Roman" w:hAnsi="Times New Roman" w:cs="Times New Roman"/>
          <w:b/>
          <w:sz w:val="28"/>
          <w:szCs w:val="28"/>
        </w:rPr>
        <w:t>Кейс-технологии (метод анализа ситуаций).</w:t>
      </w:r>
      <w:r>
        <w:rPr>
          <w:rFonts w:ascii="Times New Roman" w:hAnsi="Times New Roman" w:cs="Times New Roman"/>
          <w:b/>
          <w:sz w:val="28"/>
          <w:szCs w:val="28"/>
        </w:rPr>
        <w:t xml:space="preserve"> </w:t>
      </w:r>
      <w:r w:rsidRPr="009E2DE1">
        <w:rPr>
          <w:rFonts w:ascii="Times New Roman" w:hAnsi="Times New Roman" w:cs="Times New Roman"/>
          <w:sz w:val="28"/>
          <w:szCs w:val="28"/>
        </w:rPr>
        <w:t>Кейс-метод (метод коллективного анализа ситуации) – техника обучения, использующая описание реальных ситуаций (от англ. с</w:t>
      </w:r>
      <w:r w:rsidRPr="009E2DE1">
        <w:rPr>
          <w:rFonts w:ascii="Times New Roman" w:hAnsi="Times New Roman" w:cs="Times New Roman"/>
          <w:sz w:val="28"/>
          <w:szCs w:val="28"/>
          <w:lang w:val="en-US"/>
        </w:rPr>
        <w:t>ase</w:t>
      </w:r>
      <w:r w:rsidRPr="009E2DE1">
        <w:rPr>
          <w:rFonts w:ascii="Times New Roman" w:hAnsi="Times New Roman" w:cs="Times New Roman"/>
          <w:sz w:val="28"/>
          <w:szCs w:val="28"/>
        </w:rPr>
        <w:t xml:space="preserve"> – «случай»).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w:t>
      </w:r>
      <w:r>
        <w:rPr>
          <w:rFonts w:ascii="Times New Roman" w:hAnsi="Times New Roman" w:cs="Times New Roman"/>
          <w:sz w:val="28"/>
          <w:szCs w:val="28"/>
        </w:rPr>
        <w:t xml:space="preserve"> </w:t>
      </w:r>
      <w:r w:rsidRPr="009E2DE1">
        <w:rPr>
          <w:rFonts w:ascii="Times New Roman" w:hAnsi="Times New Roman" w:cs="Times New Roman"/>
          <w:sz w:val="28"/>
          <w:szCs w:val="28"/>
        </w:rPr>
        <w:t>Одной из важнейших характеристик кейс-метода является умение воспользоваться теорией, обращение к фактическому материалу.</w:t>
      </w:r>
      <w:r>
        <w:rPr>
          <w:rFonts w:ascii="Times New Roman" w:hAnsi="Times New Roman" w:cs="Times New Roman"/>
          <w:sz w:val="28"/>
          <w:szCs w:val="28"/>
        </w:rPr>
        <w:t xml:space="preserve"> </w:t>
      </w:r>
      <w:r w:rsidRPr="009E2DE1">
        <w:rPr>
          <w:rFonts w:ascii="Times New Roman" w:hAnsi="Times New Roman" w:cs="Times New Roman"/>
          <w:sz w:val="28"/>
          <w:szCs w:val="28"/>
        </w:rPr>
        <w:t xml:space="preserve">Обучающихся просят проанализировать ситуацию, разобраться в сути проблем, предложить возможные варианты решения и выбрать лучший. Интеграция методов познания в кейс-методе: моделирование; системный анализ; проблемный </w:t>
      </w:r>
      <w:r w:rsidRPr="009E2DE1">
        <w:rPr>
          <w:rFonts w:ascii="Times New Roman" w:hAnsi="Times New Roman" w:cs="Times New Roman"/>
          <w:sz w:val="28"/>
          <w:szCs w:val="28"/>
        </w:rPr>
        <w:lastRenderedPageBreak/>
        <w:t>метод; мысленный эксперимент; методы описания, классификации, дискуссия, игровые методы, «мозговой штурм» и др.</w:t>
      </w:r>
      <w:r>
        <w:rPr>
          <w:rFonts w:ascii="Times New Roman" w:hAnsi="Times New Roman" w:cs="Times New Roman"/>
          <w:sz w:val="28"/>
          <w:szCs w:val="28"/>
        </w:rPr>
        <w:t xml:space="preserve">  </w:t>
      </w:r>
      <w:r w:rsidRPr="009E2DE1">
        <w:rPr>
          <w:rFonts w:ascii="Times New Roman" w:hAnsi="Times New Roman" w:cs="Times New Roman"/>
          <w:sz w:val="28"/>
          <w:szCs w:val="28"/>
        </w:rPr>
        <w:t>Кейс-метод – специфическая разновидность проблемной технологии, в которой процесс разрешения имеющейся проблемы осуществляется посредством совместной деятельности учащихся.</w:t>
      </w:r>
      <w:r>
        <w:rPr>
          <w:rFonts w:ascii="Times New Roman" w:hAnsi="Times New Roman" w:cs="Times New Roman"/>
          <w:sz w:val="28"/>
          <w:szCs w:val="28"/>
        </w:rPr>
        <w:t xml:space="preserve"> </w:t>
      </w:r>
      <w:r w:rsidRPr="009E2DE1">
        <w:rPr>
          <w:rFonts w:ascii="Times New Roman" w:hAnsi="Times New Roman" w:cs="Times New Roman"/>
          <w:sz w:val="28"/>
          <w:szCs w:val="28"/>
        </w:rPr>
        <w:t>Формирование проблемы и путей ее решения происходит на основании кейса, который является одновременно и техническим заданием, и источником информации для осознания вариантов эффективных действий.</w:t>
      </w:r>
      <w:r>
        <w:rPr>
          <w:rFonts w:ascii="Times New Roman" w:hAnsi="Times New Roman" w:cs="Times New Roman"/>
          <w:sz w:val="28"/>
          <w:szCs w:val="28"/>
        </w:rPr>
        <w:t xml:space="preserve"> Кейс-технологию иногда называют </w:t>
      </w:r>
      <w:r w:rsidRPr="00E869ED">
        <w:rPr>
          <w:rFonts w:ascii="Times New Roman" w:hAnsi="Times New Roman" w:cs="Times New Roman"/>
          <w:sz w:val="28"/>
          <w:szCs w:val="28"/>
        </w:rPr>
        <w:t>Гарвардская технология. Для российской школы эту технологию адаптировал  В.Д.Киселев.</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b/>
          <w:sz w:val="28"/>
          <w:szCs w:val="28"/>
        </w:rPr>
        <w:t>Технология педагогических мастерских.</w:t>
      </w:r>
      <w:r w:rsidRPr="00E869ED">
        <w:rPr>
          <w:rFonts w:ascii="Times New Roman" w:hAnsi="Times New Roman" w:cs="Times New Roman"/>
          <w:sz w:val="28"/>
          <w:szCs w:val="28"/>
        </w:rPr>
        <w:t xml:space="preserve"> Авторы - П.Ланжевен, Анри Валлон, Э.С.Соколова, Жан Пиаже и др. Мастерская позволяет учащимся в коллективном поиске приходить к построению («открытию») знания, источником которого при традиционном обучении является только учитель.</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Этапы работы мастерской:</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1. «Индукция» («наведение») – создание эмоционального настроя, включение подсознания, области чувств каждого ученика, создание личного отношения к предмету обсуждения. Индуктор – слово, образ, фраза, предмет, звук, мелодия, текст, рисунок и т.д. – все, что может разбудить чувство, вызвать поток ассоциаций, воспоминаний, ощущений, вопросов.</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2. «Самоинструкция» - индивидуальное создание гипотезы, решения, текста, рисунка, проекта.</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3. «Социоконструкция» - построение этих элементов группой.</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4. «Социализация» - все, что сделано индивидуально, в паре, в группе, должно быть обнародовано, обсуждено, «подано» всем,  все мнения услышаны, все гипотезы рассмотрены.</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lastRenderedPageBreak/>
        <w:t>5. «Афиширование» - вывешивание «произведений» - работ учеников и Мастера (текстов, рисунков, схем, проектов, решений) в аудитории, ознакомление с ними, обсуждение.</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6. «Разрыв» - внутреннее осознание участником мастерской неполноты или несоответствия своего старого знания новому, внутренний эмоциональный конфликт, подвигающийся к углублению в проблему, к поиску ответов, к сверке нового знания с литературным или научным источником.</w:t>
      </w:r>
    </w:p>
    <w:p w:rsidR="00931169" w:rsidRPr="00E869ED" w:rsidRDefault="00931169" w:rsidP="00931169">
      <w:pPr>
        <w:spacing w:line="360" w:lineRule="auto"/>
        <w:jc w:val="both"/>
        <w:rPr>
          <w:rFonts w:ascii="Times New Roman" w:hAnsi="Times New Roman" w:cs="Times New Roman"/>
          <w:sz w:val="28"/>
          <w:szCs w:val="28"/>
        </w:rPr>
      </w:pPr>
      <w:r w:rsidRPr="00E869ED">
        <w:rPr>
          <w:rFonts w:ascii="Times New Roman" w:hAnsi="Times New Roman" w:cs="Times New Roman"/>
          <w:sz w:val="28"/>
          <w:szCs w:val="28"/>
        </w:rPr>
        <w:t>7. «Рефлексия» - отражение чувств, ощущений, возникших у учащихся в ходе мастерской, это богатейший материал для рефлексии самого Мастера, для усовершенствования им конструкции мастерской, для дальнейшей работы.</w:t>
      </w:r>
    </w:p>
    <w:p w:rsidR="00931169" w:rsidRPr="00037A23" w:rsidRDefault="00931169" w:rsidP="00931169">
      <w:pPr>
        <w:spacing w:line="360" w:lineRule="auto"/>
        <w:jc w:val="both"/>
        <w:rPr>
          <w:rFonts w:ascii="Times New Roman" w:hAnsi="Times New Roman" w:cs="Times New Roman"/>
          <w:sz w:val="28"/>
          <w:szCs w:val="28"/>
        </w:rPr>
      </w:pPr>
      <w:r w:rsidRPr="00037A23">
        <w:rPr>
          <w:rFonts w:ascii="Times New Roman" w:hAnsi="Times New Roman" w:cs="Times New Roman"/>
          <w:b/>
          <w:sz w:val="28"/>
          <w:szCs w:val="28"/>
        </w:rPr>
        <w:t xml:space="preserve">ТРИЗ – теория решения изобретательских задач. </w:t>
      </w:r>
      <w:r w:rsidRPr="00037A23">
        <w:rPr>
          <w:rFonts w:ascii="Times New Roman" w:hAnsi="Times New Roman" w:cs="Times New Roman"/>
          <w:sz w:val="28"/>
          <w:szCs w:val="28"/>
        </w:rPr>
        <w:t>Автор - Г.С.Альтшуллер. Основные функции и области применения ТРИЗ:</w:t>
      </w:r>
      <w:r>
        <w:rPr>
          <w:rFonts w:ascii="Times New Roman" w:hAnsi="Times New Roman" w:cs="Times New Roman"/>
          <w:sz w:val="28"/>
          <w:szCs w:val="28"/>
        </w:rPr>
        <w:t xml:space="preserve"> </w:t>
      </w:r>
      <w:r w:rsidRPr="00037A23">
        <w:rPr>
          <w:rFonts w:ascii="Times New Roman" w:hAnsi="Times New Roman" w:cs="Times New Roman"/>
          <w:sz w:val="28"/>
          <w:szCs w:val="28"/>
        </w:rPr>
        <w:t>решение изобретательских задач любой сложности и направленности;</w:t>
      </w:r>
      <w:r>
        <w:rPr>
          <w:rFonts w:ascii="Times New Roman" w:hAnsi="Times New Roman" w:cs="Times New Roman"/>
          <w:sz w:val="28"/>
          <w:szCs w:val="28"/>
        </w:rPr>
        <w:t xml:space="preserve"> </w:t>
      </w:r>
      <w:r w:rsidRPr="00037A23">
        <w:rPr>
          <w:rFonts w:ascii="Times New Roman" w:hAnsi="Times New Roman" w:cs="Times New Roman"/>
          <w:sz w:val="28"/>
          <w:szCs w:val="28"/>
        </w:rPr>
        <w:t>развитие творческого воображения и мышления;</w:t>
      </w:r>
      <w:r>
        <w:rPr>
          <w:rFonts w:ascii="Times New Roman" w:hAnsi="Times New Roman" w:cs="Times New Roman"/>
          <w:sz w:val="28"/>
          <w:szCs w:val="28"/>
        </w:rPr>
        <w:t xml:space="preserve"> </w:t>
      </w:r>
      <w:r w:rsidRPr="00037A23">
        <w:rPr>
          <w:rFonts w:ascii="Times New Roman" w:hAnsi="Times New Roman" w:cs="Times New Roman"/>
          <w:sz w:val="28"/>
          <w:szCs w:val="28"/>
        </w:rPr>
        <w:t>развитие качеств творческой личности и развитие творческих коллективов. ТРИЗ представляет собой обобщенный в абстрактной форме опыт изобретательства и развития науки и техники.</w:t>
      </w:r>
      <w:r>
        <w:rPr>
          <w:rFonts w:ascii="Times New Roman" w:hAnsi="Times New Roman" w:cs="Times New Roman"/>
          <w:sz w:val="28"/>
          <w:szCs w:val="28"/>
        </w:rPr>
        <w:t xml:space="preserve"> </w:t>
      </w:r>
      <w:r w:rsidRPr="00037A23">
        <w:rPr>
          <w:rFonts w:ascii="Times New Roman" w:hAnsi="Times New Roman" w:cs="Times New Roman"/>
          <w:sz w:val="28"/>
          <w:szCs w:val="28"/>
        </w:rPr>
        <w:t>В практике обучения широко используется техника АРИЗ – алгоритм решения изобретательских задач.</w:t>
      </w:r>
      <w:r>
        <w:rPr>
          <w:rFonts w:ascii="Times New Roman" w:hAnsi="Times New Roman" w:cs="Times New Roman"/>
          <w:sz w:val="28"/>
          <w:szCs w:val="28"/>
        </w:rPr>
        <w:t xml:space="preserve"> </w:t>
      </w:r>
      <w:r w:rsidRPr="00037A23">
        <w:rPr>
          <w:rFonts w:ascii="Times New Roman" w:hAnsi="Times New Roman" w:cs="Times New Roman"/>
          <w:sz w:val="28"/>
          <w:szCs w:val="28"/>
        </w:rPr>
        <w:t>Существуют и иные подходы, помогающие изобретателю раскрыть свой творческий потенциал. Большая часть этих методов являются эвристическими. Все они были основаны на психологии и логике, и ни один из них не претендует на роль научной теории (в отличие от ТРИЗ)</w:t>
      </w:r>
      <w:r>
        <w:rPr>
          <w:rFonts w:ascii="Times New Roman" w:hAnsi="Times New Roman" w:cs="Times New Roman"/>
          <w:sz w:val="28"/>
          <w:szCs w:val="28"/>
        </w:rPr>
        <w:t>. Это – «</w:t>
      </w:r>
      <w:r w:rsidRPr="00037A23">
        <w:rPr>
          <w:rFonts w:ascii="Times New Roman" w:hAnsi="Times New Roman" w:cs="Times New Roman"/>
          <w:sz w:val="28"/>
          <w:szCs w:val="28"/>
        </w:rPr>
        <w:t>Метод проб и ошибок</w:t>
      </w:r>
      <w:r>
        <w:rPr>
          <w:rFonts w:ascii="Times New Roman" w:hAnsi="Times New Roman" w:cs="Times New Roman"/>
          <w:sz w:val="28"/>
          <w:szCs w:val="28"/>
        </w:rPr>
        <w:t>», «</w:t>
      </w:r>
      <w:r w:rsidRPr="00037A23">
        <w:rPr>
          <w:rFonts w:ascii="Times New Roman" w:hAnsi="Times New Roman" w:cs="Times New Roman"/>
          <w:sz w:val="28"/>
          <w:szCs w:val="28"/>
        </w:rPr>
        <w:t>Мозговой штурм</w:t>
      </w:r>
      <w:r>
        <w:rPr>
          <w:rFonts w:ascii="Times New Roman" w:hAnsi="Times New Roman" w:cs="Times New Roman"/>
          <w:sz w:val="28"/>
          <w:szCs w:val="28"/>
        </w:rPr>
        <w:t>», «</w:t>
      </w:r>
      <w:r w:rsidRPr="00037A23">
        <w:rPr>
          <w:rFonts w:ascii="Times New Roman" w:hAnsi="Times New Roman" w:cs="Times New Roman"/>
          <w:sz w:val="28"/>
          <w:szCs w:val="28"/>
        </w:rPr>
        <w:t>Метод синектики</w:t>
      </w:r>
      <w:r>
        <w:rPr>
          <w:rFonts w:ascii="Times New Roman" w:hAnsi="Times New Roman" w:cs="Times New Roman"/>
          <w:sz w:val="28"/>
          <w:szCs w:val="28"/>
        </w:rPr>
        <w:t>», «</w:t>
      </w:r>
      <w:r w:rsidRPr="00037A23">
        <w:rPr>
          <w:rFonts w:ascii="Times New Roman" w:hAnsi="Times New Roman" w:cs="Times New Roman"/>
          <w:sz w:val="28"/>
          <w:szCs w:val="28"/>
        </w:rPr>
        <w:t>Морфологический анализ</w:t>
      </w:r>
      <w:r>
        <w:rPr>
          <w:rFonts w:ascii="Times New Roman" w:hAnsi="Times New Roman" w:cs="Times New Roman"/>
          <w:sz w:val="28"/>
          <w:szCs w:val="28"/>
        </w:rPr>
        <w:t>», «</w:t>
      </w:r>
      <w:r w:rsidRPr="00037A23">
        <w:rPr>
          <w:rFonts w:ascii="Times New Roman" w:hAnsi="Times New Roman" w:cs="Times New Roman"/>
          <w:sz w:val="28"/>
          <w:szCs w:val="28"/>
        </w:rPr>
        <w:t>Метод фокальных объектов</w:t>
      </w:r>
      <w:r>
        <w:rPr>
          <w:rFonts w:ascii="Times New Roman" w:hAnsi="Times New Roman" w:cs="Times New Roman"/>
          <w:sz w:val="28"/>
          <w:szCs w:val="28"/>
        </w:rPr>
        <w:t>», «</w:t>
      </w:r>
      <w:r w:rsidRPr="00037A23">
        <w:rPr>
          <w:rFonts w:ascii="Times New Roman" w:hAnsi="Times New Roman" w:cs="Times New Roman"/>
          <w:sz w:val="28"/>
          <w:szCs w:val="28"/>
        </w:rPr>
        <w:t>Метод контрольных вопросов</w:t>
      </w:r>
      <w:r>
        <w:rPr>
          <w:rFonts w:ascii="Times New Roman" w:hAnsi="Times New Roman" w:cs="Times New Roman"/>
          <w:sz w:val="28"/>
          <w:szCs w:val="28"/>
        </w:rPr>
        <w:t>».</w:t>
      </w:r>
    </w:p>
    <w:p w:rsidR="00931169" w:rsidRDefault="00931169" w:rsidP="00931169">
      <w:pPr>
        <w:spacing w:line="360" w:lineRule="auto"/>
        <w:jc w:val="both"/>
        <w:rPr>
          <w:rFonts w:ascii="Times New Roman" w:hAnsi="Times New Roman" w:cs="Times New Roman"/>
          <w:sz w:val="28"/>
          <w:szCs w:val="28"/>
        </w:rPr>
      </w:pPr>
      <w:r w:rsidRPr="00037A23">
        <w:rPr>
          <w:rFonts w:ascii="Times New Roman" w:hAnsi="Times New Roman" w:cs="Times New Roman"/>
          <w:b/>
          <w:sz w:val="28"/>
          <w:szCs w:val="28"/>
        </w:rPr>
        <w:t>Технология интеллект-карт.</w:t>
      </w:r>
      <w:r>
        <w:rPr>
          <w:rFonts w:ascii="Times New Roman" w:hAnsi="Times New Roman" w:cs="Times New Roman"/>
          <w:b/>
          <w:sz w:val="28"/>
          <w:szCs w:val="28"/>
        </w:rPr>
        <w:t xml:space="preserve"> </w:t>
      </w:r>
      <w:r w:rsidRPr="00037A23">
        <w:rPr>
          <w:rFonts w:ascii="Times New Roman" w:hAnsi="Times New Roman" w:cs="Times New Roman"/>
          <w:sz w:val="28"/>
          <w:szCs w:val="28"/>
        </w:rPr>
        <w:t xml:space="preserve">В основе майндмэпинга лежит теория радиантного мышления, предложенная Т.Бьюзеном, основанная на создание в сознании человека системы ассоциативных понятий. Суть технологии заключается в развитии у школьников способности воспринимать и </w:t>
      </w:r>
      <w:r w:rsidRPr="00037A23">
        <w:rPr>
          <w:rFonts w:ascii="Times New Roman" w:hAnsi="Times New Roman" w:cs="Times New Roman"/>
          <w:sz w:val="28"/>
          <w:szCs w:val="28"/>
        </w:rPr>
        <w:lastRenderedPageBreak/>
        <w:t>перерабатывать различные виды информации, в разных графических и текстовых формах. Освоение информации учениками осуществляется через использование:</w:t>
      </w:r>
      <w:r>
        <w:rPr>
          <w:rFonts w:ascii="Times New Roman" w:hAnsi="Times New Roman" w:cs="Times New Roman"/>
          <w:sz w:val="28"/>
          <w:szCs w:val="28"/>
        </w:rPr>
        <w:t xml:space="preserve"> </w:t>
      </w:r>
      <w:r w:rsidRPr="00037A23">
        <w:rPr>
          <w:rFonts w:ascii="Times New Roman" w:hAnsi="Times New Roman" w:cs="Times New Roman"/>
          <w:sz w:val="28"/>
          <w:szCs w:val="28"/>
        </w:rPr>
        <w:t>визуального ритма</w:t>
      </w:r>
      <w:r>
        <w:rPr>
          <w:rFonts w:ascii="Times New Roman" w:hAnsi="Times New Roman" w:cs="Times New Roman"/>
          <w:sz w:val="28"/>
          <w:szCs w:val="28"/>
        </w:rPr>
        <w:t xml:space="preserve">, </w:t>
      </w:r>
      <w:r w:rsidRPr="00037A23">
        <w:rPr>
          <w:rFonts w:ascii="Times New Roman" w:hAnsi="Times New Roman" w:cs="Times New Roman"/>
          <w:sz w:val="28"/>
          <w:szCs w:val="28"/>
        </w:rPr>
        <w:t>визуальной структуры</w:t>
      </w:r>
      <w:r>
        <w:rPr>
          <w:rFonts w:ascii="Times New Roman" w:hAnsi="Times New Roman" w:cs="Times New Roman"/>
          <w:sz w:val="28"/>
          <w:szCs w:val="28"/>
        </w:rPr>
        <w:t xml:space="preserve">, </w:t>
      </w:r>
      <w:r w:rsidRPr="00037A23">
        <w:rPr>
          <w:rFonts w:ascii="Times New Roman" w:hAnsi="Times New Roman" w:cs="Times New Roman"/>
          <w:sz w:val="28"/>
          <w:szCs w:val="28"/>
        </w:rPr>
        <w:t>цвета</w:t>
      </w:r>
      <w:r>
        <w:rPr>
          <w:rFonts w:ascii="Times New Roman" w:hAnsi="Times New Roman" w:cs="Times New Roman"/>
          <w:sz w:val="28"/>
          <w:szCs w:val="28"/>
        </w:rPr>
        <w:t xml:space="preserve">, </w:t>
      </w:r>
      <w:r w:rsidRPr="00037A23">
        <w:rPr>
          <w:rFonts w:ascii="Times New Roman" w:hAnsi="Times New Roman" w:cs="Times New Roman"/>
          <w:sz w:val="28"/>
          <w:szCs w:val="28"/>
        </w:rPr>
        <w:t>образов (воображения)</w:t>
      </w:r>
      <w:r>
        <w:rPr>
          <w:rFonts w:ascii="Times New Roman" w:hAnsi="Times New Roman" w:cs="Times New Roman"/>
          <w:sz w:val="28"/>
          <w:szCs w:val="28"/>
        </w:rPr>
        <w:t xml:space="preserve">, </w:t>
      </w:r>
      <w:r w:rsidRPr="00037A23">
        <w:rPr>
          <w:rFonts w:ascii="Times New Roman" w:hAnsi="Times New Roman" w:cs="Times New Roman"/>
          <w:sz w:val="28"/>
          <w:szCs w:val="28"/>
        </w:rPr>
        <w:t>графического представления информации</w:t>
      </w:r>
      <w:r>
        <w:rPr>
          <w:rFonts w:ascii="Times New Roman" w:hAnsi="Times New Roman" w:cs="Times New Roman"/>
          <w:sz w:val="28"/>
          <w:szCs w:val="28"/>
        </w:rPr>
        <w:t xml:space="preserve">, </w:t>
      </w:r>
      <w:r w:rsidRPr="00037A23">
        <w:rPr>
          <w:rFonts w:ascii="Times New Roman" w:hAnsi="Times New Roman" w:cs="Times New Roman"/>
          <w:sz w:val="28"/>
          <w:szCs w:val="28"/>
        </w:rPr>
        <w:t>оперирования с многомерными объектами</w:t>
      </w:r>
      <w:r>
        <w:rPr>
          <w:rFonts w:ascii="Times New Roman" w:hAnsi="Times New Roman" w:cs="Times New Roman"/>
          <w:sz w:val="28"/>
          <w:szCs w:val="28"/>
        </w:rPr>
        <w:t xml:space="preserve">, </w:t>
      </w:r>
      <w:r w:rsidRPr="00037A23">
        <w:rPr>
          <w:rFonts w:ascii="Times New Roman" w:hAnsi="Times New Roman" w:cs="Times New Roman"/>
          <w:sz w:val="28"/>
          <w:szCs w:val="28"/>
        </w:rPr>
        <w:t>пространственной ориентации</w:t>
      </w:r>
      <w:r>
        <w:rPr>
          <w:rFonts w:ascii="Times New Roman" w:hAnsi="Times New Roman" w:cs="Times New Roman"/>
          <w:sz w:val="28"/>
          <w:szCs w:val="28"/>
        </w:rPr>
        <w:t xml:space="preserve">, </w:t>
      </w:r>
      <w:r w:rsidRPr="00037A23">
        <w:rPr>
          <w:rFonts w:ascii="Times New Roman" w:hAnsi="Times New Roman" w:cs="Times New Roman"/>
          <w:sz w:val="28"/>
          <w:szCs w:val="28"/>
        </w:rPr>
        <w:t>гештальта</w:t>
      </w:r>
      <w:r>
        <w:rPr>
          <w:rFonts w:ascii="Times New Roman" w:hAnsi="Times New Roman" w:cs="Times New Roman"/>
          <w:sz w:val="28"/>
          <w:szCs w:val="28"/>
        </w:rPr>
        <w:t xml:space="preserve">, </w:t>
      </w:r>
      <w:r w:rsidRPr="00037A23">
        <w:rPr>
          <w:rFonts w:ascii="Times New Roman" w:hAnsi="Times New Roman" w:cs="Times New Roman"/>
          <w:sz w:val="28"/>
          <w:szCs w:val="28"/>
        </w:rPr>
        <w:t>ассоциаций.</w:t>
      </w:r>
    </w:p>
    <w:p w:rsidR="00931169" w:rsidRPr="00037A23" w:rsidRDefault="00931169" w:rsidP="00931169">
      <w:pPr>
        <w:spacing w:line="360" w:lineRule="auto"/>
        <w:jc w:val="both"/>
        <w:rPr>
          <w:rFonts w:ascii="Times New Roman" w:hAnsi="Times New Roman" w:cs="Times New Roman"/>
          <w:sz w:val="28"/>
          <w:szCs w:val="28"/>
        </w:rPr>
      </w:pPr>
    </w:p>
    <w:p w:rsidR="00931169" w:rsidRDefault="00931169" w:rsidP="00931169">
      <w:pPr>
        <w:jc w:val="center"/>
        <w:rPr>
          <w:rFonts w:ascii="Times New Roman" w:hAnsi="Times New Roman" w:cs="Times New Roman"/>
          <w:sz w:val="28"/>
          <w:szCs w:val="28"/>
        </w:rPr>
      </w:pPr>
      <w:r>
        <w:rPr>
          <w:rFonts w:ascii="Times New Roman" w:hAnsi="Times New Roman" w:cs="Times New Roman"/>
          <w:sz w:val="28"/>
          <w:szCs w:val="28"/>
        </w:rPr>
        <w:t>Глава 2. Теория и практика. Трудности внедрения современных образовательных технологий в процесс преподавания средней школе.</w:t>
      </w:r>
    </w:p>
    <w:p w:rsidR="00931169" w:rsidRDefault="00931169" w:rsidP="00931169">
      <w:pPr>
        <w:jc w:val="center"/>
        <w:rPr>
          <w:rFonts w:ascii="Times New Roman" w:hAnsi="Times New Roman" w:cs="Times New Roman"/>
          <w:sz w:val="28"/>
          <w:szCs w:val="28"/>
        </w:rPr>
      </w:pPr>
    </w:p>
    <w:p w:rsidR="00931169" w:rsidRDefault="00931169" w:rsidP="0093116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практикующий педагог, я смогла изнутри проанализировать проблему внедрения современных педагогических технологий в образовательный процесс.  Знакомиться с современными технологиями мы начали на педагогических советах уже более десяти лет назад. Призыв отказа от репродуктивных уроков и перейти к развивающему обучению носили тогда рекомендательный характер, но некоторые из педагогов сразу стали применять элементы инновационных технологий в своей работе. Большинство современных педагогических технологий предусматривает активное использование ИКТ, поэтому ещё семь лет назад всем  педагогам было предложено обучиться работе на компьютере. Из двадцати трёх педагогов двое сразу же уволились (ушли на пенсию), объяснив своё решение принципиальным нежеланием осваивать новую технику. Остальные за эти годы стали уверенными пользователями ПК, но информационно-коммуникационные технологии в полной мере применяют не все. Среди причин, по которым ИКТ применяются учителем не в полной мере,  называются: нехватка времени для создания собственных ЭОРов и ЦОРов,  низкая скорость Интернета, нехватка знаний по созданию условий для сетевого взаимодействия, ухудшение здоровья из-за работы на ПК. В настоящее время только половина педагогов нашей школы освоили и </w:t>
      </w:r>
      <w:r>
        <w:rPr>
          <w:rFonts w:ascii="Times New Roman" w:hAnsi="Times New Roman" w:cs="Times New Roman"/>
          <w:sz w:val="28"/>
          <w:szCs w:val="28"/>
        </w:rPr>
        <w:lastRenderedPageBreak/>
        <w:t xml:space="preserve">успешно используют в своей работе </w:t>
      </w:r>
      <w:r w:rsidRPr="0026028E">
        <w:rPr>
          <w:rFonts w:ascii="Times New Roman" w:hAnsi="Times New Roman" w:cs="Times New Roman"/>
          <w:sz w:val="28"/>
          <w:szCs w:val="28"/>
        </w:rPr>
        <w:t>все способ</w:t>
      </w:r>
      <w:r>
        <w:rPr>
          <w:rFonts w:ascii="Times New Roman" w:hAnsi="Times New Roman" w:cs="Times New Roman"/>
          <w:sz w:val="28"/>
          <w:szCs w:val="28"/>
        </w:rPr>
        <w:t>ы</w:t>
      </w:r>
      <w:r w:rsidRPr="0026028E">
        <w:rPr>
          <w:rFonts w:ascii="Times New Roman" w:hAnsi="Times New Roman" w:cs="Times New Roman"/>
          <w:sz w:val="28"/>
          <w:szCs w:val="28"/>
        </w:rPr>
        <w:t xml:space="preserve"> работы с информацией разных видов и на разных носителях</w:t>
      </w:r>
      <w:r>
        <w:rPr>
          <w:rFonts w:ascii="Times New Roman" w:hAnsi="Times New Roman" w:cs="Times New Roman"/>
          <w:sz w:val="28"/>
          <w:szCs w:val="28"/>
        </w:rPr>
        <w:t>.</w:t>
      </w:r>
    </w:p>
    <w:p w:rsidR="00931169" w:rsidRDefault="00931169" w:rsidP="0093116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Сейчас все ученики нашей школы с 1 по 6 класс включительно учатся по новым образовательным стандартам. Переход на ФГОС заставил наших учителей поневоле осваивать инновационные технологии. Все уроки у всех учителей в нашей школе – развивающие, дифференцированное обучение обязательно для всех. Более 80% педагогов стараются сделать каждый урок проблемным. Технология проблемного обучения востребована почти всеми педагогами (за исключением учителей физической культуры), так как она помогает мотивировать учащихся, организовать </w:t>
      </w:r>
      <w:r w:rsidRPr="00485EF2">
        <w:rPr>
          <w:rFonts w:ascii="Times New Roman" w:hAnsi="Times New Roman" w:cs="Times New Roman"/>
          <w:sz w:val="28"/>
          <w:szCs w:val="28"/>
        </w:rPr>
        <w:t>частично-поисковую деятельность и самостоятельную исследовательскую деятельность так, как это требует новый стандарт.</w:t>
      </w:r>
      <w:r>
        <w:rPr>
          <w:rFonts w:ascii="Times New Roman" w:hAnsi="Times New Roman" w:cs="Times New Roman"/>
          <w:sz w:val="28"/>
          <w:szCs w:val="28"/>
        </w:rPr>
        <w:t xml:space="preserve"> Технологией развития критического мышления пользуется пока только каждый второй педагог в нашей школе, ссылаясь на трудность их освоения.  Опытным учителям с большим стажем гораздо легче самим изложить материал, чем организовать процесс поиска и освоения знаний   учеником самостоятельно. Технологию проектной деятельности освоили и успешно применяют практически все педагоги, учителя начальной школы успешно используют педагоги начальной школы (20% коллектива), технологию тьютерства освоили педагоги-предметники старшего звена, где теперь практикуется элективное и индивидуальное углубленное обучение. Кейс-технологии, технологию интеллект-карт, ТРИЗ используют в своей работе единицы, так как не хватает времени для изучения и освоения этих инноваций. Между тем технология педагогических мастерских в нашей школе востребована и используется активно. Это можно объяснить тем, что в её основе методика коллективной работы, которая давно используется в школе (работа в парах, работа в группах). </w:t>
      </w:r>
    </w:p>
    <w:p w:rsidR="00931169" w:rsidRPr="0026028E" w:rsidRDefault="00931169" w:rsidP="0093116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Подводя итог анализа практического применения инновационных технологий, могу сказать, что многое из того, что объявлено современными педагогическими технологиями уже давно применяется в школе. Учителя, </w:t>
      </w:r>
      <w:r>
        <w:rPr>
          <w:rFonts w:ascii="Times New Roman" w:hAnsi="Times New Roman" w:cs="Times New Roman"/>
          <w:sz w:val="28"/>
          <w:szCs w:val="28"/>
        </w:rPr>
        <w:lastRenderedPageBreak/>
        <w:t>переходя на новые образовательные стандарты, стараются не «выдавать сведения и факты», а «учат детей учиться». Для достижения этой новой цели образования  необходимо применять новые, современные технологии. Те, кто преподают по-старому, не смогут пройти аттестацию, не дадут положительных результатов при итоговой аттестации обучающихся по предмету, не будут соответствовать стандарту.</w:t>
      </w:r>
      <w:r>
        <w:rPr>
          <w:rStyle w:val="a6"/>
          <w:rFonts w:ascii="Times New Roman" w:hAnsi="Times New Roman" w:cs="Times New Roman"/>
          <w:sz w:val="28"/>
          <w:szCs w:val="28"/>
        </w:rPr>
        <w:footnoteReference w:id="13"/>
      </w:r>
      <w:r>
        <w:rPr>
          <w:rFonts w:ascii="Times New Roman" w:hAnsi="Times New Roman" w:cs="Times New Roman"/>
          <w:sz w:val="28"/>
          <w:szCs w:val="28"/>
        </w:rPr>
        <w:t xml:space="preserve">  В перспективе все, кто планирует работать в школе дальше, освоят и будут в полной мере использовать современные образовательные технологии, оптимизировав процесс обучения с помощью банка электронных образовательных ресурсов и информационно-коммуникационных технологий.</w:t>
      </w:r>
    </w:p>
    <w:p w:rsidR="00931169" w:rsidRDefault="00931169" w:rsidP="00931169">
      <w:r>
        <w:tab/>
      </w:r>
    </w:p>
    <w:p w:rsidR="00931169" w:rsidRPr="00931169" w:rsidRDefault="00931169" w:rsidP="00931169">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r w:rsidRPr="00F679C0">
        <w:rPr>
          <w:rFonts w:ascii="Times New Roman" w:hAnsi="Times New Roman" w:cs="Times New Roman"/>
          <w:sz w:val="28"/>
          <w:szCs w:val="28"/>
        </w:rPr>
        <w:t xml:space="preserve"> </w:t>
      </w:r>
      <w:r w:rsidRPr="00F679C0">
        <w:rPr>
          <w:rFonts w:ascii="Times New Roman" w:eastAsia="Times New Roman" w:hAnsi="Times New Roman" w:cs="Times New Roman"/>
          <w:color w:val="000000"/>
          <w:sz w:val="28"/>
          <w:szCs w:val="28"/>
          <w:lang w:eastAsia="ru-RU"/>
        </w:rPr>
        <w:t>Для решения современных психолого-педагогических задач, стоящих перед нуждающейся в обновлении системой образования, важно кардинальным образом изменить приоритеты целей обучения. На первый план следует выдвигать развивающую функцию, в большей степени обеспечивающую становление личности обучающегося, раскрытие его индивидуальных способностей, развитие умственной, творческой и социальной активности, что является важным условием их психологической подготовки к жизни в социуме, к труду как умственному, так и физическому. Через развитие этой активности происходит становление важных качеств личности: ответственности за свои действия, умение самоорганизовываться, критически осмысливать и оценивать происходящие процессы.</w:t>
      </w:r>
    </w:p>
    <w:p w:rsidR="00931169" w:rsidRPr="00F679C0" w:rsidRDefault="00931169" w:rsidP="00931169">
      <w:pPr>
        <w:spacing w:after="0" w:line="360" w:lineRule="auto"/>
        <w:ind w:firstLine="300"/>
        <w:jc w:val="both"/>
        <w:rPr>
          <w:rFonts w:ascii="Times New Roman" w:eastAsia="Times New Roman" w:hAnsi="Times New Roman" w:cs="Times New Roman"/>
          <w:color w:val="000000"/>
          <w:sz w:val="28"/>
          <w:szCs w:val="28"/>
          <w:lang w:eastAsia="ru-RU"/>
        </w:rPr>
      </w:pPr>
      <w:r w:rsidRPr="00F679C0">
        <w:rPr>
          <w:rFonts w:ascii="Times New Roman" w:eastAsia="Times New Roman" w:hAnsi="Times New Roman" w:cs="Times New Roman"/>
          <w:color w:val="000000"/>
          <w:sz w:val="28"/>
          <w:szCs w:val="28"/>
          <w:lang w:eastAsia="ru-RU"/>
        </w:rPr>
        <w:t xml:space="preserve">Педагогические технологии в настоящее время базируются на теориях психодидактики, психологии, кибернетики, управления и менеджмента и понимаются как планомерное и последовательное воплощение на практике заранее спроектированного педагогического процесса. Технологическая </w:t>
      </w:r>
      <w:r w:rsidRPr="00F679C0">
        <w:rPr>
          <w:rFonts w:ascii="Times New Roman" w:eastAsia="Times New Roman" w:hAnsi="Times New Roman" w:cs="Times New Roman"/>
          <w:color w:val="000000"/>
          <w:sz w:val="28"/>
          <w:szCs w:val="28"/>
          <w:lang w:eastAsia="ru-RU"/>
        </w:rPr>
        <w:lastRenderedPageBreak/>
        <w:t>цепочка педагогических действий, операций, коммуникаций выстраивается строго в соответствии с целевыми установками, имеющими форму конкретного ожидаемого результата. Однако любые образовательные технологии – еще не гарантия успеха. Главным является органическое соединение эффективных образовательных технологий и личности педагога.</w:t>
      </w:r>
    </w:p>
    <w:p w:rsidR="00931169" w:rsidRPr="00F679C0" w:rsidRDefault="00931169" w:rsidP="00931169">
      <w:pPr>
        <w:spacing w:after="0" w:line="360" w:lineRule="auto"/>
        <w:ind w:firstLine="300"/>
        <w:jc w:val="both"/>
        <w:rPr>
          <w:rFonts w:ascii="Times New Roman" w:eastAsia="Times New Roman" w:hAnsi="Times New Roman" w:cs="Times New Roman"/>
          <w:color w:val="000000"/>
          <w:sz w:val="28"/>
          <w:szCs w:val="28"/>
          <w:lang w:eastAsia="ru-RU"/>
        </w:rPr>
      </w:pPr>
      <w:r w:rsidRPr="00F679C0">
        <w:rPr>
          <w:rFonts w:ascii="Times New Roman" w:eastAsia="Times New Roman" w:hAnsi="Times New Roman" w:cs="Times New Roman"/>
          <w:color w:val="000000"/>
          <w:sz w:val="28"/>
          <w:szCs w:val="28"/>
          <w:lang w:eastAsia="ru-RU"/>
        </w:rPr>
        <w:t>Еще раз следует подчеркнуть, что при новой парадигме образования педагог выступает больше в роли организатора самостоятельной активной познавательной деятельности учащегося, компетентным консультантом и помощником. Эта роль значительно сложнее, чем при традиционном обучении и требует от педагога более высокого уровня професси</w:t>
      </w:r>
      <w:r>
        <w:rPr>
          <w:rFonts w:ascii="Times New Roman" w:eastAsia="Times New Roman" w:hAnsi="Times New Roman" w:cs="Times New Roman"/>
          <w:color w:val="000000"/>
          <w:sz w:val="28"/>
          <w:szCs w:val="28"/>
          <w:lang w:eastAsia="ru-RU"/>
        </w:rPr>
        <w:t>онально-педагогической культуры. Но, как видно из анализа внедрения современных образовательных технологий в нашей школе,  несмотря на трудности и проблемы наши учителя постоянно повышают свой профессиональный уровень.</w:t>
      </w:r>
    </w:p>
    <w:p w:rsidR="00931169" w:rsidRPr="00024DF2" w:rsidRDefault="00931169" w:rsidP="00931169">
      <w:pPr>
        <w:spacing w:line="360" w:lineRule="auto"/>
        <w:jc w:val="both"/>
        <w:rPr>
          <w:rFonts w:ascii="Times New Roman" w:hAnsi="Times New Roman" w:cs="Times New Roman"/>
          <w:sz w:val="28"/>
          <w:szCs w:val="28"/>
        </w:rPr>
      </w:pPr>
    </w:p>
    <w:p w:rsidR="00931169" w:rsidRDefault="00931169" w:rsidP="00931169"/>
    <w:p w:rsidR="00931169" w:rsidRDefault="00931169" w:rsidP="00931169"/>
    <w:p w:rsidR="00931169" w:rsidRPr="0068219F" w:rsidRDefault="00931169" w:rsidP="00931169">
      <w:pPr>
        <w:spacing w:after="0" w:line="360" w:lineRule="auto"/>
        <w:jc w:val="both"/>
        <w:rPr>
          <w:rFonts w:ascii="Times New Roman" w:hAnsi="Times New Roman" w:cs="Times New Roman"/>
          <w:sz w:val="28"/>
          <w:szCs w:val="28"/>
        </w:rPr>
      </w:pPr>
    </w:p>
    <w:p w:rsidR="00931169" w:rsidRDefault="00931169" w:rsidP="00931169"/>
    <w:p w:rsidR="00931169" w:rsidRDefault="00931169" w:rsidP="00931169"/>
    <w:p w:rsidR="00931169" w:rsidRDefault="00931169" w:rsidP="00931169"/>
    <w:p w:rsidR="00931169" w:rsidRDefault="00931169" w:rsidP="00931169">
      <w:pPr>
        <w:spacing w:after="0"/>
      </w:pPr>
    </w:p>
    <w:p w:rsidR="00931169" w:rsidRDefault="00931169" w:rsidP="00931169"/>
    <w:p w:rsidR="00931169" w:rsidRDefault="00931169" w:rsidP="00931169"/>
    <w:p w:rsidR="00931169" w:rsidRDefault="00931169" w:rsidP="00931169">
      <w:pPr>
        <w:spacing w:line="360" w:lineRule="auto"/>
        <w:rPr>
          <w:rFonts w:ascii="Times New Roman" w:hAnsi="Times New Roman" w:cs="Times New Roman"/>
          <w:sz w:val="28"/>
          <w:szCs w:val="28"/>
        </w:rPr>
      </w:pPr>
    </w:p>
    <w:p w:rsidR="00931169" w:rsidRDefault="00931169" w:rsidP="00931169">
      <w:pPr>
        <w:spacing w:line="360" w:lineRule="auto"/>
        <w:rPr>
          <w:rFonts w:ascii="Times New Roman" w:hAnsi="Times New Roman" w:cs="Times New Roman"/>
          <w:sz w:val="28"/>
          <w:szCs w:val="28"/>
        </w:rPr>
      </w:pPr>
    </w:p>
    <w:p w:rsidR="00931169" w:rsidRDefault="00931169" w:rsidP="00931169">
      <w:pPr>
        <w:spacing w:line="360" w:lineRule="auto"/>
        <w:rPr>
          <w:rFonts w:ascii="Times New Roman" w:hAnsi="Times New Roman" w:cs="Times New Roman"/>
          <w:sz w:val="28"/>
          <w:szCs w:val="28"/>
        </w:rPr>
      </w:pPr>
    </w:p>
    <w:p w:rsidR="00931169" w:rsidRDefault="00931169" w:rsidP="00931169">
      <w:pPr>
        <w:spacing w:line="360" w:lineRule="auto"/>
        <w:rPr>
          <w:rFonts w:ascii="Times New Roman" w:hAnsi="Times New Roman" w:cs="Times New Roman"/>
          <w:sz w:val="28"/>
          <w:szCs w:val="28"/>
        </w:rPr>
      </w:pPr>
    </w:p>
    <w:p w:rsidR="00931169" w:rsidRDefault="00931169" w:rsidP="0093116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931169" w:rsidRPr="0004341C" w:rsidRDefault="00931169" w:rsidP="00931169">
      <w:pPr>
        <w:pStyle w:val="a3"/>
        <w:numPr>
          <w:ilvl w:val="0"/>
          <w:numId w:val="2"/>
        </w:numPr>
        <w:spacing w:line="360" w:lineRule="auto"/>
        <w:rPr>
          <w:rFonts w:ascii="Times New Roman" w:hAnsi="Times New Roman" w:cs="Times New Roman"/>
          <w:color w:val="000000"/>
          <w:sz w:val="28"/>
          <w:szCs w:val="28"/>
          <w:shd w:val="clear" w:color="auto" w:fill="FFFFFF"/>
        </w:rPr>
      </w:pPr>
      <w:r w:rsidRPr="0004341C">
        <w:rPr>
          <w:rFonts w:ascii="Times New Roman" w:hAnsi="Times New Roman" w:cs="Times New Roman"/>
          <w:bCs/>
          <w:color w:val="000000"/>
          <w:sz w:val="28"/>
          <w:szCs w:val="28"/>
        </w:rPr>
        <w:t>Давыдов В.В. Теория развивающего обучения.</w:t>
      </w:r>
      <w:r w:rsidRPr="0004341C">
        <w:rPr>
          <w:rFonts w:ascii="Times New Roman" w:hAnsi="Times New Roman" w:cs="Times New Roman"/>
          <w:color w:val="000000"/>
          <w:sz w:val="28"/>
          <w:szCs w:val="28"/>
          <w:shd w:val="clear" w:color="auto" w:fill="FFFFFF"/>
        </w:rPr>
        <w:t xml:space="preserve"> М.: ИНТОР, 1996 г. </w:t>
      </w:r>
      <w:r>
        <w:rPr>
          <w:rFonts w:ascii="Times New Roman" w:hAnsi="Times New Roman" w:cs="Times New Roman"/>
          <w:color w:val="000000"/>
          <w:sz w:val="28"/>
          <w:szCs w:val="28"/>
          <w:shd w:val="clear" w:color="auto" w:fill="FFFFFF"/>
        </w:rPr>
        <w:t xml:space="preserve"> </w:t>
      </w:r>
    </w:p>
    <w:p w:rsidR="00931169" w:rsidRPr="0004341C" w:rsidRDefault="00931169" w:rsidP="00931169">
      <w:pPr>
        <w:pStyle w:val="a4"/>
        <w:numPr>
          <w:ilvl w:val="0"/>
          <w:numId w:val="2"/>
        </w:numPr>
        <w:spacing w:after="200" w:line="276" w:lineRule="auto"/>
        <w:rPr>
          <w:rFonts w:ascii="Times New Roman" w:hAnsi="Times New Roman" w:cs="Times New Roman"/>
          <w:sz w:val="28"/>
          <w:szCs w:val="28"/>
        </w:rPr>
      </w:pPr>
      <w:r w:rsidRPr="0004341C">
        <w:rPr>
          <w:rFonts w:ascii="Times New Roman" w:hAnsi="Times New Roman" w:cs="Times New Roman"/>
          <w:sz w:val="28"/>
          <w:szCs w:val="28"/>
        </w:rPr>
        <w:t>Давыдов В.В., Рубцов В.В., Крицкий А.Г. Психологические основы организации учебной деятельности, опосредствованной использованием компьютерных систем // Психологическая наука и образование. 1996. №2.</w:t>
      </w:r>
    </w:p>
    <w:p w:rsidR="00931169" w:rsidRPr="0004341C" w:rsidRDefault="00931169" w:rsidP="00931169">
      <w:pPr>
        <w:pStyle w:val="a3"/>
        <w:numPr>
          <w:ilvl w:val="0"/>
          <w:numId w:val="2"/>
        </w:numPr>
        <w:rPr>
          <w:rFonts w:ascii="Times New Roman" w:hAnsi="Times New Roman" w:cs="Times New Roman"/>
          <w:sz w:val="28"/>
          <w:szCs w:val="28"/>
        </w:rPr>
      </w:pPr>
      <w:r w:rsidRPr="0004341C">
        <w:rPr>
          <w:rFonts w:ascii="Times New Roman" w:hAnsi="Times New Roman" w:cs="Times New Roman"/>
          <w:sz w:val="28"/>
          <w:szCs w:val="28"/>
        </w:rPr>
        <w:t>Драйден Г. Революция в обучении: пер. с англ./Гордон Драйден, Джанет Вос. – М.: ООО «ПАРВИНЭ», 2003.</w:t>
      </w:r>
    </w:p>
    <w:p w:rsidR="00931169" w:rsidRPr="0004341C" w:rsidRDefault="00931169" w:rsidP="00931169">
      <w:pPr>
        <w:pStyle w:val="a3"/>
        <w:numPr>
          <w:ilvl w:val="0"/>
          <w:numId w:val="2"/>
        </w:numPr>
        <w:spacing w:line="360" w:lineRule="auto"/>
        <w:rPr>
          <w:rFonts w:ascii="Times New Roman" w:hAnsi="Times New Roman" w:cs="Times New Roman"/>
          <w:sz w:val="28"/>
          <w:szCs w:val="28"/>
        </w:rPr>
      </w:pPr>
      <w:r w:rsidRPr="0004341C">
        <w:rPr>
          <w:rFonts w:ascii="Times New Roman" w:hAnsi="Times New Roman" w:cs="Times New Roman"/>
          <w:sz w:val="28"/>
          <w:szCs w:val="28"/>
        </w:rPr>
        <w:t>Журнал «Завуч», № 4,2001; № 2,8, 2002.</w:t>
      </w:r>
    </w:p>
    <w:p w:rsidR="00931169" w:rsidRPr="0004341C" w:rsidRDefault="00931169" w:rsidP="00931169">
      <w:pPr>
        <w:pStyle w:val="a3"/>
        <w:numPr>
          <w:ilvl w:val="0"/>
          <w:numId w:val="2"/>
        </w:numPr>
        <w:rPr>
          <w:rFonts w:ascii="Times New Roman" w:eastAsia="Calibri" w:hAnsi="Times New Roman" w:cs="Times New Roman"/>
          <w:sz w:val="28"/>
          <w:szCs w:val="28"/>
        </w:rPr>
      </w:pPr>
      <w:r w:rsidRPr="0004341C">
        <w:rPr>
          <w:rFonts w:ascii="Times New Roman" w:eastAsia="Calibri" w:hAnsi="Times New Roman" w:cs="Times New Roman"/>
          <w:sz w:val="28"/>
          <w:szCs w:val="28"/>
        </w:rPr>
        <w:t>Загашев И.О., Заир-Бек С.И.Критическое мышление: технология развития. – СПб.: Альянс-Дельта, 2003.</w:t>
      </w:r>
    </w:p>
    <w:p w:rsidR="00931169" w:rsidRPr="0004341C" w:rsidRDefault="00931169" w:rsidP="00931169">
      <w:pPr>
        <w:pStyle w:val="a4"/>
        <w:numPr>
          <w:ilvl w:val="0"/>
          <w:numId w:val="2"/>
        </w:numPr>
        <w:spacing w:after="200" w:line="276" w:lineRule="auto"/>
        <w:rPr>
          <w:rFonts w:ascii="Times New Roman" w:hAnsi="Times New Roman" w:cs="Times New Roman"/>
          <w:sz w:val="28"/>
          <w:szCs w:val="28"/>
        </w:rPr>
      </w:pPr>
      <w:r w:rsidRPr="0004341C">
        <w:rPr>
          <w:rFonts w:ascii="Times New Roman" w:hAnsi="Times New Roman" w:cs="Times New Roman"/>
          <w:sz w:val="28"/>
          <w:szCs w:val="28"/>
        </w:rPr>
        <w:t>Захарова И.Г. Информационные технологии в образовании.- М: Издательский центр «Академия», 2008.</w:t>
      </w:r>
    </w:p>
    <w:p w:rsidR="00931169" w:rsidRPr="0004341C" w:rsidRDefault="00931169" w:rsidP="00931169">
      <w:pPr>
        <w:pStyle w:val="a3"/>
        <w:numPr>
          <w:ilvl w:val="0"/>
          <w:numId w:val="2"/>
        </w:numPr>
        <w:rPr>
          <w:rFonts w:ascii="Times New Roman" w:hAnsi="Times New Roman" w:cs="Times New Roman"/>
          <w:sz w:val="28"/>
          <w:szCs w:val="28"/>
        </w:rPr>
      </w:pPr>
      <w:r w:rsidRPr="0004341C">
        <w:rPr>
          <w:rFonts w:ascii="Times New Roman" w:hAnsi="Times New Roman" w:cs="Times New Roman"/>
          <w:sz w:val="28"/>
          <w:szCs w:val="28"/>
        </w:rPr>
        <w:t>Новикова Т. Проектные технологии на уроках и во внеурочной деятельности.</w:t>
      </w:r>
      <w:r>
        <w:rPr>
          <w:rFonts w:ascii="Times New Roman" w:hAnsi="Times New Roman" w:cs="Times New Roman"/>
          <w:sz w:val="28"/>
          <w:szCs w:val="28"/>
        </w:rPr>
        <w:t xml:space="preserve"> – М:</w:t>
      </w:r>
      <w:r w:rsidRPr="0004341C">
        <w:rPr>
          <w:rFonts w:ascii="Times New Roman" w:hAnsi="Times New Roman" w:cs="Times New Roman"/>
          <w:sz w:val="28"/>
          <w:szCs w:val="28"/>
        </w:rPr>
        <w:t xml:space="preserve"> </w:t>
      </w:r>
      <w:r>
        <w:rPr>
          <w:rFonts w:ascii="Times New Roman" w:hAnsi="Times New Roman" w:cs="Times New Roman"/>
          <w:sz w:val="28"/>
          <w:szCs w:val="28"/>
        </w:rPr>
        <w:t>Н</w:t>
      </w:r>
      <w:r w:rsidRPr="0004341C">
        <w:rPr>
          <w:rFonts w:ascii="Times New Roman" w:hAnsi="Times New Roman" w:cs="Times New Roman"/>
          <w:sz w:val="28"/>
          <w:szCs w:val="28"/>
        </w:rPr>
        <w:t>ародное образование, № 7, 2000.</w:t>
      </w:r>
    </w:p>
    <w:p w:rsidR="00931169" w:rsidRPr="00864329" w:rsidRDefault="00931169" w:rsidP="00931169">
      <w:pPr>
        <w:pStyle w:val="a3"/>
        <w:numPr>
          <w:ilvl w:val="0"/>
          <w:numId w:val="2"/>
        </w:numPr>
        <w:rPr>
          <w:rFonts w:ascii="Times New Roman" w:eastAsia="Times New Roman" w:hAnsi="Times New Roman" w:cs="Times New Roman"/>
          <w:sz w:val="28"/>
          <w:szCs w:val="28"/>
          <w:lang w:eastAsia="ru-RU"/>
        </w:rPr>
      </w:pPr>
      <w:r w:rsidRPr="0004341C">
        <w:rPr>
          <w:rFonts w:ascii="Times New Roman" w:eastAsia="Times New Roman" w:hAnsi="Times New Roman" w:cs="Times New Roman"/>
          <w:sz w:val="28"/>
          <w:szCs w:val="28"/>
          <w:lang w:eastAsia="ru-RU"/>
        </w:rPr>
        <w:t>Селевко Г.К. Современные образовательные технологии: Учебное пособие.– М.:Народное образование,1998</w:t>
      </w:r>
    </w:p>
    <w:p w:rsidR="00931169" w:rsidRPr="00864329" w:rsidRDefault="00931169" w:rsidP="00931169">
      <w:pPr>
        <w:pStyle w:val="a4"/>
        <w:numPr>
          <w:ilvl w:val="0"/>
          <w:numId w:val="2"/>
        </w:numPr>
        <w:spacing w:after="200"/>
        <w:rPr>
          <w:rFonts w:ascii="Times New Roman" w:hAnsi="Times New Roman" w:cs="Times New Roman"/>
          <w:sz w:val="28"/>
          <w:szCs w:val="28"/>
          <w:u w:val="single"/>
          <w:lang w:val="en-US"/>
        </w:rPr>
      </w:pPr>
      <w:r w:rsidRPr="008543E8">
        <w:rPr>
          <w:rFonts w:ascii="Times New Roman" w:eastAsia="Arial Unicode MS" w:hAnsi="Times New Roman" w:cs="Times New Roman"/>
          <w:color w:val="000000"/>
          <w:sz w:val="28"/>
          <w:szCs w:val="28"/>
        </w:rPr>
        <w:t xml:space="preserve">Федеральный закон от 29.12.2012 N 273-ФЗ (ред. от 21.07.2014) «Об образовании в Российской Федерации» с. 48 п. 4. </w:t>
      </w:r>
      <w:r w:rsidRPr="008543E8">
        <w:rPr>
          <w:rFonts w:ascii="Times New Roman" w:eastAsia="Arial Unicode MS" w:hAnsi="Times New Roman" w:cs="Times New Roman"/>
          <w:color w:val="000000"/>
          <w:sz w:val="28"/>
          <w:szCs w:val="28"/>
          <w:lang w:val="en-US"/>
        </w:rPr>
        <w:t xml:space="preserve">URL: </w:t>
      </w:r>
      <w:r w:rsidRPr="0004341C">
        <w:rPr>
          <w:rFonts w:ascii="Times New Roman" w:eastAsia="Arial Unicode MS" w:hAnsi="Times New Roman" w:cs="Times New Roman"/>
          <w:color w:val="000000"/>
          <w:sz w:val="28"/>
          <w:szCs w:val="28"/>
          <w:u w:val="single"/>
          <w:lang w:val="en-US"/>
        </w:rPr>
        <w:t>http:// base. consultant.ru/cons/cgi/online.cgi?req=doc;base=LAW;n=166143</w:t>
      </w:r>
    </w:p>
    <w:p w:rsidR="00931169" w:rsidRPr="00864329" w:rsidRDefault="00931169" w:rsidP="00931169">
      <w:pPr>
        <w:pStyle w:val="1"/>
        <w:numPr>
          <w:ilvl w:val="0"/>
          <w:numId w:val="2"/>
        </w:numPr>
        <w:shd w:val="clear" w:color="auto" w:fill="FFFFFF"/>
        <w:spacing w:before="0" w:beforeAutospacing="0" w:after="200" w:afterAutospacing="0" w:line="330" w:lineRule="atLeast"/>
        <w:rPr>
          <w:b w:val="0"/>
          <w:bCs w:val="0"/>
          <w:color w:val="373737"/>
          <w:sz w:val="28"/>
          <w:szCs w:val="28"/>
        </w:rPr>
      </w:pPr>
      <w:r w:rsidRPr="008543E8">
        <w:rPr>
          <w:b w:val="0"/>
          <w:bCs w:val="0"/>
          <w:color w:val="373737"/>
          <w:sz w:val="28"/>
          <w:szCs w:val="28"/>
        </w:rPr>
        <w:t>Приказ Министерства здравоохранения и социального развития Российской Федерации (Mинздравсоцразвития России) от 26 августа 2010 г. N 761н г. Москва</w:t>
      </w:r>
      <w:r w:rsidRPr="008543E8">
        <w:rPr>
          <w:color w:val="373737"/>
          <w:sz w:val="28"/>
          <w:szCs w:val="28"/>
        </w:rPr>
        <w:t>"</w:t>
      </w:r>
      <w:r w:rsidRPr="008543E8">
        <w:rPr>
          <w:b w:val="0"/>
          <w:color w:val="373737"/>
          <w:sz w:val="28"/>
          <w:szCs w:val="2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8543E8">
        <w:rPr>
          <w:rFonts w:eastAsia="Arial Unicode MS"/>
          <w:b w:val="0"/>
          <w:color w:val="000000"/>
          <w:sz w:val="28"/>
          <w:szCs w:val="28"/>
          <w:lang w:val="en-US"/>
        </w:rPr>
        <w:t>URL</w:t>
      </w:r>
      <w:r w:rsidRPr="008543E8">
        <w:rPr>
          <w:rFonts w:eastAsia="Arial Unicode MS"/>
          <w:b w:val="0"/>
          <w:color w:val="000000"/>
          <w:sz w:val="28"/>
          <w:szCs w:val="28"/>
        </w:rPr>
        <w:t>:</w:t>
      </w:r>
      <w:r w:rsidRPr="008543E8">
        <w:rPr>
          <w:b w:val="0"/>
          <w:sz w:val="28"/>
          <w:szCs w:val="28"/>
        </w:rPr>
        <w:t xml:space="preserve"> </w:t>
      </w:r>
      <w:hyperlink r:id="rId7" w:history="1">
        <w:r w:rsidRPr="00C5244B">
          <w:rPr>
            <w:rStyle w:val="a9"/>
            <w:rFonts w:eastAsia="Arial Unicode MS"/>
            <w:b w:val="0"/>
            <w:sz w:val="28"/>
            <w:szCs w:val="28"/>
          </w:rPr>
          <w:t>http://www.rg.ru/2010/10/20/teacher-dok.html</w:t>
        </w:r>
      </w:hyperlink>
    </w:p>
    <w:p w:rsidR="00931169" w:rsidRPr="00864329" w:rsidRDefault="00931169" w:rsidP="00931169">
      <w:pPr>
        <w:pStyle w:val="a4"/>
        <w:numPr>
          <w:ilvl w:val="0"/>
          <w:numId w:val="2"/>
        </w:numPr>
        <w:spacing w:after="200"/>
        <w:rPr>
          <w:rFonts w:ascii="Times New Roman" w:hAnsi="Times New Roman" w:cs="Times New Roman"/>
          <w:sz w:val="28"/>
          <w:szCs w:val="28"/>
        </w:rPr>
      </w:pPr>
      <w:r w:rsidRPr="0004341C">
        <w:rPr>
          <w:rFonts w:ascii="Times New Roman" w:hAnsi="Times New Roman" w:cs="Times New Roman"/>
          <w:sz w:val="28"/>
          <w:szCs w:val="28"/>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 окт. 2013 г. № 544-н</w:t>
      </w:r>
    </w:p>
    <w:p w:rsidR="00931169" w:rsidRPr="00864329" w:rsidRDefault="00931169" w:rsidP="00931169">
      <w:pPr>
        <w:pStyle w:val="a3"/>
        <w:numPr>
          <w:ilvl w:val="0"/>
          <w:numId w:val="2"/>
        </w:numPr>
        <w:spacing w:line="360" w:lineRule="auto"/>
        <w:rPr>
          <w:rFonts w:ascii="Times New Roman" w:hAnsi="Times New Roman" w:cs="Times New Roman"/>
          <w:sz w:val="28"/>
          <w:szCs w:val="28"/>
          <w:lang w:val="en-US"/>
        </w:rPr>
      </w:pPr>
      <w:hyperlink r:id="rId8" w:tgtFrame="_blank" w:history="1">
        <w:r w:rsidRPr="0004341C">
          <w:rPr>
            <w:rStyle w:val="a9"/>
            <w:rFonts w:ascii="Times New Roman" w:hAnsi="Times New Roman" w:cs="Times New Roman"/>
            <w:sz w:val="28"/>
            <w:szCs w:val="28"/>
            <w:lang w:val="en-US"/>
          </w:rPr>
          <w:t>UNESCO Institute for Information Technologies in Education</w:t>
        </w:r>
      </w:hyperlink>
      <w:r w:rsidRPr="0004341C">
        <w:rPr>
          <w:rFonts w:ascii="Times New Roman" w:hAnsi="Times New Roman" w:cs="Times New Roman"/>
          <w:sz w:val="28"/>
          <w:szCs w:val="28"/>
          <w:lang w:val="en-US"/>
        </w:rPr>
        <w:t xml:space="preserve">. </w:t>
      </w:r>
      <w:hyperlink r:id="rId9" w:history="1">
        <w:r w:rsidRPr="0004341C">
          <w:rPr>
            <w:rStyle w:val="a9"/>
            <w:rFonts w:ascii="Times New Roman" w:hAnsi="Times New Roman" w:cs="Times New Roman"/>
            <w:sz w:val="28"/>
            <w:szCs w:val="28"/>
            <w:lang w:val="en-US"/>
          </w:rPr>
          <w:t>URL</w:t>
        </w:r>
        <w:r w:rsidRPr="00864329">
          <w:rPr>
            <w:rStyle w:val="a9"/>
            <w:rFonts w:ascii="Times New Roman" w:hAnsi="Times New Roman" w:cs="Times New Roman"/>
            <w:sz w:val="28"/>
            <w:szCs w:val="28"/>
            <w:lang w:val="en-US"/>
          </w:rPr>
          <w:t>:</w:t>
        </w:r>
        <w:r w:rsidRPr="0004341C">
          <w:rPr>
            <w:rStyle w:val="a9"/>
            <w:rFonts w:ascii="Times New Roman" w:hAnsi="Times New Roman" w:cs="Times New Roman"/>
            <w:sz w:val="28"/>
            <w:szCs w:val="28"/>
            <w:lang w:val="en-US"/>
          </w:rPr>
          <w:t>http</w:t>
        </w:r>
        <w:r w:rsidRPr="00864329">
          <w:rPr>
            <w:rStyle w:val="a9"/>
            <w:rFonts w:ascii="Times New Roman" w:hAnsi="Times New Roman" w:cs="Times New Roman"/>
            <w:sz w:val="28"/>
            <w:szCs w:val="28"/>
            <w:lang w:val="en-US"/>
          </w:rPr>
          <w:t>://</w:t>
        </w:r>
        <w:r w:rsidRPr="0004341C">
          <w:rPr>
            <w:rStyle w:val="a9"/>
            <w:rFonts w:ascii="Times New Roman" w:hAnsi="Times New Roman" w:cs="Times New Roman"/>
            <w:sz w:val="28"/>
            <w:szCs w:val="28"/>
            <w:lang w:val="en-US"/>
          </w:rPr>
          <w:t>lms</w:t>
        </w:r>
        <w:r w:rsidRPr="00864329">
          <w:rPr>
            <w:rStyle w:val="a9"/>
            <w:rFonts w:ascii="Times New Roman" w:hAnsi="Times New Roman" w:cs="Times New Roman"/>
            <w:sz w:val="28"/>
            <w:szCs w:val="28"/>
            <w:lang w:val="en-US"/>
          </w:rPr>
          <w:t>.</w:t>
        </w:r>
        <w:r w:rsidRPr="0004341C">
          <w:rPr>
            <w:rStyle w:val="a9"/>
            <w:rFonts w:ascii="Times New Roman" w:hAnsi="Times New Roman" w:cs="Times New Roman"/>
            <w:sz w:val="28"/>
            <w:szCs w:val="28"/>
            <w:lang w:val="en-US"/>
          </w:rPr>
          <w:t>iite</w:t>
        </w:r>
        <w:r w:rsidRPr="00864329">
          <w:rPr>
            <w:rStyle w:val="a9"/>
            <w:rFonts w:ascii="Times New Roman" w:hAnsi="Times New Roman" w:cs="Times New Roman"/>
            <w:sz w:val="28"/>
            <w:szCs w:val="28"/>
            <w:lang w:val="en-US"/>
          </w:rPr>
          <w:t>.</w:t>
        </w:r>
        <w:r w:rsidRPr="0004341C">
          <w:rPr>
            <w:rStyle w:val="a9"/>
            <w:rFonts w:ascii="Times New Roman" w:hAnsi="Times New Roman" w:cs="Times New Roman"/>
            <w:sz w:val="28"/>
            <w:szCs w:val="28"/>
            <w:lang w:val="en-US"/>
          </w:rPr>
          <w:t>unesco</w:t>
        </w:r>
        <w:r w:rsidRPr="00864329">
          <w:rPr>
            <w:rStyle w:val="a9"/>
            <w:rFonts w:ascii="Times New Roman" w:hAnsi="Times New Roman" w:cs="Times New Roman"/>
            <w:sz w:val="28"/>
            <w:szCs w:val="28"/>
            <w:lang w:val="en-US"/>
          </w:rPr>
          <w:t>.</w:t>
        </w:r>
        <w:r w:rsidRPr="0004341C">
          <w:rPr>
            <w:rStyle w:val="a9"/>
            <w:rFonts w:ascii="Times New Roman" w:hAnsi="Times New Roman" w:cs="Times New Roman"/>
            <w:sz w:val="28"/>
            <w:szCs w:val="28"/>
            <w:lang w:val="en-US"/>
          </w:rPr>
          <w:t>org</w:t>
        </w:r>
      </w:hyperlink>
    </w:p>
    <w:p w:rsidR="00931169" w:rsidRPr="00864329" w:rsidRDefault="00931169" w:rsidP="00931169">
      <w:pPr>
        <w:spacing w:line="360" w:lineRule="auto"/>
        <w:rPr>
          <w:rFonts w:ascii="Times New Roman" w:hAnsi="Times New Roman" w:cs="Times New Roman"/>
          <w:sz w:val="28"/>
          <w:szCs w:val="28"/>
          <w:lang w:val="en-US"/>
        </w:rPr>
      </w:pPr>
    </w:p>
    <w:p w:rsidR="00931169" w:rsidRPr="00864329" w:rsidRDefault="00931169" w:rsidP="00931169">
      <w:pPr>
        <w:spacing w:line="360" w:lineRule="auto"/>
        <w:rPr>
          <w:rFonts w:ascii="Times New Roman" w:hAnsi="Times New Roman" w:cs="Times New Roman"/>
          <w:sz w:val="28"/>
          <w:szCs w:val="28"/>
          <w:lang w:val="en-US"/>
        </w:rPr>
      </w:pPr>
    </w:p>
    <w:p w:rsidR="00C0404D" w:rsidRDefault="00C0404D"/>
    <w:sectPr w:rsidR="00C0404D" w:rsidSect="004677E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26" w:rsidRDefault="005B0126" w:rsidP="00931169">
      <w:pPr>
        <w:spacing w:after="0" w:line="240" w:lineRule="auto"/>
      </w:pPr>
      <w:r>
        <w:separator/>
      </w:r>
    </w:p>
  </w:endnote>
  <w:endnote w:type="continuationSeparator" w:id="1">
    <w:p w:rsidR="005B0126" w:rsidRDefault="005B0126" w:rsidP="00931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891"/>
      <w:docPartObj>
        <w:docPartGallery w:val="Page Numbers (Bottom of Page)"/>
        <w:docPartUnique/>
      </w:docPartObj>
    </w:sdtPr>
    <w:sdtEndPr/>
    <w:sdtContent>
      <w:p w:rsidR="00024DF2" w:rsidRDefault="005B0126">
        <w:pPr>
          <w:pStyle w:val="a7"/>
          <w:jc w:val="center"/>
        </w:pPr>
        <w:r>
          <w:fldChar w:fldCharType="begin"/>
        </w:r>
        <w:r>
          <w:instrText xml:space="preserve"> PAGE   \* MERGEFORMAT </w:instrText>
        </w:r>
        <w:r>
          <w:fldChar w:fldCharType="separate"/>
        </w:r>
        <w:r w:rsidR="00931169">
          <w:rPr>
            <w:noProof/>
          </w:rPr>
          <w:t>18</w:t>
        </w:r>
        <w:r>
          <w:fldChar w:fldCharType="end"/>
        </w:r>
      </w:p>
    </w:sdtContent>
  </w:sdt>
  <w:p w:rsidR="00024DF2" w:rsidRDefault="005B01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26" w:rsidRDefault="005B0126" w:rsidP="00931169">
      <w:pPr>
        <w:spacing w:after="0" w:line="240" w:lineRule="auto"/>
      </w:pPr>
      <w:r>
        <w:separator/>
      </w:r>
    </w:p>
  </w:footnote>
  <w:footnote w:type="continuationSeparator" w:id="1">
    <w:p w:rsidR="005B0126" w:rsidRDefault="005B0126" w:rsidP="00931169">
      <w:pPr>
        <w:spacing w:after="0" w:line="240" w:lineRule="auto"/>
      </w:pPr>
      <w:r>
        <w:continuationSeparator/>
      </w:r>
    </w:p>
  </w:footnote>
  <w:footnote w:id="2">
    <w:p w:rsidR="00931169" w:rsidRPr="00BC028E" w:rsidRDefault="00931169" w:rsidP="00931169">
      <w:pPr>
        <w:pStyle w:val="a4"/>
        <w:rPr>
          <w:sz w:val="18"/>
          <w:szCs w:val="18"/>
          <w:lang w:val="en-US"/>
        </w:rPr>
      </w:pPr>
      <w:r w:rsidRPr="00BC028E">
        <w:rPr>
          <w:rStyle w:val="a6"/>
          <w:sz w:val="18"/>
          <w:szCs w:val="18"/>
        </w:rPr>
        <w:footnoteRef/>
      </w:r>
      <w:r w:rsidRPr="00BC028E">
        <w:rPr>
          <w:sz w:val="18"/>
          <w:szCs w:val="18"/>
        </w:rPr>
        <w:t xml:space="preserve"> </w:t>
      </w:r>
      <w:r w:rsidRPr="00BC028E">
        <w:rPr>
          <w:rFonts w:eastAsia="Arial Unicode MS" w:cs="Arial Unicode MS"/>
          <w:color w:val="000000"/>
          <w:sz w:val="18"/>
          <w:szCs w:val="18"/>
        </w:rPr>
        <w:t xml:space="preserve">Федеральный закон от 29.12.2012 N 273-ФЗ (ред. от 21.07.2014) «Об образовании в Российской Федерации» с. 48 п. 4. </w:t>
      </w:r>
      <w:r w:rsidRPr="00BC028E">
        <w:rPr>
          <w:rFonts w:eastAsia="Arial Unicode MS" w:cs="Arial Unicode MS"/>
          <w:color w:val="000000"/>
          <w:sz w:val="18"/>
          <w:szCs w:val="18"/>
          <w:lang w:val="en-US"/>
        </w:rPr>
        <w:t>URL: http://base.consultant.ru/cons/cgi/online.cgi?req=doc;base=LAW;n=166143</w:t>
      </w:r>
    </w:p>
  </w:footnote>
  <w:footnote w:id="3">
    <w:p w:rsidR="00931169" w:rsidRPr="00E24D48" w:rsidRDefault="00931169" w:rsidP="00931169">
      <w:pPr>
        <w:pStyle w:val="1"/>
        <w:shd w:val="clear" w:color="auto" w:fill="FFFFFF"/>
        <w:spacing w:before="0" w:beforeAutospacing="0" w:after="0" w:afterAutospacing="0"/>
        <w:rPr>
          <w:rFonts w:asciiTheme="minorHAnsi" w:eastAsia="Arial Unicode MS" w:hAnsiTheme="minorHAnsi" w:cs="Arial Unicode MS"/>
          <w:b w:val="0"/>
          <w:bCs w:val="0"/>
          <w:color w:val="373737"/>
          <w:sz w:val="18"/>
          <w:szCs w:val="18"/>
          <w:lang w:val="en-US"/>
        </w:rPr>
      </w:pPr>
      <w:r w:rsidRPr="00BC028E">
        <w:rPr>
          <w:rStyle w:val="a6"/>
          <w:rFonts w:asciiTheme="minorHAnsi" w:hAnsiTheme="minorHAnsi"/>
          <w:sz w:val="18"/>
          <w:szCs w:val="18"/>
        </w:rPr>
        <w:footnoteRef/>
      </w:r>
      <w:r w:rsidRPr="00BC028E">
        <w:rPr>
          <w:rFonts w:asciiTheme="minorHAnsi" w:hAnsiTheme="minorHAnsi"/>
          <w:sz w:val="18"/>
          <w:szCs w:val="18"/>
        </w:rPr>
        <w:t xml:space="preserve"> </w:t>
      </w:r>
      <w:r w:rsidRPr="00BC028E">
        <w:rPr>
          <w:rFonts w:asciiTheme="minorHAnsi" w:eastAsia="Arial Unicode MS" w:hAnsiTheme="minorHAnsi" w:cs="Arial Unicode MS"/>
          <w:b w:val="0"/>
          <w:bCs w:val="0"/>
          <w:color w:val="373737"/>
          <w:sz w:val="18"/>
          <w:szCs w:val="18"/>
        </w:rPr>
        <w:t>Приказ Министерства здравоохранения и социального развития Российской Федерации (Mинздравсоцразвития России) от 26 августа 2010 г. N 761н г. Москва</w:t>
      </w:r>
      <w:r w:rsidRPr="00F454EC">
        <w:rPr>
          <w:rFonts w:asciiTheme="minorHAnsi" w:eastAsia="Arial Unicode MS" w:hAnsiTheme="minorHAnsi" w:cs="Arial Unicode MS"/>
          <w:color w:val="373737"/>
          <w:sz w:val="18"/>
          <w:szCs w:val="18"/>
        </w:rPr>
        <w:t>"</w:t>
      </w:r>
      <w:r w:rsidRPr="00F454EC">
        <w:rPr>
          <w:rFonts w:asciiTheme="minorHAnsi" w:eastAsia="Arial Unicode MS" w:hAnsiTheme="minorHAnsi" w:cs="Arial Unicode MS"/>
          <w:b w:val="0"/>
          <w:color w:val="373737"/>
          <w:sz w:val="18"/>
          <w:szCs w:val="1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w:t>
      </w:r>
      <w:r>
        <w:rPr>
          <w:rFonts w:asciiTheme="minorHAnsi" w:eastAsia="Arial Unicode MS" w:hAnsiTheme="minorHAnsi" w:cs="Arial Unicode MS"/>
          <w:b w:val="0"/>
          <w:color w:val="373737"/>
          <w:sz w:val="18"/>
          <w:szCs w:val="18"/>
        </w:rPr>
        <w:t>образования</w:t>
      </w:r>
      <w:r w:rsidRPr="00F454EC">
        <w:rPr>
          <w:rFonts w:asciiTheme="minorHAnsi" w:eastAsia="Arial Unicode MS" w:hAnsiTheme="minorHAnsi" w:cs="Arial Unicode MS"/>
          <w:b w:val="0"/>
          <w:color w:val="373737"/>
          <w:sz w:val="18"/>
          <w:szCs w:val="18"/>
        </w:rPr>
        <w:t>образования</w:t>
      </w:r>
      <w:r w:rsidRPr="00BC028E">
        <w:rPr>
          <w:rFonts w:asciiTheme="minorHAnsi" w:eastAsia="Arial Unicode MS" w:hAnsiTheme="minorHAnsi" w:cs="Arial Unicode MS"/>
          <w:b w:val="0"/>
          <w:color w:val="373737"/>
          <w:sz w:val="18"/>
          <w:szCs w:val="18"/>
        </w:rPr>
        <w:t xml:space="preserve">. </w:t>
      </w:r>
      <w:r w:rsidRPr="00BC028E">
        <w:rPr>
          <w:rFonts w:asciiTheme="minorHAnsi" w:eastAsia="Arial Unicode MS" w:hAnsiTheme="minorHAnsi" w:cs="Arial Unicode MS"/>
          <w:b w:val="0"/>
          <w:color w:val="000000"/>
          <w:sz w:val="18"/>
          <w:szCs w:val="18"/>
          <w:lang w:val="en-US"/>
        </w:rPr>
        <w:t>URL</w:t>
      </w:r>
      <w:r w:rsidRPr="00BC028E">
        <w:rPr>
          <w:rFonts w:asciiTheme="minorHAnsi" w:eastAsia="Arial Unicode MS" w:hAnsiTheme="minorHAnsi" w:cs="Arial Unicode MS"/>
          <w:color w:val="000000"/>
          <w:sz w:val="18"/>
          <w:szCs w:val="18"/>
          <w:lang w:val="en-US"/>
        </w:rPr>
        <w:t xml:space="preserve">: </w:t>
      </w:r>
      <w:r w:rsidRPr="00E24D48">
        <w:rPr>
          <w:rFonts w:asciiTheme="minorHAnsi" w:eastAsia="Arial Unicode MS" w:hAnsiTheme="minorHAnsi" w:cs="Arial Unicode MS"/>
          <w:b w:val="0"/>
          <w:color w:val="373737"/>
          <w:sz w:val="18"/>
          <w:szCs w:val="18"/>
          <w:lang w:val="en-US"/>
        </w:rPr>
        <w:t>http://www.rg.ru/2010/10/20/teacher-dok.html</w:t>
      </w:r>
    </w:p>
  </w:footnote>
  <w:footnote w:id="4">
    <w:p w:rsidR="00931169" w:rsidRPr="00E24D48" w:rsidRDefault="00931169" w:rsidP="00931169">
      <w:pPr>
        <w:pStyle w:val="a4"/>
      </w:pPr>
      <w:r w:rsidRPr="009601A7">
        <w:rPr>
          <w:rStyle w:val="a6"/>
        </w:rPr>
        <w:footnoteRef/>
      </w:r>
      <w:r w:rsidRPr="009601A7">
        <w:rPr>
          <w:lang w:val="en-US"/>
        </w:rPr>
        <w:t xml:space="preserve"> </w:t>
      </w:r>
      <w:hyperlink r:id="rId1" w:tgtFrame="_blank" w:history="1">
        <w:r w:rsidRPr="009601A7">
          <w:rPr>
            <w:rStyle w:val="a9"/>
            <w:rFonts w:ascii="Arial" w:hAnsi="Arial" w:cs="Arial"/>
            <w:sz w:val="17"/>
            <w:szCs w:val="17"/>
            <w:lang w:val="en-US"/>
          </w:rPr>
          <w:t>UNESCO Institute for Information Technologies in Education</w:t>
        </w:r>
      </w:hyperlink>
      <w:r w:rsidRPr="009601A7">
        <w:rPr>
          <w:lang w:val="en-US"/>
        </w:rPr>
        <w:t xml:space="preserve">. </w:t>
      </w:r>
      <w:r>
        <w:rPr>
          <w:lang w:val="en-US"/>
        </w:rPr>
        <w:t>URL</w:t>
      </w:r>
      <w:r>
        <w:t>:</w:t>
      </w:r>
      <w:r w:rsidRPr="009601A7">
        <w:rPr>
          <w:lang w:val="en-US"/>
        </w:rPr>
        <w:t>http</w:t>
      </w:r>
      <w:r w:rsidRPr="00E24D48">
        <w:t>://</w:t>
      </w:r>
      <w:r w:rsidRPr="009601A7">
        <w:rPr>
          <w:lang w:val="en-US"/>
        </w:rPr>
        <w:t>lms</w:t>
      </w:r>
      <w:r w:rsidRPr="00E24D48">
        <w:t>.</w:t>
      </w:r>
      <w:r w:rsidRPr="009601A7">
        <w:rPr>
          <w:lang w:val="en-US"/>
        </w:rPr>
        <w:t>iite</w:t>
      </w:r>
      <w:r w:rsidRPr="00E24D48">
        <w:t>.</w:t>
      </w:r>
      <w:r w:rsidRPr="009601A7">
        <w:rPr>
          <w:lang w:val="en-US"/>
        </w:rPr>
        <w:t>unesco</w:t>
      </w:r>
      <w:r w:rsidRPr="00E24D48">
        <w:t>.</w:t>
      </w:r>
      <w:r w:rsidRPr="009601A7">
        <w:rPr>
          <w:lang w:val="en-US"/>
        </w:rPr>
        <w:t>org</w:t>
      </w:r>
    </w:p>
  </w:footnote>
  <w:footnote w:id="5">
    <w:p w:rsidR="00931169" w:rsidRDefault="00931169" w:rsidP="00931169">
      <w:pPr>
        <w:pStyle w:val="a4"/>
      </w:pPr>
      <w:r>
        <w:rPr>
          <w:rStyle w:val="a6"/>
        </w:rPr>
        <w:footnoteRef/>
      </w:r>
      <w:r>
        <w:t xml:space="preserve"> </w:t>
      </w:r>
      <w:r w:rsidRPr="009601A7">
        <w:rPr>
          <w:rFonts w:eastAsia="Times New Roman" w:cs="Times New Roman"/>
          <w:sz w:val="18"/>
          <w:szCs w:val="18"/>
          <w:lang w:eastAsia="ru-RU"/>
        </w:rPr>
        <w:t>Селевко Г.К. Современные образовательн</w:t>
      </w:r>
      <w:r>
        <w:rPr>
          <w:rFonts w:eastAsia="Times New Roman" w:cs="Times New Roman"/>
          <w:sz w:val="18"/>
          <w:szCs w:val="18"/>
          <w:lang w:eastAsia="ru-RU"/>
        </w:rPr>
        <w:t>ые технологии: Учебное пособие.– М.:Народное образование,</w:t>
      </w:r>
      <w:r w:rsidRPr="009601A7">
        <w:rPr>
          <w:rFonts w:eastAsia="Times New Roman" w:cs="Times New Roman"/>
          <w:sz w:val="18"/>
          <w:szCs w:val="18"/>
          <w:lang w:eastAsia="ru-RU"/>
        </w:rPr>
        <w:t>1998. – C. 14-15</w:t>
      </w:r>
    </w:p>
  </w:footnote>
  <w:footnote w:id="6">
    <w:p w:rsidR="00931169" w:rsidRPr="00AA2E47" w:rsidRDefault="00931169" w:rsidP="00931169">
      <w:pPr>
        <w:pStyle w:val="1"/>
        <w:shd w:val="clear" w:color="auto" w:fill="FFFFFF"/>
        <w:spacing w:before="0" w:beforeAutospacing="0" w:after="0" w:afterAutospacing="0"/>
        <w:rPr>
          <w:rFonts w:asciiTheme="minorHAnsi" w:hAnsiTheme="minorHAnsi" w:cs="Tahoma"/>
          <w:b w:val="0"/>
          <w:bCs w:val="0"/>
          <w:color w:val="000000"/>
          <w:sz w:val="18"/>
          <w:szCs w:val="18"/>
        </w:rPr>
      </w:pPr>
      <w:r w:rsidRPr="00AA2E47">
        <w:rPr>
          <w:rStyle w:val="a6"/>
          <w:rFonts w:asciiTheme="minorHAnsi" w:hAnsiTheme="minorHAnsi"/>
          <w:sz w:val="18"/>
          <w:szCs w:val="18"/>
        </w:rPr>
        <w:footnoteRef/>
      </w:r>
      <w:r w:rsidRPr="00AA2E47">
        <w:rPr>
          <w:rFonts w:asciiTheme="minorHAnsi" w:hAnsiTheme="minorHAnsi"/>
          <w:sz w:val="18"/>
          <w:szCs w:val="18"/>
        </w:rPr>
        <w:t xml:space="preserve"> </w:t>
      </w:r>
      <w:r w:rsidRPr="00AA2E47">
        <w:rPr>
          <w:rFonts w:asciiTheme="minorHAnsi" w:hAnsiTheme="minorHAnsi" w:cs="Tahoma"/>
          <w:b w:val="0"/>
          <w:bCs w:val="0"/>
          <w:color w:val="000000"/>
          <w:sz w:val="18"/>
          <w:szCs w:val="18"/>
        </w:rPr>
        <w:t>Давыдов В.В. Теория развивающего обучения.</w:t>
      </w:r>
      <w:r w:rsidRPr="00AA2E47">
        <w:rPr>
          <w:rFonts w:asciiTheme="minorHAnsi" w:hAnsiTheme="minorHAnsi" w:cs="Tahoma"/>
          <w:color w:val="000000"/>
          <w:sz w:val="18"/>
          <w:szCs w:val="18"/>
          <w:shd w:val="clear" w:color="auto" w:fill="FFFFFF"/>
        </w:rPr>
        <w:t xml:space="preserve"> </w:t>
      </w:r>
      <w:r>
        <w:rPr>
          <w:rFonts w:asciiTheme="minorHAnsi" w:hAnsiTheme="minorHAnsi" w:cs="Tahoma"/>
          <w:b w:val="0"/>
          <w:color w:val="000000"/>
          <w:sz w:val="18"/>
          <w:szCs w:val="18"/>
          <w:shd w:val="clear" w:color="auto" w:fill="FFFFFF"/>
        </w:rPr>
        <w:t>М.: ИНТОР, 1996 г ,</w:t>
      </w:r>
      <w:r w:rsidRPr="00AA2E47">
        <w:rPr>
          <w:rFonts w:asciiTheme="minorHAnsi" w:hAnsiTheme="minorHAnsi" w:cs="Tahoma"/>
          <w:b w:val="0"/>
          <w:color w:val="000000"/>
          <w:sz w:val="18"/>
          <w:szCs w:val="18"/>
          <w:shd w:val="clear" w:color="auto" w:fill="FFFFFF"/>
        </w:rPr>
        <w:t>стр.</w:t>
      </w:r>
      <w:r>
        <w:rPr>
          <w:rFonts w:asciiTheme="minorHAnsi" w:hAnsiTheme="minorHAnsi" w:cs="Tahoma"/>
          <w:b w:val="0"/>
          <w:color w:val="000000"/>
          <w:sz w:val="18"/>
          <w:szCs w:val="18"/>
          <w:shd w:val="clear" w:color="auto" w:fill="FFFFFF"/>
        </w:rPr>
        <w:t xml:space="preserve"> 246</w:t>
      </w:r>
    </w:p>
    <w:p w:rsidR="00931169" w:rsidRDefault="00931169" w:rsidP="00931169">
      <w:pPr>
        <w:pStyle w:val="a4"/>
      </w:pPr>
    </w:p>
  </w:footnote>
  <w:footnote w:id="7">
    <w:p w:rsidR="00931169" w:rsidRDefault="00931169" w:rsidP="00931169">
      <w:pPr>
        <w:pStyle w:val="a4"/>
      </w:pPr>
      <w:r>
        <w:rPr>
          <w:rStyle w:val="a6"/>
        </w:rPr>
        <w:footnoteRef/>
      </w:r>
      <w:r>
        <w:t xml:space="preserve"> </w:t>
      </w:r>
      <w:r w:rsidRPr="008733E3">
        <w:t>Давыдов В.В., Рубцов В.В., Крицкий А.Г. Психологические основы организации учебной деятельности, опосредствованной использованием компьютерных систем // Психологическая наука и образование. 1996. №2.</w:t>
      </w:r>
    </w:p>
  </w:footnote>
  <w:footnote w:id="8">
    <w:p w:rsidR="00931169" w:rsidRDefault="00931169" w:rsidP="00931169">
      <w:pPr>
        <w:pStyle w:val="a4"/>
      </w:pPr>
      <w:r>
        <w:rPr>
          <w:rStyle w:val="a6"/>
        </w:rPr>
        <w:footnoteRef/>
      </w:r>
      <w:r>
        <w:t xml:space="preserve"> Журнал «Завуч», № 4,2001; № 2,8, 2002.</w:t>
      </w:r>
    </w:p>
  </w:footnote>
  <w:footnote w:id="9">
    <w:p w:rsidR="00931169" w:rsidRDefault="00931169" w:rsidP="00931169">
      <w:pPr>
        <w:pStyle w:val="a4"/>
      </w:pPr>
      <w:r>
        <w:rPr>
          <w:rStyle w:val="a6"/>
        </w:rPr>
        <w:footnoteRef/>
      </w:r>
      <w:r>
        <w:t xml:space="preserve"> Захарова И.Г. Информационные технологии в образовании.- М: Издательский центр «Академия», 2008, с.18</w:t>
      </w:r>
    </w:p>
  </w:footnote>
  <w:footnote w:id="10">
    <w:p w:rsidR="00931169" w:rsidRDefault="00931169" w:rsidP="00931169">
      <w:pPr>
        <w:pStyle w:val="a4"/>
      </w:pPr>
      <w:r>
        <w:rPr>
          <w:rStyle w:val="a6"/>
        </w:rPr>
        <w:footnoteRef/>
      </w:r>
      <w:r>
        <w:t xml:space="preserve"> Новикова Т. Проектные технологии на уроках и во внеурочной деятельности.// народное образование, № 7, 2000. – С. 151-157.</w:t>
      </w:r>
    </w:p>
  </w:footnote>
  <w:footnote w:id="11">
    <w:p w:rsidR="00931169" w:rsidRDefault="00931169" w:rsidP="00931169">
      <w:pPr>
        <w:rPr>
          <w:rFonts w:ascii="Calibri" w:eastAsia="Calibri" w:hAnsi="Calibri" w:cs="Times New Roman"/>
        </w:rPr>
      </w:pPr>
      <w:r>
        <w:rPr>
          <w:rStyle w:val="a6"/>
        </w:rPr>
        <w:footnoteRef/>
      </w:r>
      <w:r>
        <w:t xml:space="preserve"> </w:t>
      </w:r>
      <w:r>
        <w:rPr>
          <w:rFonts w:ascii="Calibri" w:eastAsia="Calibri" w:hAnsi="Calibri" w:cs="Times New Roman"/>
        </w:rPr>
        <w:t>Загашев И.О., Заир-Бек С.И.Критическое мышление: технология развития. – СПб.: Альянс-Дельта, 2003. -  с.</w:t>
      </w:r>
      <w:r w:rsidRPr="006406C5">
        <w:rPr>
          <w:rFonts w:ascii="Calibri" w:eastAsia="Calibri" w:hAnsi="Calibri" w:cs="Times New Roman"/>
        </w:rPr>
        <w:t xml:space="preserve"> </w:t>
      </w:r>
      <w:r>
        <w:rPr>
          <w:rFonts w:ascii="Calibri" w:eastAsia="Calibri" w:hAnsi="Calibri" w:cs="Times New Roman"/>
        </w:rPr>
        <w:t>280</w:t>
      </w:r>
    </w:p>
    <w:p w:rsidR="00931169" w:rsidRDefault="00931169" w:rsidP="00931169">
      <w:pPr>
        <w:pStyle w:val="a4"/>
      </w:pPr>
    </w:p>
  </w:footnote>
  <w:footnote w:id="12">
    <w:p w:rsidR="00931169" w:rsidRDefault="00931169" w:rsidP="00931169">
      <w:pPr>
        <w:pStyle w:val="a4"/>
      </w:pPr>
      <w:r>
        <w:rPr>
          <w:rStyle w:val="a6"/>
        </w:rPr>
        <w:footnoteRef/>
      </w:r>
      <w:r>
        <w:t xml:space="preserve"> Драйден Г. Революция в обучении: пер. с англ./Гордон Драйден, Джанет Вос. – М.: ООО «ПАРВИНЭ», 2003. –  с.</w:t>
      </w:r>
      <w:r w:rsidRPr="006406C5">
        <w:t xml:space="preserve"> </w:t>
      </w:r>
      <w:r>
        <w:t>72</w:t>
      </w:r>
    </w:p>
  </w:footnote>
  <w:footnote w:id="13">
    <w:p w:rsidR="00931169" w:rsidRPr="00191CCE" w:rsidRDefault="00931169" w:rsidP="00931169">
      <w:pPr>
        <w:pStyle w:val="a4"/>
      </w:pPr>
      <w:r>
        <w:rPr>
          <w:rStyle w:val="a6"/>
        </w:rPr>
        <w:footnoteRef/>
      </w:r>
      <w:r>
        <w:t xml:space="preserve"> </w:t>
      </w:r>
      <w:r w:rsidRPr="00191CCE">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 окт. 2013 г. № 544-н</w:t>
      </w:r>
    </w:p>
    <w:p w:rsidR="00931169" w:rsidRDefault="00931169" w:rsidP="00931169">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F5EB7"/>
    <w:multiLevelType w:val="multilevel"/>
    <w:tmpl w:val="037E64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FAE2DC2"/>
    <w:multiLevelType w:val="hybridMultilevel"/>
    <w:tmpl w:val="63E4A2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31169"/>
    <w:rsid w:val="004E4B76"/>
    <w:rsid w:val="004F42E7"/>
    <w:rsid w:val="005B0126"/>
    <w:rsid w:val="00931169"/>
    <w:rsid w:val="00C04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69"/>
  </w:style>
  <w:style w:type="paragraph" w:styleId="1">
    <w:name w:val="heading 1"/>
    <w:basedOn w:val="a"/>
    <w:link w:val="10"/>
    <w:uiPriority w:val="9"/>
    <w:qFormat/>
    <w:rsid w:val="00931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16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31169"/>
    <w:pPr>
      <w:ind w:left="720"/>
      <w:contextualSpacing/>
    </w:pPr>
  </w:style>
  <w:style w:type="paragraph" w:styleId="a4">
    <w:name w:val="footnote text"/>
    <w:basedOn w:val="a"/>
    <w:link w:val="a5"/>
    <w:uiPriority w:val="99"/>
    <w:unhideWhenUsed/>
    <w:rsid w:val="00931169"/>
    <w:pPr>
      <w:spacing w:after="0" w:line="240" w:lineRule="auto"/>
    </w:pPr>
    <w:rPr>
      <w:sz w:val="20"/>
      <w:szCs w:val="20"/>
    </w:rPr>
  </w:style>
  <w:style w:type="character" w:customStyle="1" w:styleId="a5">
    <w:name w:val="Текст сноски Знак"/>
    <w:basedOn w:val="a0"/>
    <w:link w:val="a4"/>
    <w:uiPriority w:val="99"/>
    <w:rsid w:val="00931169"/>
    <w:rPr>
      <w:sz w:val="20"/>
      <w:szCs w:val="20"/>
    </w:rPr>
  </w:style>
  <w:style w:type="character" w:styleId="a6">
    <w:name w:val="footnote reference"/>
    <w:basedOn w:val="a0"/>
    <w:uiPriority w:val="99"/>
    <w:semiHidden/>
    <w:unhideWhenUsed/>
    <w:rsid w:val="00931169"/>
    <w:rPr>
      <w:vertAlign w:val="superscript"/>
    </w:rPr>
  </w:style>
  <w:style w:type="paragraph" w:styleId="a7">
    <w:name w:val="footer"/>
    <w:basedOn w:val="a"/>
    <w:link w:val="a8"/>
    <w:uiPriority w:val="99"/>
    <w:unhideWhenUsed/>
    <w:rsid w:val="009311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169"/>
  </w:style>
  <w:style w:type="character" w:styleId="a9">
    <w:name w:val="Hyperlink"/>
    <w:basedOn w:val="a0"/>
    <w:uiPriority w:val="99"/>
    <w:unhideWhenUsed/>
    <w:rsid w:val="00931169"/>
    <w:rPr>
      <w:color w:val="0000FF"/>
      <w:u w:val="single"/>
    </w:rPr>
  </w:style>
  <w:style w:type="paragraph" w:styleId="aa">
    <w:name w:val="Balloon Text"/>
    <w:basedOn w:val="a"/>
    <w:link w:val="ab"/>
    <w:uiPriority w:val="99"/>
    <w:semiHidden/>
    <w:unhideWhenUsed/>
    <w:rsid w:val="009311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1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ite.unesco.org/" TargetMode="External"/><Relationship Id="rId3" Type="http://schemas.openxmlformats.org/officeDocument/2006/relationships/settings" Target="settings.xml"/><Relationship Id="rId7" Type="http://schemas.openxmlformats.org/officeDocument/2006/relationships/hyperlink" Target="http://www.rg.ru/2010/10/20/teacher-d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URL:http://lms.iite.unesco.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ite.unesc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4243</Words>
  <Characters>24189</Characters>
  <Application>Microsoft Office Word</Application>
  <DocSecurity>0</DocSecurity>
  <Lines>201</Lines>
  <Paragraphs>56</Paragraphs>
  <ScaleCrop>false</ScaleCrop>
  <Company/>
  <LinksUpToDate>false</LinksUpToDate>
  <CharactersWithSpaces>28376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dcterms:created xsi:type="dcterms:W3CDTF">2015-05-05T16:23:00Z</dcterms:created>
  <dcterms:modified xsi:type="dcterms:W3CDTF">2015-05-05T16:26:00Z</dcterms:modified>
</cp:coreProperties>
</file>