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A9" w:rsidRDefault="007567A9" w:rsidP="007567A9">
      <w:pPr>
        <w:pStyle w:val="1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города Барнаула</w:t>
      </w:r>
    </w:p>
    <w:p w:rsidR="007567A9" w:rsidRPr="00554792" w:rsidRDefault="007567A9" w:rsidP="007567A9">
      <w:pPr>
        <w:pStyle w:val="1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54792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7567A9" w:rsidRPr="00554792" w:rsidRDefault="007567A9" w:rsidP="007567A9">
      <w:pPr>
        <w:pStyle w:val="1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54792"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81</w:t>
      </w:r>
      <w:r w:rsidRPr="00554792">
        <w:rPr>
          <w:rFonts w:ascii="Times New Roman" w:hAnsi="Times New Roman"/>
          <w:sz w:val="24"/>
          <w:szCs w:val="24"/>
        </w:rPr>
        <w:t>»  г. Барнаула</w:t>
      </w:r>
    </w:p>
    <w:p w:rsidR="007567A9" w:rsidRPr="00554792" w:rsidRDefault="007567A9" w:rsidP="007567A9">
      <w:pPr>
        <w:contextualSpacing/>
        <w:jc w:val="center"/>
        <w:rPr>
          <w:rFonts w:ascii="Times New Roman" w:hAnsi="Times New Roman"/>
          <w:sz w:val="24"/>
        </w:rPr>
      </w:pPr>
    </w:p>
    <w:p w:rsidR="007567A9" w:rsidRPr="00554792" w:rsidRDefault="007567A9" w:rsidP="007567A9">
      <w:pPr>
        <w:contextualSpacing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1027" w:type="dxa"/>
        <w:tblLook w:val="01E0" w:firstRow="1" w:lastRow="1" w:firstColumn="1" w:lastColumn="1" w:noHBand="0" w:noVBand="0"/>
      </w:tblPr>
      <w:tblGrid>
        <w:gridCol w:w="5156"/>
        <w:gridCol w:w="4667"/>
        <w:gridCol w:w="4044"/>
      </w:tblGrid>
      <w:tr w:rsidR="007567A9" w:rsidRPr="00554792" w:rsidTr="001250EB">
        <w:trPr>
          <w:trHeight w:val="255"/>
          <w:jc w:val="center"/>
        </w:trPr>
        <w:tc>
          <w:tcPr>
            <w:tcW w:w="5212" w:type="dxa"/>
          </w:tcPr>
          <w:p w:rsidR="007567A9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«РАССМОТРЕНО»</w:t>
            </w:r>
          </w:p>
          <w:p w:rsidR="007567A9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методическим советом</w:t>
            </w:r>
          </w:p>
          <w:p w:rsidR="007567A9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 МБОУ «СОШ № 81»</w:t>
            </w:r>
          </w:p>
          <w:p w:rsidR="007567A9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ТарасоваТ.И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567A9" w:rsidRDefault="007567A9" w:rsidP="001250EB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7567A9" w:rsidRPr="00554792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Протокол № 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554792">
              <w:rPr>
                <w:rFonts w:ascii="Times New Roman" w:hAnsi="Times New Roman"/>
                <w:sz w:val="24"/>
              </w:rPr>
              <w:t xml:space="preserve">__ </w:t>
            </w:r>
            <w:proofErr w:type="gramStart"/>
            <w:r w:rsidRPr="00554792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567A9" w:rsidRPr="00554792" w:rsidRDefault="007567A9" w:rsidP="004748F7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«____»____________201</w:t>
            </w:r>
            <w:r w:rsidR="004748F7" w:rsidRPr="004748F7">
              <w:rPr>
                <w:rFonts w:ascii="Times New Roman" w:hAnsi="Times New Roman"/>
                <w:sz w:val="24"/>
              </w:rPr>
              <w:t>5</w:t>
            </w:r>
            <w:r w:rsidRPr="00554792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4731" w:type="dxa"/>
          </w:tcPr>
          <w:p w:rsidR="003C070C" w:rsidRPr="00422A5B" w:rsidRDefault="003C070C" w:rsidP="003C070C">
            <w:pPr>
              <w:pStyle w:val="a4"/>
              <w:rPr>
                <w:rFonts w:ascii="Times New Roman" w:hAnsi="Times New Roman"/>
                <w:sz w:val="24"/>
              </w:rPr>
            </w:pPr>
            <w:r w:rsidRPr="00422A5B">
              <w:rPr>
                <w:rFonts w:ascii="Times New Roman" w:hAnsi="Times New Roman"/>
                <w:sz w:val="24"/>
              </w:rPr>
              <w:t>«СОГЛАСОВАНО»</w:t>
            </w:r>
          </w:p>
          <w:p w:rsidR="003C070C" w:rsidRPr="00422A5B" w:rsidRDefault="003C070C" w:rsidP="003C070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C070C" w:rsidRPr="00422A5B" w:rsidRDefault="003C070C" w:rsidP="003C070C">
            <w:pPr>
              <w:pStyle w:val="a4"/>
              <w:rPr>
                <w:rFonts w:ascii="Times New Roman" w:hAnsi="Times New Roman"/>
                <w:sz w:val="24"/>
              </w:rPr>
            </w:pPr>
            <w:r w:rsidRPr="00422A5B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422A5B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422A5B">
              <w:rPr>
                <w:rFonts w:ascii="Times New Roman" w:hAnsi="Times New Roman"/>
                <w:sz w:val="24"/>
              </w:rPr>
              <w:t>иректора по УВР</w:t>
            </w:r>
          </w:p>
          <w:p w:rsidR="003C070C" w:rsidRPr="00422A5B" w:rsidRDefault="003C070C" w:rsidP="003C070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C070C" w:rsidRPr="00422A5B" w:rsidRDefault="003C070C" w:rsidP="003C070C">
            <w:pPr>
              <w:pStyle w:val="a4"/>
              <w:rPr>
                <w:rFonts w:ascii="Times New Roman" w:hAnsi="Times New Roman"/>
                <w:sz w:val="24"/>
              </w:rPr>
            </w:pPr>
            <w:r w:rsidRPr="00422A5B">
              <w:rPr>
                <w:rFonts w:ascii="Times New Roman" w:hAnsi="Times New Roman"/>
                <w:sz w:val="24"/>
              </w:rPr>
              <w:t>____________________</w:t>
            </w:r>
          </w:p>
          <w:p w:rsidR="007567A9" w:rsidRPr="00554792" w:rsidRDefault="003C070C" w:rsidP="004748F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422A5B">
              <w:rPr>
                <w:rFonts w:ascii="Times New Roman" w:hAnsi="Times New Roman"/>
                <w:sz w:val="24"/>
              </w:rPr>
              <w:t>«____»____________201</w:t>
            </w:r>
            <w:r w:rsidR="004748F7">
              <w:rPr>
                <w:rFonts w:ascii="Times New Roman" w:hAnsi="Times New Roman"/>
                <w:sz w:val="24"/>
                <w:lang w:val="en-US"/>
              </w:rPr>
              <w:t>5</w:t>
            </w:r>
            <w:r w:rsidRPr="00422A5B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4099" w:type="dxa"/>
          </w:tcPr>
          <w:p w:rsidR="007567A9" w:rsidRPr="00554792" w:rsidRDefault="007567A9" w:rsidP="001250EB">
            <w:pPr>
              <w:ind w:right="612"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«УТВЕРЖ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554792">
              <w:rPr>
                <w:rFonts w:ascii="Times New Roman" w:hAnsi="Times New Roman"/>
                <w:sz w:val="24"/>
              </w:rPr>
              <w:t>АЮ»</w:t>
            </w:r>
          </w:p>
          <w:p w:rsidR="007567A9" w:rsidRPr="00554792" w:rsidRDefault="007567A9" w:rsidP="001250EB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7567A9" w:rsidRPr="00554792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Директор</w:t>
            </w:r>
          </w:p>
          <w:p w:rsidR="007567A9" w:rsidRPr="00554792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В.Н. Гладышев</w:t>
            </w:r>
          </w:p>
          <w:p w:rsidR="007567A9" w:rsidRPr="00554792" w:rsidRDefault="007567A9" w:rsidP="001250EB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7567A9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Приказ № 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554792">
              <w:rPr>
                <w:rFonts w:ascii="Times New Roman" w:hAnsi="Times New Roman"/>
                <w:sz w:val="24"/>
              </w:rPr>
              <w:t xml:space="preserve">_ </w:t>
            </w:r>
            <w:proofErr w:type="gramStart"/>
            <w:r w:rsidRPr="00554792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7567A9" w:rsidRPr="00554792" w:rsidRDefault="007567A9" w:rsidP="001250E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«___»__________201</w:t>
            </w:r>
            <w:r w:rsidR="004748F7">
              <w:rPr>
                <w:rFonts w:ascii="Times New Roman" w:hAnsi="Times New Roman"/>
                <w:sz w:val="24"/>
                <w:lang w:val="en-US"/>
              </w:rPr>
              <w:t>5</w:t>
            </w:r>
            <w:r w:rsidRPr="00554792">
              <w:rPr>
                <w:rFonts w:ascii="Times New Roman" w:hAnsi="Times New Roman"/>
                <w:sz w:val="24"/>
              </w:rPr>
              <w:t xml:space="preserve"> г.</w:t>
            </w:r>
          </w:p>
          <w:p w:rsidR="007567A9" w:rsidRPr="00554792" w:rsidRDefault="007567A9" w:rsidP="001250EB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7A9" w:rsidRPr="00554792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</w:p>
    <w:p w:rsidR="007567A9" w:rsidRPr="00554792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>Рабочая программа</w:t>
      </w:r>
    </w:p>
    <w:p w:rsidR="007567A9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Учебный предмет: </w:t>
      </w:r>
      <w:r>
        <w:rPr>
          <w:rFonts w:ascii="Times New Roman" w:hAnsi="Times New Roman"/>
          <w:bCs/>
          <w:sz w:val="24"/>
        </w:rPr>
        <w:t>биология</w:t>
      </w:r>
      <w:r w:rsidRPr="00554792">
        <w:rPr>
          <w:rFonts w:ascii="Times New Roman" w:hAnsi="Times New Roman"/>
          <w:bCs/>
          <w:sz w:val="24"/>
        </w:rPr>
        <w:t xml:space="preserve"> </w:t>
      </w:r>
      <w:r w:rsidR="00A52BAF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а, </w:t>
      </w:r>
      <w:r w:rsidR="00A52BAF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>б</w:t>
      </w:r>
      <w:r w:rsidR="00A52BAF">
        <w:rPr>
          <w:rFonts w:ascii="Times New Roman" w:hAnsi="Times New Roman"/>
          <w:bCs/>
          <w:sz w:val="24"/>
        </w:rPr>
        <w:t>, 5в</w:t>
      </w:r>
      <w:r w:rsidRPr="00554792">
        <w:rPr>
          <w:rFonts w:ascii="Times New Roman" w:hAnsi="Times New Roman"/>
          <w:bCs/>
          <w:sz w:val="24"/>
        </w:rPr>
        <w:t xml:space="preserve"> класс</w:t>
      </w:r>
      <w:r>
        <w:rPr>
          <w:rFonts w:ascii="Times New Roman" w:hAnsi="Times New Roman"/>
          <w:bCs/>
          <w:sz w:val="24"/>
        </w:rPr>
        <w:t>ы</w:t>
      </w:r>
    </w:p>
    <w:p w:rsidR="007567A9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Образовательная область:</w:t>
      </w:r>
      <w:r w:rsidRPr="00702631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4"/>
        </w:rPr>
        <w:t xml:space="preserve">биология </w:t>
      </w:r>
    </w:p>
    <w:p w:rsidR="007567A9" w:rsidRPr="00554792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Основное общее образование</w:t>
      </w:r>
    </w:p>
    <w:p w:rsidR="007567A9" w:rsidRPr="00554792" w:rsidRDefault="007567A9" w:rsidP="007567A9">
      <w:pPr>
        <w:contextualSpacing/>
        <w:jc w:val="center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 xml:space="preserve"> 201</w:t>
      </w:r>
      <w:r w:rsidR="004748F7">
        <w:rPr>
          <w:rFonts w:ascii="Times New Roman" w:hAnsi="Times New Roman"/>
          <w:bCs/>
          <w:sz w:val="24"/>
          <w:lang w:val="en-US"/>
        </w:rPr>
        <w:t>5</w:t>
      </w:r>
      <w:r w:rsidRPr="00554792">
        <w:rPr>
          <w:rFonts w:ascii="Times New Roman" w:hAnsi="Times New Roman"/>
          <w:bCs/>
          <w:sz w:val="24"/>
        </w:rPr>
        <w:t>-201</w:t>
      </w:r>
      <w:r w:rsidR="004748F7">
        <w:rPr>
          <w:rFonts w:ascii="Times New Roman" w:hAnsi="Times New Roman"/>
          <w:bCs/>
          <w:sz w:val="24"/>
          <w:lang w:val="en-US"/>
        </w:rPr>
        <w:t>6</w:t>
      </w:r>
      <w:r w:rsidRPr="00554792">
        <w:rPr>
          <w:rFonts w:ascii="Times New Roman" w:hAnsi="Times New Roman"/>
          <w:bCs/>
          <w:sz w:val="24"/>
        </w:rPr>
        <w:t xml:space="preserve"> учебный год</w:t>
      </w:r>
    </w:p>
    <w:p w:rsidR="007567A9" w:rsidRDefault="007567A9" w:rsidP="007567A9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7567A9" w:rsidRPr="00554792" w:rsidRDefault="007567A9" w:rsidP="007567A9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7567A9" w:rsidRDefault="007567A9" w:rsidP="007567A9">
      <w:pPr>
        <w:tabs>
          <w:tab w:val="left" w:pos="426"/>
          <w:tab w:val="left" w:pos="567"/>
        </w:tabs>
        <w:ind w:right="-284" w:firstLine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разработана на основе а</w:t>
      </w:r>
      <w:r w:rsidRPr="00554792">
        <w:rPr>
          <w:rFonts w:ascii="Times New Roman" w:hAnsi="Times New Roman"/>
          <w:sz w:val="24"/>
        </w:rPr>
        <w:t>вторской программ</w:t>
      </w:r>
      <w:r>
        <w:rPr>
          <w:rFonts w:ascii="Times New Roman" w:hAnsi="Times New Roman"/>
          <w:sz w:val="24"/>
        </w:rPr>
        <w:t>ы</w:t>
      </w:r>
      <w:r w:rsidRPr="00554792">
        <w:rPr>
          <w:rFonts w:ascii="Times New Roman" w:hAnsi="Times New Roman"/>
          <w:sz w:val="24"/>
        </w:rPr>
        <w:t xml:space="preserve"> основного  общего образования по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4"/>
        </w:rPr>
        <w:t>биологии</w:t>
      </w:r>
    </w:p>
    <w:p w:rsidR="007567A9" w:rsidRDefault="007567A9" w:rsidP="007567A9">
      <w:pPr>
        <w:tabs>
          <w:tab w:val="left" w:pos="426"/>
          <w:tab w:val="left" w:pos="567"/>
        </w:tabs>
        <w:ind w:right="-284" w:firstLine="0"/>
        <w:contextualSpacing/>
        <w:jc w:val="center"/>
        <w:rPr>
          <w:rFonts w:ascii="Times New Roman" w:hAnsi="Times New Roman"/>
          <w:sz w:val="24"/>
        </w:rPr>
      </w:pPr>
      <w:r w:rsidRPr="00554792">
        <w:rPr>
          <w:rFonts w:ascii="Times New Roman" w:hAnsi="Times New Roman"/>
          <w:sz w:val="24"/>
        </w:rPr>
        <w:t xml:space="preserve">Программы. </w:t>
      </w:r>
      <w:r>
        <w:rPr>
          <w:rFonts w:ascii="Times New Roman" w:hAnsi="Times New Roman"/>
          <w:sz w:val="24"/>
        </w:rPr>
        <w:t>Биология</w:t>
      </w:r>
      <w:r w:rsidRPr="00554792">
        <w:rPr>
          <w:rFonts w:ascii="Times New Roman" w:hAnsi="Times New Roman"/>
          <w:sz w:val="24"/>
        </w:rPr>
        <w:t xml:space="preserve"> 5-</w:t>
      </w:r>
      <w:r>
        <w:rPr>
          <w:rFonts w:ascii="Times New Roman" w:hAnsi="Times New Roman"/>
          <w:sz w:val="24"/>
        </w:rPr>
        <w:t>11</w:t>
      </w:r>
      <w:r w:rsidRPr="00554792">
        <w:rPr>
          <w:rFonts w:ascii="Times New Roman" w:hAnsi="Times New Roman"/>
          <w:sz w:val="24"/>
        </w:rPr>
        <w:t xml:space="preserve"> классы</w:t>
      </w:r>
      <w:r w:rsidRPr="00AE4BFE">
        <w:rPr>
          <w:rFonts w:ascii="Times New Roman" w:hAnsi="Times New Roman"/>
          <w:sz w:val="24"/>
        </w:rPr>
        <w:t xml:space="preserve"> </w:t>
      </w:r>
      <w:r w:rsidRPr="00554792"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для общеобразовательных учреждений к комплекту учебников,</w:t>
      </w:r>
    </w:p>
    <w:p w:rsidR="007567A9" w:rsidRPr="00554792" w:rsidRDefault="007567A9" w:rsidP="007567A9">
      <w:pPr>
        <w:tabs>
          <w:tab w:val="left" w:pos="426"/>
          <w:tab w:val="left" w:pos="567"/>
        </w:tabs>
        <w:ind w:right="-284" w:firstLine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созданных под руководством В.В. Пасечника/</w:t>
      </w:r>
      <w:proofErr w:type="spellStart"/>
      <w:r>
        <w:rPr>
          <w:rFonts w:ascii="Times New Roman" w:hAnsi="Times New Roman"/>
          <w:sz w:val="24"/>
        </w:rPr>
        <w:t>ав</w:t>
      </w:r>
      <w:proofErr w:type="gramStart"/>
      <w:r>
        <w:rPr>
          <w:rFonts w:ascii="Times New Roman" w:hAnsi="Times New Roman"/>
          <w:sz w:val="24"/>
        </w:rPr>
        <w:t>т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сост. Г. М .</w:t>
      </w:r>
      <w:proofErr w:type="spellStart"/>
      <w:r>
        <w:rPr>
          <w:rFonts w:ascii="Times New Roman" w:hAnsi="Times New Roman"/>
          <w:sz w:val="24"/>
        </w:rPr>
        <w:t>Пальдяева</w:t>
      </w:r>
      <w:proofErr w:type="spellEnd"/>
      <w:r>
        <w:rPr>
          <w:rFonts w:ascii="Times New Roman" w:hAnsi="Times New Roman"/>
          <w:sz w:val="24"/>
        </w:rPr>
        <w:t>. -3-е изд.- М.Дрофа, 2011 -92 с</w:t>
      </w:r>
      <w:r w:rsidRPr="00554792">
        <w:rPr>
          <w:rFonts w:ascii="Times New Roman" w:hAnsi="Times New Roman"/>
          <w:sz w:val="24"/>
        </w:rPr>
        <w:t>.</w:t>
      </w:r>
    </w:p>
    <w:p w:rsidR="007567A9" w:rsidRPr="00554792" w:rsidRDefault="007567A9" w:rsidP="007567A9">
      <w:pPr>
        <w:tabs>
          <w:tab w:val="left" w:pos="426"/>
          <w:tab w:val="left" w:pos="567"/>
        </w:tabs>
        <w:ind w:right="-284" w:firstLine="0"/>
        <w:contextualSpacing/>
        <w:jc w:val="center"/>
        <w:rPr>
          <w:rFonts w:ascii="Times New Roman" w:hAnsi="Times New Roman"/>
          <w:sz w:val="24"/>
        </w:rPr>
      </w:pPr>
    </w:p>
    <w:p w:rsidR="007567A9" w:rsidRDefault="007567A9" w:rsidP="007567A9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>Составитель:</w:t>
      </w:r>
      <w:r>
        <w:rPr>
          <w:rFonts w:ascii="Times New Roman" w:hAnsi="Times New Roman"/>
          <w:bCs/>
          <w:sz w:val="24"/>
        </w:rPr>
        <w:t xml:space="preserve"> Пяткова С.С.,</w:t>
      </w:r>
    </w:p>
    <w:p w:rsidR="007567A9" w:rsidRPr="001A3E67" w:rsidRDefault="007567A9" w:rsidP="007567A9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 xml:space="preserve">учитель </w:t>
      </w:r>
      <w:r>
        <w:rPr>
          <w:rFonts w:ascii="Times New Roman" w:hAnsi="Times New Roman"/>
          <w:bCs/>
          <w:sz w:val="24"/>
        </w:rPr>
        <w:t>биологии</w:t>
      </w:r>
      <w:r w:rsidRPr="001A3E67">
        <w:rPr>
          <w:rFonts w:ascii="Times New Roman" w:hAnsi="Times New Roman"/>
          <w:bCs/>
          <w:sz w:val="24"/>
        </w:rPr>
        <w:t xml:space="preserve"> </w:t>
      </w:r>
    </w:p>
    <w:p w:rsidR="007567A9" w:rsidRPr="001A3E67" w:rsidRDefault="007567A9" w:rsidP="007567A9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первая категори</w:t>
      </w:r>
      <w:r w:rsidRPr="00003616">
        <w:rPr>
          <w:rFonts w:ascii="Times New Roman" w:hAnsi="Times New Roman"/>
          <w:bCs/>
          <w:sz w:val="24"/>
        </w:rPr>
        <w:t>я</w:t>
      </w:r>
    </w:p>
    <w:p w:rsidR="007567A9" w:rsidRPr="00554792" w:rsidRDefault="007567A9" w:rsidP="007567A9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7567A9" w:rsidRDefault="007567A9" w:rsidP="007567A9">
      <w:pPr>
        <w:ind w:firstLine="0"/>
        <w:contextualSpacing/>
        <w:rPr>
          <w:rFonts w:ascii="Times New Roman" w:hAnsi="Times New Roman"/>
          <w:bCs/>
          <w:sz w:val="24"/>
        </w:rPr>
      </w:pPr>
    </w:p>
    <w:p w:rsidR="007567A9" w:rsidRDefault="007567A9" w:rsidP="007567A9">
      <w:pPr>
        <w:ind w:firstLine="0"/>
        <w:contextualSpacing/>
        <w:jc w:val="center"/>
        <w:rPr>
          <w:rFonts w:ascii="Times New Roman" w:hAnsi="Times New Roman"/>
          <w:bCs/>
          <w:sz w:val="24"/>
          <w:lang w:val="en-US"/>
        </w:rPr>
      </w:pPr>
      <w:r w:rsidRPr="00554792">
        <w:rPr>
          <w:rFonts w:ascii="Times New Roman" w:hAnsi="Times New Roman"/>
          <w:bCs/>
          <w:sz w:val="24"/>
        </w:rPr>
        <w:t>Барнаул 201</w:t>
      </w:r>
      <w:r w:rsidR="004748F7">
        <w:rPr>
          <w:rFonts w:ascii="Times New Roman" w:hAnsi="Times New Roman"/>
          <w:bCs/>
          <w:sz w:val="24"/>
          <w:lang w:val="en-US"/>
        </w:rPr>
        <w:t>5</w:t>
      </w:r>
    </w:p>
    <w:p w:rsidR="004748F7" w:rsidRPr="004748F7" w:rsidRDefault="004748F7" w:rsidP="007567A9">
      <w:pPr>
        <w:ind w:firstLine="0"/>
        <w:contextualSpacing/>
        <w:jc w:val="center"/>
        <w:rPr>
          <w:rFonts w:ascii="Times New Roman" w:hAnsi="Times New Roman"/>
          <w:bCs/>
          <w:sz w:val="24"/>
          <w:lang w:val="en-US"/>
        </w:rPr>
      </w:pPr>
    </w:p>
    <w:p w:rsidR="007567A9" w:rsidRPr="00435C01" w:rsidRDefault="007567A9" w:rsidP="007567A9">
      <w:pPr>
        <w:pStyle w:val="a4"/>
        <w:jc w:val="center"/>
        <w:rPr>
          <w:rFonts w:ascii="Times New Roman" w:hAnsi="Times New Roman"/>
          <w:b/>
          <w:sz w:val="24"/>
        </w:rPr>
      </w:pPr>
      <w:r w:rsidRPr="00435C01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7567A9" w:rsidRPr="00554792" w:rsidRDefault="007567A9" w:rsidP="007567A9">
      <w:pPr>
        <w:tabs>
          <w:tab w:val="left" w:pos="1800"/>
          <w:tab w:val="left" w:pos="10080"/>
          <w:tab w:val="left" w:pos="11880"/>
          <w:tab w:val="left" w:pos="13680"/>
        </w:tabs>
        <w:ind w:left="-567" w:right="-284" w:firstLine="567"/>
        <w:contextualSpacing/>
        <w:rPr>
          <w:rFonts w:ascii="Times New Roman" w:hAnsi="Times New Roman"/>
          <w:sz w:val="24"/>
        </w:rPr>
      </w:pPr>
      <w:r w:rsidRPr="00554792">
        <w:rPr>
          <w:rFonts w:ascii="Times New Roman" w:hAnsi="Times New Roman"/>
          <w:sz w:val="24"/>
        </w:rPr>
        <w:t xml:space="preserve">Данная рабочая программа ориентирована на учащихся </w:t>
      </w:r>
      <w:r>
        <w:rPr>
          <w:rFonts w:ascii="Times New Roman" w:hAnsi="Times New Roman"/>
          <w:sz w:val="24"/>
        </w:rPr>
        <w:t>5</w:t>
      </w:r>
      <w:r w:rsidRPr="00554792">
        <w:rPr>
          <w:rFonts w:ascii="Times New Roman" w:hAnsi="Times New Roman"/>
          <w:sz w:val="24"/>
        </w:rPr>
        <w:t xml:space="preserve">-х </w:t>
      </w:r>
      <w:r>
        <w:rPr>
          <w:rFonts w:ascii="Times New Roman" w:hAnsi="Times New Roman"/>
          <w:sz w:val="24"/>
        </w:rPr>
        <w:t xml:space="preserve">общеобразовательных </w:t>
      </w:r>
      <w:r w:rsidRPr="00554792">
        <w:rPr>
          <w:rFonts w:ascii="Times New Roman" w:hAnsi="Times New Roman"/>
          <w:sz w:val="24"/>
        </w:rPr>
        <w:t xml:space="preserve">классов и составлена в соответствии </w:t>
      </w:r>
      <w:proofErr w:type="gramStart"/>
      <w:r w:rsidRPr="00554792">
        <w:rPr>
          <w:rFonts w:ascii="Times New Roman" w:hAnsi="Times New Roman"/>
          <w:sz w:val="24"/>
        </w:rPr>
        <w:t>с</w:t>
      </w:r>
      <w:proofErr w:type="gramEnd"/>
    </w:p>
    <w:p w:rsidR="007567A9" w:rsidRDefault="007567A9" w:rsidP="007567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-567" w:right="-284" w:firstLine="567"/>
        <w:contextualSpacing/>
        <w:rPr>
          <w:rFonts w:ascii="Times New Roman" w:hAnsi="Times New Roman"/>
          <w:sz w:val="24"/>
        </w:rPr>
      </w:pPr>
      <w:r w:rsidRPr="00C00A41">
        <w:rPr>
          <w:rFonts w:ascii="Times New Roman" w:hAnsi="Times New Roman"/>
          <w:sz w:val="24"/>
        </w:rPr>
        <w:t xml:space="preserve">Федеральным государственный стандарт основного общего образования  второго поколения, утвержденного приказом Минобразования России </w:t>
      </w:r>
      <w:r w:rsidRPr="00A52BAF">
        <w:rPr>
          <w:rFonts w:ascii="Times New Roman" w:hAnsi="Times New Roman"/>
          <w:sz w:val="24"/>
        </w:rPr>
        <w:t>от</w:t>
      </w:r>
      <w:r w:rsidRPr="00A52BAF">
        <w:rPr>
          <w:rFonts w:ascii="Times New Roman" w:hAnsi="Times New Roman"/>
          <w:color w:val="000000"/>
          <w:sz w:val="24"/>
          <w:shd w:val="clear" w:color="auto" w:fill="FFFFFF"/>
        </w:rPr>
        <w:t xml:space="preserve"> 17 декабря 2010 г. № 1897</w:t>
      </w:r>
      <w:r w:rsidRPr="00C00A41">
        <w:rPr>
          <w:rFonts w:ascii="Times New Roman" w:hAnsi="Times New Roman"/>
          <w:sz w:val="24"/>
        </w:rPr>
        <w:t xml:space="preserve">. </w:t>
      </w:r>
    </w:p>
    <w:p w:rsidR="007567A9" w:rsidRPr="00C00A41" w:rsidRDefault="007567A9" w:rsidP="007567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-567" w:right="-284" w:firstLine="567"/>
        <w:contextualSpacing/>
        <w:rPr>
          <w:rFonts w:ascii="Times New Roman" w:hAnsi="Times New Roman"/>
          <w:sz w:val="24"/>
        </w:rPr>
      </w:pPr>
      <w:r w:rsidRPr="00C00A41">
        <w:rPr>
          <w:rFonts w:ascii="Times New Roman" w:hAnsi="Times New Roman"/>
          <w:sz w:val="24"/>
        </w:rPr>
        <w:t>Законом Российской Федерации «Об образовании в Российской Федерации» № 273- ФЗ от 29 12.2012;</w:t>
      </w:r>
    </w:p>
    <w:p w:rsidR="007567A9" w:rsidRPr="00554792" w:rsidRDefault="007567A9" w:rsidP="007567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-567" w:right="-284" w:firstLine="567"/>
        <w:contextualSpacing/>
        <w:rPr>
          <w:rFonts w:ascii="Times New Roman" w:hAnsi="Times New Roman"/>
          <w:sz w:val="24"/>
        </w:rPr>
      </w:pPr>
      <w:r w:rsidRPr="00554792">
        <w:rPr>
          <w:rFonts w:ascii="Times New Roman" w:hAnsi="Times New Roman"/>
          <w:sz w:val="24"/>
        </w:rPr>
        <w:t>Учебным планом МБОУ « СОШ №</w:t>
      </w:r>
      <w:r w:rsidRPr="001A3E67">
        <w:rPr>
          <w:rFonts w:ascii="Times New Roman" w:hAnsi="Times New Roman"/>
          <w:sz w:val="24"/>
        </w:rPr>
        <w:t>81</w:t>
      </w:r>
      <w:r w:rsidRPr="00554792">
        <w:rPr>
          <w:rFonts w:ascii="Times New Roman" w:hAnsi="Times New Roman"/>
          <w:sz w:val="24"/>
        </w:rPr>
        <w:t>» на 201</w:t>
      </w:r>
      <w:r w:rsidR="004748F7">
        <w:rPr>
          <w:rFonts w:ascii="Times New Roman" w:hAnsi="Times New Roman"/>
          <w:sz w:val="24"/>
          <w:lang w:val="en-US"/>
        </w:rPr>
        <w:t>5</w:t>
      </w:r>
      <w:r w:rsidRPr="00554792">
        <w:rPr>
          <w:rFonts w:ascii="Times New Roman" w:hAnsi="Times New Roman"/>
          <w:sz w:val="24"/>
        </w:rPr>
        <w:t>-201</w:t>
      </w:r>
      <w:r w:rsidR="004748F7">
        <w:rPr>
          <w:rFonts w:ascii="Times New Roman" w:hAnsi="Times New Roman"/>
          <w:sz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учебный год;</w:t>
      </w:r>
    </w:p>
    <w:p w:rsidR="007567A9" w:rsidRPr="00554792" w:rsidRDefault="007567A9" w:rsidP="007567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-567" w:right="-284" w:firstLine="567"/>
        <w:contextualSpacing/>
        <w:rPr>
          <w:rFonts w:ascii="Times New Roman" w:hAnsi="Times New Roman"/>
          <w:sz w:val="24"/>
        </w:rPr>
      </w:pPr>
      <w:r w:rsidRPr="00554792">
        <w:rPr>
          <w:rFonts w:ascii="Times New Roman" w:hAnsi="Times New Roman"/>
          <w:sz w:val="24"/>
        </w:rPr>
        <w:t xml:space="preserve">Авторской программой основного  общего образования по </w:t>
      </w:r>
      <w:r>
        <w:rPr>
          <w:rFonts w:ascii="Times New Roman" w:hAnsi="Times New Roman"/>
          <w:sz w:val="24"/>
        </w:rPr>
        <w:t>биологии</w:t>
      </w:r>
      <w:r w:rsidRPr="00554792">
        <w:rPr>
          <w:rFonts w:ascii="Times New Roman" w:hAnsi="Times New Roman"/>
          <w:sz w:val="24"/>
        </w:rPr>
        <w:t xml:space="preserve"> Программы. </w:t>
      </w:r>
      <w:r>
        <w:rPr>
          <w:rFonts w:ascii="Times New Roman" w:hAnsi="Times New Roman"/>
          <w:sz w:val="24"/>
        </w:rPr>
        <w:t>Биология</w:t>
      </w:r>
      <w:r w:rsidRPr="00554792">
        <w:rPr>
          <w:rFonts w:ascii="Times New Roman" w:hAnsi="Times New Roman"/>
          <w:sz w:val="24"/>
        </w:rPr>
        <w:t xml:space="preserve"> 5-</w:t>
      </w:r>
      <w:r>
        <w:rPr>
          <w:rFonts w:ascii="Times New Roman" w:hAnsi="Times New Roman"/>
          <w:sz w:val="24"/>
        </w:rPr>
        <w:t>11</w:t>
      </w:r>
      <w:r w:rsidRPr="00554792">
        <w:rPr>
          <w:rFonts w:ascii="Times New Roman" w:hAnsi="Times New Roman"/>
          <w:sz w:val="24"/>
        </w:rPr>
        <w:t xml:space="preserve"> классы</w:t>
      </w:r>
      <w:r w:rsidRPr="00AE4BFE">
        <w:rPr>
          <w:rFonts w:ascii="Times New Roman" w:hAnsi="Times New Roman"/>
          <w:sz w:val="24"/>
        </w:rPr>
        <w:t xml:space="preserve"> </w:t>
      </w:r>
      <w:r w:rsidRPr="00554792"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для общеобразовательных учреждений к комплекту учебников, созданных под руководством В.В. Пасечника/авт.- сост. Г. М. </w:t>
      </w:r>
      <w:proofErr w:type="spellStart"/>
      <w:r>
        <w:rPr>
          <w:rFonts w:ascii="Times New Roman" w:hAnsi="Times New Roman"/>
          <w:sz w:val="24"/>
        </w:rPr>
        <w:t>Пальдяева</w:t>
      </w:r>
      <w:proofErr w:type="spellEnd"/>
      <w:r>
        <w:rPr>
          <w:rFonts w:ascii="Times New Roman" w:hAnsi="Times New Roman"/>
          <w:sz w:val="24"/>
        </w:rPr>
        <w:t>. -3-е изд.- М.Дрофа, 2011 -92 с</w:t>
      </w:r>
      <w:r w:rsidRPr="00554792">
        <w:rPr>
          <w:rFonts w:ascii="Times New Roman" w:hAnsi="Times New Roman"/>
          <w:sz w:val="24"/>
        </w:rPr>
        <w:t xml:space="preserve">. 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sz w:val="24"/>
        </w:rPr>
      </w:pP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proofErr w:type="gramStart"/>
      <w:r w:rsidRPr="00435C01">
        <w:rPr>
          <w:rFonts w:ascii="Times New Roman" w:hAnsi="Times New Roman"/>
          <w:sz w:val="24"/>
        </w:rPr>
        <w:t>Рабочая  программа составлена на основе программы авторского коллектива под руководством  В.В.Пасечника (сборник «Биология.</w:t>
      </w:r>
      <w:proofErr w:type="gramEnd"/>
      <w:r w:rsidRPr="00435C01">
        <w:rPr>
          <w:rFonts w:ascii="Times New Roman" w:hAnsi="Times New Roman"/>
          <w:sz w:val="24"/>
        </w:rPr>
        <w:t xml:space="preserve"> </w:t>
      </w:r>
      <w:proofErr w:type="gramStart"/>
      <w:r w:rsidRPr="00435C01">
        <w:rPr>
          <w:rFonts w:ascii="Times New Roman" w:hAnsi="Times New Roman"/>
          <w:sz w:val="24"/>
        </w:rPr>
        <w:t>Рабочие программы. 5—9 классы.» - М.: Дрофа, 2012.), рассчитанной на 35 часов (1 урок в неделю) в соответствии с альтернативным учебником, допущенным Министерством образования Российской Федерации:</w:t>
      </w:r>
      <w:proofErr w:type="gramEnd"/>
      <w:r w:rsidRPr="00435C01">
        <w:rPr>
          <w:rFonts w:ascii="Times New Roman" w:hAnsi="Times New Roman"/>
          <w:sz w:val="24"/>
        </w:rPr>
        <w:t xml:space="preserve">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Отбор содержания проведён с учётом </w:t>
      </w:r>
      <w:proofErr w:type="spellStart"/>
      <w:r w:rsidRPr="00435C01">
        <w:rPr>
          <w:rFonts w:ascii="Times New Roman" w:hAnsi="Times New Roman"/>
          <w:sz w:val="24"/>
        </w:rPr>
        <w:t>культуросообразного</w:t>
      </w:r>
      <w:proofErr w:type="spellEnd"/>
      <w:r w:rsidRPr="00435C01">
        <w:rPr>
          <w:rFonts w:ascii="Times New Roman" w:hAnsi="Times New Roman"/>
          <w:sz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435C01">
        <w:rPr>
          <w:rFonts w:ascii="Times New Roman" w:hAnsi="Times New Roman"/>
          <w:sz w:val="24"/>
        </w:rPr>
        <w:t>внутрипредметных</w:t>
      </w:r>
      <w:proofErr w:type="spellEnd"/>
      <w:r w:rsidRPr="00435C01">
        <w:rPr>
          <w:rFonts w:ascii="Times New Roman" w:hAnsi="Times New Roman"/>
          <w:sz w:val="24"/>
        </w:rPr>
        <w:t xml:space="preserve"> и </w:t>
      </w:r>
      <w:proofErr w:type="spellStart"/>
      <w:r w:rsidRPr="00435C01">
        <w:rPr>
          <w:rFonts w:ascii="Times New Roman" w:hAnsi="Times New Roman"/>
          <w:sz w:val="24"/>
        </w:rPr>
        <w:t>метапредметных</w:t>
      </w:r>
      <w:proofErr w:type="spellEnd"/>
      <w:r w:rsidRPr="00435C01">
        <w:rPr>
          <w:rFonts w:ascii="Times New Roman" w:hAnsi="Times New Roman"/>
          <w:sz w:val="24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435C01">
        <w:rPr>
          <w:rFonts w:ascii="Times New Roman" w:hAnsi="Times New Roman"/>
          <w:sz w:val="24"/>
        </w:rPr>
        <w:t>личностнодеятельностного</w:t>
      </w:r>
      <w:proofErr w:type="spellEnd"/>
      <w:r w:rsidRPr="00435C01">
        <w:rPr>
          <w:rFonts w:ascii="Times New Roman" w:hAnsi="Times New Roman"/>
          <w:sz w:val="24"/>
        </w:rPr>
        <w:t xml:space="preserve">, историко-проблемного, интегративного, </w:t>
      </w:r>
      <w:proofErr w:type="spellStart"/>
      <w:r w:rsidRPr="00435C01">
        <w:rPr>
          <w:rFonts w:ascii="Times New Roman" w:hAnsi="Times New Roman"/>
          <w:sz w:val="24"/>
        </w:rPr>
        <w:t>компетентностного</w:t>
      </w:r>
      <w:proofErr w:type="spellEnd"/>
      <w:r w:rsidRPr="00435C01">
        <w:rPr>
          <w:rFonts w:ascii="Times New Roman" w:hAnsi="Times New Roman"/>
          <w:sz w:val="24"/>
        </w:rPr>
        <w:t xml:space="preserve"> подходов.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</w:p>
    <w:p w:rsidR="007567A9" w:rsidRPr="00435C01" w:rsidRDefault="007567A9" w:rsidP="007567A9">
      <w:pPr>
        <w:pStyle w:val="a4"/>
        <w:jc w:val="center"/>
        <w:rPr>
          <w:rStyle w:val="dash041e0431044b0447043d044b0439char1"/>
          <w:rFonts w:eastAsia="Sylfaen"/>
          <w:b/>
        </w:rPr>
      </w:pPr>
      <w:r w:rsidRPr="00435C01">
        <w:rPr>
          <w:rFonts w:ascii="Times New Roman" w:hAnsi="Times New Roman"/>
          <w:b/>
          <w:sz w:val="24"/>
        </w:rPr>
        <w:t xml:space="preserve">ОБЩАЯ ХАРАКТЕРИСТИКА КУРСА </w:t>
      </w:r>
      <w:r w:rsidRPr="00435C01">
        <w:rPr>
          <w:rStyle w:val="dash041e0431044b0447043d044b0439char1"/>
          <w:rFonts w:eastAsia="Sylfaen"/>
          <w:b/>
        </w:rPr>
        <w:t>«БИОЛОГИЯ 5 КЛАСС»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  <w:b/>
        </w:rPr>
      </w:pP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lastRenderedPageBreak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435C01">
        <w:rPr>
          <w:rFonts w:ascii="Times New Roman" w:hAnsi="Times New Roman"/>
          <w:sz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435C01">
        <w:rPr>
          <w:rFonts w:ascii="Times New Roman" w:hAnsi="Times New Roman"/>
          <w:sz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sz w:val="24"/>
        </w:rPr>
      </w:pPr>
      <w:r w:rsidRPr="00435C01">
        <w:rPr>
          <w:rFonts w:ascii="Times New Roman" w:hAnsi="Times New Roman"/>
          <w:b/>
          <w:sz w:val="24"/>
        </w:rPr>
        <w:t xml:space="preserve">  Изучение биологии направлено на достижение следующих целей: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>1) формирование системы научных знаний о живой природе, закономерностях её развития</w:t>
      </w:r>
      <w:r w:rsidRPr="00435C01">
        <w:rPr>
          <w:rStyle w:val="dash041e0431044b0447043d044b0439char1"/>
          <w:rFonts w:eastAsia="Sylfaen"/>
          <w:color w:val="0000FF"/>
        </w:rPr>
        <w:t xml:space="preserve"> </w:t>
      </w:r>
      <w:r w:rsidRPr="00435C01">
        <w:rPr>
          <w:rStyle w:val="dash041e0431044b0447043d044b0439char1"/>
          <w:rFonts w:eastAsia="Sylfaen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435C01">
        <w:rPr>
          <w:rStyle w:val="dash041e0431044b0447043d044b0439char1"/>
          <w:rFonts w:eastAsia="Sylfaen"/>
        </w:rPr>
        <w:t>естественно-научных</w:t>
      </w:r>
      <w:proofErr w:type="gramEnd"/>
      <w:r w:rsidRPr="00435C01">
        <w:rPr>
          <w:rStyle w:val="dash041e0431044b0447043d044b0439char1"/>
          <w:rFonts w:eastAsia="Sylfaen"/>
        </w:rPr>
        <w:t xml:space="preserve"> представлений о</w:t>
      </w:r>
      <w:r w:rsidRPr="00435C01">
        <w:rPr>
          <w:rStyle w:val="dash041e0431044b0447043d044b0439char1"/>
          <w:rFonts w:eastAsia="Sylfaen"/>
          <w:color w:val="0000FF"/>
        </w:rPr>
        <w:t xml:space="preserve"> </w:t>
      </w:r>
      <w:r w:rsidRPr="00435C01">
        <w:rPr>
          <w:rStyle w:val="dash041e0431044b0447043d044b0439char1"/>
          <w:rFonts w:eastAsia="Sylfaen"/>
        </w:rPr>
        <w:t>картине мира;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35C01">
        <w:rPr>
          <w:rStyle w:val="dash041e0431044b0447043d044b0439char1"/>
          <w:rFonts w:eastAsia="Sylfaen"/>
        </w:rPr>
        <w:t>экосистемной</w:t>
      </w:r>
      <w:proofErr w:type="spellEnd"/>
      <w:r w:rsidRPr="00435C01">
        <w:rPr>
          <w:rStyle w:val="dash041e0431044b0447043d044b0439char1"/>
          <w:rFonts w:eastAsia="Sylfae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435C01">
        <w:rPr>
          <w:rStyle w:val="dash041e0431044b0447043d044b0439char1"/>
          <w:rFonts w:eastAsia="Sylfaen"/>
          <w:color w:val="0000FF"/>
        </w:rPr>
        <w:t xml:space="preserve"> </w:t>
      </w:r>
      <w:r w:rsidRPr="00435C01">
        <w:rPr>
          <w:rStyle w:val="dash041e0431044b0447043d044b0439char1"/>
          <w:rFonts w:eastAsia="Sylfaen"/>
        </w:rPr>
        <w:t>действий по сохранению биоразнообразия и природных местообитаний</w:t>
      </w:r>
      <w:r w:rsidRPr="00435C01">
        <w:rPr>
          <w:rStyle w:val="dash041e0431044b0447043d044b0439char1"/>
          <w:rFonts w:eastAsia="Sylfaen"/>
          <w:color w:val="0000FF"/>
        </w:rPr>
        <w:t xml:space="preserve"> </w:t>
      </w:r>
      <w:r w:rsidRPr="00435C01">
        <w:rPr>
          <w:rStyle w:val="dash041e0431044b0447043d044b0439char1"/>
          <w:rFonts w:eastAsia="Sylfaen"/>
        </w:rPr>
        <w:t>видов растений и животных;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 xml:space="preserve">5) формирование представлений о значении биологических наук в решении </w:t>
      </w:r>
      <w:proofErr w:type="gramStart"/>
      <w:r w:rsidRPr="00435C01">
        <w:rPr>
          <w:rStyle w:val="dash041e0431044b0447043d044b0439char1"/>
          <w:rFonts w:eastAsia="Sylfaen"/>
        </w:rPr>
        <w:t>проблем необходимости рационального природопользования</w:t>
      </w:r>
      <w:r w:rsidRPr="00435C01">
        <w:rPr>
          <w:rStyle w:val="dash041e0431044b0447043d044b0439char1"/>
          <w:rFonts w:eastAsia="Sylfaen"/>
          <w:color w:val="0000FF"/>
        </w:rPr>
        <w:t xml:space="preserve"> </w:t>
      </w:r>
      <w:r w:rsidRPr="00435C01">
        <w:rPr>
          <w:rStyle w:val="dash041e0431044b0447043d044b0439char1"/>
          <w:rFonts w:eastAsia="Sylfaen"/>
        </w:rPr>
        <w:t>защиты здоровья людей</w:t>
      </w:r>
      <w:proofErr w:type="gramEnd"/>
      <w:r w:rsidRPr="00435C01">
        <w:rPr>
          <w:rStyle w:val="dash041e0431044b0447043d044b0439char1"/>
          <w:rFonts w:eastAsia="Sylfaen"/>
        </w:rPr>
        <w:t xml:space="preserve"> в условиях быстрого изменения экологического качества окружающей среды;</w:t>
      </w:r>
    </w:p>
    <w:p w:rsidR="007567A9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</w:p>
    <w:p w:rsidR="007567A9" w:rsidRPr="00435C01" w:rsidRDefault="007567A9" w:rsidP="007567A9">
      <w:pPr>
        <w:pStyle w:val="a4"/>
        <w:jc w:val="center"/>
        <w:rPr>
          <w:rStyle w:val="dash041e0431044b0447043d044b0439char1"/>
          <w:rFonts w:eastAsia="Sylfaen"/>
          <w:b/>
        </w:rPr>
      </w:pPr>
      <w:r w:rsidRPr="00435C01">
        <w:rPr>
          <w:rStyle w:val="dash041e0431044b0447043d044b0439char1"/>
          <w:rFonts w:eastAsia="Sylfaen"/>
          <w:b/>
        </w:rPr>
        <w:t>МЕСТО КУРСА «БИОЛОГИЯ 5 КЛАСС» В УЧЕБНОМ ПЛАНЕ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>Рабочая программа разработана в соответствии с Основной образовательной программой основного общего образования МБОУ «СОШ № 81».</w:t>
      </w:r>
    </w:p>
    <w:p w:rsidR="007567A9" w:rsidRPr="00435C01" w:rsidRDefault="007567A9" w:rsidP="007567A9">
      <w:pPr>
        <w:pStyle w:val="a4"/>
        <w:rPr>
          <w:rStyle w:val="dash041e0431044b0447043d044b0439char1"/>
          <w:rFonts w:eastAsia="Sylfaen"/>
        </w:rPr>
      </w:pPr>
      <w:r w:rsidRPr="00435C01">
        <w:rPr>
          <w:rStyle w:val="dash041e0431044b0447043d044b0439char1"/>
          <w:rFonts w:eastAsia="Sylfaen"/>
        </w:rPr>
        <w:t>Данная программа рассчитана на 1 год – 5 класс. Общее число учебных часов в 5 классе - 35 (1ч в неделю).</w:t>
      </w:r>
    </w:p>
    <w:p w:rsidR="007567A9" w:rsidRPr="00435C01" w:rsidRDefault="007567A9" w:rsidP="007567A9">
      <w:pPr>
        <w:pStyle w:val="a4"/>
        <w:jc w:val="center"/>
        <w:rPr>
          <w:rStyle w:val="dash041e0431044b0447043d044b0439char1"/>
          <w:rFonts w:eastAsia="Sylfaen"/>
          <w:b/>
        </w:rPr>
      </w:pPr>
      <w:r w:rsidRPr="00435C01">
        <w:rPr>
          <w:rStyle w:val="dash041e0431044b0447043d044b0439char1"/>
          <w:rFonts w:eastAsia="Sylfaen"/>
          <w:b/>
        </w:rPr>
        <w:t>РЕЗУЛЬТАТЫ ОСВОЕНИЯ КУРСА «БИОЛОГИЯ 5 КЛАСС»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  <w:u w:val="single"/>
        </w:rPr>
      </w:pPr>
      <w:r w:rsidRPr="00435C01">
        <w:rPr>
          <w:rFonts w:ascii="Times New Roman" w:hAnsi="Times New Roman"/>
          <w:b/>
          <w:sz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Постепенно выстраивать собственное целостное мировоззрение.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Оценивать экологический риск взаимоотношений человека и природы.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sz w:val="24"/>
          <w:u w:val="single"/>
        </w:rPr>
      </w:pPr>
      <w:proofErr w:type="spellStart"/>
      <w:r w:rsidRPr="00435C01">
        <w:rPr>
          <w:rFonts w:ascii="Times New Roman" w:hAnsi="Times New Roman"/>
          <w:b/>
          <w:sz w:val="24"/>
          <w:u w:val="single"/>
        </w:rPr>
        <w:t>Метапредметными</w:t>
      </w:r>
      <w:proofErr w:type="spellEnd"/>
      <w:r w:rsidRPr="00435C01">
        <w:rPr>
          <w:rFonts w:ascii="Times New Roman" w:hAnsi="Times New Roman"/>
          <w:b/>
          <w:sz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Регулятивные УУД: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35C01">
        <w:rPr>
          <w:rFonts w:ascii="Times New Roman" w:hAnsi="Times New Roman"/>
          <w:sz w:val="24"/>
        </w:rPr>
        <w:t>предложенных</w:t>
      </w:r>
      <w:proofErr w:type="gramEnd"/>
      <w:r w:rsidRPr="00435C01">
        <w:rPr>
          <w:rFonts w:ascii="Times New Roman" w:hAnsi="Times New Roman"/>
          <w:sz w:val="24"/>
        </w:rPr>
        <w:t xml:space="preserve"> и искать самостоятельно  средства достижения цели.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Составлять (индивидуально или в группе) план решения проблемы (выполнения проекта).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В диалоге с учителем совершенствовать самостоятельно выработанные критерии оценки.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lastRenderedPageBreak/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Познавательные УУД: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Осуществлять сравнение, </w:t>
      </w:r>
      <w:proofErr w:type="spellStart"/>
      <w:r w:rsidRPr="00435C01">
        <w:rPr>
          <w:rFonts w:ascii="Times New Roman" w:hAnsi="Times New Roman"/>
          <w:sz w:val="24"/>
        </w:rPr>
        <w:t>сериацию</w:t>
      </w:r>
      <w:proofErr w:type="spellEnd"/>
      <w:r w:rsidRPr="00435C01">
        <w:rPr>
          <w:rFonts w:ascii="Times New Roman" w:hAnsi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Строить </w:t>
      </w:r>
      <w:proofErr w:type="gramStart"/>
      <w:r w:rsidRPr="00435C01">
        <w:rPr>
          <w:rFonts w:ascii="Times New Roman" w:hAnsi="Times New Roman"/>
          <w:sz w:val="24"/>
        </w:rPr>
        <w:t>логическое рассуждение</w:t>
      </w:r>
      <w:proofErr w:type="gramEnd"/>
      <w:r w:rsidRPr="00435C01">
        <w:rPr>
          <w:rFonts w:ascii="Times New Roman" w:hAnsi="Times New Roman"/>
          <w:sz w:val="24"/>
        </w:rPr>
        <w:t>, включающее установление причинно-следственных связей.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Создавать схематические модели с выделением существенных характеристик объекта.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Вычитывать все уровни текстовой информации. 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 xml:space="preserve">Средством формирования </w:t>
      </w:r>
      <w:proofErr w:type="gramStart"/>
      <w:r w:rsidRPr="00435C01">
        <w:rPr>
          <w:rFonts w:ascii="Times New Roman" w:hAnsi="Times New Roman"/>
          <w:sz w:val="24"/>
        </w:rPr>
        <w:t>познавательных</w:t>
      </w:r>
      <w:proofErr w:type="gramEnd"/>
      <w:r w:rsidRPr="00435C01">
        <w:rPr>
          <w:rFonts w:ascii="Times New Roman" w:hAnsi="Times New Roman"/>
          <w:sz w:val="24"/>
        </w:rPr>
        <w:t xml:space="preserve"> УУД служит учебный материал, и прежде всего продуктивные задания учебника.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Коммуникативные УУД: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sz w:val="24"/>
          <w:u w:val="single"/>
        </w:rPr>
      </w:pPr>
      <w:r w:rsidRPr="00435C01">
        <w:rPr>
          <w:rFonts w:ascii="Times New Roman" w:hAnsi="Times New Roman"/>
          <w:b/>
          <w:sz w:val="24"/>
          <w:u w:val="single"/>
        </w:rPr>
        <w:t>Предметными результатами изучения предмета «Биология» являются следующие умения: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1. - осознание роли жизни: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определять роль в природе различных групп организмов;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объяснять роль живых организмов в круговороте веществ экосистемы.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2. – рассмотрение биологических процессов в развитии: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приводить примеры приспособлений организмов к среде обитания и объяснять их значение;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объяснять приспособления на разных стадиях жизненных циклов.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3. – использование биологических знаний в быту: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объяснять значение живых организмов в жизни и хозяйстве человека.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4. –  объяснять мир с точки зрения биологии: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перечислять отличительные свойства живого;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proofErr w:type="gramStart"/>
      <w:r w:rsidRPr="00435C01">
        <w:rPr>
          <w:rFonts w:ascii="Times New Roman" w:hAnsi="Times New Roman"/>
          <w:sz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определять основные органы растений (части клетки);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proofErr w:type="gramStart"/>
      <w:r w:rsidRPr="00435C01">
        <w:rPr>
          <w:rFonts w:ascii="Times New Roman" w:hAnsi="Times New Roman"/>
          <w:sz w:val="24"/>
        </w:rPr>
        <w:lastRenderedPageBreak/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5.</w:t>
      </w:r>
      <w:r w:rsidRPr="00435C01">
        <w:rPr>
          <w:rFonts w:ascii="Times New Roman" w:hAnsi="Times New Roman"/>
          <w:sz w:val="24"/>
        </w:rPr>
        <w:t xml:space="preserve"> – понимать смысл биологических терминов;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i/>
          <w:sz w:val="24"/>
        </w:rPr>
      </w:pPr>
      <w:r w:rsidRPr="00435C01">
        <w:rPr>
          <w:rFonts w:ascii="Times New Roman" w:hAnsi="Times New Roman"/>
          <w:b/>
          <w:i/>
          <w:sz w:val="24"/>
        </w:rPr>
        <w:t>6. – оценивать поведение человека с точки зрения здорового образа жизни: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использовать знания биологии при соблюдении правил повседневной гигиены;</w:t>
      </w:r>
    </w:p>
    <w:p w:rsidR="007567A9" w:rsidRDefault="007567A9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hAnsi="Times New Roman"/>
          <w:sz w:val="24"/>
        </w:rPr>
        <w:t>– различать съедобные и ядовитые грибы и растения своей местности.</w:t>
      </w: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Pr="00435C01" w:rsidRDefault="002153BD" w:rsidP="002153BD">
      <w:pPr>
        <w:pStyle w:val="a4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435C01">
        <w:rPr>
          <w:rFonts w:ascii="Times New Roman" w:eastAsia="Calibri" w:hAnsi="Times New Roman"/>
          <w:b/>
          <w:sz w:val="24"/>
          <w:lang w:eastAsia="en-US"/>
        </w:rPr>
        <w:t>УМК</w:t>
      </w:r>
    </w:p>
    <w:p w:rsidR="002153BD" w:rsidRPr="00435C01" w:rsidRDefault="002153BD" w:rsidP="002153BD">
      <w:pPr>
        <w:pStyle w:val="a4"/>
        <w:rPr>
          <w:rFonts w:ascii="Times New Roman" w:eastAsia="Calibri" w:hAnsi="Times New Roman"/>
          <w:sz w:val="24"/>
          <w:lang w:eastAsia="en-US"/>
        </w:rPr>
      </w:pPr>
    </w:p>
    <w:p w:rsidR="002153BD" w:rsidRPr="00435C01" w:rsidRDefault="002153BD" w:rsidP="002153BD">
      <w:pPr>
        <w:pStyle w:val="a4"/>
        <w:rPr>
          <w:rFonts w:ascii="Times New Roman" w:eastAsia="Calibri" w:hAnsi="Times New Roman"/>
          <w:sz w:val="24"/>
          <w:lang w:eastAsia="en-US"/>
        </w:rPr>
      </w:pPr>
      <w:r w:rsidRPr="00435C01">
        <w:rPr>
          <w:rFonts w:ascii="Times New Roman" w:eastAsia="Calibri" w:hAnsi="Times New Roman"/>
          <w:sz w:val="24"/>
          <w:lang w:eastAsia="en-US"/>
        </w:rPr>
        <w:t xml:space="preserve">1. </w:t>
      </w:r>
      <w:r w:rsidRPr="00435C01">
        <w:rPr>
          <w:rFonts w:ascii="Times New Roman" w:hAnsi="Times New Roman"/>
          <w:sz w:val="24"/>
        </w:rPr>
        <w:t xml:space="preserve">Пасечник В. В. Биология. Бактерии. Грибы. Растения. 5 класс. Учебник / М.: Дрофа, 2012 г. </w:t>
      </w:r>
    </w:p>
    <w:p w:rsidR="002153BD" w:rsidRPr="00435C01" w:rsidRDefault="002153BD" w:rsidP="002153BD">
      <w:pPr>
        <w:pStyle w:val="a4"/>
        <w:rPr>
          <w:rFonts w:ascii="Times New Roman" w:eastAsia="Calibri" w:hAnsi="Times New Roman"/>
          <w:sz w:val="24"/>
          <w:lang w:eastAsia="en-US"/>
        </w:rPr>
      </w:pPr>
      <w:r w:rsidRPr="00435C01">
        <w:rPr>
          <w:rFonts w:ascii="Times New Roman" w:eastAsia="Calibri" w:hAnsi="Times New Roman"/>
          <w:sz w:val="24"/>
          <w:lang w:eastAsia="en-US"/>
        </w:rPr>
        <w:t>2. Калинина А. А. Универсальные поурочные разработки по биологии 5 (6) класс – М. ВАКО , 2011 353 с.</w:t>
      </w:r>
    </w:p>
    <w:p w:rsidR="002153BD" w:rsidRPr="00435C01" w:rsidRDefault="002153BD" w:rsidP="002153BD">
      <w:pPr>
        <w:pStyle w:val="a4"/>
        <w:rPr>
          <w:rFonts w:ascii="Times New Roman" w:eastAsia="Calibri" w:hAnsi="Times New Roman"/>
          <w:sz w:val="24"/>
          <w:lang w:eastAsia="en-US"/>
        </w:rPr>
      </w:pPr>
      <w:r w:rsidRPr="00435C01">
        <w:rPr>
          <w:rFonts w:ascii="Times New Roman" w:eastAsia="Calibri" w:hAnsi="Times New Roman"/>
          <w:sz w:val="24"/>
          <w:lang w:eastAsia="en-US"/>
        </w:rPr>
        <w:t xml:space="preserve">3. </w:t>
      </w:r>
      <w:r w:rsidRPr="00435C01">
        <w:rPr>
          <w:rFonts w:ascii="Times New Roman" w:hAnsi="Times New Roman"/>
          <w:sz w:val="24"/>
        </w:rPr>
        <w:t xml:space="preserve"> </w:t>
      </w:r>
      <w:hyperlink r:id="rId6" w:history="1">
        <w:r w:rsidRPr="00435C01">
          <w:rPr>
            <w:rStyle w:val="a3"/>
            <w:rFonts w:ascii="Times New Roman" w:eastAsia="Calibri" w:hAnsi="Times New Roman"/>
            <w:sz w:val="24"/>
            <w:lang w:eastAsia="en-US"/>
          </w:rPr>
          <w:t>http://www.drofa.ru/cat/product4651.htm</w:t>
        </w:r>
      </w:hyperlink>
    </w:p>
    <w:p w:rsidR="002153BD" w:rsidRPr="00435C01" w:rsidRDefault="002153BD" w:rsidP="002153BD">
      <w:pPr>
        <w:pStyle w:val="a4"/>
        <w:rPr>
          <w:rFonts w:ascii="Times New Roman" w:eastAsia="Calibri" w:hAnsi="Times New Roman"/>
          <w:sz w:val="24"/>
        </w:rPr>
      </w:pPr>
      <w:r w:rsidRPr="00435C01">
        <w:rPr>
          <w:rFonts w:ascii="Times New Roman" w:eastAsia="Calibri" w:hAnsi="Times New Roman"/>
          <w:sz w:val="24"/>
          <w:lang w:eastAsia="en-US"/>
        </w:rPr>
        <w:t>4.</w:t>
      </w:r>
      <w:r w:rsidRPr="00435C01">
        <w:rPr>
          <w:rFonts w:ascii="Times New Roman" w:hAnsi="Times New Roman"/>
          <w:sz w:val="24"/>
        </w:rPr>
        <w:t xml:space="preserve"> </w:t>
      </w:r>
      <w:hyperlink r:id="rId7" w:history="1">
        <w:r w:rsidRPr="00435C01">
          <w:rPr>
            <w:rFonts w:ascii="Times New Roman" w:eastAsia="Calibri" w:hAnsi="Times New Roman"/>
            <w:color w:val="0000FF"/>
            <w:sz w:val="24"/>
            <w:u w:val="single"/>
          </w:rPr>
          <w:t>http://fcior.edu.ru</w:t>
        </w:r>
      </w:hyperlink>
      <w:r w:rsidRPr="00435C01">
        <w:rPr>
          <w:rFonts w:ascii="Times New Roman" w:eastAsia="Calibri" w:hAnsi="Times New Roman"/>
          <w:sz w:val="24"/>
        </w:rPr>
        <w:t>,</w:t>
      </w: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  <w:r w:rsidRPr="00435C01">
        <w:rPr>
          <w:rFonts w:ascii="Times New Roman" w:eastAsia="Calibri" w:hAnsi="Times New Roman"/>
          <w:sz w:val="24"/>
        </w:rPr>
        <w:t xml:space="preserve">5. </w:t>
      </w:r>
      <w:hyperlink r:id="rId8" w:history="1">
        <w:r w:rsidRPr="00435C01">
          <w:rPr>
            <w:rFonts w:ascii="Times New Roman" w:eastAsia="Calibri" w:hAnsi="Times New Roman"/>
            <w:color w:val="0000FF"/>
            <w:sz w:val="24"/>
            <w:u w:val="single"/>
          </w:rPr>
          <w:t>http://files.school-collection.edu.ru</w:t>
        </w:r>
      </w:hyperlink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2153BD" w:rsidRDefault="002153BD" w:rsidP="007567A9">
      <w:pPr>
        <w:pStyle w:val="a4"/>
        <w:rPr>
          <w:rFonts w:ascii="Times New Roman" w:hAnsi="Times New Roman"/>
          <w:sz w:val="24"/>
        </w:rPr>
      </w:pPr>
    </w:p>
    <w:p w:rsidR="007567A9" w:rsidRPr="00435C01" w:rsidRDefault="007567A9" w:rsidP="007567A9">
      <w:pPr>
        <w:pStyle w:val="a4"/>
        <w:jc w:val="center"/>
        <w:rPr>
          <w:rFonts w:ascii="Times New Roman" w:hAnsi="Times New Roman"/>
          <w:b/>
          <w:sz w:val="24"/>
        </w:rPr>
      </w:pPr>
      <w:r w:rsidRPr="00435C01">
        <w:rPr>
          <w:rFonts w:ascii="Times New Roman" w:hAnsi="Times New Roman"/>
          <w:b/>
          <w:sz w:val="24"/>
        </w:rPr>
        <w:lastRenderedPageBreak/>
        <w:t>КАЛЕНДАРНО</w:t>
      </w:r>
      <w:proofErr w:type="gramStart"/>
      <w:r w:rsidR="002153BD">
        <w:rPr>
          <w:rFonts w:ascii="Times New Roman" w:hAnsi="Times New Roman"/>
          <w:b/>
          <w:sz w:val="24"/>
        </w:rPr>
        <w:t xml:space="preserve"> </w:t>
      </w:r>
      <w:r w:rsidRPr="00435C01">
        <w:rPr>
          <w:rFonts w:ascii="Times New Roman" w:hAnsi="Times New Roman"/>
          <w:b/>
          <w:sz w:val="24"/>
        </w:rPr>
        <w:t>--</w:t>
      </w:r>
      <w:proofErr w:type="gramEnd"/>
      <w:r w:rsidRPr="00435C01">
        <w:rPr>
          <w:rFonts w:ascii="Times New Roman" w:hAnsi="Times New Roman"/>
          <w:b/>
          <w:sz w:val="24"/>
        </w:rPr>
        <w:t>ТЕМАТИЧЕСКОЕ ПЛАНИРОВАНИЕ УЧЕБНОГО МАТЕРИАЛА</w:t>
      </w:r>
    </w:p>
    <w:p w:rsidR="007567A9" w:rsidRPr="00435C01" w:rsidRDefault="007567A9" w:rsidP="007567A9">
      <w:pPr>
        <w:pStyle w:val="a4"/>
        <w:jc w:val="center"/>
        <w:rPr>
          <w:rFonts w:ascii="Times New Roman" w:hAnsi="Times New Roman"/>
          <w:b/>
          <w:sz w:val="24"/>
        </w:rPr>
      </w:pPr>
      <w:r w:rsidRPr="00435C01">
        <w:rPr>
          <w:rFonts w:ascii="Times New Roman" w:hAnsi="Times New Roman"/>
          <w:b/>
          <w:sz w:val="24"/>
        </w:rPr>
        <w:t>«Биология» 5 класс (35 ч) (Базовый уровень)</w:t>
      </w:r>
    </w:p>
    <w:p w:rsidR="007567A9" w:rsidRPr="00435C01" w:rsidRDefault="007567A9" w:rsidP="007567A9">
      <w:pPr>
        <w:pStyle w:val="a4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4678"/>
        <w:gridCol w:w="2268"/>
        <w:gridCol w:w="4441"/>
      </w:tblGrid>
      <w:tr w:rsidR="007567A9" w:rsidRPr="00435C01" w:rsidTr="001250EB">
        <w:tc>
          <w:tcPr>
            <w:tcW w:w="1135" w:type="dxa"/>
            <w:vMerge w:val="restart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 xml:space="preserve">№ 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984" w:type="dxa"/>
            <w:gridSpan w:val="2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vMerge w:val="restart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Вид занятий</w:t>
            </w:r>
            <w:r w:rsidRPr="00435C01">
              <w:rPr>
                <w:rFonts w:ascii="Times New Roman" w:hAnsi="Times New Roman"/>
                <w:sz w:val="24"/>
              </w:rPr>
              <w:t xml:space="preserve">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  <w:vMerge w:val="restart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Виды  учебной деятельности</w:t>
            </w:r>
            <w:r w:rsidRPr="00435C01">
              <w:rPr>
                <w:rFonts w:ascii="Times New Roman" w:hAnsi="Times New Roman"/>
                <w:sz w:val="24"/>
              </w:rPr>
              <w:t xml:space="preserve">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  <w:vMerge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  <w:tc>
          <w:tcPr>
            <w:tcW w:w="4678" w:type="dxa"/>
            <w:vMerge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  <w:vMerge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Введение.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 Биология – наука о живой природе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Style w:val="95pt"/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Знакомство с учебником.</w:t>
            </w:r>
          </w:p>
          <w:p w:rsidR="007567A9" w:rsidRPr="00435C01" w:rsidRDefault="007567A9" w:rsidP="001250EB">
            <w:pPr>
              <w:pStyle w:val="a4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</w:t>
            </w:r>
            <w:r w:rsidRPr="00435C01">
              <w:rPr>
                <w:rFonts w:ascii="Times New Roman" w:hAnsi="Times New Roman"/>
                <w:sz w:val="24"/>
              </w:rPr>
              <w:t>Беседа, заполнение</w:t>
            </w:r>
          </w:p>
          <w:p w:rsidR="007567A9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таблицы.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Методы исследования в биологии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Default="007567A9" w:rsidP="001250EB">
            <w:pPr>
              <w:pStyle w:val="a4"/>
              <w:rPr>
                <w:rStyle w:val="95pt"/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Беседа, составление схемы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Разнообразие живой природы.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Среды обитания живых организмов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5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Экологические факторы и их влияние на живые организмы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Клеточное строение организмов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6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Устройство увеличительных приборов. Лабораторная работа № 1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</w:t>
            </w:r>
            <w:r>
              <w:rPr>
                <w:rStyle w:val="95pt"/>
                <w:rFonts w:ascii="Times New Roman" w:hAnsi="Times New Roman"/>
                <w:sz w:val="24"/>
              </w:rPr>
              <w:t xml:space="preserve"> микроскопом, 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>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7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Строение растительной клетки Лабораторная работа № 2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8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Приготовление микропрепарата кожицы чешуи лука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9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Пластиды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10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Химический состав клетки: неорганические и органические вещества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435C01">
              <w:rPr>
                <w:rFonts w:ascii="Times New Roman" w:hAnsi="Times New Roman"/>
                <w:sz w:val="24"/>
              </w:rPr>
              <w:t>Беседа, заполнение</w:t>
            </w:r>
          </w:p>
          <w:p w:rsidR="007567A9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таблицы. 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11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Жизнедеятельность растительной клетки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12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Деление клетки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Style w:val="95pt"/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13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Ткани растений.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Беседа; заполнение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таблицы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Царство Бактерии  и Грибы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14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Бактерии, их разнообразие, строение и жизнедеятельность.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Беседа 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15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Роль бактерий в природе и жизни человека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16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теоретическое 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Беседа.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17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Шляпочные грибы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18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Плесневые грибы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19 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Грибы – паразиты.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20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Лишайники, общая характеристика и значение в природе.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гербарием, проверочный тест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b/>
                <w:sz w:val="24"/>
              </w:rPr>
              <w:t>Царство Растения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21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Ботаника — наука о растениях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lastRenderedPageBreak/>
              <w:t xml:space="preserve"> 22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22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Водоросли, их многообразие, строение, среда обитания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Знакомство с учебником. Изучение и анализ иллюстраций.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23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Роль водорослей в природе и жизни человек. Охрана водорослей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Style w:val="95pt"/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</w:t>
            </w:r>
            <w:r w:rsidRPr="00435C01">
              <w:rPr>
                <w:rStyle w:val="95pt"/>
                <w:rFonts w:ascii="Times New Roman" w:hAnsi="Times New Roman"/>
                <w:sz w:val="24"/>
              </w:rPr>
              <w:t xml:space="preserve"> Работа с учебником и электронным приложением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25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 Мхи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  <w:r w:rsidRPr="00435C01">
              <w:rPr>
                <w:rFonts w:ascii="Times New Roman" w:hAnsi="Times New Roman"/>
                <w:sz w:val="24"/>
              </w:rPr>
              <w:t xml:space="preserve"> Работа с гербарием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26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Папоротники, хвощи, плауны 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теоретическое 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Знакомство с учебником. Изучение и анализ иллюстраций.</w:t>
            </w:r>
            <w:r w:rsidRPr="00435C01">
              <w:rPr>
                <w:rFonts w:ascii="Times New Roman" w:hAnsi="Times New Roman"/>
                <w:sz w:val="24"/>
              </w:rPr>
              <w:t xml:space="preserve"> Работа с гербарием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27-28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Голосеменные растения 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Знакомство с учебником. Изучение и анализ иллюстраций.</w:t>
            </w:r>
            <w:r w:rsidRPr="00435C01">
              <w:rPr>
                <w:rFonts w:ascii="Times New Roman" w:hAnsi="Times New Roman"/>
                <w:sz w:val="24"/>
              </w:rPr>
              <w:t xml:space="preserve"> Работа с гербарием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9773A2" w:rsidRDefault="009773A2" w:rsidP="001250E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29-3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567A9" w:rsidRPr="00435C01" w:rsidRDefault="009773A2" w:rsidP="001250E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="007567A9" w:rsidRPr="00435C01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 xml:space="preserve">Покрытосеменные растения 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Работа с гербарием Работа с гербарием,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проверочный тест</w:t>
            </w:r>
          </w:p>
        </w:tc>
      </w:tr>
      <w:tr w:rsidR="007567A9" w:rsidRPr="00435C01" w:rsidTr="001250EB">
        <w:trPr>
          <w:trHeight w:val="632"/>
        </w:trPr>
        <w:tc>
          <w:tcPr>
            <w:tcW w:w="1135" w:type="dxa"/>
          </w:tcPr>
          <w:p w:rsidR="007567A9" w:rsidRPr="009773A2" w:rsidRDefault="009773A2" w:rsidP="001250E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567A9" w:rsidRPr="00435C01" w:rsidRDefault="009773A2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7567A9" w:rsidRPr="00435C01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Происхождение растений. Основные этапы развития растительного мира</w:t>
            </w:r>
          </w:p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435C01">
              <w:rPr>
                <w:rFonts w:ascii="Times New Roman" w:hAnsi="Times New Roman"/>
                <w:sz w:val="24"/>
              </w:rPr>
              <w:t>теоретическое</w:t>
            </w: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Style w:val="95pt"/>
                <w:rFonts w:ascii="Times New Roman" w:hAnsi="Times New Roman"/>
                <w:sz w:val="24"/>
              </w:rPr>
              <w:t>Работа с учебником и электронным приложением</w:t>
            </w:r>
          </w:p>
        </w:tc>
      </w:tr>
      <w:tr w:rsidR="009773A2" w:rsidRPr="00435C01" w:rsidTr="001250EB">
        <w:trPr>
          <w:trHeight w:val="632"/>
        </w:trPr>
        <w:tc>
          <w:tcPr>
            <w:tcW w:w="1135" w:type="dxa"/>
          </w:tcPr>
          <w:p w:rsidR="009773A2" w:rsidRPr="009773A2" w:rsidRDefault="009773A2" w:rsidP="001250E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</w:t>
            </w:r>
          </w:p>
        </w:tc>
        <w:tc>
          <w:tcPr>
            <w:tcW w:w="992" w:type="dxa"/>
          </w:tcPr>
          <w:p w:rsidR="009773A2" w:rsidRPr="009773A2" w:rsidRDefault="009773A2" w:rsidP="001250E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</w:t>
            </w:r>
          </w:p>
        </w:tc>
        <w:tc>
          <w:tcPr>
            <w:tcW w:w="992" w:type="dxa"/>
          </w:tcPr>
          <w:p w:rsidR="009773A2" w:rsidRPr="00435C01" w:rsidRDefault="009773A2" w:rsidP="001250EB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9773A2" w:rsidRPr="009773A2" w:rsidRDefault="009773A2" w:rsidP="001250E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«Многообразие живых организмов, весенние явления в жизни растений»</w:t>
            </w:r>
          </w:p>
        </w:tc>
        <w:tc>
          <w:tcPr>
            <w:tcW w:w="2268" w:type="dxa"/>
          </w:tcPr>
          <w:p w:rsidR="009773A2" w:rsidRPr="00435C01" w:rsidRDefault="009773A2" w:rsidP="001250EB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 w:rsidRPr="009773A2">
              <w:rPr>
                <w:rFonts w:ascii="Times New Roman" w:hAnsi="Times New Roman"/>
                <w:sz w:val="24"/>
              </w:rPr>
              <w:t>практическое</w:t>
            </w:r>
          </w:p>
        </w:tc>
        <w:tc>
          <w:tcPr>
            <w:tcW w:w="4441" w:type="dxa"/>
          </w:tcPr>
          <w:p w:rsidR="009773A2" w:rsidRPr="00435C01" w:rsidRDefault="009773A2" w:rsidP="001250EB">
            <w:pPr>
              <w:pStyle w:val="a4"/>
              <w:rPr>
                <w:rStyle w:val="95pt"/>
                <w:rFonts w:ascii="Times New Roman" w:hAnsi="Times New Roman"/>
                <w:sz w:val="24"/>
              </w:rPr>
            </w:pPr>
            <w:r>
              <w:rPr>
                <w:rStyle w:val="95pt"/>
                <w:rFonts w:ascii="Times New Roman" w:hAnsi="Times New Roman"/>
                <w:sz w:val="24"/>
              </w:rPr>
              <w:t>Наблюдение за изменениями в жизни растений, весенними явлениями в природе</w:t>
            </w:r>
          </w:p>
        </w:tc>
      </w:tr>
      <w:tr w:rsidR="007567A9" w:rsidRPr="00435C01" w:rsidTr="001250EB">
        <w:tc>
          <w:tcPr>
            <w:tcW w:w="1135" w:type="dxa"/>
          </w:tcPr>
          <w:p w:rsidR="007567A9" w:rsidRPr="00446CF2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9773A2" w:rsidP="001250E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 (3</w:t>
            </w:r>
            <w:r w:rsidR="007567A9" w:rsidRPr="00435C01">
              <w:rPr>
                <w:rFonts w:ascii="Times New Roman" w:hAnsi="Times New Roman"/>
                <w:sz w:val="24"/>
              </w:rPr>
              <w:t xml:space="preserve"> часа)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567A9" w:rsidRPr="00435C01" w:rsidTr="001250EB">
        <w:tc>
          <w:tcPr>
            <w:tcW w:w="1135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  <w:r w:rsidRPr="00435C01">
              <w:rPr>
                <w:rFonts w:ascii="Times New Roman" w:hAnsi="Times New Roman"/>
                <w:sz w:val="24"/>
              </w:rPr>
              <w:t>ИТОГО(35 часов)</w:t>
            </w:r>
          </w:p>
        </w:tc>
        <w:tc>
          <w:tcPr>
            <w:tcW w:w="2268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4441" w:type="dxa"/>
          </w:tcPr>
          <w:p w:rsidR="007567A9" w:rsidRPr="00435C01" w:rsidRDefault="007567A9" w:rsidP="001250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</w:tbl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</w:p>
    <w:p w:rsidR="007567A9" w:rsidRPr="00435C01" w:rsidRDefault="007567A9" w:rsidP="007567A9">
      <w:pPr>
        <w:pStyle w:val="a4"/>
        <w:rPr>
          <w:rFonts w:ascii="Times New Roman" w:eastAsia="Calibri" w:hAnsi="Times New Roman"/>
          <w:sz w:val="24"/>
        </w:rPr>
      </w:pPr>
      <w:r w:rsidRPr="00435C01">
        <w:rPr>
          <w:rFonts w:ascii="Times New Roman" w:eastAsia="Calibri" w:hAnsi="Times New Roman"/>
          <w:sz w:val="24"/>
        </w:rPr>
        <w:t>.</w:t>
      </w:r>
    </w:p>
    <w:p w:rsidR="007567A9" w:rsidRPr="00435C01" w:rsidRDefault="007567A9" w:rsidP="007567A9">
      <w:pPr>
        <w:pStyle w:val="a4"/>
        <w:rPr>
          <w:rFonts w:ascii="Times New Roman" w:hAnsi="Times New Roman"/>
          <w:sz w:val="24"/>
        </w:rPr>
      </w:pPr>
    </w:p>
    <w:p w:rsidR="00885879" w:rsidRDefault="00885879"/>
    <w:sectPr w:rsidR="00885879" w:rsidSect="004B46B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67A9"/>
    <w:rsid w:val="000651A1"/>
    <w:rsid w:val="002153BD"/>
    <w:rsid w:val="003C070C"/>
    <w:rsid w:val="003E1884"/>
    <w:rsid w:val="004748F7"/>
    <w:rsid w:val="007567A9"/>
    <w:rsid w:val="007F735E"/>
    <w:rsid w:val="00885879"/>
    <w:rsid w:val="009773A2"/>
    <w:rsid w:val="00A52BAF"/>
    <w:rsid w:val="00C0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A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7567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;5 pt"/>
    <w:basedOn w:val="a0"/>
    <w:rsid w:val="007567A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7567A9"/>
    <w:rPr>
      <w:color w:val="0000FF"/>
      <w:u w:val="single"/>
    </w:rPr>
  </w:style>
  <w:style w:type="paragraph" w:styleId="a4">
    <w:name w:val="No Spacing"/>
    <w:uiPriority w:val="1"/>
    <w:qFormat/>
    <w:rsid w:val="007567A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customStyle="1" w:styleId="1">
    <w:name w:val="обычный1"/>
    <w:basedOn w:val="a"/>
    <w:rsid w:val="007567A9"/>
    <w:rPr>
      <w:szCs w:val="20"/>
    </w:rPr>
  </w:style>
  <w:style w:type="paragraph" w:customStyle="1" w:styleId="a5">
    <w:name w:val="таблица"/>
    <w:basedOn w:val="a"/>
    <w:rsid w:val="007567A9"/>
    <w:pPr>
      <w:widowControl w:val="0"/>
      <w:ind w:firstLine="0"/>
      <w:jc w:val="left"/>
    </w:pPr>
    <w:rPr>
      <w:sz w:val="18"/>
      <w:szCs w:val="22"/>
    </w:rPr>
  </w:style>
  <w:style w:type="character" w:customStyle="1" w:styleId="apple-converted-space">
    <w:name w:val="apple-converted-space"/>
    <w:basedOn w:val="a0"/>
    <w:rsid w:val="003C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product465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2529</Words>
  <Characters>14417</Characters>
  <Application>Microsoft Office Word</Application>
  <DocSecurity>0</DocSecurity>
  <Lines>120</Lines>
  <Paragraphs>33</Paragraphs>
  <ScaleCrop>false</ScaleCrop>
  <Company>Microsoft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ПЛП</cp:lastModifiedBy>
  <cp:revision>8</cp:revision>
  <cp:lastPrinted>2015-03-02T07:30:00Z</cp:lastPrinted>
  <dcterms:created xsi:type="dcterms:W3CDTF">2014-09-25T14:52:00Z</dcterms:created>
  <dcterms:modified xsi:type="dcterms:W3CDTF">2015-04-21T10:24:00Z</dcterms:modified>
</cp:coreProperties>
</file>