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08" w:rsidRPr="00FD384C" w:rsidRDefault="00735B08" w:rsidP="00735B08">
      <w:pPr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D384C">
        <w:rPr>
          <w:rFonts w:ascii="Times New Roman" w:hAnsi="Times New Roman"/>
          <w:i/>
          <w:sz w:val="24"/>
          <w:szCs w:val="24"/>
        </w:rPr>
        <w:t xml:space="preserve">И.М.Иванова, </w:t>
      </w:r>
    </w:p>
    <w:p w:rsidR="00735B08" w:rsidRPr="00FD384C" w:rsidRDefault="00735B08" w:rsidP="00735B08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D384C">
        <w:rPr>
          <w:rFonts w:ascii="Times New Roman" w:hAnsi="Times New Roman"/>
          <w:sz w:val="24"/>
          <w:szCs w:val="24"/>
        </w:rPr>
        <w:t>воспитатель МБДОУ «Детского сада № 47 – Центр развития ребёнка»</w:t>
      </w:r>
    </w:p>
    <w:p w:rsidR="00FB7CDB" w:rsidRPr="00FD384C" w:rsidRDefault="00DC7E48" w:rsidP="00735B08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84C">
        <w:rPr>
          <w:rFonts w:ascii="Times New Roman" w:hAnsi="Times New Roman" w:cs="Times New Roman"/>
          <w:b/>
          <w:sz w:val="24"/>
          <w:szCs w:val="24"/>
        </w:rPr>
        <w:t>Развитие наглядно-образного мышления в процессе обучения сюжетному рисованию</w:t>
      </w:r>
    </w:p>
    <w:p w:rsidR="00FD384C" w:rsidRDefault="00DC7E48" w:rsidP="00FD38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84C">
        <w:rPr>
          <w:rFonts w:ascii="Times New Roman" w:hAnsi="Times New Roman" w:cs="Times New Roman"/>
          <w:sz w:val="24"/>
          <w:szCs w:val="24"/>
        </w:rPr>
        <w:t>Основное значение в познании дошкольниками окружающего мира приобретает наглядно-образное мышление. Оно даёт</w:t>
      </w:r>
      <w:r w:rsidR="00CE7870" w:rsidRPr="00FD384C">
        <w:rPr>
          <w:rFonts w:ascii="Times New Roman" w:hAnsi="Times New Roman" w:cs="Times New Roman"/>
          <w:sz w:val="24"/>
          <w:szCs w:val="24"/>
        </w:rPr>
        <w:t xml:space="preserve"> ребенку </w:t>
      </w:r>
      <w:r w:rsidR="00A6435D" w:rsidRPr="00FD384C">
        <w:rPr>
          <w:rFonts w:ascii="Times New Roman" w:hAnsi="Times New Roman" w:cs="Times New Roman"/>
          <w:sz w:val="24"/>
          <w:szCs w:val="24"/>
        </w:rPr>
        <w:t xml:space="preserve">возможность усваивать обобщенные знаки о предметах и явлениях действительности, становится источником детского творчества. Наглядно – образное мышление – это вид мыслительного процесса, который осуществляется непосредственно при восприятии окружающей </w:t>
      </w:r>
      <w:r w:rsidR="001F5EEB" w:rsidRPr="00FD384C">
        <w:rPr>
          <w:rFonts w:ascii="Times New Roman" w:hAnsi="Times New Roman" w:cs="Times New Roman"/>
          <w:sz w:val="24"/>
          <w:szCs w:val="24"/>
        </w:rPr>
        <w:t>дея</w:t>
      </w:r>
      <w:r w:rsidR="00A6435D" w:rsidRPr="00FD384C">
        <w:rPr>
          <w:rFonts w:ascii="Times New Roman" w:hAnsi="Times New Roman" w:cs="Times New Roman"/>
          <w:sz w:val="24"/>
          <w:szCs w:val="24"/>
        </w:rPr>
        <w:t>тельности и без этого осуществляться не может.</w:t>
      </w:r>
    </w:p>
    <w:p w:rsidR="00FD384C" w:rsidRDefault="00A6435D" w:rsidP="00FD38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84C">
        <w:rPr>
          <w:rFonts w:ascii="Times New Roman" w:hAnsi="Times New Roman" w:cs="Times New Roman"/>
          <w:sz w:val="24"/>
          <w:szCs w:val="24"/>
        </w:rPr>
        <w:t xml:space="preserve"> Уровень развития </w:t>
      </w:r>
      <w:r w:rsidR="00FC2C4C" w:rsidRPr="00FD384C">
        <w:rPr>
          <w:rFonts w:ascii="Times New Roman" w:hAnsi="Times New Roman" w:cs="Times New Roman"/>
          <w:sz w:val="24"/>
          <w:szCs w:val="24"/>
        </w:rPr>
        <w:t>наглядно – образного мышления, достигаемый в дошкольном возрасте, имеет существенное значение для всей последующей жизни ребенка. Наглядно – образное мышление, являясь психологическим новообразованием старшего дошкольного возраста, служит основным вкладом, который дошкольное детство вносит в общий процесс психическог</w:t>
      </w:r>
      <w:r w:rsidR="001F5EEB" w:rsidRPr="00FD384C">
        <w:rPr>
          <w:rFonts w:ascii="Times New Roman" w:hAnsi="Times New Roman" w:cs="Times New Roman"/>
          <w:sz w:val="24"/>
          <w:szCs w:val="24"/>
        </w:rPr>
        <w:t xml:space="preserve">о развития. Степень </w:t>
      </w:r>
      <w:proofErr w:type="spellStart"/>
      <w:r w:rsidR="001F5EEB" w:rsidRPr="00FD384C">
        <w:rPr>
          <w:rFonts w:ascii="Times New Roman" w:hAnsi="Times New Roman" w:cs="Times New Roman"/>
          <w:sz w:val="24"/>
          <w:szCs w:val="24"/>
        </w:rPr>
        <w:t>с</w:t>
      </w:r>
      <w:r w:rsidR="00B5560C" w:rsidRPr="00FD384C">
        <w:rPr>
          <w:rFonts w:ascii="Times New Roman" w:hAnsi="Times New Roman" w:cs="Times New Roman"/>
          <w:sz w:val="24"/>
          <w:szCs w:val="24"/>
        </w:rPr>
        <w:t>формированн</w:t>
      </w:r>
      <w:r w:rsidR="00FC2C4C" w:rsidRPr="00FD384C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FC2C4C" w:rsidRPr="00FD384C">
        <w:rPr>
          <w:rFonts w:ascii="Times New Roman" w:hAnsi="Times New Roman" w:cs="Times New Roman"/>
          <w:sz w:val="24"/>
          <w:szCs w:val="24"/>
        </w:rPr>
        <w:t xml:space="preserve"> наглядно –</w:t>
      </w:r>
      <w:r w:rsidR="00B5560C" w:rsidRPr="00FD384C">
        <w:rPr>
          <w:rFonts w:ascii="Times New Roman" w:hAnsi="Times New Roman" w:cs="Times New Roman"/>
          <w:sz w:val="24"/>
          <w:szCs w:val="24"/>
        </w:rPr>
        <w:t xml:space="preserve"> </w:t>
      </w:r>
      <w:r w:rsidR="00FC2C4C" w:rsidRPr="00FD384C">
        <w:rPr>
          <w:rFonts w:ascii="Times New Roman" w:hAnsi="Times New Roman" w:cs="Times New Roman"/>
          <w:sz w:val="24"/>
          <w:szCs w:val="24"/>
        </w:rPr>
        <w:t xml:space="preserve">образного мышления во многом определяет успешность </w:t>
      </w:r>
      <w:r w:rsidR="00D50B0A" w:rsidRPr="00FD384C">
        <w:rPr>
          <w:rFonts w:ascii="Times New Roman" w:hAnsi="Times New Roman" w:cs="Times New Roman"/>
          <w:sz w:val="24"/>
          <w:szCs w:val="24"/>
        </w:rPr>
        <w:t>дальнейшего обучения ребенка в школе и обусловливает готовность к развитию словесно – логического мышления.</w:t>
      </w:r>
    </w:p>
    <w:p w:rsidR="00FD384C" w:rsidRDefault="00D50B0A" w:rsidP="00FD38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84C">
        <w:rPr>
          <w:rFonts w:ascii="Times New Roman" w:hAnsi="Times New Roman" w:cs="Times New Roman"/>
          <w:sz w:val="24"/>
          <w:szCs w:val="24"/>
        </w:rPr>
        <w:t>Рисование одно из многих видов деятельности содействующее развитию наглядно – образному мышления. Изобразительная деятельность имеет моделирующий характер, т.к. приводит к  созданию реального продукта, в котором представление о предмете, явлении, ситуации получает материальное воплощение в рисунке.</w:t>
      </w:r>
    </w:p>
    <w:p w:rsidR="00FD384C" w:rsidRDefault="00E2394B" w:rsidP="00FD38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84C">
        <w:rPr>
          <w:rFonts w:ascii="Times New Roman" w:hAnsi="Times New Roman" w:cs="Times New Roman"/>
          <w:sz w:val="24"/>
          <w:szCs w:val="24"/>
        </w:rPr>
        <w:t>При необходимости  развития в условиях современного ДОУ высших форм наглядно – образного мышления у дошкольников, недостаточно проработаны вопросы применения на практике оригинальных, эффективных, творческих форм организации изобразительной деятельности.</w:t>
      </w:r>
    </w:p>
    <w:p w:rsidR="00FD384C" w:rsidRDefault="00E2394B" w:rsidP="00FD38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84C">
        <w:rPr>
          <w:rFonts w:ascii="Times New Roman" w:hAnsi="Times New Roman" w:cs="Times New Roman"/>
          <w:sz w:val="24"/>
          <w:szCs w:val="24"/>
        </w:rPr>
        <w:t>Изобразительная деятельность развивает органы чувств, и особенно зрительное впечатление, основанное на развитии мышления, умения наблюдать, анализировать, запоминать, воспитывать воображение, способствует познанию окружающего мира, становлению гармонически развитой личности. Через нее ребенок воспринимает и отражает окружающий мир и свое отношение к нему.</w:t>
      </w:r>
    </w:p>
    <w:p w:rsidR="00FD384C" w:rsidRDefault="00E2394B" w:rsidP="00FD38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84C">
        <w:rPr>
          <w:rFonts w:ascii="Times New Roman" w:hAnsi="Times New Roman" w:cs="Times New Roman"/>
          <w:sz w:val="24"/>
          <w:szCs w:val="24"/>
        </w:rPr>
        <w:t>В развитии наглядно – образного мышления особо следует подчеркнуть роль сюжетного рисования</w:t>
      </w:r>
      <w:r w:rsidR="0078554D" w:rsidRPr="00FD384C">
        <w:rPr>
          <w:rFonts w:ascii="Times New Roman" w:hAnsi="Times New Roman" w:cs="Times New Roman"/>
          <w:sz w:val="24"/>
          <w:szCs w:val="24"/>
        </w:rPr>
        <w:t>. В ходе изобразительной деятельности ребенок вынужден производить ряд интеллектуальных операций: осмысливать структуру наглядно воспринимаемого объекта, намечать последовательность выполнения</w:t>
      </w:r>
      <w:r w:rsidR="00B5560C" w:rsidRPr="00FD384C">
        <w:rPr>
          <w:rFonts w:ascii="Times New Roman" w:hAnsi="Times New Roman" w:cs="Times New Roman"/>
          <w:sz w:val="24"/>
          <w:szCs w:val="24"/>
        </w:rPr>
        <w:t xml:space="preserve"> рисунка с объектом, сопоставлять части рисунка между собой и т.д.</w:t>
      </w:r>
    </w:p>
    <w:p w:rsidR="00FD384C" w:rsidRDefault="00B5560C" w:rsidP="00FD38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84C">
        <w:rPr>
          <w:rFonts w:ascii="Times New Roman" w:hAnsi="Times New Roman" w:cs="Times New Roman"/>
          <w:sz w:val="24"/>
          <w:szCs w:val="24"/>
        </w:rPr>
        <w:lastRenderedPageBreak/>
        <w:t>В сюжетном рисовании задействованы практически все психические процессы: воля, воображение, память, мышление. Основная цель сюжетного рисования – научить ребенка передавать свои впечатления от окружающей действительности. При этом содержание рисования всегда является некий сюжет, образ. Ребенок изображает предметы, расположенные в пространстве, в их взаимосвязях и отношениях.</w:t>
      </w:r>
    </w:p>
    <w:p w:rsidR="00FD384C" w:rsidRDefault="00B5560C" w:rsidP="00FD38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84C">
        <w:rPr>
          <w:rFonts w:ascii="Times New Roman" w:hAnsi="Times New Roman" w:cs="Times New Roman"/>
          <w:sz w:val="24"/>
          <w:szCs w:val="24"/>
        </w:rPr>
        <w:t xml:space="preserve">В сюжетном рисовании кроме передачи пространственных отношений и соотношения предметов по величине </w:t>
      </w:r>
      <w:r w:rsidR="00B677B2" w:rsidRPr="00FD384C">
        <w:rPr>
          <w:rFonts w:ascii="Times New Roman" w:hAnsi="Times New Roman" w:cs="Times New Roman"/>
          <w:sz w:val="24"/>
          <w:szCs w:val="24"/>
        </w:rPr>
        <w:t xml:space="preserve">требует решение и еще одной существенной задачи, а именно – выделение главного в теме и по возможности выразительная его передача в рисунке. Умение выделять главное в сюжете связано с </w:t>
      </w:r>
      <w:r w:rsidR="00FD384C" w:rsidRPr="00FD384C">
        <w:rPr>
          <w:rFonts w:ascii="Times New Roman" w:hAnsi="Times New Roman" w:cs="Times New Roman"/>
          <w:sz w:val="24"/>
          <w:szCs w:val="24"/>
        </w:rPr>
        <w:t>развитием восприятия и наглядно</w:t>
      </w:r>
      <w:r w:rsidR="00B677B2" w:rsidRPr="00FD384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B677B2" w:rsidRPr="00FD384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B677B2" w:rsidRPr="00FD384C">
        <w:rPr>
          <w:rFonts w:ascii="Times New Roman" w:hAnsi="Times New Roman" w:cs="Times New Roman"/>
          <w:sz w:val="24"/>
          <w:szCs w:val="24"/>
        </w:rPr>
        <w:t>разного мышления.</w:t>
      </w:r>
    </w:p>
    <w:p w:rsidR="00FD384C" w:rsidRDefault="00B677B2" w:rsidP="00FD38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84C">
        <w:rPr>
          <w:rFonts w:ascii="Times New Roman" w:hAnsi="Times New Roman" w:cs="Times New Roman"/>
          <w:sz w:val="24"/>
          <w:szCs w:val="24"/>
        </w:rPr>
        <w:t xml:space="preserve"> Работа по развитию наглядно – образного мышления в процессе сюжетного</w:t>
      </w:r>
      <w:r w:rsidR="00157609" w:rsidRPr="00FD384C">
        <w:rPr>
          <w:rFonts w:ascii="Times New Roman" w:hAnsi="Times New Roman" w:cs="Times New Roman"/>
          <w:sz w:val="24"/>
          <w:szCs w:val="24"/>
        </w:rPr>
        <w:t xml:space="preserve"> </w:t>
      </w:r>
      <w:r w:rsidRPr="00FD384C">
        <w:rPr>
          <w:rFonts w:ascii="Times New Roman" w:hAnsi="Times New Roman" w:cs="Times New Roman"/>
          <w:sz w:val="24"/>
          <w:szCs w:val="24"/>
        </w:rPr>
        <w:t>рисования в ДОУ</w:t>
      </w:r>
      <w:r w:rsidR="00157609" w:rsidRPr="00FD384C">
        <w:rPr>
          <w:rFonts w:ascii="Times New Roman" w:hAnsi="Times New Roman" w:cs="Times New Roman"/>
          <w:sz w:val="24"/>
          <w:szCs w:val="24"/>
        </w:rPr>
        <w:t xml:space="preserve"> строилась исходя из комплекса задач руководства сюжетным рисованием. Учитывая трудности освоения этого вида деятельности (особенности восприятия детей) и сложности графического воплощения сюжетного образа, методика работы с детьми строилась в двух направлениях. Первое, это обогащение детей яркими впечатлениями об окружающем мире:</w:t>
      </w:r>
      <w:r w:rsidR="001E60A6" w:rsidRPr="00FD384C">
        <w:rPr>
          <w:rFonts w:ascii="Times New Roman" w:hAnsi="Times New Roman" w:cs="Times New Roman"/>
          <w:sz w:val="24"/>
          <w:szCs w:val="24"/>
        </w:rPr>
        <w:t xml:space="preserve"> социальных и природных явлений. Развитие наблюдательности, умение видеть, чувствовать, замечать выразительность формы, пропорции, цвета отдельных предметов, их </w:t>
      </w:r>
      <w:r w:rsidR="00E97E14">
        <w:rPr>
          <w:rFonts w:ascii="Times New Roman" w:hAnsi="Times New Roman" w:cs="Times New Roman"/>
          <w:sz w:val="24"/>
          <w:szCs w:val="24"/>
        </w:rPr>
        <w:t>взаимосвязь и сочетания. Второе</w:t>
      </w:r>
      <w:r w:rsidR="001E60A6" w:rsidRPr="00FD384C">
        <w:rPr>
          <w:rFonts w:ascii="Times New Roman" w:hAnsi="Times New Roman" w:cs="Times New Roman"/>
          <w:sz w:val="24"/>
          <w:szCs w:val="24"/>
        </w:rPr>
        <w:t>, помощь детям в осмыслении сре</w:t>
      </w:r>
      <w:proofErr w:type="gramStart"/>
      <w:r w:rsidR="001E60A6" w:rsidRPr="00FD384C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1E60A6" w:rsidRPr="00FD384C">
        <w:rPr>
          <w:rFonts w:ascii="Times New Roman" w:hAnsi="Times New Roman" w:cs="Times New Roman"/>
          <w:sz w:val="24"/>
          <w:szCs w:val="24"/>
        </w:rPr>
        <w:t>афического изображения сюжета, в установлении связи между представлениями и способами изображения.</w:t>
      </w:r>
    </w:p>
    <w:p w:rsidR="00FD384C" w:rsidRDefault="001E60A6" w:rsidP="00FD38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84C">
        <w:rPr>
          <w:rFonts w:ascii="Times New Roman" w:hAnsi="Times New Roman" w:cs="Times New Roman"/>
          <w:sz w:val="24"/>
          <w:szCs w:val="24"/>
        </w:rPr>
        <w:t xml:space="preserve">Тематика занятий включала разнообразное содержание из окружающей деятельности, общественные события, праздники, сказочные сюжеты. </w:t>
      </w:r>
      <w:proofErr w:type="gramStart"/>
      <w:r w:rsidRPr="00FD384C">
        <w:rPr>
          <w:rFonts w:ascii="Times New Roman" w:hAnsi="Times New Roman" w:cs="Times New Roman"/>
          <w:sz w:val="24"/>
          <w:szCs w:val="24"/>
        </w:rPr>
        <w:t>Для создания сюжетных рисунков уточнялись пространственные представления – «близко»,</w:t>
      </w:r>
      <w:r w:rsidR="001F5EEB" w:rsidRPr="00FD384C">
        <w:rPr>
          <w:rFonts w:ascii="Times New Roman" w:hAnsi="Times New Roman" w:cs="Times New Roman"/>
          <w:sz w:val="24"/>
          <w:szCs w:val="24"/>
        </w:rPr>
        <w:t xml:space="preserve"> </w:t>
      </w:r>
      <w:r w:rsidRPr="00FD384C">
        <w:rPr>
          <w:rFonts w:ascii="Times New Roman" w:hAnsi="Times New Roman" w:cs="Times New Roman"/>
          <w:sz w:val="24"/>
          <w:szCs w:val="24"/>
        </w:rPr>
        <w:t xml:space="preserve"> «далеко», «выше», «над», в «ряд» и др.</w:t>
      </w:r>
      <w:proofErr w:type="gramEnd"/>
    </w:p>
    <w:p w:rsidR="00FD384C" w:rsidRDefault="001E60A6" w:rsidP="00FD38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84C">
        <w:rPr>
          <w:rFonts w:ascii="Times New Roman" w:hAnsi="Times New Roman" w:cs="Times New Roman"/>
          <w:sz w:val="24"/>
          <w:szCs w:val="24"/>
        </w:rPr>
        <w:t>Детей учили овладевать разными способами расположения изображений</w:t>
      </w:r>
      <w:r w:rsidR="00EC06B7" w:rsidRPr="00FD384C">
        <w:rPr>
          <w:rFonts w:ascii="Times New Roman" w:hAnsi="Times New Roman" w:cs="Times New Roman"/>
          <w:sz w:val="24"/>
          <w:szCs w:val="24"/>
        </w:rPr>
        <w:t>, связанных одним содержанием по всему листу и т.д., точнее передавать пропорций, движения, располагать на рисунке предметы так, чтобы они загораживали друг друга (растущие перед домом деревья и частично его загораживающие и т.п.). Обращалось внимание детей на соотношение по величине разных предметов в сюжете.</w:t>
      </w:r>
    </w:p>
    <w:p w:rsidR="00FD384C" w:rsidRDefault="00EC06B7" w:rsidP="00FD38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84C">
        <w:rPr>
          <w:rFonts w:ascii="Times New Roman" w:hAnsi="Times New Roman" w:cs="Times New Roman"/>
          <w:sz w:val="24"/>
          <w:szCs w:val="24"/>
        </w:rPr>
        <w:t>Анализ психологической диагностики, проведенной до и после опытно – поисковой работы, позволил выявить положительные изменения в развитии наглядно – образного мышления детей старшего дошкольного возраста. Развитие наглядно – образного мышления в процессе обучения сюжетному рисованию будет проходить эффективно, если обучать дошкольников доступным способом изображения сюжетного образа.</w:t>
      </w:r>
    </w:p>
    <w:p w:rsidR="00B677B2" w:rsidRPr="00FD384C" w:rsidRDefault="00EC06B7" w:rsidP="00FD38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84C">
        <w:rPr>
          <w:rFonts w:ascii="Times New Roman" w:hAnsi="Times New Roman" w:cs="Times New Roman"/>
          <w:sz w:val="24"/>
          <w:szCs w:val="24"/>
        </w:rPr>
        <w:t xml:space="preserve"> Из всего вышесказанного, можно сде</w:t>
      </w:r>
      <w:r w:rsidR="00FD384C">
        <w:rPr>
          <w:rFonts w:ascii="Times New Roman" w:hAnsi="Times New Roman" w:cs="Times New Roman"/>
          <w:sz w:val="24"/>
          <w:szCs w:val="24"/>
        </w:rPr>
        <w:t>лать вывод, что при планомерной</w:t>
      </w:r>
      <w:r w:rsidRPr="00FD384C">
        <w:rPr>
          <w:rFonts w:ascii="Times New Roman" w:hAnsi="Times New Roman" w:cs="Times New Roman"/>
          <w:sz w:val="24"/>
          <w:szCs w:val="24"/>
        </w:rPr>
        <w:t xml:space="preserve">, последовательной и систематичной   </w:t>
      </w:r>
      <w:r w:rsidR="001E60A6" w:rsidRPr="00FD384C">
        <w:rPr>
          <w:rFonts w:ascii="Times New Roman" w:hAnsi="Times New Roman" w:cs="Times New Roman"/>
          <w:sz w:val="24"/>
          <w:szCs w:val="24"/>
        </w:rPr>
        <w:t xml:space="preserve"> </w:t>
      </w:r>
      <w:r w:rsidRPr="00FD384C">
        <w:rPr>
          <w:rFonts w:ascii="Times New Roman" w:hAnsi="Times New Roman" w:cs="Times New Roman"/>
          <w:sz w:val="24"/>
          <w:szCs w:val="24"/>
        </w:rPr>
        <w:t>работе педагога , а также при создании педагогических условий можно добиться больших результатов.</w:t>
      </w:r>
    </w:p>
    <w:p w:rsidR="00735B08" w:rsidRPr="00FD384C" w:rsidRDefault="00735B08" w:rsidP="00FD38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84C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литературы:</w:t>
      </w:r>
      <w:bookmarkStart w:id="0" w:name="_GoBack"/>
      <w:bookmarkEnd w:id="0"/>
    </w:p>
    <w:p w:rsidR="00735B08" w:rsidRPr="00FD384C" w:rsidRDefault="00E2394B" w:rsidP="00FD384C">
      <w:pPr>
        <w:pStyle w:val="a3"/>
        <w:numPr>
          <w:ilvl w:val="0"/>
          <w:numId w:val="1"/>
        </w:numPr>
        <w:ind w:left="0" w:firstLine="284"/>
        <w:rPr>
          <w:rFonts w:ascii="Times New Roman" w:hAnsi="Times New Roman"/>
          <w:sz w:val="24"/>
          <w:szCs w:val="24"/>
        </w:rPr>
      </w:pPr>
      <w:r w:rsidRPr="00FD384C">
        <w:rPr>
          <w:rFonts w:ascii="Times New Roman" w:hAnsi="Times New Roman"/>
          <w:sz w:val="24"/>
          <w:szCs w:val="24"/>
        </w:rPr>
        <w:t xml:space="preserve"> </w:t>
      </w:r>
      <w:r w:rsidR="00D50B0A" w:rsidRPr="00FD384C">
        <w:rPr>
          <w:rFonts w:ascii="Times New Roman" w:hAnsi="Times New Roman"/>
          <w:sz w:val="24"/>
          <w:szCs w:val="24"/>
        </w:rPr>
        <w:t xml:space="preserve">       </w:t>
      </w:r>
      <w:r w:rsidR="00735B08" w:rsidRPr="00FD384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Болотина, Л.А</w:t>
      </w:r>
      <w:r w:rsidR="00735B08" w:rsidRPr="00FD384C">
        <w:rPr>
          <w:rFonts w:ascii="Times New Roman" w:hAnsi="Times New Roman"/>
          <w:bCs/>
          <w:sz w:val="24"/>
          <w:szCs w:val="24"/>
          <w:shd w:val="clear" w:color="auto" w:fill="FFFFFF"/>
        </w:rPr>
        <w:t>. Психология и педагогика [Текст]: конспект лекций / Л.А. Болотина, Е.А. Ильина. – М.: МИЭМП, 2005. – 68 с.</w:t>
      </w:r>
    </w:p>
    <w:p w:rsidR="00735B08" w:rsidRPr="00FD384C" w:rsidRDefault="00735B08" w:rsidP="00735B08">
      <w:pPr>
        <w:pStyle w:val="a3"/>
        <w:numPr>
          <w:ilvl w:val="0"/>
          <w:numId w:val="1"/>
        </w:numPr>
        <w:ind w:left="0" w:firstLine="284"/>
        <w:rPr>
          <w:rFonts w:ascii="Times New Roman" w:eastAsiaTheme="minorHAnsi" w:hAnsi="Times New Roman"/>
          <w:i/>
          <w:sz w:val="24"/>
          <w:szCs w:val="24"/>
        </w:rPr>
      </w:pPr>
      <w:r w:rsidRPr="00FD384C">
        <w:rPr>
          <w:rStyle w:val="apple-converted-space"/>
          <w:rFonts w:ascii="Times New Roman" w:hAnsi="Times New Roman"/>
          <w:i/>
          <w:sz w:val="24"/>
          <w:szCs w:val="24"/>
        </w:rPr>
        <w:t>Болотина, Л.</w:t>
      </w:r>
      <w:r w:rsidRPr="00FD384C">
        <w:rPr>
          <w:rFonts w:ascii="Times New Roman" w:eastAsiaTheme="minorHAnsi" w:hAnsi="Times New Roman"/>
          <w:i/>
          <w:sz w:val="24"/>
          <w:szCs w:val="24"/>
        </w:rPr>
        <w:t xml:space="preserve">Р. </w:t>
      </w:r>
      <w:r w:rsidRPr="00FD384C">
        <w:rPr>
          <w:rFonts w:ascii="Times New Roman" w:eastAsiaTheme="minorHAnsi" w:hAnsi="Times New Roman"/>
          <w:sz w:val="24"/>
          <w:szCs w:val="24"/>
        </w:rPr>
        <w:t xml:space="preserve">Дошкольная педагогика [Текст]: учебное пособие / Л.Р. Болотина, С.П. Баранов, Т.С. Комарова. – М.: Академический проект, 2005. – 239 </w:t>
      </w:r>
      <w:proofErr w:type="gramStart"/>
      <w:r w:rsidRPr="00FD384C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FD384C">
        <w:rPr>
          <w:rFonts w:ascii="Times New Roman" w:eastAsiaTheme="minorHAnsi" w:hAnsi="Times New Roman"/>
          <w:sz w:val="24"/>
          <w:szCs w:val="24"/>
        </w:rPr>
        <w:t>.</w:t>
      </w:r>
    </w:p>
    <w:p w:rsidR="00735B08" w:rsidRPr="00FD384C" w:rsidRDefault="00735B08" w:rsidP="00735B08">
      <w:pPr>
        <w:pStyle w:val="a3"/>
        <w:numPr>
          <w:ilvl w:val="0"/>
          <w:numId w:val="1"/>
        </w:numPr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FD384C">
        <w:rPr>
          <w:rFonts w:ascii="Times New Roman" w:hAnsi="Times New Roman"/>
          <w:i/>
          <w:sz w:val="24"/>
          <w:szCs w:val="24"/>
        </w:rPr>
        <w:t>Венгер</w:t>
      </w:r>
      <w:proofErr w:type="spellEnd"/>
      <w:r w:rsidRPr="00FD384C">
        <w:rPr>
          <w:rFonts w:ascii="Times New Roman" w:hAnsi="Times New Roman"/>
          <w:i/>
          <w:sz w:val="24"/>
          <w:szCs w:val="24"/>
        </w:rPr>
        <w:t xml:space="preserve">, Л.А. </w:t>
      </w:r>
      <w:r w:rsidRPr="00FD384C">
        <w:rPr>
          <w:rFonts w:ascii="Times New Roman" w:hAnsi="Times New Roman"/>
          <w:sz w:val="24"/>
          <w:szCs w:val="24"/>
        </w:rPr>
        <w:t xml:space="preserve">Психолог в детском саду. Руководство для работы практического психолога [Текст] / Л.А. </w:t>
      </w:r>
      <w:proofErr w:type="spellStart"/>
      <w:r w:rsidRPr="00FD384C">
        <w:rPr>
          <w:rFonts w:ascii="Times New Roman" w:hAnsi="Times New Roman"/>
          <w:sz w:val="24"/>
          <w:szCs w:val="24"/>
        </w:rPr>
        <w:t>Венгер</w:t>
      </w:r>
      <w:proofErr w:type="spellEnd"/>
      <w:r w:rsidRPr="00FD384C">
        <w:rPr>
          <w:rFonts w:ascii="Times New Roman" w:hAnsi="Times New Roman"/>
          <w:sz w:val="24"/>
          <w:szCs w:val="24"/>
        </w:rPr>
        <w:t xml:space="preserve"> // Дошкольное образование. – 2003. - № 6. – С. 64.</w:t>
      </w:r>
    </w:p>
    <w:p w:rsidR="00735B08" w:rsidRPr="00FD384C" w:rsidRDefault="00735B08" w:rsidP="00735B08">
      <w:pPr>
        <w:pStyle w:val="a3"/>
        <w:numPr>
          <w:ilvl w:val="0"/>
          <w:numId w:val="1"/>
        </w:numPr>
        <w:ind w:left="0" w:firstLine="284"/>
        <w:rPr>
          <w:rFonts w:ascii="Times New Roman" w:eastAsiaTheme="minorHAnsi" w:hAnsi="Times New Roman"/>
          <w:sz w:val="24"/>
          <w:szCs w:val="24"/>
        </w:rPr>
      </w:pPr>
      <w:r w:rsidRPr="00FD384C">
        <w:rPr>
          <w:rFonts w:ascii="Times New Roman" w:hAnsi="Times New Roman"/>
          <w:bCs/>
          <w:spacing w:val="7"/>
          <w:kern w:val="36"/>
          <w:sz w:val="24"/>
          <w:szCs w:val="24"/>
          <w:lang w:eastAsia="ru-RU"/>
        </w:rPr>
        <w:t xml:space="preserve">Возрастная психология </w:t>
      </w:r>
      <w:r w:rsidRPr="00FD384C">
        <w:rPr>
          <w:rFonts w:ascii="Times New Roman" w:hAnsi="Times New Roman"/>
          <w:sz w:val="24"/>
          <w:szCs w:val="24"/>
        </w:rPr>
        <w:t xml:space="preserve">[Текст] </w:t>
      </w:r>
      <w:r w:rsidRPr="00FD384C">
        <w:rPr>
          <w:rFonts w:ascii="Times New Roman" w:hAnsi="Times New Roman"/>
          <w:bCs/>
          <w:spacing w:val="7"/>
          <w:kern w:val="36"/>
          <w:sz w:val="24"/>
          <w:szCs w:val="24"/>
          <w:lang w:eastAsia="ru-RU"/>
        </w:rPr>
        <w:t xml:space="preserve">/ Под ред. Т.Д. Марцинковской. – М.: Академия, 2011. – 336 </w:t>
      </w:r>
      <w:proofErr w:type="gramStart"/>
      <w:r w:rsidRPr="00FD384C">
        <w:rPr>
          <w:rFonts w:ascii="Times New Roman" w:hAnsi="Times New Roman"/>
          <w:bCs/>
          <w:spacing w:val="7"/>
          <w:kern w:val="36"/>
          <w:sz w:val="24"/>
          <w:szCs w:val="24"/>
          <w:lang w:eastAsia="ru-RU"/>
        </w:rPr>
        <w:t>с</w:t>
      </w:r>
      <w:proofErr w:type="gramEnd"/>
      <w:r w:rsidRPr="00FD384C">
        <w:rPr>
          <w:rFonts w:ascii="Times New Roman" w:hAnsi="Times New Roman"/>
          <w:bCs/>
          <w:spacing w:val="7"/>
          <w:kern w:val="36"/>
          <w:sz w:val="24"/>
          <w:szCs w:val="24"/>
          <w:lang w:eastAsia="ru-RU"/>
        </w:rPr>
        <w:t>.</w:t>
      </w:r>
    </w:p>
    <w:p w:rsidR="00735B08" w:rsidRPr="00FD384C" w:rsidRDefault="00735B08" w:rsidP="00735B08">
      <w:pPr>
        <w:pStyle w:val="a3"/>
        <w:numPr>
          <w:ilvl w:val="0"/>
          <w:numId w:val="1"/>
        </w:numPr>
        <w:ind w:left="0" w:firstLine="284"/>
        <w:rPr>
          <w:rFonts w:ascii="Times New Roman" w:hAnsi="Times New Roman"/>
          <w:sz w:val="24"/>
          <w:szCs w:val="24"/>
        </w:rPr>
      </w:pPr>
      <w:r w:rsidRPr="00FD384C">
        <w:rPr>
          <w:rFonts w:ascii="Times New Roman" w:hAnsi="Times New Roman"/>
          <w:i/>
          <w:sz w:val="24"/>
          <w:szCs w:val="24"/>
        </w:rPr>
        <w:t>Григорьева, Г.Г.</w:t>
      </w:r>
      <w:r w:rsidRPr="00FD384C">
        <w:rPr>
          <w:rFonts w:ascii="Times New Roman" w:hAnsi="Times New Roman"/>
          <w:sz w:val="24"/>
          <w:szCs w:val="24"/>
        </w:rPr>
        <w:t xml:space="preserve"> Развитие дошкольников в изобразительной деятельности [Текст]: учеб</w:t>
      </w:r>
      <w:proofErr w:type="gramStart"/>
      <w:r w:rsidRPr="00FD384C">
        <w:rPr>
          <w:rFonts w:ascii="Times New Roman" w:hAnsi="Times New Roman"/>
          <w:sz w:val="24"/>
          <w:szCs w:val="24"/>
        </w:rPr>
        <w:t>.</w:t>
      </w:r>
      <w:proofErr w:type="gramEnd"/>
      <w:r w:rsidRPr="00FD38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384C">
        <w:rPr>
          <w:rFonts w:ascii="Times New Roman" w:hAnsi="Times New Roman"/>
          <w:sz w:val="24"/>
          <w:szCs w:val="24"/>
        </w:rPr>
        <w:t>п</w:t>
      </w:r>
      <w:proofErr w:type="gramEnd"/>
      <w:r w:rsidRPr="00FD384C">
        <w:rPr>
          <w:rFonts w:ascii="Times New Roman" w:hAnsi="Times New Roman"/>
          <w:sz w:val="24"/>
          <w:szCs w:val="24"/>
        </w:rPr>
        <w:t>особ</w:t>
      </w:r>
      <w:proofErr w:type="spellEnd"/>
      <w:r w:rsidRPr="00FD384C">
        <w:rPr>
          <w:rFonts w:ascii="Times New Roman" w:hAnsi="Times New Roman"/>
          <w:sz w:val="24"/>
          <w:szCs w:val="24"/>
        </w:rPr>
        <w:t xml:space="preserve">. для студ. </w:t>
      </w:r>
      <w:proofErr w:type="spellStart"/>
      <w:r w:rsidRPr="00FD384C">
        <w:rPr>
          <w:rFonts w:ascii="Times New Roman" w:hAnsi="Times New Roman"/>
          <w:sz w:val="24"/>
          <w:szCs w:val="24"/>
        </w:rPr>
        <w:t>выс</w:t>
      </w:r>
      <w:proofErr w:type="spellEnd"/>
      <w:r w:rsidRPr="00FD38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D384C">
        <w:rPr>
          <w:rFonts w:ascii="Times New Roman" w:hAnsi="Times New Roman"/>
          <w:sz w:val="24"/>
          <w:szCs w:val="24"/>
        </w:rPr>
        <w:t>пед</w:t>
      </w:r>
      <w:proofErr w:type="spellEnd"/>
      <w:r w:rsidRPr="00FD384C">
        <w:rPr>
          <w:rFonts w:ascii="Times New Roman" w:hAnsi="Times New Roman"/>
          <w:sz w:val="24"/>
          <w:szCs w:val="24"/>
        </w:rPr>
        <w:t>. учеб. заведений / Г.Г. Григорьева. – М.: Академия, 2000. – 344с.</w:t>
      </w:r>
    </w:p>
    <w:p w:rsidR="00735B08" w:rsidRPr="00FD384C" w:rsidRDefault="00735B08" w:rsidP="00735B08">
      <w:pPr>
        <w:pStyle w:val="a3"/>
        <w:numPr>
          <w:ilvl w:val="0"/>
          <w:numId w:val="1"/>
        </w:numPr>
        <w:ind w:left="0" w:firstLine="284"/>
        <w:rPr>
          <w:rFonts w:ascii="Times New Roman" w:eastAsiaTheme="minorHAnsi" w:hAnsi="Times New Roman"/>
          <w:sz w:val="24"/>
          <w:szCs w:val="24"/>
        </w:rPr>
      </w:pPr>
      <w:r w:rsidRPr="00FD384C">
        <w:rPr>
          <w:rFonts w:ascii="Times New Roman" w:hAnsi="Times New Roman"/>
          <w:i/>
          <w:sz w:val="24"/>
          <w:szCs w:val="24"/>
        </w:rPr>
        <w:t>Комарова, Т.</w:t>
      </w:r>
      <w:r w:rsidRPr="00FD384C">
        <w:rPr>
          <w:rFonts w:ascii="Times New Roman" w:eastAsiaTheme="minorHAnsi" w:hAnsi="Times New Roman"/>
          <w:sz w:val="24"/>
          <w:szCs w:val="24"/>
        </w:rPr>
        <w:t xml:space="preserve">С. Занятия по изобразительной деятельности в старшей группе детского сада [Текст]: конспекты занятий / Т.С. Комарова. – М.: </w:t>
      </w:r>
      <w:proofErr w:type="spellStart"/>
      <w:r w:rsidRPr="00FD384C">
        <w:rPr>
          <w:rFonts w:ascii="Times New Roman" w:eastAsiaTheme="minorHAnsi" w:hAnsi="Times New Roman"/>
          <w:sz w:val="24"/>
          <w:szCs w:val="24"/>
        </w:rPr>
        <w:t>Мозайка-Синтез</w:t>
      </w:r>
      <w:proofErr w:type="spellEnd"/>
      <w:r w:rsidRPr="00FD384C">
        <w:rPr>
          <w:rFonts w:ascii="Times New Roman" w:eastAsiaTheme="minorHAnsi" w:hAnsi="Times New Roman"/>
          <w:sz w:val="24"/>
          <w:szCs w:val="24"/>
        </w:rPr>
        <w:t>, 2010. – 128с.</w:t>
      </w:r>
    </w:p>
    <w:p w:rsidR="00D50B0A" w:rsidRPr="00FD384C" w:rsidRDefault="00D50B0A" w:rsidP="00735B0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50B0A" w:rsidRPr="00FD384C" w:rsidSect="00735B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6C22"/>
    <w:multiLevelType w:val="hybridMultilevel"/>
    <w:tmpl w:val="212E44D6"/>
    <w:lvl w:ilvl="0" w:tplc="2EF853B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C7E48"/>
    <w:rsid w:val="00157609"/>
    <w:rsid w:val="001E60A6"/>
    <w:rsid w:val="001F5EEB"/>
    <w:rsid w:val="003A233A"/>
    <w:rsid w:val="005559E9"/>
    <w:rsid w:val="006C5A48"/>
    <w:rsid w:val="00735B08"/>
    <w:rsid w:val="0078554D"/>
    <w:rsid w:val="00A6435D"/>
    <w:rsid w:val="00B13AB5"/>
    <w:rsid w:val="00B5560C"/>
    <w:rsid w:val="00B677B2"/>
    <w:rsid w:val="00CE7870"/>
    <w:rsid w:val="00CF74E8"/>
    <w:rsid w:val="00D50B0A"/>
    <w:rsid w:val="00DC7E48"/>
    <w:rsid w:val="00E2394B"/>
    <w:rsid w:val="00E97E14"/>
    <w:rsid w:val="00EC06B7"/>
    <w:rsid w:val="00FC2C4C"/>
    <w:rsid w:val="00FD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08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35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08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35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рпюленпаывсмтбю1шролаь\дпащо9</cp:lastModifiedBy>
  <cp:revision>6</cp:revision>
  <cp:lastPrinted>2015-03-19T05:30:00Z</cp:lastPrinted>
  <dcterms:created xsi:type="dcterms:W3CDTF">2015-03-17T08:15:00Z</dcterms:created>
  <dcterms:modified xsi:type="dcterms:W3CDTF">2015-03-19T07:11:00Z</dcterms:modified>
</cp:coreProperties>
</file>