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7" w:rsidRDefault="009345D7" w:rsidP="009345D7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Златина</w:t>
      </w:r>
      <w:proofErr w:type="spellEnd"/>
      <w:r>
        <w:rPr>
          <w:rFonts w:ascii="Cambria" w:hAnsi="Cambria" w:cs="Cambria"/>
          <w:sz w:val="24"/>
          <w:szCs w:val="24"/>
        </w:rPr>
        <w:t xml:space="preserve"> Алла Михайловна</w:t>
      </w:r>
    </w:p>
    <w:p w:rsidR="009345D7" w:rsidRDefault="009345D7" w:rsidP="009345D7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Окружающий мир    1 класс (Перспективная начальная школа)</w:t>
      </w:r>
    </w:p>
    <w:p w:rsidR="009345D7" w:rsidRDefault="009345D7" w:rsidP="009345D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Тема: Мы познаем окружающий мир с помощью органов чувств.</w:t>
      </w:r>
    </w:p>
    <w:p w:rsidR="009345D7" w:rsidRDefault="009345D7" w:rsidP="009345D7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333333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Цель:</w:t>
      </w:r>
      <w:r>
        <w:rPr>
          <w:rFonts w:ascii="Cambria" w:hAnsi="Cambria" w:cs="Cambria"/>
          <w:sz w:val="24"/>
          <w:szCs w:val="24"/>
        </w:rPr>
        <w:t xml:space="preserve"> создать условия для </w:t>
      </w:r>
      <w:r>
        <w:rPr>
          <w:rFonts w:ascii="Cambria" w:hAnsi="Cambria" w:cs="Cambria"/>
          <w:color w:val="000000"/>
          <w:sz w:val="24"/>
          <w:szCs w:val="24"/>
        </w:rPr>
        <w:t>формирования знаний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>
        <w:rPr>
          <w:rFonts w:ascii="Cambria" w:hAnsi="Cambria" w:cs="Cambria"/>
          <w:color w:val="000000"/>
          <w:sz w:val="24"/>
          <w:szCs w:val="24"/>
        </w:rPr>
        <w:t xml:space="preserve"> об органах чувств и их роли в жизни человека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Arial CYR" w:hAnsi="Arial CYR" w:cs="Arial CYR"/>
          <w:color w:val="333333"/>
          <w:sz w:val="24"/>
          <w:szCs w:val="24"/>
        </w:rPr>
        <w:t xml:space="preserve"> </w:t>
      </w:r>
    </w:p>
    <w:p w:rsidR="009345D7" w:rsidRDefault="009345D7" w:rsidP="009345D7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9345D7" w:rsidRDefault="009345D7" w:rsidP="009345D7">
      <w:pPr>
        <w:widowControl w:val="0"/>
        <w:tabs>
          <w:tab w:val="left" w:pos="720"/>
        </w:tabs>
        <w:autoSpaceDE w:val="0"/>
        <w:autoSpaceDN w:val="0"/>
        <w:adjustRightInd w:val="0"/>
        <w:spacing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Открыть и осознать богатство возможностей в познании мира собственных органов чувств.</w:t>
      </w:r>
    </w:p>
    <w:p w:rsidR="009345D7" w:rsidRDefault="009345D7" w:rsidP="009345D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Продолжать учиться работать с рисунком как с источником информации.</w:t>
      </w:r>
    </w:p>
    <w:p w:rsidR="009345D7" w:rsidRDefault="009345D7" w:rsidP="009345D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Развивать навыки исследовательской деятельности; мышление, внимание, речь.</w:t>
      </w:r>
    </w:p>
    <w:p w:rsidR="009345D7" w:rsidRDefault="009345D7" w:rsidP="009345D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  <w:t>Воспитывать бережное отношение к органам чувств, к своему здоровью.</w:t>
      </w:r>
    </w:p>
    <w:p w:rsidR="009345D7" w:rsidRDefault="009345D7" w:rsidP="009345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Оборудование: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9345D7" w:rsidRDefault="009345D7" w:rsidP="009345D7">
      <w:pPr>
        <w:widowControl w:val="0"/>
        <w:autoSpaceDE w:val="0"/>
        <w:autoSpaceDN w:val="0"/>
        <w:adjustRightInd w:val="0"/>
        <w:ind w:left="720" w:hanging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1.</w:t>
      </w:r>
      <w:r>
        <w:rPr>
          <w:rFonts w:ascii="Cambria" w:hAnsi="Cambria" w:cs="Cambria"/>
          <w:b/>
          <w:bCs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Учебник</w:t>
      </w:r>
      <w:proofErr w:type="gramEnd"/>
      <w:r>
        <w:rPr>
          <w:rFonts w:ascii="Cambria" w:hAnsi="Cambria" w:cs="Cambria"/>
          <w:sz w:val="24"/>
          <w:szCs w:val="24"/>
        </w:rPr>
        <w:t xml:space="preserve"> Окружающий мир. 1 класс. /Авт. Федотова О.Н.; </w:t>
      </w:r>
    </w:p>
    <w:p w:rsidR="009345D7" w:rsidRDefault="009345D7" w:rsidP="009345D7">
      <w:pPr>
        <w:widowControl w:val="0"/>
        <w:autoSpaceDE w:val="0"/>
        <w:autoSpaceDN w:val="0"/>
        <w:adjustRightInd w:val="0"/>
        <w:spacing w:after="0" w:line="270" w:lineRule="atLeast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Для проведения исследований:</w:t>
      </w:r>
    </w:p>
    <w:p w:rsidR="009345D7" w:rsidRDefault="009345D7" w:rsidP="009345D7">
      <w:pPr>
        <w:widowControl w:val="0"/>
        <w:autoSpaceDE w:val="0"/>
        <w:autoSpaceDN w:val="0"/>
        <w:adjustRightInd w:val="0"/>
        <w:spacing w:after="0" w:line="270" w:lineRule="atLeast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геометрический материал одинакового размера, но различных   цветов; геометрический материал разной формы и величины; книга, журналы, репродукции картин; игрушка; пробирки с ароматическими веществами: духами, цедрой лимона и просто с водой без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ароматизаторов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  стаканы с солёной, сладкой и простой водой; корзина, помидор, апельсин, клубок, яблоко, рукавички.</w:t>
      </w:r>
      <w:proofErr w:type="gramEnd"/>
    </w:p>
    <w:p w:rsidR="009345D7" w:rsidRDefault="009345D7" w:rsidP="009345D7">
      <w:pPr>
        <w:widowControl w:val="0"/>
        <w:autoSpaceDE w:val="0"/>
        <w:autoSpaceDN w:val="0"/>
        <w:adjustRightInd w:val="0"/>
        <w:spacing w:after="0" w:line="27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доске плакат с изображением фигуры человека; рисунки отдельных частей: носик, глазки,  рот, уши; табличка со знаком вопроса, рисунки органов чувств (орган зрения, орган вкуса, орган обоняния, орган слуха, орган осязания).</w:t>
      </w:r>
      <w:proofErr w:type="gramEnd"/>
    </w:p>
    <w:p w:rsidR="009345D7" w:rsidRDefault="009345D7" w:rsidP="009345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45D7" w:rsidRDefault="009345D7" w:rsidP="009345D7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Место урока</w:t>
      </w:r>
      <w:r>
        <w:rPr>
          <w:rFonts w:ascii="Cambria" w:hAnsi="Cambria" w:cs="Cambria"/>
          <w:sz w:val="24"/>
          <w:szCs w:val="24"/>
        </w:rPr>
        <w:t>: изучение нового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251"/>
        <w:gridCol w:w="5166"/>
        <w:gridCol w:w="204"/>
        <w:gridCol w:w="1262"/>
        <w:gridCol w:w="669"/>
        <w:gridCol w:w="279"/>
        <w:gridCol w:w="1769"/>
        <w:gridCol w:w="490"/>
        <w:gridCol w:w="2696"/>
      </w:tblGrid>
      <w:tr w:rsidR="009345D7" w:rsidTr="009345D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Этапы урока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Деятельность учителя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Результаты</w:t>
            </w:r>
          </w:p>
        </w:tc>
      </w:tr>
      <w:tr w:rsidR="009345D7" w:rsidTr="009345D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Организационный момент.  Настрой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на урок.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Приветствие. Повернулись лицом к соседу. На каждое слово прикасаемся пальчиками рук соседа: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Желаю (большой палец)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Успеха (указательный палец)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Большого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(средний палец)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 всем  (безымянный палец)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 везде (мизинец)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Удачи тебе на уроке! (всей ладонью)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 Посмотрите друг на друга, улыбнитесь и поделитесь своим хорошим настроением.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Дети смотрят друг на друга,  прикасаются пальцами рук соседа,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улыбаются.</w:t>
            </w:r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готовность и способность к саморазвитию и мотивация к познанию нового.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Положительный настрой на урок.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lastRenderedPageBreak/>
              <w:t>Постановка учебной задачи</w:t>
            </w:r>
          </w:p>
        </w:tc>
      </w:tr>
      <w:tr w:rsidR="009345D7" w:rsidTr="009345D7"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1.Актуализация.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доске плакат с изображением человека, но без лица.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-Сегодня на урок к нам пришла девочка, но мне кажется она какая-то странная. Что вы видите в ней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? 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-А зачем они нужны человеку?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Сейчас в парах в течение 1 минуты попробуйте ответить  на данный вопрос.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Выслушаем ответы.  (Учитель все предположения детей записывает на доске.)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Составление кластера: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видеть  окружающий мир                   слышать звуки  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Зачем человеку уши, глаза, нос, руки, рот?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говорить     чувствовать вкус      ощущать холод, тепло            чувствовать    запахи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(После ответов детей, учитель выставляет на доску рисунок глаз, носа, ушей, рта, рук)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Рассматривают изображение человека и приходят к выводу, что у девочки нет лица, нет ушей, нет глаз, носа, рта.  Высказывают свои предположения.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извлекать информацию из  рисунка.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оформлять свои мысли в устной форме.</w:t>
            </w:r>
          </w:p>
        </w:tc>
      </w:tr>
      <w:tr w:rsidR="009345D7" w:rsidTr="009345D7"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2.Постановка проблемы.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Ребята, что у всех этих частей организма общего?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Можем ли мы назвать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одним словом?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-Так кто же они, наши помощники, без которых нам не обойтись в окружающем мире? (Прикрепляется на доску знак вопроса). О чем мы будем говорить сегодня на уроке?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Отвечают на вопросы, которые выводят на определение проблемы «Какие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помощники помогают нам узнать  окружающий нас мир?»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150" w:line="240" w:lineRule="atLeast"/>
              <w:ind w:right="15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способность правильно сформулировать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проблему.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150" w:line="240" w:lineRule="atLeast"/>
              <w:ind w:right="1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определение цели и составление плана действий.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150" w:line="240" w:lineRule="atLeast"/>
              <w:ind w:right="15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«Открытие» детьми нового знания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45D7" w:rsidTr="009345D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Осмысление 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А чтобы ответить на все эти вопросы, нам предстоит провести настоящее исследование. Вспомните, кто такие исследователи?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 -Значит, и мы можем назвать себя исследователями. Так что же будет предметом нашего исследования? 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Верно. Предметом нашего сегодняшнего исследования будет человек, вернее его организм. Глаза, рот, нос, уши - это всё части организма - его органы. Давайте приступим к исследованию.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Начинаем приобретать знания. Работая на уроке, мы будем заполнять схему. Запишите в верхнем треугольнике название нашей темы. На левых веточках мы будем записывать части организма человека, на правых – их роль в жизни человека. А внизу ответим на вопрос: Зачем они человеку нужны?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»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Помощники человека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Глаза               Орган зрения.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Уши                Орган слуха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Нос                Орган обоняния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                Орган вкуса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Кожа               Орган осязания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Помогают познавать окружающий мир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Отвечают на вопросы.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помощью рисунка человечка без органов чувств учащиеся приходят к выводу, что такой человечек познать мир не сможет! Дети создают план «помощи» странному человечку…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Учебно-познавательный интерес к новому учебному материалу.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rFonts w:ascii="Times New Roman CYR" w:hAnsi="Times New Roman CYR" w:cs="Times New Roman CYR"/>
                <w:smallCap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Исследование органа зрения</w:t>
            </w:r>
          </w:p>
        </w:tc>
      </w:tr>
      <w:tr w:rsidR="009345D7" w:rsidTr="009345D7"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-Ребята, закройте глаза. (Достает игрушку)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-С закрытыми глазами скажите, какой предмет появился у меня в руках? 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-Откройте глаза. Почему же вы не смогли ответить на мой вопрос?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-Продолжаем наше исследование. 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1.Что общего и в чём различие предметов? (Конверт с геометрическим материалом одинакового размера, но различных цветов)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Рассмотрите  фигуры и разбейте их на группы. (Конверт с геометрическим материалом одного цвета, но разной формы и размера.)</w:t>
            </w:r>
          </w:p>
          <w:p w:rsidR="009345D7" w:rsidRDefault="0093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3.Рассмотри книги, журналы,  может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успеете  почитать. (Книга, журналы,  репродукции картин)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Проведите исследование своих глаз с помощью этих предметов и сделайте вывод: что ещё мы можем увидеть, пронаблюдать при помощи глаз?   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Верно. При помощи глаз мы познаём красоту окружающего  нас мира. После проведённого исследования нам необходимо подобрать научное определение. Глаза - это неотъемлемая часть организма- т.е. орган. Глаз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это орган зрения.  Заполняем нашу схему.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Разбиваются на пары и выполняют задания, целью которых является определение органа чувств, который помогает выполнить задание.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вместе с учителем формируют выводы: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Глазами мы видим цвет, различаем формы и величину предметов. С помощью глаз мы  можем читать книги, журналы, видеть красивые картины.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вычленять нужную информацию  из общей информации.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Личностные: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сотрудничать.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организовывать свою работу, оценивать правильность выполнения.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умение отобрать из своего интеллектуального багажа ту информацию, которая пригодится для решения проблемы; умение делать выводы.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Зарядка для глаз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1</w:t>
            </w:r>
          </w:p>
          <w:p w:rsidR="009345D7" w:rsidRDefault="009345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Крепко закрыть глаза на 3-5 сек.</w:t>
            </w:r>
          </w:p>
          <w:p w:rsidR="009345D7" w:rsidRDefault="009345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after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Открыть глаза на 3-5 сек (делать 6-8 раз).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Быстрое моргание 1-2 мин.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lastRenderedPageBreak/>
              <w:t>Исследование органа слуха</w:t>
            </w:r>
          </w:p>
        </w:tc>
      </w:tr>
      <w:tr w:rsidR="009345D7" w:rsidTr="009345D7"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 -Приступаем к следующему исследованию. Закройте уши и повторите то, что я скажу: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5, 8.  В нашем классе тишина.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-Что вы почувствовали? Какой вывод можем сделать?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-Речь людей, пение птиц, шум ветра-всё это  звуки окружающей нас природы. Какой орган позволяет нам это почувствовать?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Уши - это  орган слуха (наклеиваю рисунок ушей на изображение человека). Записываем в схему данный вывод.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Выполняют практические задания, целью которых является определение органа чувств, который помогает выполнить задание.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(Мы ничего не слышали, потому что уши наши были закрыты.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Уши нужны, чтобы слышать.)</w:t>
            </w:r>
            <w:proofErr w:type="gramEnd"/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умение вычленять нужную информацию  из общей информации,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выявлять особенности разных органов чу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вств в пр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оцессе их рассматривания,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делать выводы.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умение контролировать свои действия, высказывать свое мнение, выслушивать мнение других.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массаж ушных раковин – активизация деятельности мозга)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Исследование органа обоняния</w:t>
            </w:r>
          </w:p>
        </w:tc>
      </w:tr>
      <w:tr w:rsidR="009345D7" w:rsidTr="009345D7"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(Учащимся выдаются пробирки с ароматическими веществами и с простой водой)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-Закройте носы и попытайтесь определить, что в какой пробирке находится. Можно посмотреть, послушать. Что вы почувствовали?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-Откройте носики, понюхайте. (Показываю, как правильно нюхать незнакомые вещества)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-Без какого органа невозможно выполнить это задание? Какой орган поможет нам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почувствовать запах? ( С помощью носа мы чувствуем запах)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Проведем второй опыт.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-Сможете ли вы с закрытыми глазами  определить по запаху предмет? (закрывают  глаза, даю понюхать апельсиновую дольку, лук, духи)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-Вы хорошо справились с заданием. А умение человека различать запахи получило название  обоняние.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 Правильно. Благодаря органу обоняния мы чувствуем запах цветов, вкусной пищи. Запах гари может предупредить об опасности - о пожаре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наклеиваю рисунок носа на изображение человека).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Запишем это в схему.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Выполняют практические задания, целью которых является определение органа чувств, который помогает выполнить задание. Делают вывод,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что носом чувствуем запахи.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умение вычленять нужную информацию  из общей информации,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выявлять особенности разных органов чу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вств в пр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оцессе их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рассматривания,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делать выводы.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контролировать свои действия, высказывать свое мнение, выслушивать мнение других.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мение отобрать из своего интеллектуального багажа ту информацию, которая пригодится для решения проблемы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(дыхание: вдох в 2 раза короче выдоха) 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Исследование органа вкуса.</w:t>
            </w:r>
          </w:p>
        </w:tc>
      </w:tr>
      <w:tr w:rsidR="009345D7" w:rsidTr="009345D7"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(Раздаю 3 стакана с водой - солёной, сладкой, простой)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-Посмотрите, послушайте, понюхайте. Что вы почувствовали?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-Значит, нам необходимо ещё одно исследование - на вкус. Попробуйте. Что вы ощущаете?  С помощью чего ощущаете вкус?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-Научное определение: язык - орган вкуса. Орган вкуса помогает нам познакомиться со свойством предмета, когда нам не могут помочь органы зрения, обоняния, слуха. (Наклеиваю рисунок губ на лицо человека) 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Допишем и этот вывод на схеме.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определяют по вкусу, в каком стакане сладкая вода, соленая, простая.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Делают вывод, что вкус определяем с помощью языка.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вычленять нужную информацию  из общей информации,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выявлять особенности разных органов чувств в процессе их рассматривания,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делать выводы.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контролировать свои действия, высказывать свое мнение, выслушивать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мнение других.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(вращение языком внутри рта – для повышения тонуса)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Исследование органа осязания</w:t>
            </w:r>
          </w:p>
        </w:tc>
      </w:tr>
      <w:tr w:rsidR="009345D7" w:rsidTr="009345D7"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Игра «Узнай, что в корзине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 ».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Оденьте на руку рукавичку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Попробуйте определить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наощупь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какой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предмет в корзине. Корзинка накрыта салфеткой.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Что ты чувствуешь? Можешь ли ты определить предмет?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-А теперь снимите рукавички и попробуйте определить предмет.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Ребята, как вы смогли отгадать предметы? При помощи чего?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-Но ведь сначала вы пользовались  рукой, правда, в рукавичке, и не смогли отгадать предмет.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-Как вы  думаете почему?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-На коже нашего тела находятся множество чувствительных клеток, которые воспринимают действие тепла, холода, форму, величину предмета, их поверхность. Кожа- это орган осязания. Дополняем схему.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-Вот и закончилось наше исследование. Сейчас мы сможем ответить на вопрос: кто же они, наши верные помощники?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Теперь дадим их общее название - ОРГАНЫ ЧУВСТВ.  На схеме внизу запишем ответ на вопрос: Зачем нужны нам эти помощники?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Выполняют практические задания, целью которых является определение органа чувств, который помогает выполнить задание.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Учащиеся надевают рукавички и пытаются определить предмет - помидор, клубок, апельсин, яблоко.  Высказывают свои предположения.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отгадывают предмет и достают его из корзины.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Отвечают на вопросы.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выявлять особенности разных органов чу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вств в пр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оцессе их рассматривания,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делать выводы.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Закрепление</w:t>
            </w:r>
          </w:p>
        </w:tc>
      </w:tr>
      <w:tr w:rsidR="009345D7" w:rsidTr="009345D7"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1.Работа по учебнику (стр.8-9) с рисунками.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Тест. Соедини стрелочкой картинки предметов  и органы чувств, которые помогут их распознать.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Взаимопроверка. 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Выполняют задания в учебнике и на карточках, работая с рисунками как с источниками информации.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150" w:line="240" w:lineRule="atLeast"/>
              <w:ind w:right="1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Умение извлекать информацию и делать логические выводы.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Умение ориентироваться в полученных знаниях, использовать их в жизни.</w:t>
            </w:r>
          </w:p>
        </w:tc>
      </w:tr>
      <w:tr w:rsidR="009345D7" w:rsidTr="009345D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150" w:line="240" w:lineRule="atLeast"/>
              <w:ind w:right="15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Итог урока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</w:tr>
      <w:tr w:rsidR="009345D7" w:rsidTr="009345D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Рефлексия 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-Что нового мы узнали?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-Возвращаемся к кластеру.  Что еще можно добавить в данной схеме?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-Ответили ли мы на вопросы, заданные в начале урока? Кто же они, наши помощники, без которых нам не обойтись? Давайте мы их 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назовем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одним словом.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Выводы повторяем вместе: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-Органы чувств - наши верные помощники.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-Они помогают узнать, что происходит  в окружающем мире.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-Они показывают нам разные признаки и свойства предметов. 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Сейчас  поработаем в парах 1 минуту и составим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урока. Выслушиваем,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что получилось у 2-3 пар.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Например: органы чувст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нежные, чувствительные- ощущают, показывают, помогают- познаем окружающий мир- помощники.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Попробуйте ответить, используя полученные знания на уроке, какие органы чувств нам помогали вначале урока при работе в парах с пальчиками? Какие органы чувств нам помогли на уроке  получить новые знания? Молодцы! 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Как вы думаете, все ли на сегодняшнем уроке мы узнали о нашем окружении?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-Верно, есть еще тайны, которые мы с вами продолжим изучать на следующем уроке, используя  наших помощников- органы чувств.</w:t>
            </w:r>
          </w:p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Оцените свою работу на уроке  при помощи светофора.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D7" w:rsidRDefault="009345D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Учащиеся делают выводы и доказывают примерами, какое значение имеет каждый орган чувств в организме человека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D7" w:rsidRDefault="009345D7">
            <w:pPr>
              <w:widowControl w:val="0"/>
              <w:tabs>
                <w:tab w:val="left" w:pos="180"/>
                <w:tab w:val="center" w:pos="1593"/>
              </w:tabs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Познавательные:</w:t>
            </w:r>
          </w:p>
          <w:p w:rsidR="009345D7" w:rsidRDefault="009345D7">
            <w:pPr>
              <w:widowControl w:val="0"/>
              <w:tabs>
                <w:tab w:val="left" w:pos="180"/>
                <w:tab w:val="center" w:pos="1593"/>
              </w:tabs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62626"/>
                <w:sz w:val="24"/>
                <w:szCs w:val="24"/>
              </w:rPr>
              <w:t>умение на основе анализа объектов делать выводы</w:t>
            </w:r>
          </w:p>
          <w:p w:rsidR="009345D7" w:rsidRDefault="009345D7">
            <w:pPr>
              <w:widowControl w:val="0"/>
              <w:tabs>
                <w:tab w:val="left" w:pos="180"/>
                <w:tab w:val="center" w:pos="1593"/>
              </w:tabs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</w:pPr>
          </w:p>
          <w:p w:rsidR="009345D7" w:rsidRDefault="009345D7">
            <w:pPr>
              <w:widowControl w:val="0"/>
              <w:tabs>
                <w:tab w:val="left" w:pos="180"/>
                <w:tab w:val="center" w:pos="1593"/>
              </w:tabs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9345D7" w:rsidRDefault="009345D7">
            <w:pPr>
              <w:widowControl w:val="0"/>
              <w:tabs>
                <w:tab w:val="left" w:pos="180"/>
                <w:tab w:val="center" w:pos="1593"/>
              </w:tabs>
              <w:autoSpaceDE w:val="0"/>
              <w:autoSpaceDN w:val="0"/>
              <w:adjustRightInd w:val="0"/>
              <w:spacing w:after="0" w:line="270" w:lineRule="atLeast"/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оценивать результат.</w:t>
            </w:r>
          </w:p>
        </w:tc>
      </w:tr>
    </w:tbl>
    <w:p w:rsidR="009345D7" w:rsidRDefault="009345D7" w:rsidP="009345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45D7" w:rsidRDefault="009345D7" w:rsidP="009345D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15549" w:rsidRDefault="00215549"/>
    <w:sectPr w:rsidR="00215549" w:rsidSect="00AA7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5D7"/>
    <w:rsid w:val="00215549"/>
    <w:rsid w:val="009345D7"/>
    <w:rsid w:val="00AA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2015-05-08T02:31:00Z</dcterms:created>
  <dcterms:modified xsi:type="dcterms:W3CDTF">2015-05-08T02:32:00Z</dcterms:modified>
</cp:coreProperties>
</file>