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Конспект образовательной деятельности</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в нетрадиционной техники рисования. </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Средняя группа.</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20.09.2012г.</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Воспитатель: Власова Е.В.</w:t>
      </w:r>
    </w:p>
    <w:p w:rsidR="00B54461" w:rsidRDefault="00B54461" w:rsidP="00B54461">
      <w:pPr>
        <w:spacing w:line="240" w:lineRule="atLeast"/>
        <w:rPr>
          <w:rFonts w:eastAsia="Calibri"/>
          <w:sz w:val="28"/>
          <w:szCs w:val="28"/>
          <w:lang w:eastAsia="en-US"/>
        </w:rPr>
      </w:pPr>
      <w:r>
        <w:rPr>
          <w:rFonts w:eastAsia="Calibri"/>
          <w:sz w:val="28"/>
          <w:szCs w:val="28"/>
          <w:lang w:eastAsia="en-US"/>
        </w:rPr>
        <w:t>Тема: Аквариум.</w:t>
      </w:r>
    </w:p>
    <w:p w:rsidR="00B54461" w:rsidRDefault="00B54461" w:rsidP="00B54461">
      <w:pPr>
        <w:spacing w:line="240" w:lineRule="atLeast"/>
        <w:rPr>
          <w:rFonts w:eastAsia="Calibri"/>
          <w:sz w:val="28"/>
          <w:szCs w:val="28"/>
          <w:lang w:eastAsia="en-US"/>
        </w:rPr>
      </w:pPr>
      <w:r>
        <w:rPr>
          <w:rFonts w:eastAsia="Calibri"/>
          <w:sz w:val="28"/>
          <w:szCs w:val="28"/>
          <w:lang w:eastAsia="en-US"/>
        </w:rPr>
        <w:t>Педагогические задачи:</w:t>
      </w:r>
    </w:p>
    <w:p w:rsidR="00B54461" w:rsidRDefault="00B54461" w:rsidP="00B54461">
      <w:pPr>
        <w:spacing w:line="240" w:lineRule="atLeast"/>
        <w:rPr>
          <w:rFonts w:eastAsia="Calibri"/>
          <w:sz w:val="28"/>
          <w:szCs w:val="28"/>
          <w:lang w:eastAsia="en-US"/>
        </w:rPr>
      </w:pPr>
      <w:r>
        <w:rPr>
          <w:rFonts w:eastAsia="Calibri"/>
          <w:sz w:val="28"/>
          <w:szCs w:val="28"/>
          <w:lang w:eastAsia="en-US"/>
        </w:rPr>
        <w:t>-учить детей рисовать нетрадиционной техникой «по мокрому»</w:t>
      </w:r>
    </w:p>
    <w:p w:rsidR="00B54461" w:rsidRDefault="00B54461" w:rsidP="00B54461">
      <w:pPr>
        <w:spacing w:line="240" w:lineRule="atLeast"/>
        <w:rPr>
          <w:rFonts w:eastAsia="Calibri"/>
          <w:sz w:val="28"/>
          <w:szCs w:val="28"/>
          <w:lang w:eastAsia="en-US"/>
        </w:rPr>
      </w:pPr>
      <w:r>
        <w:rPr>
          <w:rFonts w:eastAsia="Calibri"/>
          <w:sz w:val="28"/>
          <w:szCs w:val="28"/>
          <w:lang w:eastAsia="en-US"/>
        </w:rPr>
        <w:t>-учить передавать композицию в сюжетном рисунке;</w:t>
      </w:r>
    </w:p>
    <w:p w:rsidR="00B54461" w:rsidRDefault="00B54461" w:rsidP="00B54461">
      <w:pPr>
        <w:spacing w:line="240" w:lineRule="atLeast"/>
        <w:rPr>
          <w:rFonts w:eastAsia="Calibri"/>
          <w:sz w:val="28"/>
          <w:szCs w:val="28"/>
          <w:lang w:eastAsia="en-US"/>
        </w:rPr>
      </w:pPr>
      <w:r>
        <w:rPr>
          <w:rFonts w:eastAsia="Calibri"/>
          <w:sz w:val="28"/>
          <w:szCs w:val="28"/>
          <w:lang w:eastAsia="en-US"/>
        </w:rPr>
        <w:t>-развивать разнонаправленные, слитные, плавные движения руки;</w:t>
      </w:r>
    </w:p>
    <w:p w:rsidR="00B54461" w:rsidRDefault="00B54461" w:rsidP="00B54461">
      <w:pPr>
        <w:spacing w:line="240" w:lineRule="atLeast"/>
        <w:rPr>
          <w:rFonts w:eastAsia="Calibri"/>
          <w:sz w:val="28"/>
          <w:szCs w:val="28"/>
          <w:lang w:eastAsia="en-US"/>
        </w:rPr>
      </w:pPr>
      <w:r>
        <w:rPr>
          <w:rFonts w:eastAsia="Calibri"/>
          <w:sz w:val="28"/>
          <w:szCs w:val="28"/>
          <w:lang w:eastAsia="en-US"/>
        </w:rPr>
        <w:t>-развивать зрительный контроль над рукой;</w:t>
      </w:r>
    </w:p>
    <w:p w:rsidR="00B54461" w:rsidRDefault="00B54461" w:rsidP="00B54461">
      <w:pPr>
        <w:spacing w:line="240" w:lineRule="atLeast"/>
        <w:rPr>
          <w:rFonts w:eastAsia="Calibri"/>
          <w:sz w:val="28"/>
          <w:szCs w:val="28"/>
          <w:lang w:eastAsia="en-US"/>
        </w:rPr>
      </w:pPr>
      <w:r>
        <w:rPr>
          <w:rFonts w:eastAsia="Calibri"/>
          <w:sz w:val="28"/>
          <w:szCs w:val="28"/>
          <w:lang w:eastAsia="en-US"/>
        </w:rPr>
        <w:t>-развивать воображение, фантазию, творческие способности;</w:t>
      </w:r>
    </w:p>
    <w:p w:rsidR="00B54461" w:rsidRDefault="00B54461" w:rsidP="00B54461">
      <w:pPr>
        <w:spacing w:line="240" w:lineRule="atLeast"/>
        <w:rPr>
          <w:rFonts w:eastAsia="Calibri"/>
          <w:sz w:val="28"/>
          <w:szCs w:val="28"/>
          <w:lang w:eastAsia="en-US"/>
        </w:rPr>
      </w:pPr>
      <w:r>
        <w:rPr>
          <w:rFonts w:eastAsia="Calibri"/>
          <w:sz w:val="28"/>
          <w:szCs w:val="28"/>
          <w:lang w:eastAsia="en-US"/>
        </w:rPr>
        <w:t>-воспитывать у детей стремление к достижению результата;</w:t>
      </w:r>
    </w:p>
    <w:p w:rsidR="00B54461" w:rsidRDefault="00B54461" w:rsidP="00B54461">
      <w:pPr>
        <w:spacing w:line="240" w:lineRule="atLeast"/>
        <w:rPr>
          <w:rFonts w:eastAsia="Calibri"/>
          <w:sz w:val="28"/>
          <w:szCs w:val="28"/>
          <w:lang w:eastAsia="en-US"/>
        </w:rPr>
      </w:pPr>
      <w:r>
        <w:rPr>
          <w:rFonts w:eastAsia="Calibri"/>
          <w:sz w:val="28"/>
          <w:szCs w:val="28"/>
          <w:lang w:eastAsia="en-US"/>
        </w:rPr>
        <w:t>-воспитывать красоту к окружающему миру.</w:t>
      </w:r>
    </w:p>
    <w:p w:rsidR="00B54461" w:rsidRDefault="00B54461" w:rsidP="00B54461">
      <w:pPr>
        <w:spacing w:line="240" w:lineRule="atLeast"/>
        <w:rPr>
          <w:rFonts w:eastAsia="Calibri"/>
          <w:sz w:val="28"/>
          <w:szCs w:val="28"/>
          <w:lang w:eastAsia="en-US"/>
        </w:rPr>
      </w:pPr>
      <w:r>
        <w:rPr>
          <w:rFonts w:eastAsia="Calibri"/>
          <w:sz w:val="28"/>
          <w:szCs w:val="28"/>
          <w:lang w:eastAsia="en-US"/>
        </w:rPr>
        <w:t>Оборудование: листы формата А4, гуашь, поролоновая губка, кисть тонкая,</w:t>
      </w:r>
    </w:p>
    <w:p w:rsidR="00B54461" w:rsidRDefault="00B54461" w:rsidP="00B54461">
      <w:pPr>
        <w:spacing w:line="240" w:lineRule="atLeast"/>
        <w:rPr>
          <w:rFonts w:eastAsia="Calibri"/>
          <w:sz w:val="28"/>
          <w:szCs w:val="28"/>
          <w:lang w:eastAsia="en-US"/>
        </w:rPr>
      </w:pPr>
      <w:r>
        <w:rPr>
          <w:rFonts w:eastAsia="Calibri"/>
          <w:sz w:val="28"/>
          <w:szCs w:val="28"/>
          <w:lang w:eastAsia="en-US"/>
        </w:rPr>
        <w:t>салфетки на каждого ребенка, стаканчики с водой, аудио и  видиозаписи для воспитателя.</w:t>
      </w:r>
    </w:p>
    <w:p w:rsidR="00B54461" w:rsidRDefault="00B54461" w:rsidP="00B54461">
      <w:pPr>
        <w:spacing w:line="240" w:lineRule="atLeast"/>
        <w:rPr>
          <w:rFonts w:eastAsia="Calibri"/>
          <w:sz w:val="28"/>
          <w:szCs w:val="28"/>
          <w:lang w:eastAsia="en-US"/>
        </w:rPr>
      </w:pPr>
      <w:r>
        <w:rPr>
          <w:rFonts w:eastAsia="Calibri"/>
          <w:sz w:val="28"/>
          <w:szCs w:val="28"/>
          <w:lang w:eastAsia="en-US"/>
        </w:rPr>
        <w:t>Предварительная работа:</w:t>
      </w:r>
    </w:p>
    <w:p w:rsidR="00B54461" w:rsidRDefault="00B54461" w:rsidP="00B54461">
      <w:pPr>
        <w:spacing w:line="240" w:lineRule="atLeast"/>
        <w:rPr>
          <w:rFonts w:eastAsia="Calibri"/>
          <w:sz w:val="28"/>
          <w:szCs w:val="28"/>
          <w:lang w:eastAsia="en-US"/>
        </w:rPr>
      </w:pPr>
      <w:r>
        <w:rPr>
          <w:rFonts w:eastAsia="Calibri"/>
          <w:sz w:val="28"/>
          <w:szCs w:val="28"/>
          <w:lang w:eastAsia="en-US"/>
        </w:rPr>
        <w:t>-отгадывание загадки;</w:t>
      </w:r>
    </w:p>
    <w:p w:rsidR="00B54461" w:rsidRDefault="00B54461" w:rsidP="00B54461">
      <w:pPr>
        <w:spacing w:line="240" w:lineRule="atLeast"/>
        <w:rPr>
          <w:rFonts w:eastAsia="Calibri"/>
          <w:sz w:val="28"/>
          <w:szCs w:val="28"/>
          <w:lang w:eastAsia="en-US"/>
        </w:rPr>
      </w:pPr>
      <w:r>
        <w:rPr>
          <w:rFonts w:eastAsia="Calibri"/>
          <w:sz w:val="28"/>
          <w:szCs w:val="28"/>
          <w:lang w:eastAsia="en-US"/>
        </w:rPr>
        <w:t>-беседа по загадке;</w:t>
      </w:r>
    </w:p>
    <w:p w:rsidR="00B54461" w:rsidRDefault="00B54461" w:rsidP="00B54461">
      <w:pPr>
        <w:spacing w:line="240" w:lineRule="atLeast"/>
        <w:rPr>
          <w:rFonts w:eastAsia="Calibri"/>
          <w:sz w:val="28"/>
          <w:szCs w:val="28"/>
          <w:lang w:eastAsia="en-US"/>
        </w:rPr>
      </w:pPr>
      <w:r>
        <w:rPr>
          <w:rFonts w:eastAsia="Calibri"/>
          <w:sz w:val="28"/>
          <w:szCs w:val="28"/>
          <w:lang w:eastAsia="en-US"/>
        </w:rPr>
        <w:t>-прослушивание в записи шум воды;</w:t>
      </w:r>
    </w:p>
    <w:p w:rsidR="00B54461" w:rsidRDefault="00B54461" w:rsidP="00B54461">
      <w:pPr>
        <w:spacing w:line="240" w:lineRule="atLeast"/>
        <w:rPr>
          <w:rFonts w:eastAsia="Calibri"/>
          <w:sz w:val="28"/>
          <w:szCs w:val="28"/>
          <w:lang w:eastAsia="en-US"/>
        </w:rPr>
      </w:pPr>
      <w:r>
        <w:rPr>
          <w:rFonts w:eastAsia="Calibri"/>
          <w:sz w:val="28"/>
          <w:szCs w:val="28"/>
          <w:lang w:eastAsia="en-US"/>
        </w:rPr>
        <w:t>- рассматривание картинок с изображением аквариума и его обитателями;</w:t>
      </w:r>
    </w:p>
    <w:p w:rsidR="00B54461" w:rsidRDefault="00B54461" w:rsidP="00B54461">
      <w:pPr>
        <w:spacing w:line="240" w:lineRule="atLeast"/>
        <w:rPr>
          <w:rFonts w:eastAsia="Calibri"/>
          <w:sz w:val="28"/>
          <w:szCs w:val="28"/>
          <w:lang w:eastAsia="en-US"/>
        </w:rPr>
      </w:pPr>
      <w:r>
        <w:rPr>
          <w:rFonts w:eastAsia="Calibri"/>
          <w:sz w:val="28"/>
          <w:szCs w:val="28"/>
          <w:lang w:eastAsia="en-US"/>
        </w:rPr>
        <w:t>-знакомство детей с техникой рисования «по мокрому»;</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-просмотр видео «Обитатели и растения аквариума».  </w:t>
      </w:r>
    </w:p>
    <w:p w:rsidR="00B54461" w:rsidRDefault="00B54461" w:rsidP="00B54461">
      <w:pPr>
        <w:spacing w:line="240" w:lineRule="atLeast"/>
        <w:rPr>
          <w:rFonts w:eastAsia="Calibri"/>
          <w:sz w:val="28"/>
          <w:szCs w:val="28"/>
          <w:lang w:eastAsia="en-US"/>
        </w:rPr>
      </w:pPr>
      <w:r>
        <w:rPr>
          <w:rFonts w:eastAsia="Calibri"/>
          <w:sz w:val="28"/>
          <w:szCs w:val="28"/>
          <w:lang w:eastAsia="en-US"/>
        </w:rPr>
        <w:t>Методические приемы:</w:t>
      </w:r>
    </w:p>
    <w:p w:rsidR="00B54461" w:rsidRDefault="00B54461" w:rsidP="00B54461">
      <w:pPr>
        <w:spacing w:line="240" w:lineRule="atLeast"/>
        <w:rPr>
          <w:rFonts w:eastAsia="Calibri"/>
          <w:sz w:val="28"/>
          <w:szCs w:val="28"/>
          <w:lang w:eastAsia="en-US"/>
        </w:rPr>
      </w:pPr>
      <w:r>
        <w:rPr>
          <w:rFonts w:eastAsia="Calibri"/>
          <w:sz w:val="28"/>
          <w:szCs w:val="28"/>
          <w:lang w:eastAsia="en-US"/>
        </w:rPr>
        <w:t>-показ и объяснение воспитателя;</w:t>
      </w:r>
    </w:p>
    <w:p w:rsidR="00B54461" w:rsidRDefault="00B54461" w:rsidP="00B54461">
      <w:pPr>
        <w:spacing w:line="240" w:lineRule="atLeast"/>
        <w:rPr>
          <w:rFonts w:eastAsia="Calibri"/>
          <w:sz w:val="28"/>
          <w:szCs w:val="28"/>
          <w:lang w:eastAsia="en-US"/>
        </w:rPr>
      </w:pPr>
      <w:r>
        <w:rPr>
          <w:rFonts w:eastAsia="Calibri"/>
          <w:sz w:val="28"/>
          <w:szCs w:val="28"/>
          <w:lang w:eastAsia="en-US"/>
        </w:rPr>
        <w:t>-наблюдение за работой детей;</w:t>
      </w:r>
    </w:p>
    <w:p w:rsidR="00B54461" w:rsidRDefault="00B54461" w:rsidP="00B54461">
      <w:pPr>
        <w:spacing w:line="240" w:lineRule="atLeast"/>
        <w:rPr>
          <w:rFonts w:eastAsia="Calibri"/>
          <w:sz w:val="28"/>
          <w:szCs w:val="28"/>
          <w:lang w:eastAsia="en-US"/>
        </w:rPr>
      </w:pPr>
      <w:r>
        <w:rPr>
          <w:rFonts w:eastAsia="Calibri"/>
          <w:sz w:val="28"/>
          <w:szCs w:val="28"/>
          <w:lang w:eastAsia="en-US"/>
        </w:rPr>
        <w:t>-анализ работ воспитателем и детьми.</w:t>
      </w:r>
    </w:p>
    <w:p w:rsidR="00B54461" w:rsidRDefault="00B54461" w:rsidP="00B54461">
      <w:pPr>
        <w:spacing w:line="240" w:lineRule="atLeast"/>
        <w:rPr>
          <w:rFonts w:eastAsia="Calibri"/>
          <w:sz w:val="28"/>
          <w:szCs w:val="28"/>
          <w:lang w:eastAsia="en-US"/>
        </w:rPr>
      </w:pP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Ход образовательной деятельности.</w:t>
      </w:r>
    </w:p>
    <w:p w:rsidR="00B54461" w:rsidRDefault="00B54461" w:rsidP="00B54461">
      <w:pPr>
        <w:spacing w:line="240" w:lineRule="atLeast"/>
        <w:rPr>
          <w:rFonts w:eastAsia="Calibri"/>
          <w:sz w:val="28"/>
          <w:szCs w:val="28"/>
          <w:lang w:eastAsia="en-US"/>
        </w:rPr>
      </w:pPr>
      <w:r>
        <w:rPr>
          <w:rFonts w:eastAsia="Calibri"/>
          <w:sz w:val="28"/>
          <w:szCs w:val="28"/>
          <w:lang w:eastAsia="en-US"/>
        </w:rPr>
        <w:t>-Ребята, сегодня краски будут себя вести не совсем обычно. Они будут растекаться, расплываться, выходить за рамки вашего  листа. Необыкновенная легкость красок, получение новых цветов прямо на рисунке сделает вашу работу удивительно интересной.  А вот что рисовать будем, узнаете, отгадав загадку.</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Посмотрите, дом стоит,</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До краев водой налит,</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Без окошек, но не мрачный,</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С четырех сторон прозрачный.</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В этом домике жильцы-</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Все умелые пловцы.</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(Небольшая беседа о растениях и рыбах аквариума.)</w:t>
      </w:r>
    </w:p>
    <w:p w:rsidR="00B54461" w:rsidRDefault="00B54461" w:rsidP="00B54461">
      <w:pPr>
        <w:spacing w:line="240" w:lineRule="atLeast"/>
        <w:rPr>
          <w:rFonts w:eastAsia="Calibri"/>
          <w:sz w:val="28"/>
          <w:szCs w:val="28"/>
          <w:lang w:eastAsia="en-US"/>
        </w:rPr>
      </w:pPr>
      <w:r>
        <w:rPr>
          <w:rFonts w:eastAsia="Calibri"/>
          <w:sz w:val="28"/>
          <w:szCs w:val="28"/>
          <w:lang w:eastAsia="en-US"/>
        </w:rPr>
        <w:t>-Хотите посмотреть на жильцов необычного дома?</w:t>
      </w:r>
    </w:p>
    <w:p w:rsidR="00B54461" w:rsidRDefault="00B54461" w:rsidP="00B54461">
      <w:pPr>
        <w:spacing w:line="240" w:lineRule="atLeast"/>
        <w:rPr>
          <w:rFonts w:eastAsia="Calibri"/>
          <w:sz w:val="28"/>
          <w:szCs w:val="28"/>
          <w:lang w:eastAsia="en-US"/>
        </w:rPr>
      </w:pPr>
      <w:r>
        <w:rPr>
          <w:rFonts w:eastAsia="Calibri"/>
          <w:sz w:val="28"/>
          <w:szCs w:val="28"/>
          <w:lang w:eastAsia="en-US"/>
        </w:rPr>
        <w:t>-Да!</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(Видео на мультимедийной доске.)</w:t>
      </w:r>
    </w:p>
    <w:p w:rsidR="00B54461" w:rsidRDefault="00B54461" w:rsidP="00B54461">
      <w:pPr>
        <w:spacing w:line="240" w:lineRule="atLeast"/>
        <w:rPr>
          <w:rFonts w:eastAsia="Calibri"/>
          <w:sz w:val="28"/>
          <w:szCs w:val="28"/>
          <w:lang w:eastAsia="en-US"/>
        </w:rPr>
      </w:pPr>
      <w:r>
        <w:rPr>
          <w:rFonts w:eastAsia="Calibri"/>
          <w:sz w:val="28"/>
          <w:szCs w:val="28"/>
          <w:lang w:eastAsia="en-US"/>
        </w:rPr>
        <w:lastRenderedPageBreak/>
        <w:t>-Сегодня мы будем рисовать в нетрадиционной технике «по мокрому». Вы знаете,  как рисовать «по мокрому»?</w:t>
      </w:r>
    </w:p>
    <w:p w:rsidR="00B54461" w:rsidRDefault="00B54461" w:rsidP="00B54461">
      <w:pPr>
        <w:spacing w:line="240" w:lineRule="atLeast"/>
        <w:rPr>
          <w:rFonts w:eastAsia="Calibri"/>
          <w:sz w:val="28"/>
          <w:szCs w:val="28"/>
          <w:lang w:eastAsia="en-US"/>
        </w:rPr>
      </w:pPr>
      <w:r>
        <w:rPr>
          <w:rFonts w:eastAsia="Calibri"/>
          <w:sz w:val="28"/>
          <w:szCs w:val="28"/>
          <w:lang w:eastAsia="en-US"/>
        </w:rPr>
        <w:t>-Да!</w:t>
      </w:r>
    </w:p>
    <w:p w:rsidR="00B54461" w:rsidRDefault="00B54461" w:rsidP="00B54461">
      <w:pPr>
        <w:spacing w:line="240" w:lineRule="atLeast"/>
        <w:rPr>
          <w:rFonts w:eastAsia="Calibri"/>
          <w:sz w:val="28"/>
          <w:szCs w:val="28"/>
          <w:lang w:eastAsia="en-US"/>
        </w:rPr>
      </w:pPr>
      <w:r>
        <w:rPr>
          <w:rFonts w:eastAsia="Calibri"/>
          <w:sz w:val="28"/>
          <w:szCs w:val="28"/>
          <w:lang w:eastAsia="en-US"/>
        </w:rPr>
        <w:t>-А можете мне напомнить?</w:t>
      </w:r>
    </w:p>
    <w:p w:rsidR="00B54461" w:rsidRDefault="00B54461" w:rsidP="00B54461">
      <w:pPr>
        <w:spacing w:line="240" w:lineRule="atLeast"/>
        <w:rPr>
          <w:rFonts w:eastAsia="Calibri"/>
          <w:sz w:val="28"/>
          <w:szCs w:val="28"/>
          <w:lang w:eastAsia="en-US"/>
        </w:rPr>
      </w:pPr>
      <w:r>
        <w:rPr>
          <w:rFonts w:eastAsia="Calibri"/>
          <w:sz w:val="28"/>
          <w:szCs w:val="28"/>
          <w:lang w:eastAsia="en-US"/>
        </w:rPr>
        <w:t>-Губку смачиваем водой и промачиваем лист бумаги.</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-Молодцы! А дальше нам нужно на эту губку набрать краску и быстро нанести ее на мокрый лист.  </w:t>
      </w:r>
    </w:p>
    <w:p w:rsidR="00B54461" w:rsidRDefault="00B54461" w:rsidP="00B54461">
      <w:pPr>
        <w:spacing w:line="240" w:lineRule="atLeast"/>
        <w:rPr>
          <w:rFonts w:eastAsia="Calibri"/>
          <w:sz w:val="28"/>
          <w:szCs w:val="28"/>
          <w:lang w:eastAsia="en-US"/>
        </w:rPr>
      </w:pPr>
      <w:r>
        <w:rPr>
          <w:rFonts w:eastAsia="Calibri"/>
          <w:sz w:val="28"/>
          <w:szCs w:val="28"/>
          <w:lang w:eastAsia="en-US"/>
        </w:rPr>
        <w:t>-Молодцы! Теперь быстро рисуем водоросли и рыбок. Почему рисовать нужно быстро?</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  Показ воспитателя.)</w:t>
      </w:r>
    </w:p>
    <w:p w:rsidR="00B54461" w:rsidRDefault="00B54461" w:rsidP="00B54461">
      <w:pPr>
        <w:spacing w:line="240" w:lineRule="atLeast"/>
        <w:rPr>
          <w:rFonts w:eastAsia="Calibri"/>
          <w:sz w:val="28"/>
          <w:szCs w:val="28"/>
          <w:lang w:eastAsia="en-US"/>
        </w:rPr>
      </w:pPr>
      <w:r>
        <w:rPr>
          <w:rFonts w:eastAsia="Calibri"/>
          <w:sz w:val="28"/>
          <w:szCs w:val="28"/>
          <w:lang w:eastAsia="en-US"/>
        </w:rPr>
        <w:t>-Потому что вода на листе высохнет.</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(Самостоятельная работа детей под шум струящейся воды.)</w:t>
      </w:r>
    </w:p>
    <w:p w:rsidR="00B54461" w:rsidRDefault="00B54461" w:rsidP="00B54461">
      <w:pPr>
        <w:spacing w:line="240" w:lineRule="atLeast"/>
        <w:rPr>
          <w:rFonts w:eastAsia="Calibri"/>
          <w:sz w:val="28"/>
          <w:szCs w:val="28"/>
          <w:lang w:eastAsia="en-US"/>
        </w:rPr>
      </w:pPr>
      <w:r>
        <w:rPr>
          <w:rFonts w:eastAsia="Calibri"/>
          <w:sz w:val="28"/>
          <w:szCs w:val="28"/>
          <w:lang w:eastAsia="en-US"/>
        </w:rPr>
        <w:t>-Пока наши аквариумы подсыхают,  мы отдохнем.</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Физминутка.</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Мы сегодня рисовали,</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Наши пальчики устали.</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Наши пальчики встряхнем, </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Рисовать опять начнем.</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Ноги вместе, ноги врозь,</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Заколачиваем гвоздь.</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(Анализ работ вывешенных на доску.)</w:t>
      </w:r>
    </w:p>
    <w:p w:rsidR="00B54461" w:rsidRDefault="00B54461" w:rsidP="00B54461">
      <w:pPr>
        <w:spacing w:line="240" w:lineRule="atLeast"/>
        <w:rPr>
          <w:rFonts w:eastAsia="Calibri"/>
          <w:sz w:val="28"/>
          <w:szCs w:val="28"/>
          <w:lang w:eastAsia="en-US"/>
        </w:rPr>
      </w:pPr>
      <w:r>
        <w:rPr>
          <w:rFonts w:eastAsia="Calibri"/>
          <w:sz w:val="28"/>
          <w:szCs w:val="28"/>
          <w:lang w:eastAsia="en-US"/>
        </w:rPr>
        <w:t>-Ребята, посмотрите, сколько   аквариумов у нас получилось. Чистая, прозрачная в них вода, красивые, яркие водоросли. И рыбки спокойно плавают среди зеленых водорослей.</w:t>
      </w:r>
    </w:p>
    <w:p w:rsidR="00B54461" w:rsidRDefault="00B54461" w:rsidP="00B54461">
      <w:pPr>
        <w:spacing w:line="240" w:lineRule="atLeast"/>
        <w:rPr>
          <w:rFonts w:eastAsia="Calibri"/>
          <w:sz w:val="28"/>
          <w:szCs w:val="28"/>
          <w:lang w:eastAsia="en-US"/>
        </w:rPr>
      </w:pPr>
      <w:r>
        <w:rPr>
          <w:rFonts w:eastAsia="Calibri"/>
          <w:sz w:val="28"/>
          <w:szCs w:val="28"/>
          <w:lang w:eastAsia="en-US"/>
        </w:rPr>
        <w:t xml:space="preserve">   (Высказывания детей.)</w:t>
      </w:r>
    </w:p>
    <w:p w:rsidR="00242AB8" w:rsidRDefault="00242AB8">
      <w:bookmarkStart w:id="0" w:name="_GoBack"/>
      <w:bookmarkEnd w:id="0"/>
    </w:p>
    <w:sectPr w:rsidR="00242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94"/>
    <w:rsid w:val="00242AB8"/>
    <w:rsid w:val="00952A94"/>
    <w:rsid w:val="00B54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26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2705</Characters>
  <Application>Microsoft Office Word</Application>
  <DocSecurity>0</DocSecurity>
  <Lines>22</Lines>
  <Paragraphs>6</Paragraphs>
  <ScaleCrop>false</ScaleCrop>
  <Company>Krokoz™</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Вовчик</dc:creator>
  <cp:keywords/>
  <dc:description/>
  <cp:lastModifiedBy>Вовчик</cp:lastModifiedBy>
  <cp:revision>3</cp:revision>
  <dcterms:created xsi:type="dcterms:W3CDTF">2013-01-25T19:56:00Z</dcterms:created>
  <dcterms:modified xsi:type="dcterms:W3CDTF">2013-01-25T19:56:00Z</dcterms:modified>
</cp:coreProperties>
</file>