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4025173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mallCaps w:val="0"/>
          <w:sz w:val="28"/>
          <w:szCs w:val="28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102"/>
          </w:tblGrid>
          <w:tr w:rsidR="00CF795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7E5BC21621874470AB25600F33E0385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alibri" w:eastAsia="Calibri" w:hAnsi="Calibri" w:cs="Times New Roman"/>
                  <w:b/>
                  <w:caps w:val="0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CF7957" w:rsidRDefault="00CF7957" w:rsidP="00CF795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F7957"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  <w:lang w:eastAsia="en-US"/>
                      </w:rPr>
                      <w:t>ГБДОУ д/с № 66 комбинированного вида</w:t>
                    </w:r>
                    <w:r>
                      <w:rPr>
                        <w:rFonts w:ascii="Calibri" w:eastAsia="Calibri" w:hAnsi="Calibri" w:cs="Times New Roman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Pr="00CF7957"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  <w:lang w:eastAsia="en-US"/>
                      </w:rPr>
                      <w:t>Калининского района</w:t>
                    </w:r>
                    <w:proofErr w:type="gramStart"/>
                    <w:r>
                      <w:rPr>
                        <w:rFonts w:ascii="Calibri" w:eastAsia="Calibri" w:hAnsi="Calibri" w:cs="Times New Roman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Pr="00CF7957"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  <w:lang w:eastAsia="en-US"/>
                      </w:rPr>
                      <w:t>С</w:t>
                    </w:r>
                    <w:proofErr w:type="gramEnd"/>
                    <w:r w:rsidRPr="00CF7957"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  <w:lang w:eastAsia="en-US"/>
                      </w:rPr>
                      <w:t>анкт- Петербурга</w:t>
                    </w:r>
                    <w:r>
                      <w:rPr>
                        <w:rFonts w:ascii="Calibri" w:eastAsia="Calibri" w:hAnsi="Calibri" w:cs="Times New Roman"/>
                        <w:sz w:val="28"/>
                        <w:szCs w:val="28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CF7957">
            <w:trPr>
              <w:trHeight w:val="1440"/>
              <w:jc w:val="center"/>
            </w:trPr>
            <w:sdt>
              <w:sdtPr>
                <w:rPr>
                  <w:rFonts w:ascii="Calibri" w:eastAsia="Calibri" w:hAnsi="Calibri" w:cs="Times New Roman"/>
                  <w:b/>
                  <w:smallCaps w:val="0"/>
                  <w:sz w:val="32"/>
                  <w:szCs w:val="32"/>
                  <w:lang w:eastAsia="en-US"/>
                </w:rPr>
                <w:alias w:val="Название"/>
                <w:id w:val="15524250"/>
                <w:placeholder>
                  <w:docPart w:val="62EF0EF96F1548CB9EB3E57D8EECB84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F7957" w:rsidRPr="00CF7957" w:rsidRDefault="00CF7957" w:rsidP="00CF795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CF7957">
                      <w:rPr>
                        <w:rFonts w:ascii="Calibri" w:eastAsia="Calibri" w:hAnsi="Calibri" w:cs="Times New Roman"/>
                        <w:b/>
                        <w:smallCaps w:val="0"/>
                        <w:sz w:val="32"/>
                        <w:szCs w:val="32"/>
                        <w:lang w:eastAsia="en-US"/>
                      </w:rPr>
                      <w:t>Конспект НОД</w:t>
                    </w:r>
                    <w:r w:rsidRPr="00CF7957">
                      <w:rPr>
                        <w:rFonts w:ascii="Calibri" w:eastAsia="Calibri" w:hAnsi="Calibri" w:cs="Times New Roman"/>
                        <w:b/>
                        <w:smallCaps w:val="0"/>
                        <w:sz w:val="32"/>
                        <w:szCs w:val="32"/>
                        <w:lang w:eastAsia="en-US"/>
                      </w:rPr>
                      <w:t xml:space="preserve"> в</w:t>
                    </w:r>
                    <w:r w:rsidRPr="00CF7957">
                      <w:rPr>
                        <w:rFonts w:ascii="Calibri" w:eastAsia="Calibri" w:hAnsi="Calibri" w:cs="Times New Roman"/>
                        <w:b/>
                        <w:smallCaps w:val="0"/>
                        <w:sz w:val="32"/>
                        <w:szCs w:val="32"/>
                        <w:lang w:eastAsia="en-US"/>
                      </w:rPr>
                      <w:t xml:space="preserve"> средней </w:t>
                    </w:r>
                    <w:r w:rsidRPr="00CF7957">
                      <w:rPr>
                        <w:rFonts w:ascii="Calibri" w:eastAsia="Calibri" w:hAnsi="Calibri" w:cs="Times New Roman"/>
                        <w:b/>
                        <w:smallCaps w:val="0"/>
                        <w:sz w:val="32"/>
                        <w:szCs w:val="32"/>
                        <w:lang w:eastAsia="en-US"/>
                      </w:rPr>
                      <w:t>группе «Чудеса</w:t>
                    </w:r>
                    <w:r w:rsidRPr="00CF7957">
                      <w:rPr>
                        <w:rFonts w:ascii="Calibri" w:eastAsia="Calibri" w:hAnsi="Calibri" w:cs="Times New Roman"/>
                        <w:b/>
                        <w:smallCaps w:val="0"/>
                        <w:sz w:val="32"/>
                        <w:szCs w:val="32"/>
                        <w:lang w:eastAsia="en-US"/>
                      </w:rPr>
                      <w:t xml:space="preserve"> под ногами»</w:t>
                    </w:r>
                  </w:p>
                </w:tc>
              </w:sdtContent>
            </w:sdt>
          </w:tr>
          <w:tr w:rsidR="00CF795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alias w:val="Подзаголовок"/>
                <w:id w:val="15524255"/>
                <w:placeholder>
                  <w:docPart w:val="381C0FF74ED94485886C6FB8915699B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F7957" w:rsidRPr="00CF7957" w:rsidRDefault="00CF7957" w:rsidP="00CF795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 w:rsidRPr="00CF7957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Воспитатель: Потемкина Елена Борисовна</w:t>
                    </w:r>
                  </w:p>
                </w:tc>
              </w:sdtContent>
            </w:sdt>
          </w:tr>
          <w:tr w:rsidR="00CF795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F265E58619A148F18D0F6DE1BABC5E3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F7957" w:rsidRPr="00CF7957" w:rsidRDefault="00CF7957" w:rsidP="00CF7957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 w:rsidRPr="00CF7957">
                      <w:rPr>
                        <w:b/>
                        <w:bCs/>
                      </w:rPr>
                      <w:t>2013 г.</w:t>
                    </w:r>
                  </w:p>
                </w:tc>
              </w:sdtContent>
            </w:sdt>
          </w:tr>
        </w:tbl>
        <w:p w:rsidR="00CF7957" w:rsidRDefault="00CF7957"/>
        <w:p w:rsidR="00CF7957" w:rsidRDefault="00CF7957"/>
        <w:p w:rsidR="00CF7957" w:rsidRDefault="00CF7957"/>
        <w:p w:rsidR="00CF7957" w:rsidRDefault="00CF7957">
          <w:r>
            <w:br w:type="page"/>
          </w:r>
        </w:p>
      </w:sdtContent>
    </w:sdt>
    <w:p w:rsidR="00591DA8" w:rsidRDefault="00591DA8" w:rsidP="00B50A89">
      <w:pPr>
        <w:rPr>
          <w:b w:val="0"/>
        </w:rPr>
      </w:pPr>
      <w:r>
        <w:lastRenderedPageBreak/>
        <w:t>Цель</w:t>
      </w:r>
      <w:proofErr w:type="gramStart"/>
      <w:r>
        <w:t xml:space="preserve"> :</w:t>
      </w:r>
      <w:proofErr w:type="gramEnd"/>
    </w:p>
    <w:p w:rsidR="00591DA8" w:rsidRPr="00B50A89" w:rsidRDefault="00591DA8" w:rsidP="00B50A89">
      <w:pPr>
        <w:pStyle w:val="a3"/>
        <w:numPr>
          <w:ilvl w:val="0"/>
          <w:numId w:val="1"/>
        </w:numPr>
      </w:pPr>
      <w:r w:rsidRPr="00B50A89">
        <w:t>Воспитывать интерес к окружающему миру, любовь к природе;</w:t>
      </w:r>
    </w:p>
    <w:p w:rsidR="00591DA8" w:rsidRPr="00B50A89" w:rsidRDefault="00591DA8" w:rsidP="00B50A89">
      <w:pPr>
        <w:pStyle w:val="a3"/>
        <w:numPr>
          <w:ilvl w:val="0"/>
          <w:numId w:val="1"/>
        </w:numPr>
      </w:pPr>
      <w:r w:rsidRPr="00B50A89">
        <w:t>Показать красоту и неповторимость камня в окружающей природе</w:t>
      </w:r>
      <w:r w:rsidR="00B43AFF" w:rsidRPr="00B50A89">
        <w:t>;</w:t>
      </w:r>
    </w:p>
    <w:p w:rsidR="00B43AFF" w:rsidRPr="00B50A89" w:rsidRDefault="00B43AFF" w:rsidP="00B50A89">
      <w:pPr>
        <w:pStyle w:val="a3"/>
        <w:numPr>
          <w:ilvl w:val="0"/>
          <w:numId w:val="1"/>
        </w:numPr>
      </w:pPr>
      <w:r w:rsidRPr="00B50A89">
        <w:t>Дать представление о цвете</w:t>
      </w:r>
      <w:proofErr w:type="gramStart"/>
      <w:r w:rsidRPr="00B50A89">
        <w:t xml:space="preserve"> ,</w:t>
      </w:r>
      <w:proofErr w:type="gramEnd"/>
      <w:r w:rsidRPr="00B50A89">
        <w:t>форме ,размере ,фактуре и свойстве камней, которые встречаются в повседневной жизни (в лесу, на берегу, на улице)</w:t>
      </w:r>
    </w:p>
    <w:p w:rsidR="00B43AFF" w:rsidRPr="00B50A89" w:rsidRDefault="00B43AFF" w:rsidP="00B50A89">
      <w:pPr>
        <w:pStyle w:val="a3"/>
        <w:numPr>
          <w:ilvl w:val="0"/>
          <w:numId w:val="1"/>
        </w:numPr>
      </w:pPr>
      <w:r w:rsidRPr="00B50A89">
        <w:t>Познакомить детей с микроскопом;</w:t>
      </w:r>
    </w:p>
    <w:p w:rsidR="00B43AFF" w:rsidRPr="00B50A89" w:rsidRDefault="00B43AFF" w:rsidP="00B50A89">
      <w:pPr>
        <w:pStyle w:val="a3"/>
        <w:numPr>
          <w:ilvl w:val="0"/>
          <w:numId w:val="1"/>
        </w:numPr>
      </w:pPr>
      <w:r w:rsidRPr="00B50A89">
        <w:t>Дать знания о том</w:t>
      </w:r>
      <w:proofErr w:type="gramStart"/>
      <w:r w:rsidRPr="00B50A89">
        <w:t xml:space="preserve"> ,</w:t>
      </w:r>
      <w:proofErr w:type="gramEnd"/>
      <w:r w:rsidRPr="00B50A89">
        <w:t>что песок состоит из мелких камней-песчинок;</w:t>
      </w:r>
    </w:p>
    <w:p w:rsidR="00B43AFF" w:rsidRPr="00B50A89" w:rsidRDefault="00B43AFF" w:rsidP="00B50A89">
      <w:pPr>
        <w:pStyle w:val="a3"/>
        <w:numPr>
          <w:ilvl w:val="0"/>
          <w:numId w:val="1"/>
        </w:numPr>
      </w:pPr>
      <w:r w:rsidRPr="00B50A89">
        <w:t>Расширять словарный запас детей.</w:t>
      </w:r>
    </w:p>
    <w:p w:rsidR="00B43AFF" w:rsidRDefault="00B43AFF" w:rsidP="00B50A89">
      <w:pPr>
        <w:rPr>
          <w:b w:val="0"/>
        </w:rPr>
      </w:pPr>
    </w:p>
    <w:p w:rsidR="00B43AFF" w:rsidRDefault="00B50A89" w:rsidP="00B50A89">
      <w:pPr>
        <w:rPr>
          <w:b w:val="0"/>
        </w:rPr>
      </w:pPr>
      <w:r>
        <w:t>Материалы к занятию: кукольный персонаж-царица природа</w:t>
      </w:r>
      <w:r w:rsidR="00091C71">
        <w:rPr>
          <w:b w:val="0"/>
        </w:rPr>
        <w:t xml:space="preserve">, </w:t>
      </w:r>
      <w:r>
        <w:t>иллюстрации</w:t>
      </w:r>
      <w:r w:rsidR="00091C71">
        <w:rPr>
          <w:b w:val="0"/>
        </w:rPr>
        <w:t xml:space="preserve"> </w:t>
      </w:r>
      <w:r w:rsidR="00091C71" w:rsidRPr="006C5E81">
        <w:t xml:space="preserve">с использованием </w:t>
      </w:r>
      <w:r w:rsidR="00091C71" w:rsidRPr="006C5E81">
        <w:rPr>
          <w:lang w:val="en-US"/>
        </w:rPr>
        <w:t>PowerPoint</w:t>
      </w:r>
      <w:r w:rsidR="00091C71" w:rsidRPr="00091C71">
        <w:rPr>
          <w:b w:val="0"/>
        </w:rPr>
        <w:t xml:space="preserve"> </w:t>
      </w:r>
      <w:r w:rsidR="00091C71">
        <w:rPr>
          <w:b w:val="0"/>
        </w:rPr>
        <w:t>,</w:t>
      </w:r>
      <w:r>
        <w:t>микроскоп</w:t>
      </w:r>
      <w:proofErr w:type="gramStart"/>
      <w:r>
        <w:t xml:space="preserve"> ,</w:t>
      </w:r>
      <w:proofErr w:type="gramEnd"/>
      <w:r>
        <w:t>прозрачный сосуд  с водой ,камни разные по цвету ,размеру ,форме ;</w:t>
      </w:r>
    </w:p>
    <w:p w:rsidR="00B50A89" w:rsidRDefault="00B50A89" w:rsidP="00B50A89">
      <w:pPr>
        <w:rPr>
          <w:b w:val="0"/>
        </w:rPr>
      </w:pPr>
      <w:r>
        <w:t>песок</w:t>
      </w:r>
      <w:r w:rsidR="006C5E81">
        <w:t xml:space="preserve">, </w:t>
      </w:r>
      <w:r>
        <w:t>макет »Камни на берегу»</w:t>
      </w:r>
    </w:p>
    <w:p w:rsidR="00B50A89" w:rsidRDefault="00B50A89" w:rsidP="00B50A89">
      <w:pPr>
        <w:rPr>
          <w:b w:val="0"/>
        </w:rPr>
      </w:pPr>
      <w:r>
        <w:t>Ход занятия:</w:t>
      </w:r>
    </w:p>
    <w:p w:rsidR="00B50A89" w:rsidRDefault="00B50A89" w:rsidP="00B50A89">
      <w:pPr>
        <w:rPr>
          <w:b w:val="0"/>
        </w:rPr>
      </w:pPr>
      <w:r>
        <w:t>Воспитатель держит в руке кукольный персонаж.</w:t>
      </w:r>
    </w:p>
    <w:p w:rsidR="00B50A89" w:rsidRDefault="00B50A89" w:rsidP="00B50A89">
      <w:pPr>
        <w:rPr>
          <w:b w:val="0"/>
        </w:rPr>
      </w:pPr>
      <w:r>
        <w:t>В.-дети</w:t>
      </w:r>
      <w:proofErr w:type="gramStart"/>
      <w:r w:rsidR="0012012A">
        <w:t xml:space="preserve"> </w:t>
      </w:r>
      <w:r>
        <w:t>,</w:t>
      </w:r>
      <w:proofErr w:type="gramEnd"/>
      <w:r>
        <w:t>посмотрите</w:t>
      </w:r>
      <w:r w:rsidR="0012012A">
        <w:t xml:space="preserve"> </w:t>
      </w:r>
      <w:r>
        <w:t>,кто к нам пришёл сегодня в гости! Знаете</w:t>
      </w:r>
      <w:proofErr w:type="gramStart"/>
      <w:r>
        <w:t xml:space="preserve"> ,</w:t>
      </w:r>
      <w:proofErr w:type="gramEnd"/>
      <w:r>
        <w:t>кто это?</w:t>
      </w:r>
    </w:p>
    <w:p w:rsidR="00B50A89" w:rsidRDefault="00B50A89" w:rsidP="0012012A">
      <w:pPr>
        <w:spacing w:line="240" w:lineRule="auto"/>
        <w:jc w:val="center"/>
        <w:rPr>
          <w:b w:val="0"/>
        </w:rPr>
      </w:pPr>
      <w:r>
        <w:t xml:space="preserve">Давайте </w:t>
      </w:r>
      <w:r w:rsidR="0012012A">
        <w:t>познакомимся, друзья</w:t>
      </w:r>
      <w:r>
        <w:t>!</w:t>
      </w:r>
    </w:p>
    <w:p w:rsidR="00B50A89" w:rsidRDefault="00B50A89" w:rsidP="0012012A">
      <w:pPr>
        <w:spacing w:line="240" w:lineRule="auto"/>
        <w:jc w:val="center"/>
        <w:rPr>
          <w:b w:val="0"/>
        </w:rPr>
      </w:pPr>
      <w:r>
        <w:t xml:space="preserve">Царица всей природы </w:t>
      </w:r>
      <w:r w:rsidR="0012012A">
        <w:t>- э</w:t>
      </w:r>
      <w:r>
        <w:t>то Я!</w:t>
      </w:r>
    </w:p>
    <w:p w:rsidR="00B50A89" w:rsidRDefault="00B50A89" w:rsidP="0012012A">
      <w:pPr>
        <w:spacing w:line="240" w:lineRule="auto"/>
        <w:jc w:val="center"/>
        <w:rPr>
          <w:b w:val="0"/>
        </w:rPr>
      </w:pPr>
      <w:r>
        <w:t>В моих владениях моря и горы</w:t>
      </w:r>
      <w:r>
        <w:br/>
        <w:t>Полей широкие просторы,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Цветы, деревья и кусты-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Всё то</w:t>
      </w:r>
      <w:proofErr w:type="gramStart"/>
      <w:r>
        <w:t xml:space="preserve"> ,</w:t>
      </w:r>
      <w:proofErr w:type="gramEnd"/>
      <w:r>
        <w:t>что с детства знаешь ты.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Есть много у меня друзей-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Птиц</w:t>
      </w:r>
      <w:proofErr w:type="gramStart"/>
      <w:r>
        <w:t xml:space="preserve"> ,</w:t>
      </w:r>
      <w:proofErr w:type="gramEnd"/>
      <w:r>
        <w:t>насекомых и зверей.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Ещё в моих подземных царствах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Лежат несметные богатства.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t>Нас окружает мир чудесный,</w:t>
      </w:r>
    </w:p>
    <w:p w:rsidR="0012012A" w:rsidRDefault="0012012A" w:rsidP="0012012A">
      <w:pPr>
        <w:spacing w:line="240" w:lineRule="auto"/>
        <w:jc w:val="center"/>
        <w:rPr>
          <w:b w:val="0"/>
        </w:rPr>
      </w:pPr>
      <w:r>
        <w:lastRenderedPageBreak/>
        <w:t>Загадочный и интересный</w:t>
      </w:r>
    </w:p>
    <w:p w:rsidR="0012012A" w:rsidRDefault="0012012A" w:rsidP="0012012A">
      <w:pPr>
        <w:spacing w:line="240" w:lineRule="auto"/>
        <w:rPr>
          <w:b w:val="0"/>
        </w:rPr>
      </w:pPr>
      <w:r>
        <w:t>В.- К нам пришла царица Природа!</w:t>
      </w:r>
    </w:p>
    <w:p w:rsidR="0012012A" w:rsidRDefault="0012012A" w:rsidP="0012012A">
      <w:pPr>
        <w:spacing w:line="240" w:lineRule="auto"/>
        <w:rPr>
          <w:b w:val="0"/>
        </w:rPr>
      </w:pPr>
      <w:r>
        <w:t xml:space="preserve">-А вы </w:t>
      </w:r>
      <w:r w:rsidR="00445637">
        <w:rPr>
          <w:b w:val="0"/>
        </w:rPr>
        <w:t>знаете, что</w:t>
      </w:r>
      <w:r>
        <w:t xml:space="preserve"> такое природа?</w:t>
      </w:r>
    </w:p>
    <w:p w:rsidR="0012012A" w:rsidRDefault="0012012A" w:rsidP="0012012A">
      <w:pPr>
        <w:spacing w:line="240" w:lineRule="auto"/>
        <w:rPr>
          <w:b w:val="0"/>
        </w:rPr>
      </w:pPr>
      <w:r>
        <w:t xml:space="preserve">-Природа </w:t>
      </w:r>
      <w:r w:rsidR="00445637">
        <w:rPr>
          <w:b w:val="0"/>
        </w:rPr>
        <w:t>- у</w:t>
      </w:r>
      <w:r>
        <w:t>дивительный мир</w:t>
      </w:r>
      <w:r w:rsidR="00445637">
        <w:rPr>
          <w:b w:val="0"/>
        </w:rPr>
        <w:t xml:space="preserve">, </w:t>
      </w:r>
      <w:r>
        <w:t>который нас окружает: леса</w:t>
      </w:r>
      <w:r w:rsidR="00445637">
        <w:rPr>
          <w:b w:val="0"/>
        </w:rPr>
        <w:t xml:space="preserve">, </w:t>
      </w:r>
      <w:r>
        <w:t>моря</w:t>
      </w:r>
      <w:r w:rsidR="00445637">
        <w:rPr>
          <w:b w:val="0"/>
        </w:rPr>
        <w:t xml:space="preserve">, </w:t>
      </w:r>
      <w:r>
        <w:t>горы</w:t>
      </w:r>
      <w:r w:rsidR="00445637">
        <w:rPr>
          <w:b w:val="0"/>
        </w:rPr>
        <w:t xml:space="preserve">, </w:t>
      </w:r>
      <w:r>
        <w:t>деревья</w:t>
      </w:r>
      <w:r w:rsidR="00445637">
        <w:rPr>
          <w:b w:val="0"/>
        </w:rPr>
        <w:t xml:space="preserve">, </w:t>
      </w:r>
    </w:p>
    <w:p w:rsidR="0012012A" w:rsidRDefault="0012012A" w:rsidP="0012012A">
      <w:pPr>
        <w:spacing w:line="240" w:lineRule="auto"/>
        <w:rPr>
          <w:b w:val="0"/>
        </w:rPr>
      </w:pPr>
      <w:r>
        <w:t xml:space="preserve">Цветы </w:t>
      </w:r>
      <w:r w:rsidR="00445637">
        <w:rPr>
          <w:b w:val="0"/>
        </w:rPr>
        <w:t>- в</w:t>
      </w:r>
      <w:r>
        <w:t>сё это</w:t>
      </w:r>
      <w:r w:rsidR="00397611">
        <w:t xml:space="preserve"> принадлежит </w:t>
      </w:r>
      <w:r w:rsidR="00C30A31">
        <w:t>царице Природе.</w:t>
      </w:r>
    </w:p>
    <w:p w:rsidR="00445637" w:rsidRPr="006C5E81" w:rsidRDefault="00445637" w:rsidP="0012012A">
      <w:pPr>
        <w:spacing w:line="240" w:lineRule="auto"/>
      </w:pPr>
      <w:r w:rsidRPr="006C5E81">
        <w:t>-Как выдумаете, что ещё у неё есть? (птицы, насекомые</w:t>
      </w:r>
      <w:proofErr w:type="gramStart"/>
      <w:r w:rsidRPr="006C5E81">
        <w:t xml:space="preserve"> ,</w:t>
      </w:r>
      <w:proofErr w:type="gramEnd"/>
      <w:r w:rsidRPr="006C5E81">
        <w:t>животные)</w:t>
      </w:r>
    </w:p>
    <w:p w:rsidR="00445637" w:rsidRPr="006C5E81" w:rsidRDefault="00445637" w:rsidP="0012012A">
      <w:pPr>
        <w:spacing w:line="240" w:lineRule="auto"/>
      </w:pPr>
      <w:r w:rsidRPr="006C5E81">
        <w:t>-Вы очень порадовали царицу Природу своими ответами. Но у неё есть ещё друзья</w:t>
      </w:r>
      <w:proofErr w:type="gramStart"/>
      <w:r w:rsidRPr="006C5E81">
        <w:t xml:space="preserve"> :</w:t>
      </w:r>
      <w:proofErr w:type="gramEnd"/>
    </w:p>
    <w:p w:rsidR="00445637" w:rsidRPr="006C5E81" w:rsidRDefault="00445637" w:rsidP="0012012A">
      <w:pPr>
        <w:spacing w:line="240" w:lineRule="auto"/>
      </w:pPr>
      <w:r w:rsidRPr="006C5E81">
        <w:t>сильные</w:t>
      </w:r>
      <w:r w:rsidR="00091C71" w:rsidRPr="006C5E81">
        <w:t xml:space="preserve">, </w:t>
      </w:r>
      <w:r w:rsidRPr="006C5E81">
        <w:t>твёрдые</w:t>
      </w:r>
      <w:r w:rsidR="00091C71" w:rsidRPr="006C5E81">
        <w:t xml:space="preserve">, </w:t>
      </w:r>
      <w:r w:rsidRPr="006C5E81">
        <w:t>не боятся они ни проливного дождя</w:t>
      </w:r>
      <w:proofErr w:type="gramStart"/>
      <w:r w:rsidRPr="006C5E81">
        <w:t xml:space="preserve"> .</w:t>
      </w:r>
      <w:proofErr w:type="gramEnd"/>
      <w:r w:rsidRPr="006C5E81">
        <w:t>ни сильного ветра ,ни жаркого солнца</w:t>
      </w:r>
      <w:r w:rsidR="00BB7638" w:rsidRPr="006C5E81">
        <w:t xml:space="preserve"> ,ни лютого мороза.</w:t>
      </w:r>
    </w:p>
    <w:p w:rsidR="00BB7638" w:rsidRPr="006C5E81" w:rsidRDefault="00BB7638" w:rsidP="0012012A">
      <w:pPr>
        <w:spacing w:line="240" w:lineRule="auto"/>
      </w:pPr>
      <w:r w:rsidRPr="006C5E81">
        <w:t>-Как вы думаете кто это? Камни!</w:t>
      </w:r>
    </w:p>
    <w:p w:rsidR="00BB7638" w:rsidRPr="006C5E81" w:rsidRDefault="00BB7638" w:rsidP="0012012A">
      <w:pPr>
        <w:spacing w:line="240" w:lineRule="auto"/>
      </w:pPr>
      <w:r w:rsidRPr="006C5E81">
        <w:t>-Где можно встретить камни? (на улице</w:t>
      </w:r>
      <w:r w:rsidR="00091C71" w:rsidRPr="006C5E81">
        <w:t xml:space="preserve">, </w:t>
      </w:r>
      <w:r w:rsidRPr="006C5E81">
        <w:t>в лесу</w:t>
      </w:r>
      <w:r w:rsidR="00091C71" w:rsidRPr="006C5E81">
        <w:t xml:space="preserve">, </w:t>
      </w:r>
      <w:r w:rsidRPr="006C5E81">
        <w:t>на берегу и т.д.</w:t>
      </w:r>
      <w:r w:rsidR="00091C71" w:rsidRPr="006C5E81">
        <w:t>)</w:t>
      </w:r>
    </w:p>
    <w:p w:rsidR="00BB7638" w:rsidRPr="006C5E81" w:rsidRDefault="00BB7638" w:rsidP="0012012A">
      <w:pPr>
        <w:spacing w:line="240" w:lineRule="auto"/>
      </w:pPr>
      <w:r w:rsidRPr="006C5E81">
        <w:t>-Воспитатель показывает  фотографии</w:t>
      </w:r>
      <w:r w:rsidR="00091C71" w:rsidRPr="006C5E81">
        <w:t>,</w:t>
      </w:r>
      <w:proofErr w:type="gramStart"/>
      <w:r w:rsidR="00091C71" w:rsidRPr="006C5E81">
        <w:t xml:space="preserve"> </w:t>
      </w:r>
      <w:r w:rsidR="00091C71" w:rsidRPr="006C5E81">
        <w:t>,</w:t>
      </w:r>
      <w:proofErr w:type="gramEnd"/>
      <w:r w:rsidR="00091C71" w:rsidRPr="006C5E81">
        <w:t xml:space="preserve"> иллюстрации с использованием </w:t>
      </w:r>
      <w:r w:rsidR="00091C71" w:rsidRPr="006C5E81">
        <w:rPr>
          <w:lang w:val="en-US"/>
        </w:rPr>
        <w:t>PowerPoint</w:t>
      </w:r>
      <w:r w:rsidR="00091C71" w:rsidRPr="006C5E81">
        <w:t>,</w:t>
      </w:r>
    </w:p>
    <w:p w:rsidR="00091C71" w:rsidRPr="006C5E81" w:rsidRDefault="00091C71" w:rsidP="0012012A">
      <w:pPr>
        <w:spacing w:line="240" w:lineRule="auto"/>
      </w:pPr>
      <w:r w:rsidRPr="006C5E81">
        <w:t>макет.</w:t>
      </w:r>
    </w:p>
    <w:p w:rsidR="00091C71" w:rsidRPr="006C5E81" w:rsidRDefault="00091C71" w:rsidP="0012012A">
      <w:pPr>
        <w:spacing w:line="240" w:lineRule="auto"/>
      </w:pPr>
      <w:r w:rsidRPr="006C5E81">
        <w:t xml:space="preserve">  В.-Камень-это тоже часть природы.</w:t>
      </w:r>
    </w:p>
    <w:p w:rsidR="00091C71" w:rsidRPr="006C5E81" w:rsidRDefault="00091C71" w:rsidP="0012012A">
      <w:pPr>
        <w:spacing w:line="240" w:lineRule="auto"/>
      </w:pPr>
      <w:r w:rsidRPr="006C5E81">
        <w:t>Воспитатель подводит к столу</w:t>
      </w:r>
      <w:proofErr w:type="gramStart"/>
      <w:r w:rsidRPr="006C5E81">
        <w:t xml:space="preserve"> ,</w:t>
      </w:r>
      <w:proofErr w:type="gramEnd"/>
      <w:r w:rsidRPr="006C5E81">
        <w:t xml:space="preserve">где разложены </w:t>
      </w:r>
      <w:r w:rsidR="006C5E81" w:rsidRPr="006C5E81">
        <w:t>камни; поднос  с  песком и микроскоп</w:t>
      </w:r>
    </w:p>
    <w:p w:rsidR="006C5E81" w:rsidRDefault="006C5E81" w:rsidP="0012012A">
      <w:pPr>
        <w:spacing w:line="240" w:lineRule="auto"/>
      </w:pPr>
      <w:proofErr w:type="gramStart"/>
      <w:r w:rsidRPr="006C5E81">
        <w:t>накрытые</w:t>
      </w:r>
      <w:proofErr w:type="gramEnd"/>
      <w:r w:rsidRPr="006C5E81">
        <w:t xml:space="preserve"> тканью.</w:t>
      </w:r>
    </w:p>
    <w:p w:rsidR="006C5E81" w:rsidRDefault="006C5E81" w:rsidP="0012012A">
      <w:pPr>
        <w:spacing w:line="240" w:lineRule="auto"/>
      </w:pPr>
      <w:r>
        <w:t>В.-Посмотрите</w:t>
      </w:r>
      <w:r w:rsidR="0026276C">
        <w:t>,</w:t>
      </w:r>
      <w:r>
        <w:t xml:space="preserve"> какие бывают камни</w:t>
      </w:r>
      <w:r w:rsidR="0026276C">
        <w:t xml:space="preserve">. </w:t>
      </w:r>
      <w:r>
        <w:t>Все они разной формы и размера</w:t>
      </w:r>
      <w:r w:rsidR="0026276C">
        <w:t>. Возьмите их в руки,</w:t>
      </w:r>
    </w:p>
    <w:p w:rsidR="0026276C" w:rsidRDefault="0026276C" w:rsidP="0012012A">
      <w:pPr>
        <w:spacing w:line="240" w:lineRule="auto"/>
      </w:pPr>
      <w:r>
        <w:t>пощупайте, погладьте.</w:t>
      </w:r>
    </w:p>
    <w:p w:rsidR="0026276C" w:rsidRDefault="0091237A" w:rsidP="0012012A">
      <w:pPr>
        <w:spacing w:line="240" w:lineRule="auto"/>
      </w:pPr>
      <w:r>
        <w:t xml:space="preserve">-Какие они? Некоторые гладкие, ровные, но есть и </w:t>
      </w:r>
      <w:r w:rsidR="000E52A9">
        <w:t>шероховатые, с острыми краями.</w:t>
      </w:r>
    </w:p>
    <w:p w:rsidR="000E52A9" w:rsidRDefault="000E52A9" w:rsidP="0012012A">
      <w:pPr>
        <w:spacing w:line="240" w:lineRule="auto"/>
      </w:pPr>
      <w:r>
        <w:t>-Какого они цвета?</w:t>
      </w:r>
    </w:p>
    <w:p w:rsidR="000E52A9" w:rsidRDefault="000E52A9" w:rsidP="0012012A">
      <w:pPr>
        <w:spacing w:line="240" w:lineRule="auto"/>
      </w:pPr>
      <w:r>
        <w:t>-Видите, какие они разные, не похожие друг на друга: белые, жёлтые, серые, а в некоторых можно увидеть разные цвета: чёрный, красный.</w:t>
      </w:r>
    </w:p>
    <w:p w:rsidR="00CF7957" w:rsidRDefault="00CF7957" w:rsidP="0012012A">
      <w:pPr>
        <w:spacing w:line="240" w:lineRule="auto"/>
      </w:pPr>
      <w:r>
        <w:t>Воспитатель открывает поднос, на котором лежит песок.</w:t>
      </w:r>
    </w:p>
    <w:p w:rsidR="00D920D0" w:rsidRDefault="00D920D0" w:rsidP="0012012A">
      <w:pPr>
        <w:spacing w:line="240" w:lineRule="auto"/>
      </w:pPr>
      <w:r>
        <w:t>В.- Это знакомый вам песок. Давайте вспомним, какой о</w:t>
      </w:r>
      <w:proofErr w:type="gramStart"/>
      <w:r>
        <w:t>н(</w:t>
      </w:r>
      <w:proofErr w:type="gramEnd"/>
      <w:r>
        <w:t xml:space="preserve"> одноцветный, сыпучий, мягкий, по нему можно ходить босиком, из него можно строить замки, делать куличики)</w:t>
      </w:r>
    </w:p>
    <w:p w:rsidR="00D920D0" w:rsidRDefault="00D920D0" w:rsidP="0012012A">
      <w:pPr>
        <w:spacing w:line="240" w:lineRule="auto"/>
      </w:pPr>
      <w:r>
        <w:t>В.-Сегодня мы с царицей Природой хотим показать вам чудо.</w:t>
      </w:r>
    </w:p>
    <w:p w:rsidR="00D920D0" w:rsidRDefault="00D920D0" w:rsidP="0012012A">
      <w:pPr>
        <w:spacing w:line="240" w:lineRule="auto"/>
      </w:pPr>
      <w:r>
        <w:t>Воспитатель достаёт микроскоп.</w:t>
      </w:r>
    </w:p>
    <w:p w:rsidR="00D920D0" w:rsidRDefault="00D920D0" w:rsidP="0012012A">
      <w:pPr>
        <w:spacing w:line="240" w:lineRule="auto"/>
      </w:pPr>
      <w:r>
        <w:t>В.-Ребята, знаете что это?</w:t>
      </w:r>
    </w:p>
    <w:p w:rsidR="00CF7957" w:rsidRDefault="00D920D0" w:rsidP="0012012A">
      <w:pPr>
        <w:spacing w:line="240" w:lineRule="auto"/>
      </w:pPr>
      <w:r>
        <w:t>-Это микроскоп. Если хотите</w:t>
      </w:r>
      <w:r w:rsidR="00CF7957">
        <w:t xml:space="preserve"> </w:t>
      </w:r>
      <w:r>
        <w:t>рассмотреть что-то очень маленькое, он вам поможет.</w:t>
      </w:r>
    </w:p>
    <w:p w:rsidR="00D920D0" w:rsidRDefault="00D920D0" w:rsidP="0012012A">
      <w:pPr>
        <w:spacing w:line="240" w:lineRule="auto"/>
      </w:pPr>
      <w:r>
        <w:lastRenderedPageBreak/>
        <w:t>Давайте насыплем  немного песка и заглянем в микроскоп.</w:t>
      </w:r>
    </w:p>
    <w:p w:rsidR="00D920D0" w:rsidRDefault="00D920D0" w:rsidP="0012012A">
      <w:pPr>
        <w:spacing w:line="240" w:lineRule="auto"/>
      </w:pPr>
      <w:r>
        <w:t xml:space="preserve">        Дети смотрят по очереди.</w:t>
      </w:r>
    </w:p>
    <w:p w:rsidR="00D920D0" w:rsidRDefault="00D920D0" w:rsidP="007A4F59">
      <w:pPr>
        <w:spacing w:line="240" w:lineRule="auto"/>
        <w:jc w:val="center"/>
      </w:pPr>
      <w:r>
        <w:t>-Что вы видите?</w:t>
      </w:r>
    </w:p>
    <w:p w:rsidR="0026276C" w:rsidRDefault="00D920D0" w:rsidP="007A4F59">
      <w:pPr>
        <w:spacing w:line="240" w:lineRule="auto"/>
        <w:jc w:val="center"/>
      </w:pPr>
      <w:r>
        <w:t>Посмотрел</w:t>
      </w:r>
      <w:r w:rsidR="007A4F59">
        <w:t xml:space="preserve"> </w:t>
      </w:r>
      <w:r>
        <w:t xml:space="preserve"> я в микроскоп</w:t>
      </w:r>
    </w:p>
    <w:p w:rsidR="00D920D0" w:rsidRDefault="00D920D0" w:rsidP="007A4F59">
      <w:pPr>
        <w:spacing w:line="240" w:lineRule="auto"/>
        <w:jc w:val="center"/>
      </w:pPr>
      <w:r>
        <w:t>И увидел чудо!</w:t>
      </w:r>
    </w:p>
    <w:p w:rsidR="007A4F59" w:rsidRDefault="007A4F59" w:rsidP="007A4F59">
      <w:pPr>
        <w:spacing w:line="240" w:lineRule="auto"/>
        <w:jc w:val="center"/>
      </w:pPr>
      <w:r>
        <w:t>Где знакомый мне песок!</w:t>
      </w:r>
    </w:p>
    <w:p w:rsidR="007A4F59" w:rsidRDefault="007A4F59" w:rsidP="007A4F59">
      <w:pPr>
        <w:spacing w:line="240" w:lineRule="auto"/>
        <w:jc w:val="center"/>
      </w:pPr>
      <w:r>
        <w:t>Камешки повсюду!</w:t>
      </w:r>
    </w:p>
    <w:p w:rsidR="007A4F59" w:rsidRDefault="007A4F59" w:rsidP="007A4F59">
      <w:pPr>
        <w:spacing w:line="240" w:lineRule="auto"/>
      </w:pPr>
      <w:r>
        <w:t>-Так значит, наш песок состоит из многих-многих камешков-малюток.</w:t>
      </w:r>
    </w:p>
    <w:p w:rsidR="007A4F59" w:rsidRDefault="007A4F59" w:rsidP="007A4F59">
      <w:pPr>
        <w:spacing w:line="240" w:lineRule="auto"/>
      </w:pPr>
      <w:r>
        <w:t>-Что вы ещё увидели? (пыль, грязь, песок некрасивый)</w:t>
      </w:r>
    </w:p>
    <w:p w:rsidR="007A4F59" w:rsidRDefault="007A4F59" w:rsidP="007A4F59">
      <w:pPr>
        <w:spacing w:line="240" w:lineRule="auto"/>
      </w:pPr>
      <w:r>
        <w:t>-Но на этом чудеса не кончаются. Давайте на этом подносе оставим часть песка, а другую промоем водичкой.</w:t>
      </w:r>
    </w:p>
    <w:p w:rsidR="007A4F59" w:rsidRDefault="007A4F59" w:rsidP="007A4F59">
      <w:pPr>
        <w:spacing w:line="240" w:lineRule="auto"/>
      </w:pPr>
      <w:r>
        <w:t>-Посмотрите, какая грязная стала вода, сольём её. Снова посмотрим в микроскоп.</w:t>
      </w:r>
    </w:p>
    <w:p w:rsidR="007A4F59" w:rsidRDefault="007A4F59" w:rsidP="007A4F59">
      <w:pPr>
        <w:spacing w:line="240" w:lineRule="auto"/>
      </w:pPr>
      <w:r>
        <w:t>-Что произошло?</w:t>
      </w:r>
      <w:r w:rsidR="008F17DD">
        <w:t xml:space="preserve"> (камешки стали чистые, яркие)</w:t>
      </w:r>
    </w:p>
    <w:p w:rsidR="008F17DD" w:rsidRDefault="008F17DD" w:rsidP="007A4F59">
      <w:pPr>
        <w:spacing w:line="240" w:lineRule="auto"/>
      </w:pPr>
      <w:r>
        <w:t>-Оказывается, под серой, пыльной рубашкой скрываются маленькие драгоценности.</w:t>
      </w:r>
    </w:p>
    <w:p w:rsidR="008F17DD" w:rsidRDefault="007A6349" w:rsidP="007A4F59">
      <w:pPr>
        <w:spacing w:line="240" w:lineRule="auto"/>
      </w:pPr>
      <w:r>
        <w:t>Они все разные.</w:t>
      </w:r>
    </w:p>
    <w:p w:rsidR="007A6349" w:rsidRDefault="007A6349" w:rsidP="007A4F59">
      <w:pPr>
        <w:spacing w:line="240" w:lineRule="auto"/>
      </w:pPr>
      <w:r>
        <w:t>-Какого цвета вы увидели камешки?</w:t>
      </w:r>
    </w:p>
    <w:p w:rsidR="007A6349" w:rsidRDefault="007A6349" w:rsidP="007A4F59">
      <w:pPr>
        <w:spacing w:line="240" w:lineRule="auto"/>
      </w:pPr>
      <w:r>
        <w:t>-Какой формы, размера?</w:t>
      </w:r>
    </w:p>
    <w:p w:rsidR="007A6349" w:rsidRDefault="007A6349" w:rsidP="007A4F59">
      <w:pPr>
        <w:spacing w:line="240" w:lineRule="auto"/>
      </w:pPr>
      <w:r>
        <w:t>Понравилось вам это чудо?</w:t>
      </w:r>
    </w:p>
    <w:p w:rsidR="007A6349" w:rsidRDefault="007A6349" w:rsidP="007A4F59">
      <w:pPr>
        <w:spacing w:line="240" w:lineRule="auto"/>
      </w:pPr>
      <w:r>
        <w:t>-Наши камни и чудо-песок мы оставим в группе, и вы всегда сможете полюбоваться на них.</w:t>
      </w:r>
    </w:p>
    <w:p w:rsidR="007A6349" w:rsidRDefault="007A6349" w:rsidP="007A4F59">
      <w:pPr>
        <w:spacing w:line="240" w:lineRule="auto"/>
      </w:pPr>
      <w:r>
        <w:t xml:space="preserve">-У царицы Природы есть ещё  много </w:t>
      </w:r>
      <w:r w:rsidR="00507065">
        <w:t>чудес,</w:t>
      </w:r>
      <w:r>
        <w:t xml:space="preserve"> и она нам обязательно о них расскажет.</w:t>
      </w:r>
    </w:p>
    <w:p w:rsidR="007A6349" w:rsidRDefault="007A6349" w:rsidP="00507065">
      <w:pPr>
        <w:spacing w:line="240" w:lineRule="auto"/>
        <w:jc w:val="center"/>
      </w:pPr>
      <w:r>
        <w:t>В моём царстве много чудес-</w:t>
      </w:r>
    </w:p>
    <w:p w:rsidR="007A6349" w:rsidRDefault="007A6349" w:rsidP="00507065">
      <w:pPr>
        <w:spacing w:line="240" w:lineRule="auto"/>
        <w:jc w:val="center"/>
      </w:pPr>
      <w:r>
        <w:t>И огромных синих небес,</w:t>
      </w:r>
    </w:p>
    <w:p w:rsidR="007A6349" w:rsidRDefault="007A6349" w:rsidP="00507065">
      <w:pPr>
        <w:spacing w:line="240" w:lineRule="auto"/>
        <w:jc w:val="center"/>
      </w:pPr>
      <w:r>
        <w:t>И воды голубой и камней</w:t>
      </w:r>
      <w:r w:rsidR="00507065">
        <w:t>,</w:t>
      </w:r>
      <w:bookmarkStart w:id="0" w:name="_GoBack"/>
      <w:bookmarkEnd w:id="0"/>
    </w:p>
    <w:p w:rsidR="00507065" w:rsidRDefault="00507065" w:rsidP="00507065">
      <w:pPr>
        <w:spacing w:line="240" w:lineRule="auto"/>
        <w:jc w:val="center"/>
      </w:pPr>
      <w:r>
        <w:t>Певчих птиц и добрых зверей.</w:t>
      </w:r>
    </w:p>
    <w:p w:rsidR="00507065" w:rsidRDefault="00507065" w:rsidP="00507065">
      <w:pPr>
        <w:spacing w:line="240" w:lineRule="auto"/>
        <w:jc w:val="center"/>
      </w:pPr>
      <w:r>
        <w:t>И всё то, что ты видишь вокруг-</w:t>
      </w:r>
    </w:p>
    <w:p w:rsidR="00507065" w:rsidRDefault="00507065" w:rsidP="00507065">
      <w:pPr>
        <w:spacing w:line="240" w:lineRule="auto"/>
        <w:jc w:val="center"/>
      </w:pPr>
      <w:r>
        <w:t>Люби и охраняй, мой милый друг!</w:t>
      </w:r>
    </w:p>
    <w:p w:rsidR="00507065" w:rsidRPr="006C5E81" w:rsidRDefault="00507065" w:rsidP="007A4F59">
      <w:pPr>
        <w:spacing w:line="240" w:lineRule="auto"/>
      </w:pPr>
      <w:r>
        <w:t>Дети прощаются с царицей Природой.</w:t>
      </w:r>
    </w:p>
    <w:p w:rsidR="006C5E81" w:rsidRPr="006C5E81" w:rsidRDefault="006C5E81" w:rsidP="00507065">
      <w:pPr>
        <w:spacing w:line="240" w:lineRule="auto"/>
      </w:pPr>
    </w:p>
    <w:p w:rsidR="00091C71" w:rsidRPr="00091C71" w:rsidRDefault="00091C71" w:rsidP="0012012A">
      <w:pPr>
        <w:spacing w:line="240" w:lineRule="auto"/>
        <w:rPr>
          <w:b w:val="0"/>
        </w:rPr>
      </w:pPr>
    </w:p>
    <w:p w:rsidR="00C30A31" w:rsidRDefault="00C30A31" w:rsidP="0012012A">
      <w:pPr>
        <w:spacing w:line="240" w:lineRule="auto"/>
        <w:rPr>
          <w:b w:val="0"/>
        </w:rPr>
      </w:pPr>
    </w:p>
    <w:p w:rsidR="0012012A" w:rsidRDefault="0012012A" w:rsidP="007A4F59">
      <w:pPr>
        <w:spacing w:line="240" w:lineRule="auto"/>
        <w:rPr>
          <w:b w:val="0"/>
        </w:rPr>
      </w:pPr>
    </w:p>
    <w:p w:rsidR="00B50A89" w:rsidRDefault="00B50A89" w:rsidP="0012012A">
      <w:pPr>
        <w:spacing w:line="240" w:lineRule="auto"/>
        <w:rPr>
          <w:b w:val="0"/>
        </w:rPr>
      </w:pPr>
    </w:p>
    <w:p w:rsidR="00B50A89" w:rsidRPr="00B43AFF" w:rsidRDefault="00B50A89" w:rsidP="00B50A89">
      <w:pPr>
        <w:rPr>
          <w:b w:val="0"/>
        </w:rPr>
      </w:pPr>
    </w:p>
    <w:sectPr w:rsidR="00B50A89" w:rsidRPr="00B43AFF" w:rsidSect="00CF7957">
      <w:pgSz w:w="11906" w:h="16838"/>
      <w:pgMar w:top="510" w:right="510" w:bottom="510" w:left="510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48F"/>
    <w:multiLevelType w:val="hybridMultilevel"/>
    <w:tmpl w:val="7A5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8"/>
    <w:rsid w:val="00091C71"/>
    <w:rsid w:val="000E52A9"/>
    <w:rsid w:val="0012012A"/>
    <w:rsid w:val="0026276C"/>
    <w:rsid w:val="00397611"/>
    <w:rsid w:val="00445637"/>
    <w:rsid w:val="00507065"/>
    <w:rsid w:val="00591DA8"/>
    <w:rsid w:val="006C5E81"/>
    <w:rsid w:val="007624AB"/>
    <w:rsid w:val="007A4F59"/>
    <w:rsid w:val="007A6349"/>
    <w:rsid w:val="008F17DD"/>
    <w:rsid w:val="008F5BE2"/>
    <w:rsid w:val="0091237A"/>
    <w:rsid w:val="00B43AFF"/>
    <w:rsid w:val="00B50A89"/>
    <w:rsid w:val="00BB7638"/>
    <w:rsid w:val="00C30A31"/>
    <w:rsid w:val="00CF7957"/>
    <w:rsid w:val="00D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A8"/>
    <w:pPr>
      <w:ind w:left="720"/>
      <w:contextualSpacing/>
    </w:pPr>
  </w:style>
  <w:style w:type="paragraph" w:styleId="a4">
    <w:name w:val="No Spacing"/>
    <w:link w:val="a5"/>
    <w:uiPriority w:val="1"/>
    <w:qFormat/>
    <w:rsid w:val="00CF7957"/>
    <w:pPr>
      <w:spacing w:after="0" w:line="240" w:lineRule="auto"/>
    </w:pPr>
    <w:rPr>
      <w:rFonts w:eastAsiaTheme="minorEastAsia"/>
      <w:b w:val="0"/>
      <w:smallCaps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F7957"/>
    <w:rPr>
      <w:rFonts w:eastAsiaTheme="minorEastAsia"/>
      <w:b w:val="0"/>
      <w:smallCaps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A8"/>
    <w:pPr>
      <w:ind w:left="720"/>
      <w:contextualSpacing/>
    </w:pPr>
  </w:style>
  <w:style w:type="paragraph" w:styleId="a4">
    <w:name w:val="No Spacing"/>
    <w:link w:val="a5"/>
    <w:uiPriority w:val="1"/>
    <w:qFormat/>
    <w:rsid w:val="00CF7957"/>
    <w:pPr>
      <w:spacing w:after="0" w:line="240" w:lineRule="auto"/>
    </w:pPr>
    <w:rPr>
      <w:rFonts w:eastAsiaTheme="minorEastAsia"/>
      <w:b w:val="0"/>
      <w:smallCaps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F7957"/>
    <w:rPr>
      <w:rFonts w:eastAsiaTheme="minorEastAsia"/>
      <w:b w:val="0"/>
      <w:smallCaps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BC21621874470AB25600F33E03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2AD36-244D-4303-8A89-3EF23165E009}"/>
      </w:docPartPr>
      <w:docPartBody>
        <w:p w:rsidR="00000000" w:rsidRDefault="00CA30CD" w:rsidP="00CA30CD">
          <w:pPr>
            <w:pStyle w:val="7E5BC21621874470AB25600F33E03856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62EF0EF96F1548CB9EB3E57D8EECB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5A91A-D5BD-423B-A048-0EF9053747AD}"/>
      </w:docPartPr>
      <w:docPartBody>
        <w:p w:rsidR="00000000" w:rsidRDefault="00CA30CD" w:rsidP="00CA30CD">
          <w:pPr>
            <w:pStyle w:val="62EF0EF96F1548CB9EB3E57D8EECB84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81C0FF74ED94485886C6FB891569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5A70E-3960-49FA-8314-70F31B286BF9}"/>
      </w:docPartPr>
      <w:docPartBody>
        <w:p w:rsidR="00000000" w:rsidRDefault="00CA30CD" w:rsidP="00CA30CD">
          <w:pPr>
            <w:pStyle w:val="381C0FF74ED94485886C6FB8915699B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F265E58619A148F18D0F6DE1BABC5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E01B3-1115-4ECC-BDA9-6A6A483BC53E}"/>
      </w:docPartPr>
      <w:docPartBody>
        <w:p w:rsidR="00000000" w:rsidRDefault="00CA30CD" w:rsidP="00CA30CD">
          <w:pPr>
            <w:pStyle w:val="F265E58619A148F18D0F6DE1BABC5E3E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CD"/>
    <w:rsid w:val="00021C92"/>
    <w:rsid w:val="00C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811576FA7F41AEB7A7B0E7877350B7">
    <w:name w:val="E9811576FA7F41AEB7A7B0E7877350B7"/>
    <w:rsid w:val="00CA30CD"/>
  </w:style>
  <w:style w:type="paragraph" w:customStyle="1" w:styleId="8C7EFA3AC73A46D6880EAB71CEE9792D">
    <w:name w:val="8C7EFA3AC73A46D6880EAB71CEE9792D"/>
    <w:rsid w:val="00CA30CD"/>
  </w:style>
  <w:style w:type="paragraph" w:customStyle="1" w:styleId="691338AB984A4AACBD4EEBEED52BE4E7">
    <w:name w:val="691338AB984A4AACBD4EEBEED52BE4E7"/>
    <w:rsid w:val="00CA30CD"/>
  </w:style>
  <w:style w:type="paragraph" w:customStyle="1" w:styleId="BCE82B1AC933477DB1883EFA74CCCC9A">
    <w:name w:val="BCE82B1AC933477DB1883EFA74CCCC9A"/>
    <w:rsid w:val="00CA30CD"/>
  </w:style>
  <w:style w:type="paragraph" w:customStyle="1" w:styleId="B8CEB442BA15499BBB78D5AF5E7C712B">
    <w:name w:val="B8CEB442BA15499BBB78D5AF5E7C712B"/>
    <w:rsid w:val="00CA30CD"/>
  </w:style>
  <w:style w:type="paragraph" w:customStyle="1" w:styleId="BF460F174B3348CCACC76A5FD236E331">
    <w:name w:val="BF460F174B3348CCACC76A5FD236E331"/>
    <w:rsid w:val="00CA30CD"/>
  </w:style>
  <w:style w:type="paragraph" w:customStyle="1" w:styleId="7E5BC21621874470AB25600F33E03856">
    <w:name w:val="7E5BC21621874470AB25600F33E03856"/>
    <w:rsid w:val="00CA30CD"/>
  </w:style>
  <w:style w:type="paragraph" w:customStyle="1" w:styleId="62EF0EF96F1548CB9EB3E57D8EECB847">
    <w:name w:val="62EF0EF96F1548CB9EB3E57D8EECB847"/>
    <w:rsid w:val="00CA30CD"/>
  </w:style>
  <w:style w:type="paragraph" w:customStyle="1" w:styleId="381C0FF74ED94485886C6FB8915699B1">
    <w:name w:val="381C0FF74ED94485886C6FB8915699B1"/>
    <w:rsid w:val="00CA30CD"/>
  </w:style>
  <w:style w:type="paragraph" w:customStyle="1" w:styleId="655BD0FFA87A4E1DA34BB1DCBDB1ACE7">
    <w:name w:val="655BD0FFA87A4E1DA34BB1DCBDB1ACE7"/>
    <w:rsid w:val="00CA30CD"/>
  </w:style>
  <w:style w:type="paragraph" w:customStyle="1" w:styleId="F265E58619A148F18D0F6DE1BABC5E3E">
    <w:name w:val="F265E58619A148F18D0F6DE1BABC5E3E"/>
    <w:rsid w:val="00CA30CD"/>
  </w:style>
  <w:style w:type="paragraph" w:customStyle="1" w:styleId="636A3AAED71E43288FE0E6FE1A5DD08A">
    <w:name w:val="636A3AAED71E43288FE0E6FE1A5DD08A"/>
    <w:rsid w:val="00CA3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811576FA7F41AEB7A7B0E7877350B7">
    <w:name w:val="E9811576FA7F41AEB7A7B0E7877350B7"/>
    <w:rsid w:val="00CA30CD"/>
  </w:style>
  <w:style w:type="paragraph" w:customStyle="1" w:styleId="8C7EFA3AC73A46D6880EAB71CEE9792D">
    <w:name w:val="8C7EFA3AC73A46D6880EAB71CEE9792D"/>
    <w:rsid w:val="00CA30CD"/>
  </w:style>
  <w:style w:type="paragraph" w:customStyle="1" w:styleId="691338AB984A4AACBD4EEBEED52BE4E7">
    <w:name w:val="691338AB984A4AACBD4EEBEED52BE4E7"/>
    <w:rsid w:val="00CA30CD"/>
  </w:style>
  <w:style w:type="paragraph" w:customStyle="1" w:styleId="BCE82B1AC933477DB1883EFA74CCCC9A">
    <w:name w:val="BCE82B1AC933477DB1883EFA74CCCC9A"/>
    <w:rsid w:val="00CA30CD"/>
  </w:style>
  <w:style w:type="paragraph" w:customStyle="1" w:styleId="B8CEB442BA15499BBB78D5AF5E7C712B">
    <w:name w:val="B8CEB442BA15499BBB78D5AF5E7C712B"/>
    <w:rsid w:val="00CA30CD"/>
  </w:style>
  <w:style w:type="paragraph" w:customStyle="1" w:styleId="BF460F174B3348CCACC76A5FD236E331">
    <w:name w:val="BF460F174B3348CCACC76A5FD236E331"/>
    <w:rsid w:val="00CA30CD"/>
  </w:style>
  <w:style w:type="paragraph" w:customStyle="1" w:styleId="7E5BC21621874470AB25600F33E03856">
    <w:name w:val="7E5BC21621874470AB25600F33E03856"/>
    <w:rsid w:val="00CA30CD"/>
  </w:style>
  <w:style w:type="paragraph" w:customStyle="1" w:styleId="62EF0EF96F1548CB9EB3E57D8EECB847">
    <w:name w:val="62EF0EF96F1548CB9EB3E57D8EECB847"/>
    <w:rsid w:val="00CA30CD"/>
  </w:style>
  <w:style w:type="paragraph" w:customStyle="1" w:styleId="381C0FF74ED94485886C6FB8915699B1">
    <w:name w:val="381C0FF74ED94485886C6FB8915699B1"/>
    <w:rsid w:val="00CA30CD"/>
  </w:style>
  <w:style w:type="paragraph" w:customStyle="1" w:styleId="655BD0FFA87A4E1DA34BB1DCBDB1ACE7">
    <w:name w:val="655BD0FFA87A4E1DA34BB1DCBDB1ACE7"/>
    <w:rsid w:val="00CA30CD"/>
  </w:style>
  <w:style w:type="paragraph" w:customStyle="1" w:styleId="F265E58619A148F18D0F6DE1BABC5E3E">
    <w:name w:val="F265E58619A148F18D0F6DE1BABC5E3E"/>
    <w:rsid w:val="00CA30CD"/>
  </w:style>
  <w:style w:type="paragraph" w:customStyle="1" w:styleId="636A3AAED71E43288FE0E6FE1A5DD08A">
    <w:name w:val="636A3AAED71E43288FE0E6FE1A5DD08A"/>
    <w:rsid w:val="00CA3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20D8A-5F30-4939-AAFE-09DF324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д/с № 66 комбинированного вида Калининского района Санкт- Петербурга 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в средней группе «Чудеса под ногами»</dc:title>
  <dc:subject>Воспитатель: Потемкина Елена Борисовна</dc:subject>
  <dc:creator>Елена</dc:creator>
  <cp:lastModifiedBy>Елена</cp:lastModifiedBy>
  <cp:revision>11</cp:revision>
  <dcterms:created xsi:type="dcterms:W3CDTF">2013-03-23T10:09:00Z</dcterms:created>
  <dcterms:modified xsi:type="dcterms:W3CDTF">2013-03-24T01:10:00Z</dcterms:modified>
</cp:coreProperties>
</file>