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60B" w:rsidRPr="007D1994" w:rsidRDefault="00260449" w:rsidP="00E168D8">
      <w:pPr>
        <w:pStyle w:val="a5"/>
        <w:shd w:val="clear" w:color="auto" w:fill="FFFFFF"/>
        <w:spacing w:before="34" w:beforeAutospacing="0" w:after="34" w:afterAutospacing="0"/>
        <w:rPr>
          <w:rFonts w:ascii="Verdana" w:hAnsi="Verdana"/>
          <w:color w:val="000000"/>
          <w:sz w:val="22"/>
          <w:szCs w:val="22"/>
        </w:rPr>
      </w:pPr>
      <w:r w:rsidRPr="00260449">
        <w:rPr>
          <w:b/>
          <w:bCs/>
          <w:iCs/>
          <w:color w:val="000000"/>
          <w:sz w:val="28"/>
          <w:szCs w:val="28"/>
        </w:rPr>
        <w:t>1 слайд</w:t>
      </w:r>
    </w:p>
    <w:p w:rsidR="00260449" w:rsidRPr="00260449" w:rsidRDefault="0055060B" w:rsidP="00E168D8">
      <w:pPr>
        <w:pStyle w:val="a5"/>
        <w:shd w:val="clear" w:color="auto" w:fill="FFFFFF"/>
        <w:spacing w:before="34" w:beforeAutospacing="0" w:after="34" w:afterAutospacing="0"/>
        <w:rPr>
          <w:b/>
          <w:bCs/>
          <w:iCs/>
          <w:color w:val="000000"/>
          <w:sz w:val="28"/>
          <w:szCs w:val="28"/>
        </w:rPr>
      </w:pPr>
      <w:r w:rsidRPr="0055060B">
        <w:rPr>
          <w:bCs/>
          <w:iCs/>
          <w:color w:val="000000"/>
          <w:sz w:val="28"/>
          <w:szCs w:val="28"/>
        </w:rPr>
        <w:t>Современные подходы к организации детской деятельности в условиях введения ФГОС ДО</w:t>
      </w:r>
      <w:r w:rsidRPr="0055060B">
        <w:rPr>
          <w:b/>
          <w:bCs/>
          <w:iCs/>
          <w:color w:val="000000"/>
          <w:sz w:val="28"/>
          <w:szCs w:val="28"/>
        </w:rPr>
        <w:t>.</w:t>
      </w:r>
    </w:p>
    <w:p w:rsidR="00E168D8" w:rsidRPr="0055060B" w:rsidRDefault="00260449" w:rsidP="00E168D8">
      <w:pPr>
        <w:pStyle w:val="a5"/>
        <w:shd w:val="clear" w:color="auto" w:fill="FFFFFF"/>
        <w:spacing w:before="34" w:beforeAutospacing="0" w:after="34" w:afterAutospacing="0"/>
        <w:rPr>
          <w:rFonts w:ascii="Verdana" w:hAnsi="Verdana"/>
          <w:color w:val="000000"/>
          <w:sz w:val="22"/>
          <w:szCs w:val="22"/>
        </w:rPr>
      </w:pPr>
      <w:r>
        <w:rPr>
          <w:rFonts w:ascii="Verdana" w:hAnsi="Verdana"/>
          <w:b/>
          <w:bCs/>
          <w:i/>
          <w:iCs/>
          <w:color w:val="000000"/>
          <w:sz w:val="28"/>
          <w:szCs w:val="28"/>
        </w:rPr>
        <w:tab/>
      </w:r>
      <w:r w:rsidR="00E168D8" w:rsidRPr="0055060B">
        <w:rPr>
          <w:rFonts w:ascii="Verdana" w:hAnsi="Verdana"/>
          <w:bCs/>
          <w:i/>
          <w:iCs/>
          <w:color w:val="000000"/>
          <w:sz w:val="28"/>
          <w:szCs w:val="28"/>
        </w:rPr>
        <w:t>«…не давать образцов, ставить ребенка в ситуацию, где его привычные способы действия с очевидностью непригодны и мотивировать поиск существенных особенностей новой ситуации, в которой надо действовать – вот основания нетрадиционной педагогики, основанной на психологической теории учебной деятельности…»</w:t>
      </w:r>
    </w:p>
    <w:p w:rsidR="00E168D8" w:rsidRPr="0055060B" w:rsidRDefault="00E168D8" w:rsidP="00E168D8">
      <w:pPr>
        <w:pStyle w:val="a5"/>
        <w:shd w:val="clear" w:color="auto" w:fill="FFFFFF"/>
        <w:spacing w:before="34" w:beforeAutospacing="0" w:after="34" w:afterAutospacing="0"/>
        <w:jc w:val="right"/>
        <w:rPr>
          <w:rFonts w:ascii="Verdana" w:hAnsi="Verdana"/>
          <w:color w:val="000000"/>
          <w:sz w:val="22"/>
          <w:szCs w:val="22"/>
        </w:rPr>
      </w:pPr>
      <w:r w:rsidRPr="0055060B">
        <w:rPr>
          <w:rFonts w:ascii="Verdana" w:hAnsi="Verdana"/>
          <w:bCs/>
          <w:i/>
          <w:iCs/>
          <w:color w:val="000000"/>
          <w:sz w:val="28"/>
          <w:szCs w:val="28"/>
        </w:rPr>
        <w:t xml:space="preserve">Г. А. </w:t>
      </w:r>
      <w:proofErr w:type="spellStart"/>
      <w:r w:rsidRPr="0055060B">
        <w:rPr>
          <w:rFonts w:ascii="Verdana" w:hAnsi="Verdana"/>
          <w:bCs/>
          <w:i/>
          <w:iCs/>
          <w:color w:val="000000"/>
          <w:sz w:val="28"/>
          <w:szCs w:val="28"/>
        </w:rPr>
        <w:t>Цукерман</w:t>
      </w:r>
      <w:proofErr w:type="spellEnd"/>
      <w:r w:rsidRPr="0055060B">
        <w:rPr>
          <w:rFonts w:ascii="Verdana" w:hAnsi="Verdana"/>
          <w:bCs/>
          <w:i/>
          <w:iCs/>
          <w:color w:val="000000"/>
          <w:sz w:val="28"/>
          <w:szCs w:val="28"/>
        </w:rPr>
        <w:t>, доктор психологических наук</w:t>
      </w:r>
    </w:p>
    <w:p w:rsidR="00260449" w:rsidRPr="007D1994" w:rsidRDefault="00E168D8" w:rsidP="00260449">
      <w:pPr>
        <w:pStyle w:val="a5"/>
        <w:shd w:val="clear" w:color="auto" w:fill="FFFFFF"/>
        <w:spacing w:before="34" w:beforeAutospacing="0" w:after="34" w:afterAutospacing="0"/>
        <w:rPr>
          <w:rFonts w:ascii="Verdana" w:hAnsi="Verdana"/>
          <w:color w:val="000000"/>
          <w:sz w:val="22"/>
          <w:szCs w:val="22"/>
        </w:rPr>
      </w:pPr>
      <w:r>
        <w:rPr>
          <w:rFonts w:ascii="Verdana" w:hAnsi="Verdana"/>
          <w:color w:val="000000"/>
          <w:sz w:val="22"/>
          <w:szCs w:val="22"/>
        </w:rPr>
        <w:t> </w:t>
      </w:r>
      <w:r w:rsidR="00260449" w:rsidRPr="00260449">
        <w:rPr>
          <w:b/>
          <w:bCs/>
          <w:iCs/>
          <w:color w:val="000000"/>
          <w:sz w:val="28"/>
          <w:szCs w:val="28"/>
        </w:rPr>
        <w:t>2 слайд</w:t>
      </w:r>
    </w:p>
    <w:p w:rsidR="005E77C1" w:rsidRPr="00070FA3" w:rsidRDefault="00260449" w:rsidP="005E77C1">
      <w:pPr>
        <w:pStyle w:val="a5"/>
        <w:shd w:val="clear" w:color="auto" w:fill="FFFFFF"/>
        <w:spacing w:before="257" w:beforeAutospacing="0" w:after="257" w:afterAutospacing="0" w:line="360" w:lineRule="atLeast"/>
        <w:jc w:val="both"/>
        <w:rPr>
          <w:sz w:val="28"/>
          <w:szCs w:val="28"/>
        </w:rPr>
      </w:pPr>
      <w:r>
        <w:rPr>
          <w:sz w:val="28"/>
          <w:szCs w:val="28"/>
        </w:rPr>
        <w:tab/>
      </w:r>
      <w:r w:rsidR="00B61B5B" w:rsidRPr="00F630A8">
        <w:rPr>
          <w:sz w:val="28"/>
          <w:szCs w:val="28"/>
        </w:rPr>
        <w:t xml:space="preserve">1 января 2014года вступил в силу Федеральный Государственный Образовательный Стандарт. Что же изменилось при организации совместной деятельности воспитателя и детей? Совместная деятельность детей и педагога может проходить в различных формах. И в форме занятия, в форме игры, экскурсий, наблюдений и мн. др. </w:t>
      </w:r>
      <w:r w:rsidR="005E77C1" w:rsidRPr="00070FA3">
        <w:rPr>
          <w:sz w:val="28"/>
          <w:szCs w:val="28"/>
        </w:rPr>
        <w:t>Когда речь идет о совместной деятельности взрослого и детей в процессе непосредственной образовательной деятельности и режимных моментов, необходимо помнить основные тезисы организации партнёрской деятельности взрослого с</w:t>
      </w:r>
      <w:r w:rsidR="005403F4">
        <w:rPr>
          <w:sz w:val="28"/>
          <w:szCs w:val="28"/>
        </w:rPr>
        <w:t xml:space="preserve"> детьми, на которые указывает Надежда Александровна</w:t>
      </w:r>
      <w:r w:rsidR="005E77C1" w:rsidRPr="00070FA3">
        <w:rPr>
          <w:sz w:val="28"/>
          <w:szCs w:val="28"/>
        </w:rPr>
        <w:t xml:space="preserve"> Короткова</w:t>
      </w:r>
      <w:r w:rsidR="005403F4">
        <w:rPr>
          <w:sz w:val="28"/>
          <w:szCs w:val="28"/>
        </w:rPr>
        <w:t xml:space="preserve"> (кандидат психологических наук, младший научный сотрудник НИИ по направлению дошкольное воспитание их вы можете увидеть на слайде</w:t>
      </w:r>
      <w:r w:rsidR="007D1994">
        <w:rPr>
          <w:sz w:val="28"/>
          <w:szCs w:val="28"/>
        </w:rPr>
        <w:t>.</w:t>
      </w:r>
      <w:r w:rsidR="005E77C1" w:rsidRPr="00070FA3">
        <w:rPr>
          <w:sz w:val="28"/>
          <w:szCs w:val="28"/>
        </w:rPr>
        <w:t xml:space="preserve"> </w:t>
      </w:r>
    </w:p>
    <w:p w:rsidR="005403F4" w:rsidRPr="00260449" w:rsidRDefault="005403F4" w:rsidP="005403F4">
      <w:pPr>
        <w:pStyle w:val="a5"/>
        <w:shd w:val="clear" w:color="auto" w:fill="FFFFFF"/>
        <w:spacing w:before="34" w:beforeAutospacing="0" w:after="34" w:afterAutospacing="0"/>
        <w:rPr>
          <w:b/>
          <w:bCs/>
          <w:iCs/>
          <w:color w:val="000000"/>
          <w:sz w:val="28"/>
          <w:szCs w:val="28"/>
        </w:rPr>
      </w:pPr>
      <w:r w:rsidRPr="00260449">
        <w:rPr>
          <w:b/>
          <w:bCs/>
          <w:iCs/>
          <w:color w:val="000000"/>
          <w:sz w:val="28"/>
          <w:szCs w:val="28"/>
        </w:rPr>
        <w:t>3 слайд</w:t>
      </w:r>
    </w:p>
    <w:p w:rsidR="005E77C1" w:rsidRPr="00070FA3" w:rsidRDefault="005403F4" w:rsidP="005E77C1">
      <w:pPr>
        <w:pStyle w:val="a5"/>
        <w:shd w:val="clear" w:color="auto" w:fill="FFFFFF"/>
        <w:spacing w:before="257" w:beforeAutospacing="0" w:after="257" w:afterAutospacing="0" w:line="360" w:lineRule="atLeast"/>
        <w:jc w:val="both"/>
        <w:rPr>
          <w:sz w:val="28"/>
          <w:szCs w:val="28"/>
        </w:rPr>
      </w:pPr>
      <w:r>
        <w:rPr>
          <w:sz w:val="28"/>
          <w:szCs w:val="28"/>
        </w:rPr>
        <w:tab/>
      </w:r>
      <w:r w:rsidR="005E77C1" w:rsidRPr="00070FA3">
        <w:rPr>
          <w:sz w:val="28"/>
          <w:szCs w:val="28"/>
        </w:rPr>
        <w:t>Здесь перед педагогом встаёт проблемная ситуация – как привлечь детей к совместной деятельности? Что делать в тех случаях, когда одни и те же дети, осознав, что учитывается только их желание, не хотят участвовать в совместной деятельности?</w:t>
      </w:r>
    </w:p>
    <w:p w:rsidR="00C46473" w:rsidRPr="00FA3942" w:rsidRDefault="00260449" w:rsidP="00B61B5B">
      <w:pPr>
        <w:pStyle w:val="a5"/>
        <w:shd w:val="clear" w:color="auto" w:fill="FFFFFF"/>
        <w:spacing w:before="257" w:beforeAutospacing="0" w:after="257" w:afterAutospacing="0" w:line="360" w:lineRule="atLeast"/>
        <w:jc w:val="both"/>
        <w:rPr>
          <w:sz w:val="28"/>
          <w:szCs w:val="28"/>
        </w:rPr>
      </w:pPr>
      <w:r>
        <w:rPr>
          <w:sz w:val="28"/>
          <w:szCs w:val="28"/>
        </w:rPr>
        <w:t>В нашем детском саде воспитатели стараются</w:t>
      </w:r>
      <w:r w:rsidR="00B61B5B" w:rsidRPr="00F630A8">
        <w:rPr>
          <w:sz w:val="28"/>
          <w:szCs w:val="28"/>
        </w:rPr>
        <w:t xml:space="preserve"> детей перед проведением совместной деятельности замотивировать, создать какую-то проблемную ситуацию, ввести какого-либо героя. Например, со второй</w:t>
      </w:r>
      <w:r w:rsidR="005326FD">
        <w:rPr>
          <w:sz w:val="28"/>
          <w:szCs w:val="28"/>
        </w:rPr>
        <w:t xml:space="preserve"> младшей группы у нас живет Зайчик</w:t>
      </w:r>
      <w:r w:rsidR="00B61B5B" w:rsidRPr="00F630A8">
        <w:rPr>
          <w:sz w:val="28"/>
          <w:szCs w:val="28"/>
        </w:rPr>
        <w:t>, который часто попадает в разные ситуации, ему надо помочь, подсказать, рассказать что-то интересное. Дети с удовольствием помогают своему любимому герою.</w:t>
      </w:r>
    </w:p>
    <w:p w:rsidR="00B61B5B" w:rsidRPr="00F06E7E" w:rsidRDefault="00260449" w:rsidP="00B61B5B">
      <w:pPr>
        <w:pStyle w:val="a5"/>
        <w:shd w:val="clear" w:color="auto" w:fill="FFFFFF"/>
        <w:spacing w:before="257" w:beforeAutospacing="0" w:after="257" w:afterAutospacing="0" w:line="360" w:lineRule="atLeast"/>
        <w:jc w:val="both"/>
        <w:rPr>
          <w:sz w:val="28"/>
          <w:szCs w:val="28"/>
        </w:rPr>
      </w:pPr>
      <w:r>
        <w:rPr>
          <w:sz w:val="28"/>
          <w:szCs w:val="28"/>
        </w:rPr>
        <w:tab/>
      </w:r>
      <w:r w:rsidR="00B61B5B" w:rsidRPr="00F630A8">
        <w:rPr>
          <w:sz w:val="28"/>
          <w:szCs w:val="28"/>
        </w:rPr>
        <w:t>Если все же есть ребенок, который не хочет ни помогать, ни играть, ни спасать кого-либо, я ему предлагаю выбрать ту деятельность, которой он хочет заняться. Но по той же самой теме, что и занима</w:t>
      </w:r>
      <w:r w:rsidR="00E95421">
        <w:rPr>
          <w:sz w:val="28"/>
          <w:szCs w:val="28"/>
        </w:rPr>
        <w:t>ются остальные дети. Для этого мы стараемся</w:t>
      </w:r>
      <w:r w:rsidR="00B61B5B" w:rsidRPr="00F630A8">
        <w:rPr>
          <w:sz w:val="28"/>
          <w:szCs w:val="28"/>
        </w:rPr>
        <w:t xml:space="preserve"> создать предметно - развивающую среду. Например, </w:t>
      </w:r>
      <w:r w:rsidR="00B61B5B" w:rsidRPr="00F630A8">
        <w:rPr>
          <w:sz w:val="28"/>
          <w:szCs w:val="28"/>
        </w:rPr>
        <w:lastRenderedPageBreak/>
        <w:t>если мы со всеми детьми отправились в морское путе</w:t>
      </w:r>
      <w:r w:rsidR="00681B9E">
        <w:rPr>
          <w:sz w:val="28"/>
          <w:szCs w:val="28"/>
        </w:rPr>
        <w:t>шествие, чтобы познакомить Зайчика</w:t>
      </w:r>
      <w:r w:rsidR="00B61B5B" w:rsidRPr="00F630A8">
        <w:rPr>
          <w:sz w:val="28"/>
          <w:szCs w:val="28"/>
        </w:rPr>
        <w:t xml:space="preserve"> с морскими обитателями, то в разных центрах группы тоже будет все на морскую тематику: в центре творчества раскраски рыб, трафареты и шаблоны рыб, в центре литературы книги про рыб, в центре познания энциклопедии про морских оби</w:t>
      </w:r>
      <w:r w:rsidR="00E95421">
        <w:rPr>
          <w:sz w:val="28"/>
          <w:szCs w:val="28"/>
        </w:rPr>
        <w:t>тателей и т. д. Таким образом, мы</w:t>
      </w:r>
      <w:r w:rsidR="00B61B5B" w:rsidRPr="00F630A8">
        <w:rPr>
          <w:sz w:val="28"/>
          <w:szCs w:val="28"/>
        </w:rPr>
        <w:t xml:space="preserve"> не принуждаю детей к совместной деятельности, они сами выбирают то, что им по душе. Но в то же время образовательные задачи будут решены.</w:t>
      </w:r>
    </w:p>
    <w:p w:rsidR="00260449" w:rsidRPr="00260449" w:rsidRDefault="00C46473" w:rsidP="00260449">
      <w:pPr>
        <w:pStyle w:val="a5"/>
        <w:shd w:val="clear" w:color="auto" w:fill="FFFFFF"/>
        <w:spacing w:before="34" w:beforeAutospacing="0" w:after="34" w:afterAutospacing="0"/>
        <w:rPr>
          <w:b/>
          <w:bCs/>
          <w:iCs/>
          <w:color w:val="000000"/>
          <w:sz w:val="28"/>
          <w:szCs w:val="28"/>
        </w:rPr>
      </w:pPr>
      <w:r w:rsidRPr="00FA3942">
        <w:rPr>
          <w:b/>
          <w:bCs/>
          <w:iCs/>
          <w:color w:val="000000"/>
          <w:sz w:val="28"/>
          <w:szCs w:val="28"/>
        </w:rPr>
        <w:t>4</w:t>
      </w:r>
      <w:r w:rsidR="00260449" w:rsidRPr="00260449">
        <w:rPr>
          <w:b/>
          <w:bCs/>
          <w:iCs/>
          <w:color w:val="000000"/>
          <w:sz w:val="28"/>
          <w:szCs w:val="28"/>
        </w:rPr>
        <w:t xml:space="preserve"> слайд</w:t>
      </w:r>
    </w:p>
    <w:p w:rsidR="00B61B5B" w:rsidRPr="00F630A8" w:rsidRDefault="00260449" w:rsidP="00B61B5B">
      <w:pPr>
        <w:pStyle w:val="a5"/>
        <w:shd w:val="clear" w:color="auto" w:fill="FFFFFF"/>
        <w:spacing w:before="257" w:beforeAutospacing="0" w:after="257" w:afterAutospacing="0" w:line="360" w:lineRule="atLeast"/>
        <w:jc w:val="both"/>
        <w:rPr>
          <w:sz w:val="28"/>
          <w:szCs w:val="28"/>
        </w:rPr>
      </w:pPr>
      <w:r>
        <w:rPr>
          <w:sz w:val="28"/>
          <w:szCs w:val="28"/>
        </w:rPr>
        <w:tab/>
      </w:r>
      <w:r w:rsidR="00E95421">
        <w:rPr>
          <w:sz w:val="28"/>
          <w:szCs w:val="28"/>
        </w:rPr>
        <w:t>В ходе самой деятельности мы стараемся</w:t>
      </w:r>
      <w:r w:rsidR="00B61B5B" w:rsidRPr="00F630A8">
        <w:rPr>
          <w:sz w:val="28"/>
          <w:szCs w:val="28"/>
        </w:rPr>
        <w:t xml:space="preserve"> придерживаться партнерской позиции. Дети свободно перемещаются по группе, сами выбирают позу удобную для них, дети сами выбирают себе место для работы, я всегда нахожусь на уровне глаз ребенка. Таким образ</w:t>
      </w:r>
      <w:r w:rsidR="00E95421">
        <w:rPr>
          <w:sz w:val="28"/>
          <w:szCs w:val="28"/>
        </w:rPr>
        <w:t xml:space="preserve">ом, я </w:t>
      </w:r>
      <w:r w:rsidR="00681B9E">
        <w:rPr>
          <w:sz w:val="28"/>
          <w:szCs w:val="28"/>
        </w:rPr>
        <w:t xml:space="preserve">придерживаюсь </w:t>
      </w:r>
      <w:r w:rsidR="007D1994">
        <w:rPr>
          <w:sz w:val="28"/>
          <w:szCs w:val="28"/>
        </w:rPr>
        <w:t xml:space="preserve">к золотым правилам деятельностного подхода и </w:t>
      </w:r>
      <w:r w:rsidR="00E95421">
        <w:rPr>
          <w:sz w:val="28"/>
          <w:szCs w:val="28"/>
        </w:rPr>
        <w:t>являюсь партнером детей, я нахожусь</w:t>
      </w:r>
      <w:r w:rsidR="00B61B5B" w:rsidRPr="00F630A8">
        <w:rPr>
          <w:sz w:val="28"/>
          <w:szCs w:val="28"/>
        </w:rPr>
        <w:t xml:space="preserve"> «рядом» с ними, а не «над ними». Детям предоставляется выбор. Именно такая, партнерская позиция воспитателя способствует развитию у ребенка самостоятельности, умения принять решение, учиться делать что-то новое, не боясь, что получится неправильно, хуже, чем у других.</w:t>
      </w:r>
    </w:p>
    <w:p w:rsidR="00260449" w:rsidRPr="00260449" w:rsidRDefault="00C46473" w:rsidP="00260449">
      <w:pPr>
        <w:pStyle w:val="a5"/>
        <w:shd w:val="clear" w:color="auto" w:fill="FFFFFF"/>
        <w:spacing w:before="34" w:beforeAutospacing="0" w:after="34" w:afterAutospacing="0"/>
        <w:rPr>
          <w:b/>
          <w:bCs/>
          <w:iCs/>
          <w:color w:val="000000"/>
          <w:sz w:val="28"/>
          <w:szCs w:val="28"/>
        </w:rPr>
      </w:pPr>
      <w:r w:rsidRPr="00F06E7E">
        <w:rPr>
          <w:b/>
          <w:bCs/>
          <w:iCs/>
          <w:color w:val="000000"/>
          <w:sz w:val="28"/>
          <w:szCs w:val="28"/>
        </w:rPr>
        <w:t>5</w:t>
      </w:r>
      <w:r w:rsidR="00260449" w:rsidRPr="00260449">
        <w:rPr>
          <w:b/>
          <w:bCs/>
          <w:iCs/>
          <w:color w:val="000000"/>
          <w:sz w:val="28"/>
          <w:szCs w:val="28"/>
        </w:rPr>
        <w:t xml:space="preserve"> слайд</w:t>
      </w:r>
    </w:p>
    <w:p w:rsidR="00B61B5B" w:rsidRPr="00F630A8" w:rsidRDefault="00260449" w:rsidP="00B61B5B">
      <w:pPr>
        <w:pStyle w:val="a5"/>
        <w:shd w:val="clear" w:color="auto" w:fill="FFFFFF"/>
        <w:spacing w:before="257" w:beforeAutospacing="0" w:after="257" w:afterAutospacing="0" w:line="360" w:lineRule="atLeast"/>
        <w:jc w:val="both"/>
        <w:rPr>
          <w:sz w:val="28"/>
          <w:szCs w:val="28"/>
        </w:rPr>
      </w:pPr>
      <w:r>
        <w:rPr>
          <w:sz w:val="28"/>
          <w:szCs w:val="28"/>
        </w:rPr>
        <w:tab/>
      </w:r>
      <w:r w:rsidR="00B61B5B" w:rsidRPr="00F630A8">
        <w:rPr>
          <w:sz w:val="28"/>
          <w:szCs w:val="28"/>
        </w:rPr>
        <w:t>Например, в продуктивной деятельности. Перед началом я показываю детям разные варианты «продукта». Детям необходимо видеть плоды своего труда, будь то поделка, аппликация, рисунок. Я детям предлагаю, показываю, как можно сделать тот или иной вид продуктивной деятельности. А после они сами выбирают, как бы они хотели это сделать, каким цветом, каким способом и т. д. Напр</w:t>
      </w:r>
      <w:r w:rsidR="00C46473">
        <w:rPr>
          <w:sz w:val="28"/>
          <w:szCs w:val="28"/>
        </w:rPr>
        <w:t>имер, аппликация «Цветы маме</w:t>
      </w:r>
      <w:r w:rsidR="00B61B5B" w:rsidRPr="00F630A8">
        <w:rPr>
          <w:sz w:val="28"/>
          <w:szCs w:val="28"/>
        </w:rPr>
        <w:t xml:space="preserve">». Заранее я готовлю </w:t>
      </w:r>
      <w:r w:rsidR="00C46473">
        <w:rPr>
          <w:sz w:val="28"/>
          <w:szCs w:val="28"/>
        </w:rPr>
        <w:t xml:space="preserve">готовые работы для показа, готовлю </w:t>
      </w:r>
      <w:r w:rsidR="00FA3942">
        <w:rPr>
          <w:sz w:val="28"/>
          <w:szCs w:val="28"/>
        </w:rPr>
        <w:t xml:space="preserve">шаблоны разных </w:t>
      </w:r>
      <w:r w:rsidR="00B61B5B" w:rsidRPr="00F630A8">
        <w:rPr>
          <w:sz w:val="28"/>
          <w:szCs w:val="28"/>
        </w:rPr>
        <w:t>цветов, разные цве</w:t>
      </w:r>
      <w:r w:rsidR="00C46473">
        <w:rPr>
          <w:sz w:val="28"/>
          <w:szCs w:val="28"/>
        </w:rPr>
        <w:t>точки. Дети сами выбирают, какие цветы им нравится.</w:t>
      </w:r>
      <w:r w:rsidR="00B61B5B" w:rsidRPr="00F630A8">
        <w:rPr>
          <w:sz w:val="28"/>
          <w:szCs w:val="28"/>
        </w:rPr>
        <w:t>. Конечно, на это уходит больше времени на подготовку, но работы получаются разные, оригинальные. Таким образом, я не принуждаю ребенка, он самостоятельно делает выбор, я только направляю и предлагаю. Так же в результате такого подхода в детях развивается творческая личность.</w:t>
      </w:r>
      <w:r w:rsidR="00C36BF7">
        <w:rPr>
          <w:sz w:val="28"/>
          <w:szCs w:val="28"/>
        </w:rPr>
        <w:t xml:space="preserve"> </w:t>
      </w:r>
      <w:r w:rsidR="00B61B5B" w:rsidRPr="00F630A8">
        <w:rPr>
          <w:sz w:val="28"/>
          <w:szCs w:val="28"/>
        </w:rPr>
        <w:t>Для заключительного этапа совместной деятельности характерен «открытый конец», когда каждый ребенок работает в своем темпе и сам решает, закончил он свою работу или нет. Я не тороплю детей, если кто-нибудь из детей не успел сделать, то он обязательно доделает это в другой раз.</w:t>
      </w:r>
    </w:p>
    <w:p w:rsidR="007D1994" w:rsidRDefault="007D1994" w:rsidP="00F5443F">
      <w:pPr>
        <w:pStyle w:val="a5"/>
        <w:shd w:val="clear" w:color="auto" w:fill="FFFFFF"/>
        <w:spacing w:before="34" w:beforeAutospacing="0" w:after="34" w:afterAutospacing="0"/>
        <w:rPr>
          <w:b/>
          <w:bCs/>
          <w:iCs/>
          <w:color w:val="000000"/>
          <w:sz w:val="28"/>
          <w:szCs w:val="28"/>
        </w:rPr>
      </w:pPr>
    </w:p>
    <w:p w:rsidR="00FA3942" w:rsidRDefault="00FA3942" w:rsidP="00F5443F">
      <w:pPr>
        <w:pStyle w:val="a5"/>
        <w:shd w:val="clear" w:color="auto" w:fill="FFFFFF"/>
        <w:spacing w:before="34" w:beforeAutospacing="0" w:after="34" w:afterAutospacing="0"/>
        <w:rPr>
          <w:b/>
          <w:bCs/>
          <w:iCs/>
          <w:color w:val="000000"/>
          <w:sz w:val="28"/>
          <w:szCs w:val="28"/>
        </w:rPr>
      </w:pPr>
    </w:p>
    <w:p w:rsidR="00FA3942" w:rsidRDefault="00FA3942" w:rsidP="00F5443F">
      <w:pPr>
        <w:pStyle w:val="a5"/>
        <w:shd w:val="clear" w:color="auto" w:fill="FFFFFF"/>
        <w:spacing w:before="34" w:beforeAutospacing="0" w:after="34" w:afterAutospacing="0"/>
        <w:rPr>
          <w:b/>
          <w:bCs/>
          <w:iCs/>
          <w:color w:val="000000"/>
          <w:sz w:val="28"/>
          <w:szCs w:val="28"/>
        </w:rPr>
      </w:pPr>
    </w:p>
    <w:p w:rsidR="00F5443F" w:rsidRPr="00260449" w:rsidRDefault="00C46473" w:rsidP="00F5443F">
      <w:pPr>
        <w:pStyle w:val="a5"/>
        <w:shd w:val="clear" w:color="auto" w:fill="FFFFFF"/>
        <w:spacing w:before="34" w:beforeAutospacing="0" w:after="34" w:afterAutospacing="0"/>
        <w:rPr>
          <w:b/>
          <w:bCs/>
          <w:iCs/>
          <w:color w:val="000000"/>
          <w:sz w:val="28"/>
          <w:szCs w:val="28"/>
        </w:rPr>
      </w:pPr>
      <w:r>
        <w:rPr>
          <w:b/>
          <w:bCs/>
          <w:iCs/>
          <w:color w:val="000000"/>
          <w:sz w:val="28"/>
          <w:szCs w:val="28"/>
        </w:rPr>
        <w:lastRenderedPageBreak/>
        <w:t>6</w:t>
      </w:r>
      <w:r w:rsidR="00F5443F" w:rsidRPr="00260449">
        <w:rPr>
          <w:b/>
          <w:bCs/>
          <w:iCs/>
          <w:color w:val="000000"/>
          <w:sz w:val="28"/>
          <w:szCs w:val="28"/>
        </w:rPr>
        <w:t xml:space="preserve"> слайд</w:t>
      </w:r>
    </w:p>
    <w:p w:rsidR="00C36BF7" w:rsidRPr="005326FD" w:rsidRDefault="00A271AD" w:rsidP="005326FD">
      <w:pPr>
        <w:pStyle w:val="a8"/>
        <w:jc w:val="both"/>
        <w:rPr>
          <w:rFonts w:ascii="Times New Roman" w:hAnsi="Times New Roman" w:cs="Times New Roman"/>
          <w:sz w:val="28"/>
          <w:szCs w:val="28"/>
        </w:rPr>
      </w:pPr>
      <w:r>
        <w:rPr>
          <w:b/>
          <w:lang w:eastAsia="ru-RU"/>
        </w:rPr>
        <w:tab/>
      </w:r>
      <w:r w:rsidR="00C36BF7" w:rsidRPr="005326FD">
        <w:rPr>
          <w:rFonts w:ascii="Times New Roman" w:hAnsi="Times New Roman" w:cs="Times New Roman"/>
          <w:sz w:val="28"/>
          <w:szCs w:val="28"/>
        </w:rPr>
        <w:t>Детское экспериментирование – это познание свойств и связей объектов разными способами действий, что способствует развитию мышления и других сторон личности ребенка. Когда он попробует сам проделать опыт запомнит его на долго. А сколько эмоций! Опыты проводить можно со всеми детьми сразу</w:t>
      </w:r>
      <w:r w:rsidR="00F5443F" w:rsidRPr="005326FD">
        <w:rPr>
          <w:rFonts w:ascii="Times New Roman" w:hAnsi="Times New Roman" w:cs="Times New Roman"/>
          <w:sz w:val="28"/>
          <w:szCs w:val="28"/>
        </w:rPr>
        <w:t xml:space="preserve"> </w:t>
      </w:r>
      <w:r w:rsidR="00C36BF7" w:rsidRPr="005326FD">
        <w:rPr>
          <w:rFonts w:ascii="Times New Roman" w:hAnsi="Times New Roman" w:cs="Times New Roman"/>
          <w:sz w:val="28"/>
          <w:szCs w:val="28"/>
        </w:rPr>
        <w:t xml:space="preserve">Легко можно обыграть любой опыт: превратится в волшебницу, в фокусника, фею. </w:t>
      </w:r>
    </w:p>
    <w:p w:rsidR="00C36BF7" w:rsidRPr="005326FD" w:rsidRDefault="00C36BF7" w:rsidP="005326FD">
      <w:pPr>
        <w:pStyle w:val="a8"/>
        <w:jc w:val="both"/>
        <w:rPr>
          <w:rFonts w:ascii="Times New Roman" w:hAnsi="Times New Roman" w:cs="Times New Roman"/>
          <w:sz w:val="28"/>
          <w:szCs w:val="28"/>
        </w:rPr>
      </w:pPr>
      <w:r w:rsidRPr="005326FD">
        <w:rPr>
          <w:rFonts w:ascii="Times New Roman" w:hAnsi="Times New Roman" w:cs="Times New Roman"/>
          <w:sz w:val="28"/>
          <w:szCs w:val="28"/>
        </w:rPr>
        <w:t> </w:t>
      </w:r>
      <w:r w:rsidRPr="005326FD">
        <w:rPr>
          <w:rStyle w:val="c1"/>
          <w:rFonts w:ascii="Times New Roman" w:hAnsi="Times New Roman" w:cs="Times New Roman"/>
          <w:sz w:val="28"/>
          <w:szCs w:val="28"/>
        </w:rPr>
        <w:t>Занимаясь с детьми на занятиях по экологии, по ознакомлению с окружающим мы не раз разговаривали о кристаллах, рассматривали снежинки, искусственные </w:t>
      </w:r>
      <w:r w:rsidRPr="005326FD">
        <w:rPr>
          <w:rStyle w:val="apple-converted-space"/>
          <w:rFonts w:ascii="Times New Roman" w:hAnsi="Times New Roman" w:cs="Times New Roman"/>
          <w:sz w:val="28"/>
          <w:szCs w:val="28"/>
        </w:rPr>
        <w:t> </w:t>
      </w:r>
      <w:r w:rsidRPr="005326FD">
        <w:rPr>
          <w:rStyle w:val="c1"/>
          <w:rFonts w:ascii="Times New Roman" w:hAnsi="Times New Roman" w:cs="Times New Roman"/>
          <w:sz w:val="28"/>
          <w:szCs w:val="28"/>
        </w:rPr>
        <w:t>кристаллы на заколках у девочек. Детей очень интересовало, а что же такое кристаллы? Кристаллы, в переводе с греческого языка, (</w:t>
      </w:r>
      <w:proofErr w:type="spellStart"/>
      <w:r w:rsidRPr="005326FD">
        <w:rPr>
          <w:rStyle w:val="c1"/>
          <w:rFonts w:ascii="Times New Roman" w:hAnsi="Times New Roman" w:cs="Times New Roman"/>
          <w:sz w:val="28"/>
          <w:szCs w:val="28"/>
        </w:rPr>
        <w:t>krystallos</w:t>
      </w:r>
      <w:proofErr w:type="spellEnd"/>
      <w:r w:rsidRPr="005326FD">
        <w:rPr>
          <w:rStyle w:val="c1"/>
          <w:rFonts w:ascii="Times New Roman" w:hAnsi="Times New Roman" w:cs="Times New Roman"/>
          <w:sz w:val="28"/>
          <w:szCs w:val="28"/>
        </w:rPr>
        <w:t>) «лёд».  По данным энциклопедии, кристалл - это твердое тело. Кристаллики растут, присоединяя частицы вещества из жидкости или пара. Кристаллы бывают естественного происхождения и искусственного, выращенные в специально-созданных условиях.  И каждый человек, при желании может легко вырастить кристаллы у себя дома. </w:t>
      </w:r>
      <w:r w:rsidRPr="005326FD">
        <w:rPr>
          <w:rStyle w:val="apple-converted-space"/>
          <w:rFonts w:ascii="Times New Roman" w:hAnsi="Times New Roman" w:cs="Times New Roman"/>
          <w:sz w:val="28"/>
          <w:szCs w:val="28"/>
        </w:rPr>
        <w:t> </w:t>
      </w:r>
      <w:r w:rsidRPr="005326FD">
        <w:rPr>
          <w:rStyle w:val="c1"/>
          <w:rFonts w:ascii="Times New Roman" w:hAnsi="Times New Roman" w:cs="Times New Roman"/>
          <w:sz w:val="28"/>
          <w:szCs w:val="28"/>
        </w:rPr>
        <w:t>Но для того, чтобы результат получился действительно красивым необходимо аккуратно  выполнять все действия. И мы решили попробовать вырастить кристаллы у себя в группе.</w:t>
      </w:r>
      <w:r w:rsidRPr="005326FD">
        <w:rPr>
          <w:rStyle w:val="apple-converted-space"/>
          <w:rFonts w:ascii="Times New Roman" w:hAnsi="Times New Roman" w:cs="Times New Roman"/>
          <w:sz w:val="28"/>
          <w:szCs w:val="28"/>
        </w:rPr>
        <w:t> </w:t>
      </w:r>
      <w:r w:rsidRPr="005326FD">
        <w:rPr>
          <w:rStyle w:val="c1"/>
          <w:rFonts w:ascii="Times New Roman" w:hAnsi="Times New Roman" w:cs="Times New Roman"/>
          <w:sz w:val="28"/>
          <w:szCs w:val="28"/>
        </w:rPr>
        <w:t>В Интернете можно найти много инструкций по поводу того, как выращивать кристаллы из различных химических веществ. Мы решили проверить все самостоятельно, и в качестве основы взяли обычный сахар которые можно найти на любой кухне. Проанализировав текстовый материал и определив методы исследования,  </w:t>
      </w:r>
      <w:r w:rsidRPr="005326FD">
        <w:rPr>
          <w:rStyle w:val="c9"/>
          <w:rFonts w:ascii="Times New Roman" w:hAnsi="Times New Roman" w:cs="Times New Roman"/>
          <w:sz w:val="28"/>
          <w:szCs w:val="28"/>
        </w:rPr>
        <w:t> </w:t>
      </w:r>
      <w:r w:rsidRPr="005326FD">
        <w:rPr>
          <w:rStyle w:val="c1"/>
          <w:rFonts w:ascii="Times New Roman" w:hAnsi="Times New Roman" w:cs="Times New Roman"/>
          <w:sz w:val="28"/>
          <w:szCs w:val="28"/>
        </w:rPr>
        <w:t>провели экспериментальную работу по выращиванию кристаллов в домашних условиях.</w:t>
      </w:r>
    </w:p>
    <w:p w:rsidR="00C36BF7" w:rsidRPr="005326FD" w:rsidRDefault="00C36BF7" w:rsidP="005326FD">
      <w:pPr>
        <w:pStyle w:val="a8"/>
        <w:jc w:val="both"/>
        <w:rPr>
          <w:rFonts w:ascii="Times New Roman" w:hAnsi="Times New Roman" w:cs="Times New Roman"/>
          <w:sz w:val="28"/>
          <w:szCs w:val="28"/>
        </w:rPr>
      </w:pPr>
      <w:r w:rsidRPr="005326FD">
        <w:rPr>
          <w:rFonts w:ascii="Times New Roman" w:hAnsi="Times New Roman" w:cs="Times New Roman"/>
          <w:sz w:val="28"/>
          <w:szCs w:val="28"/>
        </w:rPr>
        <w:t>Для эксперимента нам понадобились </w:t>
      </w:r>
      <w:r w:rsidRPr="005326FD">
        <w:rPr>
          <w:rStyle w:val="apple-converted-space"/>
          <w:rFonts w:ascii="Times New Roman" w:hAnsi="Times New Roman" w:cs="Times New Roman"/>
          <w:sz w:val="28"/>
          <w:szCs w:val="28"/>
        </w:rPr>
        <w:t> </w:t>
      </w:r>
      <w:r w:rsidRPr="005326FD">
        <w:rPr>
          <w:rStyle w:val="a7"/>
          <w:rFonts w:ascii="Times New Roman" w:hAnsi="Times New Roman" w:cs="Times New Roman"/>
          <w:i w:val="0"/>
          <w:iCs w:val="0"/>
          <w:sz w:val="28"/>
          <w:szCs w:val="28"/>
        </w:rPr>
        <w:t>чистые</w:t>
      </w:r>
      <w:r w:rsidRPr="005326FD">
        <w:rPr>
          <w:rStyle w:val="apple-converted-space"/>
          <w:rFonts w:ascii="Times New Roman" w:hAnsi="Times New Roman" w:cs="Times New Roman"/>
          <w:sz w:val="28"/>
          <w:szCs w:val="28"/>
        </w:rPr>
        <w:t> </w:t>
      </w:r>
      <w:r w:rsidRPr="005326FD">
        <w:rPr>
          <w:rFonts w:ascii="Times New Roman" w:hAnsi="Times New Roman" w:cs="Times New Roman"/>
          <w:sz w:val="28"/>
          <w:szCs w:val="28"/>
        </w:rPr>
        <w:t>стеклянные банки и емкость для приготовления раствора.. В банках мы будем выращивать наши кристаллы                                 </w:t>
      </w:r>
    </w:p>
    <w:p w:rsidR="00C36BF7" w:rsidRPr="005326FD" w:rsidRDefault="00C36BF7" w:rsidP="005326FD">
      <w:pPr>
        <w:pStyle w:val="a8"/>
        <w:jc w:val="both"/>
        <w:rPr>
          <w:rFonts w:ascii="Times New Roman" w:hAnsi="Times New Roman" w:cs="Times New Roman"/>
          <w:sz w:val="28"/>
          <w:szCs w:val="28"/>
        </w:rPr>
      </w:pPr>
      <w:r w:rsidRPr="005326FD">
        <w:rPr>
          <w:rFonts w:ascii="Times New Roman" w:hAnsi="Times New Roman" w:cs="Times New Roman"/>
          <w:sz w:val="28"/>
          <w:szCs w:val="28"/>
        </w:rPr>
        <w:t> Первый шаг – приготовить насыщенный раствор сахара.</w:t>
      </w:r>
    </w:p>
    <w:p w:rsidR="00FA3942" w:rsidRPr="005326FD" w:rsidRDefault="00FA3942" w:rsidP="00FA3942">
      <w:pPr>
        <w:pStyle w:val="a8"/>
        <w:jc w:val="both"/>
        <w:rPr>
          <w:rFonts w:ascii="Times New Roman" w:hAnsi="Times New Roman" w:cs="Times New Roman"/>
          <w:sz w:val="28"/>
          <w:szCs w:val="28"/>
        </w:rPr>
      </w:pPr>
      <w:r w:rsidRPr="005326FD">
        <w:rPr>
          <w:rFonts w:ascii="Times New Roman" w:hAnsi="Times New Roman" w:cs="Times New Roman"/>
          <w:sz w:val="28"/>
          <w:szCs w:val="28"/>
        </w:rPr>
        <w:t>Для этого наполнили емкость горячей водой. В горячую воду высыпали сахарный песок. Сахар можно сыпать с запасом, чтобы раствор точно получился насыщенным. Сахар дети </w:t>
      </w:r>
      <w:r w:rsidRPr="005326FD">
        <w:rPr>
          <w:rStyle w:val="apple-converted-space"/>
          <w:rFonts w:ascii="Times New Roman" w:hAnsi="Times New Roman" w:cs="Times New Roman"/>
          <w:sz w:val="28"/>
          <w:szCs w:val="28"/>
        </w:rPr>
        <w:t> </w:t>
      </w:r>
      <w:r w:rsidRPr="005326FD">
        <w:rPr>
          <w:rFonts w:ascii="Times New Roman" w:hAnsi="Times New Roman" w:cs="Times New Roman"/>
          <w:sz w:val="28"/>
          <w:szCs w:val="28"/>
        </w:rPr>
        <w:t>тщательно размешивали , но часть сахара уже не смогла раствориться, и осталась лежать на дне. Затем дети аккуратно переливали раствор в банки, и добавили пищевой краситель, чтобы выращенные нами кристаллы были красивыми, разноцветными. И оставили раствор остывать. Пока раствор остывает я предложила детям приготовить палочки на которых будут расти кристаллы.</w:t>
      </w:r>
    </w:p>
    <w:p w:rsidR="00FA3942" w:rsidRPr="005326FD" w:rsidRDefault="00FA3942" w:rsidP="00FA3942">
      <w:pPr>
        <w:pStyle w:val="a8"/>
        <w:jc w:val="both"/>
        <w:rPr>
          <w:rFonts w:ascii="Times New Roman" w:hAnsi="Times New Roman" w:cs="Times New Roman"/>
          <w:sz w:val="28"/>
          <w:szCs w:val="28"/>
        </w:rPr>
      </w:pPr>
      <w:r w:rsidRPr="005326FD">
        <w:rPr>
          <w:rFonts w:ascii="Times New Roman" w:hAnsi="Times New Roman" w:cs="Times New Roman"/>
          <w:sz w:val="28"/>
          <w:szCs w:val="28"/>
        </w:rPr>
        <w:t> Сначала смочим палочки в воде, а затем обваляем их в сахаре. После этого нужно оставить из высохнуть. Причем очень важно высушить их полностью, иначе ничего не получится. Прилипший к палочкам сахар будет затравкой для последующего роста кристаллов.</w:t>
      </w:r>
    </w:p>
    <w:p w:rsidR="00C36BF7" w:rsidRPr="005326FD" w:rsidRDefault="00A271AD" w:rsidP="005326FD">
      <w:pPr>
        <w:pStyle w:val="a8"/>
        <w:jc w:val="both"/>
        <w:rPr>
          <w:rFonts w:ascii="Times New Roman" w:hAnsi="Times New Roman" w:cs="Times New Roman"/>
          <w:sz w:val="28"/>
          <w:szCs w:val="28"/>
        </w:rPr>
      </w:pPr>
      <w:r w:rsidRPr="005326FD">
        <w:rPr>
          <w:rFonts w:ascii="Times New Roman" w:hAnsi="Times New Roman" w:cs="Times New Roman"/>
          <w:sz w:val="28"/>
          <w:szCs w:val="28"/>
        </w:rPr>
        <w:t>Теперь – самая долгая фаза эксперимента.                                                                    </w:t>
      </w:r>
    </w:p>
    <w:p w:rsidR="00C36BF7" w:rsidRPr="005326FD" w:rsidRDefault="00C36BF7" w:rsidP="005326FD">
      <w:pPr>
        <w:pStyle w:val="a8"/>
        <w:jc w:val="both"/>
        <w:rPr>
          <w:rFonts w:ascii="Times New Roman" w:hAnsi="Times New Roman" w:cs="Times New Roman"/>
          <w:sz w:val="28"/>
          <w:szCs w:val="28"/>
        </w:rPr>
      </w:pPr>
      <w:r w:rsidRPr="005326FD">
        <w:rPr>
          <w:rFonts w:ascii="Times New Roman" w:hAnsi="Times New Roman" w:cs="Times New Roman"/>
          <w:sz w:val="28"/>
          <w:szCs w:val="28"/>
        </w:rPr>
        <w:t xml:space="preserve">Опускаем вертикально палочки в раствор и закрепляем их в таком положении. Часть палочки нужно оставить не погруженной в раствор, это будет часть, за которую можно будет держаться. Объясняю детям, что нельзя </w:t>
      </w:r>
      <w:r w:rsidRPr="005326FD">
        <w:rPr>
          <w:rFonts w:ascii="Times New Roman" w:hAnsi="Times New Roman" w:cs="Times New Roman"/>
          <w:sz w:val="28"/>
          <w:szCs w:val="28"/>
        </w:rPr>
        <w:lastRenderedPageBreak/>
        <w:t>опускать палочки до самого дна, они не должны его касаться, между ними должно быть расстояние – здесь и будет расти кристалл! </w:t>
      </w:r>
      <w:r w:rsidRPr="005326FD">
        <w:rPr>
          <w:rStyle w:val="apple-converted-space"/>
          <w:rFonts w:ascii="Times New Roman" w:hAnsi="Times New Roman" w:cs="Times New Roman"/>
          <w:sz w:val="28"/>
          <w:szCs w:val="28"/>
        </w:rPr>
        <w:t> </w:t>
      </w:r>
      <w:r w:rsidRPr="005326FD">
        <w:rPr>
          <w:rFonts w:ascii="Times New Roman" w:hAnsi="Times New Roman" w:cs="Times New Roman"/>
          <w:sz w:val="28"/>
          <w:szCs w:val="28"/>
        </w:rPr>
        <w:t>Если все правильно, то на следующий день наши зародыши уже подрастут, если неправильно – растворятся. Ставим нашу конструкцию в теплое место и ждем. Кристаллы растут относительно медленно, особенно относительно ожиданий детей, которые хотят все и сразу! Дети были в восторге! Особенно п</w:t>
      </w:r>
      <w:r w:rsidR="00C46473">
        <w:rPr>
          <w:rFonts w:ascii="Times New Roman" w:hAnsi="Times New Roman" w:cs="Times New Roman"/>
          <w:sz w:val="28"/>
          <w:szCs w:val="28"/>
        </w:rPr>
        <w:t>осле того как кристаллы выросли и они поняли</w:t>
      </w:r>
      <w:r w:rsidRPr="005326FD">
        <w:rPr>
          <w:rFonts w:ascii="Times New Roman" w:hAnsi="Times New Roman" w:cs="Times New Roman"/>
          <w:sz w:val="28"/>
          <w:szCs w:val="28"/>
        </w:rPr>
        <w:t>, что выращивание кристаллов — это занятие не только интересное, но еще и вкусное!</w:t>
      </w:r>
    </w:p>
    <w:p w:rsidR="00336D0C" w:rsidRPr="00260449" w:rsidRDefault="00C46473" w:rsidP="00336D0C">
      <w:pPr>
        <w:pStyle w:val="a5"/>
        <w:shd w:val="clear" w:color="auto" w:fill="FFFFFF"/>
        <w:spacing w:before="34" w:beforeAutospacing="0" w:after="34" w:afterAutospacing="0"/>
        <w:rPr>
          <w:b/>
          <w:bCs/>
          <w:iCs/>
          <w:color w:val="000000"/>
          <w:sz w:val="28"/>
          <w:szCs w:val="28"/>
        </w:rPr>
      </w:pPr>
      <w:r>
        <w:rPr>
          <w:b/>
          <w:bCs/>
          <w:iCs/>
          <w:color w:val="000000"/>
          <w:sz w:val="28"/>
          <w:szCs w:val="28"/>
        </w:rPr>
        <w:t>7</w:t>
      </w:r>
      <w:r w:rsidR="00336D0C" w:rsidRPr="00260449">
        <w:rPr>
          <w:b/>
          <w:bCs/>
          <w:iCs/>
          <w:color w:val="000000"/>
          <w:sz w:val="28"/>
          <w:szCs w:val="28"/>
        </w:rPr>
        <w:t xml:space="preserve"> слайд</w:t>
      </w:r>
    </w:p>
    <w:p w:rsidR="005326FD" w:rsidRPr="00EA5D75" w:rsidRDefault="002D02FC" w:rsidP="005326FD">
      <w:pPr>
        <w:spacing w:after="300" w:line="270" w:lineRule="atLeast"/>
        <w:jc w:val="both"/>
        <w:rPr>
          <w:rFonts w:ascii="Times New Roman" w:eastAsia="Times New Roman" w:hAnsi="Times New Roman" w:cs="Times New Roman"/>
          <w:sz w:val="28"/>
          <w:szCs w:val="28"/>
        </w:rPr>
      </w:pPr>
      <w:r>
        <w:rPr>
          <w:rStyle w:val="a6"/>
          <w:rFonts w:ascii="Times New Roman" w:hAnsi="Times New Roman" w:cs="Times New Roman"/>
          <w:b w:val="0"/>
          <w:iCs/>
          <w:color w:val="000000"/>
          <w:sz w:val="28"/>
          <w:szCs w:val="28"/>
          <w:bdr w:val="none" w:sz="0" w:space="0" w:color="auto" w:frame="1"/>
        </w:rPr>
        <w:tab/>
      </w:r>
      <w:r w:rsidR="005326FD" w:rsidRPr="00EA5D75">
        <w:rPr>
          <w:rFonts w:ascii="Times New Roman" w:eastAsia="Times New Roman" w:hAnsi="Times New Roman" w:cs="Times New Roman"/>
          <w:sz w:val="28"/>
          <w:szCs w:val="28"/>
        </w:rPr>
        <w:t xml:space="preserve">Современные требования к обновлению образовательного процесса предполагают проведение в дошкольной образовательной организации прогулок максимально разнообразных по содержанию и организации. Помимо традиционной, сложившейся годами </w:t>
      </w:r>
      <w:hyperlink r:id="rId5" w:history="1">
        <w:r w:rsidR="005326FD" w:rsidRPr="00EA5D75">
          <w:rPr>
            <w:rFonts w:ascii="Times New Roman" w:eastAsia="Times New Roman" w:hAnsi="Times New Roman" w:cs="Times New Roman"/>
            <w:sz w:val="28"/>
            <w:szCs w:val="28"/>
          </w:rPr>
          <w:t>структуры прогулки</w:t>
        </w:r>
      </w:hyperlink>
      <w:r w:rsidR="005326FD" w:rsidRPr="00EA5D75">
        <w:rPr>
          <w:rFonts w:ascii="Times New Roman" w:eastAsia="Times New Roman" w:hAnsi="Times New Roman" w:cs="Times New Roman"/>
          <w:sz w:val="28"/>
          <w:szCs w:val="28"/>
        </w:rPr>
        <w:t xml:space="preserve"> с детьми, могут проводиться тематические прогулки, выстроенные по принципу доминирования вида детской деятельности или являющиеся продолжением темы дня в образовательном процессе: прогулки-походы, развлекательные прогулки с персонажем, прогулки-события, спортивные прогулки, прогулки – трудовые акции. </w:t>
      </w:r>
      <w:bookmarkStart w:id="0" w:name="40"/>
      <w:bookmarkEnd w:id="0"/>
      <w:r w:rsidR="005326FD" w:rsidRPr="00EA5D75">
        <w:rPr>
          <w:rFonts w:ascii="Times New Roman" w:eastAsia="Times New Roman" w:hAnsi="Times New Roman" w:cs="Times New Roman"/>
          <w:sz w:val="28"/>
          <w:szCs w:val="28"/>
        </w:rPr>
        <w:t xml:space="preserve">Виды организации тематических прогулок могут быть самые разнообразные, но их обязательными составляющими являются совместная деятельность взрослого с детьми, совместная деятельность со сверстниками и </w:t>
      </w:r>
      <w:hyperlink r:id="rId6" w:history="1">
        <w:r w:rsidR="005326FD" w:rsidRPr="00EA5D75">
          <w:rPr>
            <w:rFonts w:ascii="Times New Roman" w:eastAsia="Times New Roman" w:hAnsi="Times New Roman" w:cs="Times New Roman"/>
            <w:sz w:val="28"/>
            <w:szCs w:val="28"/>
          </w:rPr>
          <w:t>самостоятельная деятельность ребенка</w:t>
        </w:r>
      </w:hyperlink>
      <w:r w:rsidR="005326FD" w:rsidRPr="00EA5D75">
        <w:rPr>
          <w:rFonts w:ascii="Times New Roman" w:eastAsia="Times New Roman" w:hAnsi="Times New Roman" w:cs="Times New Roman"/>
          <w:sz w:val="28"/>
          <w:szCs w:val="28"/>
        </w:rPr>
        <w:t xml:space="preserve">. Совместная деятельность взрослого с детьми в ходе проведения прогулки проявляется особенно ярко, т.к. именно здесь осуществляется тесное общение между ними во всех видах деятельности. При этом ведущей игровой деятельности ребенка на прогулке любого вида должна отводиться особая роль. </w:t>
      </w:r>
    </w:p>
    <w:p w:rsidR="00336D0C" w:rsidRPr="00260449" w:rsidRDefault="0069644D" w:rsidP="00336D0C">
      <w:pPr>
        <w:pStyle w:val="a5"/>
        <w:shd w:val="clear" w:color="auto" w:fill="FFFFFF"/>
        <w:spacing w:before="34" w:beforeAutospacing="0" w:after="34" w:afterAutospacing="0"/>
        <w:rPr>
          <w:b/>
          <w:bCs/>
          <w:iCs/>
          <w:color w:val="000000"/>
          <w:sz w:val="28"/>
          <w:szCs w:val="28"/>
        </w:rPr>
      </w:pPr>
      <w:r>
        <w:rPr>
          <w:b/>
          <w:bCs/>
          <w:iCs/>
          <w:color w:val="000000"/>
          <w:sz w:val="28"/>
          <w:szCs w:val="28"/>
        </w:rPr>
        <w:t>8</w:t>
      </w:r>
      <w:r w:rsidR="00336D0C">
        <w:rPr>
          <w:b/>
          <w:bCs/>
          <w:iCs/>
          <w:color w:val="000000"/>
          <w:sz w:val="28"/>
          <w:szCs w:val="28"/>
        </w:rPr>
        <w:t xml:space="preserve"> </w:t>
      </w:r>
      <w:r w:rsidR="00336D0C" w:rsidRPr="00260449">
        <w:rPr>
          <w:b/>
          <w:bCs/>
          <w:iCs/>
          <w:color w:val="000000"/>
          <w:sz w:val="28"/>
          <w:szCs w:val="28"/>
        </w:rPr>
        <w:t xml:space="preserve"> слайд</w:t>
      </w:r>
    </w:p>
    <w:p w:rsidR="00C36BF7" w:rsidRPr="00336D0C" w:rsidRDefault="00336D0C" w:rsidP="00C36BF7">
      <w:pPr>
        <w:pStyle w:val="a8"/>
        <w:jc w:val="both"/>
        <w:rPr>
          <w:rFonts w:ascii="Times New Roman" w:hAnsi="Times New Roman" w:cs="Times New Roman"/>
          <w:b/>
          <w:sz w:val="20"/>
          <w:szCs w:val="20"/>
        </w:rPr>
      </w:pPr>
      <w:r>
        <w:rPr>
          <w:rFonts w:ascii="Times New Roman" w:hAnsi="Times New Roman" w:cs="Times New Roman"/>
          <w:sz w:val="28"/>
          <w:szCs w:val="28"/>
          <w:shd w:val="clear" w:color="auto" w:fill="FFFFFF"/>
        </w:rPr>
        <w:tab/>
      </w:r>
      <w:r w:rsidR="00C36BF7" w:rsidRPr="00336D0C">
        <w:rPr>
          <w:rStyle w:val="c7"/>
          <w:rFonts w:ascii="Times New Roman" w:hAnsi="Times New Roman" w:cs="Times New Roman"/>
          <w:b/>
          <w:sz w:val="20"/>
          <w:szCs w:val="20"/>
        </w:rPr>
        <w:t>ДЕТСКИЙ ДИЗАЙН – ПЕРСПЕКТИВНОЕ НАПРАВЛЕНИЕ ХУДОЖЕСТВЕННОГО ВОСПИТАНИЯ ДЕТЕЙ ДОШКОЛЬНОГО ВОЗРАСТА</w:t>
      </w:r>
    </w:p>
    <w:p w:rsidR="00C36BF7" w:rsidRPr="00F273F3" w:rsidRDefault="00C36BF7" w:rsidP="00C36BF7">
      <w:pPr>
        <w:pStyle w:val="a8"/>
        <w:jc w:val="both"/>
        <w:rPr>
          <w:rFonts w:ascii="Times New Roman" w:hAnsi="Times New Roman" w:cs="Times New Roman"/>
          <w:sz w:val="28"/>
          <w:szCs w:val="28"/>
        </w:rPr>
      </w:pPr>
      <w:r w:rsidRPr="00F273F3">
        <w:rPr>
          <w:rFonts w:ascii="Times New Roman" w:hAnsi="Times New Roman" w:cs="Times New Roman"/>
          <w:sz w:val="28"/>
          <w:szCs w:val="28"/>
        </w:rPr>
        <w:t> </w:t>
      </w:r>
      <w:r w:rsidRPr="00F273F3">
        <w:rPr>
          <w:rStyle w:val="c2"/>
          <w:rFonts w:ascii="Times New Roman" w:hAnsi="Times New Roman" w:cs="Times New Roman"/>
          <w:sz w:val="28"/>
          <w:szCs w:val="28"/>
        </w:rPr>
        <w:t>На сегодняшний день активно обращается внимание на новое направление художественного воспитания детей дошкольного возраста – детский дизайн, который  даёт широкий простор детскому творчеству. Реализация этого направления требует обращения к общеразвивающим педагогическим системам интегрированного типа. Эта деятельность нова и мало изучена, но она обладает несомненным развивающим потенциалом для всех сфер личности. Введение этой деятельности в образовательный процесс обусловлено также возросшими культурными потребностями людей в современном мире, возможностями детей, а также концепцией дошкольного образования, которая заявляет в качестве важнейшей основы реализации программного содержания развивающую предметную среду детской деятельности – как систему материальных объектов, функционально моделирующих содержание физического и духовного развития ребенка.</w:t>
      </w:r>
    </w:p>
    <w:p w:rsidR="00C36BF7" w:rsidRPr="00F273F3" w:rsidRDefault="00C36BF7" w:rsidP="00C36BF7">
      <w:pPr>
        <w:pStyle w:val="a8"/>
        <w:jc w:val="both"/>
        <w:rPr>
          <w:rFonts w:ascii="Times New Roman" w:hAnsi="Times New Roman" w:cs="Times New Roman"/>
          <w:sz w:val="28"/>
          <w:szCs w:val="28"/>
        </w:rPr>
      </w:pPr>
      <w:r w:rsidRPr="00F273F3">
        <w:rPr>
          <w:rStyle w:val="c2"/>
          <w:rFonts w:ascii="Times New Roman" w:hAnsi="Times New Roman" w:cs="Times New Roman"/>
          <w:sz w:val="28"/>
          <w:szCs w:val="28"/>
        </w:rPr>
        <w:t xml:space="preserve">        Актуальность проблемы определяется тем, что закрепление шаблонов в творчестве ребенка представляет для него большую опасность, поэтому необходимо разрушать застывшие шаблоны и вводить новые виды </w:t>
      </w:r>
      <w:r w:rsidRPr="00F273F3">
        <w:rPr>
          <w:rStyle w:val="c2"/>
          <w:rFonts w:ascii="Times New Roman" w:hAnsi="Times New Roman" w:cs="Times New Roman"/>
          <w:sz w:val="28"/>
          <w:szCs w:val="28"/>
        </w:rPr>
        <w:lastRenderedPageBreak/>
        <w:t>деятельности, способствующие стимулированию собственного творчества ребенка.</w:t>
      </w:r>
    </w:p>
    <w:p w:rsidR="00C36BF7" w:rsidRPr="00F273F3" w:rsidRDefault="00C36BF7" w:rsidP="00C36BF7">
      <w:pPr>
        <w:pStyle w:val="a8"/>
        <w:jc w:val="both"/>
        <w:rPr>
          <w:rFonts w:ascii="Times New Roman" w:hAnsi="Times New Roman" w:cs="Times New Roman"/>
          <w:sz w:val="28"/>
          <w:szCs w:val="28"/>
        </w:rPr>
      </w:pPr>
      <w:r w:rsidRPr="00F273F3">
        <w:rPr>
          <w:rStyle w:val="c2"/>
          <w:rFonts w:ascii="Times New Roman" w:hAnsi="Times New Roman" w:cs="Times New Roman"/>
          <w:sz w:val="28"/>
          <w:szCs w:val="28"/>
        </w:rPr>
        <w:t>Дизайн – это современное искусство художественного конструирования, разработка образцов рационального   построения предметной среды; это сознательные и интуитивные усилия по решению проблемы, которая никогда не может быть единственно правильно решена.</w:t>
      </w:r>
    </w:p>
    <w:p w:rsidR="00C36BF7" w:rsidRPr="00F273F3" w:rsidRDefault="00C36BF7" w:rsidP="00C36BF7">
      <w:pPr>
        <w:pStyle w:val="a8"/>
        <w:jc w:val="both"/>
        <w:rPr>
          <w:rFonts w:ascii="Times New Roman" w:hAnsi="Times New Roman" w:cs="Times New Roman"/>
          <w:sz w:val="28"/>
          <w:szCs w:val="28"/>
        </w:rPr>
      </w:pPr>
      <w:r w:rsidRPr="00F273F3">
        <w:rPr>
          <w:rFonts w:ascii="Times New Roman" w:hAnsi="Times New Roman" w:cs="Times New Roman"/>
          <w:b/>
          <w:bCs/>
          <w:sz w:val="28"/>
          <w:szCs w:val="28"/>
        </w:rPr>
        <w:t>   </w:t>
      </w:r>
      <w:r w:rsidRPr="00F273F3">
        <w:rPr>
          <w:rStyle w:val="c2"/>
          <w:rFonts w:ascii="Times New Roman" w:hAnsi="Times New Roman" w:cs="Times New Roman"/>
          <w:sz w:val="28"/>
          <w:szCs w:val="28"/>
        </w:rPr>
        <w:t>Элементарные поделки ребенка можно рассматривать как его проектную деятельность, поскольку уже в несложных аранжировках он планирует определенный результат. Ребенок знакомится с разными художественными приемами и поделочными материалами, с доступными способами изготовления и украшения своих изделий: скручиванием, сгибанием, обрыванием, и сминанием, вырезыванием, прокалыванием, пришиванием, вышиванием, нанизыванием, соединением, склеиванием, плетением и др.</w:t>
      </w:r>
    </w:p>
    <w:p w:rsidR="00336D0C" w:rsidRPr="00260449" w:rsidRDefault="00C36BF7" w:rsidP="00336D0C">
      <w:pPr>
        <w:pStyle w:val="a5"/>
        <w:shd w:val="clear" w:color="auto" w:fill="FFFFFF"/>
        <w:spacing w:before="34" w:beforeAutospacing="0" w:after="34" w:afterAutospacing="0"/>
        <w:rPr>
          <w:b/>
          <w:bCs/>
          <w:iCs/>
          <w:color w:val="000000"/>
          <w:sz w:val="28"/>
          <w:szCs w:val="28"/>
        </w:rPr>
      </w:pPr>
      <w:r w:rsidRPr="00F273F3">
        <w:rPr>
          <w:rStyle w:val="c2"/>
          <w:sz w:val="28"/>
          <w:szCs w:val="28"/>
        </w:rPr>
        <w:t> </w:t>
      </w:r>
      <w:r w:rsidR="0069644D">
        <w:rPr>
          <w:b/>
          <w:bCs/>
          <w:iCs/>
          <w:color w:val="000000"/>
          <w:sz w:val="28"/>
          <w:szCs w:val="28"/>
        </w:rPr>
        <w:t>9</w:t>
      </w:r>
      <w:r w:rsidR="00336D0C">
        <w:rPr>
          <w:b/>
          <w:bCs/>
          <w:iCs/>
          <w:color w:val="000000"/>
          <w:sz w:val="28"/>
          <w:szCs w:val="28"/>
        </w:rPr>
        <w:t xml:space="preserve"> </w:t>
      </w:r>
      <w:r w:rsidR="00336D0C" w:rsidRPr="00260449">
        <w:rPr>
          <w:b/>
          <w:bCs/>
          <w:iCs/>
          <w:color w:val="000000"/>
          <w:sz w:val="28"/>
          <w:szCs w:val="28"/>
        </w:rPr>
        <w:t xml:space="preserve"> слайд</w:t>
      </w:r>
    </w:p>
    <w:p w:rsidR="00C36BF7" w:rsidRPr="00F273F3" w:rsidRDefault="00C36BF7" w:rsidP="00C36BF7">
      <w:pPr>
        <w:pStyle w:val="a8"/>
        <w:jc w:val="both"/>
        <w:rPr>
          <w:rFonts w:ascii="Times New Roman" w:hAnsi="Times New Roman" w:cs="Times New Roman"/>
          <w:sz w:val="28"/>
          <w:szCs w:val="28"/>
        </w:rPr>
      </w:pPr>
      <w:r w:rsidRPr="00F273F3">
        <w:rPr>
          <w:rStyle w:val="c2"/>
          <w:rFonts w:ascii="Times New Roman" w:hAnsi="Times New Roman" w:cs="Times New Roman"/>
          <w:sz w:val="28"/>
          <w:szCs w:val="28"/>
        </w:rPr>
        <w:t>   </w:t>
      </w:r>
      <w:r w:rsidR="00336D0C">
        <w:rPr>
          <w:rStyle w:val="c2"/>
          <w:rFonts w:ascii="Times New Roman" w:hAnsi="Times New Roman" w:cs="Times New Roman"/>
          <w:sz w:val="28"/>
          <w:szCs w:val="28"/>
        </w:rPr>
        <w:tab/>
      </w:r>
      <w:r w:rsidRPr="00F273F3">
        <w:rPr>
          <w:rStyle w:val="c2"/>
          <w:rFonts w:ascii="Times New Roman" w:hAnsi="Times New Roman" w:cs="Times New Roman"/>
          <w:sz w:val="28"/>
          <w:szCs w:val="28"/>
        </w:rPr>
        <w:t>Воспитанники – активные  участники и призёры  конкурсов  и выставок  детского художественного творчества.</w:t>
      </w:r>
    </w:p>
    <w:p w:rsidR="00C36BF7" w:rsidRPr="00F273F3" w:rsidRDefault="00C36BF7" w:rsidP="00C36BF7">
      <w:pPr>
        <w:pStyle w:val="a8"/>
        <w:jc w:val="both"/>
        <w:rPr>
          <w:rFonts w:ascii="Times New Roman" w:hAnsi="Times New Roman" w:cs="Times New Roman"/>
          <w:sz w:val="28"/>
          <w:szCs w:val="28"/>
        </w:rPr>
      </w:pPr>
      <w:r w:rsidRPr="00F273F3">
        <w:rPr>
          <w:rStyle w:val="c2"/>
          <w:rFonts w:ascii="Times New Roman" w:hAnsi="Times New Roman" w:cs="Times New Roman"/>
          <w:sz w:val="28"/>
          <w:szCs w:val="28"/>
        </w:rPr>
        <w:t> Таким образом, потребность общества в личности нового типа – творчески активной и свободно мыслящей – постоянно возрастает по мере совершенствования социально-экономических и культурных условий нашей жизни. Эту потребность можно реализовать через занятия дизайном именно в дошкольном возрасте.</w:t>
      </w:r>
    </w:p>
    <w:p w:rsidR="00C36BF7" w:rsidRPr="00F273F3" w:rsidRDefault="00C36BF7" w:rsidP="00C36BF7">
      <w:pPr>
        <w:pStyle w:val="a8"/>
        <w:jc w:val="both"/>
        <w:rPr>
          <w:rFonts w:ascii="Times New Roman" w:hAnsi="Times New Roman" w:cs="Times New Roman"/>
          <w:sz w:val="28"/>
          <w:szCs w:val="28"/>
        </w:rPr>
      </w:pPr>
      <w:r w:rsidRPr="00F273F3">
        <w:rPr>
          <w:rStyle w:val="c2"/>
          <w:rFonts w:ascii="Times New Roman" w:hAnsi="Times New Roman" w:cs="Times New Roman"/>
          <w:sz w:val="28"/>
          <w:szCs w:val="28"/>
        </w:rPr>
        <w:t>Поэтому в своей работе мы обратились к этой новой на сегодняшний день деятельности – детскому дизайну. Введение этой деятельности в жизнь детей дошкольного возраста способствует развитию всех сторон личности ребенка, в том числе и развитию художественного</w:t>
      </w:r>
      <w:r w:rsidR="00336D0C">
        <w:rPr>
          <w:rStyle w:val="c2"/>
          <w:rFonts w:ascii="Times New Roman" w:hAnsi="Times New Roman" w:cs="Times New Roman"/>
          <w:sz w:val="28"/>
          <w:szCs w:val="28"/>
        </w:rPr>
        <w:t>- эстетического</w:t>
      </w:r>
      <w:r w:rsidRPr="00F273F3">
        <w:rPr>
          <w:rStyle w:val="c2"/>
          <w:rFonts w:ascii="Times New Roman" w:hAnsi="Times New Roman" w:cs="Times New Roman"/>
          <w:sz w:val="28"/>
          <w:szCs w:val="28"/>
        </w:rPr>
        <w:t xml:space="preserve"> творчества.</w:t>
      </w:r>
    </w:p>
    <w:p w:rsidR="00336D0C" w:rsidRPr="00260449" w:rsidRDefault="00C36BF7" w:rsidP="00336D0C">
      <w:pPr>
        <w:pStyle w:val="a5"/>
        <w:shd w:val="clear" w:color="auto" w:fill="FFFFFF"/>
        <w:spacing w:before="34" w:beforeAutospacing="0" w:after="34" w:afterAutospacing="0"/>
        <w:rPr>
          <w:b/>
          <w:bCs/>
          <w:iCs/>
          <w:color w:val="000000"/>
          <w:sz w:val="28"/>
          <w:szCs w:val="28"/>
        </w:rPr>
      </w:pPr>
      <w:r w:rsidRPr="00F273F3">
        <w:rPr>
          <w:sz w:val="28"/>
          <w:szCs w:val="28"/>
        </w:rPr>
        <w:t> </w:t>
      </w:r>
      <w:r w:rsidR="0069644D">
        <w:rPr>
          <w:b/>
          <w:bCs/>
          <w:iCs/>
          <w:color w:val="000000"/>
          <w:sz w:val="28"/>
          <w:szCs w:val="28"/>
        </w:rPr>
        <w:t>10</w:t>
      </w:r>
      <w:r w:rsidR="00336D0C">
        <w:rPr>
          <w:b/>
          <w:bCs/>
          <w:iCs/>
          <w:color w:val="000000"/>
          <w:sz w:val="28"/>
          <w:szCs w:val="28"/>
        </w:rPr>
        <w:t xml:space="preserve"> </w:t>
      </w:r>
      <w:r w:rsidR="00336D0C" w:rsidRPr="00260449">
        <w:rPr>
          <w:b/>
          <w:bCs/>
          <w:iCs/>
          <w:color w:val="000000"/>
          <w:sz w:val="28"/>
          <w:szCs w:val="28"/>
        </w:rPr>
        <w:t xml:space="preserve"> слайд</w:t>
      </w:r>
    </w:p>
    <w:p w:rsidR="00B61B5B" w:rsidRDefault="00336D0C" w:rsidP="00C36BF7">
      <w:pPr>
        <w:pStyle w:val="a8"/>
        <w:rPr>
          <w:rFonts w:ascii="Times New Roman" w:hAnsi="Times New Roman" w:cs="Times New Roman"/>
          <w:sz w:val="28"/>
          <w:szCs w:val="28"/>
        </w:rPr>
      </w:pPr>
      <w:r>
        <w:rPr>
          <w:rFonts w:ascii="Times New Roman" w:hAnsi="Times New Roman" w:cs="Times New Roman"/>
          <w:sz w:val="28"/>
          <w:szCs w:val="28"/>
          <w:shd w:val="clear" w:color="auto" w:fill="FFFFFF"/>
        </w:rPr>
        <w:tab/>
      </w:r>
      <w:r w:rsidR="00B61B5B" w:rsidRPr="00C36BF7">
        <w:rPr>
          <w:rFonts w:ascii="Times New Roman" w:hAnsi="Times New Roman" w:cs="Times New Roman"/>
          <w:sz w:val="28"/>
          <w:szCs w:val="28"/>
        </w:rPr>
        <w:t xml:space="preserve">Подводя итог, можно сказать, что такой подход к организации совместной деятельности детей и воспитателя позволяет решить одну из главных задач </w:t>
      </w:r>
      <w:r w:rsidR="002D231C">
        <w:rPr>
          <w:rFonts w:ascii="Times New Roman" w:hAnsi="Times New Roman" w:cs="Times New Roman"/>
          <w:sz w:val="28"/>
          <w:szCs w:val="28"/>
        </w:rPr>
        <w:t xml:space="preserve">Федерального Государственного Образовательного </w:t>
      </w:r>
      <w:r w:rsidR="00B61B5B" w:rsidRPr="00C36BF7">
        <w:rPr>
          <w:rFonts w:ascii="Times New Roman" w:hAnsi="Times New Roman" w:cs="Times New Roman"/>
          <w:sz w:val="28"/>
          <w:szCs w:val="28"/>
        </w:rPr>
        <w:t>Стандарта: создание благоприятных условий для развития ребенка, с учетом его индивидуальных особенностей.</w:t>
      </w:r>
    </w:p>
    <w:p w:rsidR="002D231C" w:rsidRDefault="005326FD" w:rsidP="00C36BF7">
      <w:pPr>
        <w:pStyle w:val="a8"/>
        <w:rPr>
          <w:rFonts w:ascii="Times New Roman" w:hAnsi="Times New Roman" w:cs="Times New Roman"/>
          <w:sz w:val="28"/>
          <w:szCs w:val="28"/>
        </w:rPr>
      </w:pPr>
      <w:r>
        <w:rPr>
          <w:rFonts w:ascii="Times New Roman" w:hAnsi="Times New Roman" w:cs="Times New Roman"/>
          <w:sz w:val="28"/>
          <w:szCs w:val="28"/>
        </w:rPr>
        <w:t>Д</w:t>
      </w:r>
      <w:r w:rsidR="002D231C">
        <w:rPr>
          <w:rFonts w:ascii="Times New Roman" w:hAnsi="Times New Roman" w:cs="Times New Roman"/>
          <w:sz w:val="28"/>
          <w:szCs w:val="28"/>
        </w:rPr>
        <w:t>ля вас выступала воспитатель старшей группы Карамышева Наталья Владимировна.</w:t>
      </w:r>
      <w:r>
        <w:rPr>
          <w:rFonts w:ascii="Times New Roman" w:hAnsi="Times New Roman" w:cs="Times New Roman"/>
          <w:sz w:val="28"/>
          <w:szCs w:val="28"/>
        </w:rPr>
        <w:t xml:space="preserve"> Спасибо за внимание!</w:t>
      </w:r>
    </w:p>
    <w:p w:rsidR="00336D0C" w:rsidRDefault="00336D0C" w:rsidP="00336D0C">
      <w:pPr>
        <w:pStyle w:val="a8"/>
        <w:jc w:val="both"/>
        <w:rPr>
          <w:rStyle w:val="c2"/>
          <w:rFonts w:ascii="Times New Roman" w:hAnsi="Times New Roman" w:cs="Times New Roman"/>
          <w:sz w:val="28"/>
          <w:szCs w:val="28"/>
        </w:rPr>
      </w:pPr>
      <w:r w:rsidRPr="00F273F3">
        <w:rPr>
          <w:rStyle w:val="c2"/>
          <w:rFonts w:ascii="Times New Roman" w:hAnsi="Times New Roman" w:cs="Times New Roman"/>
          <w:sz w:val="28"/>
          <w:szCs w:val="28"/>
        </w:rPr>
        <w:t> </w:t>
      </w:r>
    </w:p>
    <w:p w:rsidR="007D1994" w:rsidRDefault="007D1994" w:rsidP="00336D0C">
      <w:pPr>
        <w:pStyle w:val="a8"/>
        <w:jc w:val="both"/>
        <w:rPr>
          <w:rStyle w:val="c2"/>
          <w:rFonts w:ascii="Times New Roman" w:hAnsi="Times New Roman" w:cs="Times New Roman"/>
          <w:sz w:val="28"/>
          <w:szCs w:val="28"/>
        </w:rPr>
      </w:pPr>
    </w:p>
    <w:p w:rsidR="007D1994" w:rsidRDefault="007D1994" w:rsidP="007D1994">
      <w:pPr>
        <w:pStyle w:val="a5"/>
        <w:shd w:val="clear" w:color="auto" w:fill="FFFFFF"/>
        <w:spacing w:before="257" w:beforeAutospacing="0" w:after="257" w:afterAutospacing="0" w:line="360" w:lineRule="atLeast"/>
        <w:jc w:val="both"/>
        <w:rPr>
          <w:i/>
          <w:sz w:val="28"/>
          <w:szCs w:val="28"/>
        </w:rPr>
      </w:pPr>
    </w:p>
    <w:p w:rsidR="00FA3942" w:rsidRDefault="00FA3942" w:rsidP="007D1994">
      <w:pPr>
        <w:pStyle w:val="a5"/>
        <w:shd w:val="clear" w:color="auto" w:fill="FFFFFF"/>
        <w:spacing w:before="257" w:beforeAutospacing="0" w:after="257" w:afterAutospacing="0" w:line="360" w:lineRule="atLeast"/>
        <w:jc w:val="both"/>
        <w:rPr>
          <w:i/>
          <w:sz w:val="28"/>
          <w:szCs w:val="28"/>
        </w:rPr>
      </w:pPr>
    </w:p>
    <w:p w:rsidR="00FA3942" w:rsidRDefault="00FA3942" w:rsidP="007D1994">
      <w:pPr>
        <w:pStyle w:val="a5"/>
        <w:shd w:val="clear" w:color="auto" w:fill="FFFFFF"/>
        <w:spacing w:before="257" w:beforeAutospacing="0" w:after="257" w:afterAutospacing="0" w:line="360" w:lineRule="atLeast"/>
        <w:jc w:val="both"/>
        <w:rPr>
          <w:i/>
          <w:sz w:val="28"/>
          <w:szCs w:val="28"/>
        </w:rPr>
      </w:pPr>
    </w:p>
    <w:p w:rsidR="00FA3942" w:rsidRDefault="00FA3942" w:rsidP="007D1994">
      <w:pPr>
        <w:pStyle w:val="a5"/>
        <w:shd w:val="clear" w:color="auto" w:fill="FFFFFF"/>
        <w:spacing w:before="257" w:beforeAutospacing="0" w:after="257" w:afterAutospacing="0" w:line="360" w:lineRule="atLeast"/>
        <w:jc w:val="both"/>
        <w:rPr>
          <w:i/>
          <w:sz w:val="28"/>
          <w:szCs w:val="28"/>
        </w:rPr>
      </w:pPr>
    </w:p>
    <w:p w:rsidR="00FA3942" w:rsidRDefault="00FA3942" w:rsidP="007D1994">
      <w:pPr>
        <w:pStyle w:val="a5"/>
        <w:shd w:val="clear" w:color="auto" w:fill="FFFFFF"/>
        <w:spacing w:before="257" w:beforeAutospacing="0" w:after="257" w:afterAutospacing="0" w:line="360" w:lineRule="atLeast"/>
        <w:jc w:val="both"/>
        <w:rPr>
          <w:i/>
          <w:sz w:val="28"/>
          <w:szCs w:val="28"/>
        </w:rPr>
      </w:pPr>
    </w:p>
    <w:sectPr w:rsidR="00FA3942" w:rsidSect="008F75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54321"/>
    <w:multiLevelType w:val="multilevel"/>
    <w:tmpl w:val="1CDC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E3B61"/>
    <w:multiLevelType w:val="multilevel"/>
    <w:tmpl w:val="6E72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EB6482"/>
    <w:multiLevelType w:val="multilevel"/>
    <w:tmpl w:val="E7B21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4A03C1"/>
    <w:multiLevelType w:val="multilevel"/>
    <w:tmpl w:val="4CFC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495D96"/>
    <w:multiLevelType w:val="multilevel"/>
    <w:tmpl w:val="2586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525750"/>
    <w:multiLevelType w:val="multilevel"/>
    <w:tmpl w:val="C0C82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7E1F9B"/>
    <w:multiLevelType w:val="multilevel"/>
    <w:tmpl w:val="63149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A34A59"/>
    <w:multiLevelType w:val="multilevel"/>
    <w:tmpl w:val="EAE62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504018"/>
    <w:multiLevelType w:val="multilevel"/>
    <w:tmpl w:val="3956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580860"/>
    <w:multiLevelType w:val="multilevel"/>
    <w:tmpl w:val="E5F0E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9"/>
  </w:num>
  <w:num w:numId="5">
    <w:abstractNumId w:val="8"/>
  </w:num>
  <w:num w:numId="6">
    <w:abstractNumId w:val="7"/>
  </w:num>
  <w:num w:numId="7">
    <w:abstractNumId w:val="4"/>
  </w:num>
  <w:num w:numId="8">
    <w:abstractNumId w:val="5"/>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defaultTabStop w:val="708"/>
  <w:characterSpacingControl w:val="doNotCompress"/>
  <w:compat/>
  <w:rsids>
    <w:rsidRoot w:val="00E168D8"/>
    <w:rsid w:val="00070FA3"/>
    <w:rsid w:val="001938F5"/>
    <w:rsid w:val="00260449"/>
    <w:rsid w:val="002859DA"/>
    <w:rsid w:val="00285EEF"/>
    <w:rsid w:val="002D02FC"/>
    <w:rsid w:val="002D231C"/>
    <w:rsid w:val="002F7250"/>
    <w:rsid w:val="00336D0C"/>
    <w:rsid w:val="004E369F"/>
    <w:rsid w:val="005326FD"/>
    <w:rsid w:val="005403F4"/>
    <w:rsid w:val="0055060B"/>
    <w:rsid w:val="00570E4E"/>
    <w:rsid w:val="005E77C1"/>
    <w:rsid w:val="0062047E"/>
    <w:rsid w:val="00645D14"/>
    <w:rsid w:val="00681B9E"/>
    <w:rsid w:val="0069644D"/>
    <w:rsid w:val="007D1994"/>
    <w:rsid w:val="008469D4"/>
    <w:rsid w:val="008F7575"/>
    <w:rsid w:val="00944D4B"/>
    <w:rsid w:val="00A25483"/>
    <w:rsid w:val="00A271AD"/>
    <w:rsid w:val="00AE76E9"/>
    <w:rsid w:val="00B5046E"/>
    <w:rsid w:val="00B61B5B"/>
    <w:rsid w:val="00C12388"/>
    <w:rsid w:val="00C36BF7"/>
    <w:rsid w:val="00C46473"/>
    <w:rsid w:val="00E168D8"/>
    <w:rsid w:val="00E95421"/>
    <w:rsid w:val="00F06E7E"/>
    <w:rsid w:val="00F273F3"/>
    <w:rsid w:val="00F5443F"/>
    <w:rsid w:val="00F630A8"/>
    <w:rsid w:val="00FA3942"/>
    <w:rsid w:val="00FE42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575"/>
  </w:style>
  <w:style w:type="paragraph" w:styleId="1">
    <w:name w:val="heading 1"/>
    <w:basedOn w:val="a"/>
    <w:next w:val="a"/>
    <w:link w:val="10"/>
    <w:uiPriority w:val="9"/>
    <w:qFormat/>
    <w:rsid w:val="00070F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F630A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E168D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E168D8"/>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E168D8"/>
  </w:style>
  <w:style w:type="paragraph" w:styleId="a3">
    <w:name w:val="Balloon Text"/>
    <w:basedOn w:val="a"/>
    <w:link w:val="a4"/>
    <w:uiPriority w:val="99"/>
    <w:semiHidden/>
    <w:unhideWhenUsed/>
    <w:rsid w:val="00E168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68D8"/>
    <w:rPr>
      <w:rFonts w:ascii="Tahoma" w:hAnsi="Tahoma" w:cs="Tahoma"/>
      <w:sz w:val="16"/>
      <w:szCs w:val="16"/>
    </w:rPr>
  </w:style>
  <w:style w:type="paragraph" w:styleId="a5">
    <w:name w:val="Normal (Web)"/>
    <w:basedOn w:val="a"/>
    <w:uiPriority w:val="99"/>
    <w:unhideWhenUsed/>
    <w:rsid w:val="00E168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61B5B"/>
    <w:rPr>
      <w:b/>
      <w:bCs/>
    </w:rPr>
  </w:style>
  <w:style w:type="character" w:customStyle="1" w:styleId="40">
    <w:name w:val="Заголовок 4 Знак"/>
    <w:basedOn w:val="a0"/>
    <w:link w:val="4"/>
    <w:uiPriority w:val="9"/>
    <w:semiHidden/>
    <w:rsid w:val="00F630A8"/>
    <w:rPr>
      <w:rFonts w:asciiTheme="majorHAnsi" w:eastAsiaTheme="majorEastAsia" w:hAnsiTheme="majorHAnsi" w:cstheme="majorBidi"/>
      <w:b/>
      <w:bCs/>
      <w:i/>
      <w:iCs/>
      <w:color w:val="4F81BD" w:themeColor="accent1"/>
    </w:rPr>
  </w:style>
  <w:style w:type="paragraph" w:customStyle="1" w:styleId="small2">
    <w:name w:val="small2"/>
    <w:basedOn w:val="a"/>
    <w:rsid w:val="00F6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F6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x">
    <w:name w:val="stx"/>
    <w:basedOn w:val="a"/>
    <w:rsid w:val="00F630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70FA3"/>
    <w:rPr>
      <w:rFonts w:asciiTheme="majorHAnsi" w:eastAsiaTheme="majorEastAsia" w:hAnsiTheme="majorHAnsi" w:cstheme="majorBidi"/>
      <w:b/>
      <w:bCs/>
      <w:color w:val="365F91" w:themeColor="accent1" w:themeShade="BF"/>
      <w:sz w:val="28"/>
      <w:szCs w:val="28"/>
    </w:rPr>
  </w:style>
  <w:style w:type="character" w:styleId="a7">
    <w:name w:val="Emphasis"/>
    <w:basedOn w:val="a0"/>
    <w:uiPriority w:val="20"/>
    <w:qFormat/>
    <w:rsid w:val="00070FA3"/>
    <w:rPr>
      <w:i/>
      <w:iCs/>
    </w:rPr>
  </w:style>
  <w:style w:type="paragraph" w:styleId="a8">
    <w:name w:val="No Spacing"/>
    <w:uiPriority w:val="1"/>
    <w:qFormat/>
    <w:rsid w:val="00070FA3"/>
    <w:pPr>
      <w:spacing w:after="0" w:line="240" w:lineRule="auto"/>
    </w:pPr>
  </w:style>
  <w:style w:type="paragraph" w:customStyle="1" w:styleId="c4">
    <w:name w:val="c4"/>
    <w:basedOn w:val="a"/>
    <w:rsid w:val="00070F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70FA3"/>
  </w:style>
  <w:style w:type="character" w:customStyle="1" w:styleId="c9">
    <w:name w:val="c9"/>
    <w:basedOn w:val="a0"/>
    <w:rsid w:val="00070FA3"/>
  </w:style>
  <w:style w:type="paragraph" w:customStyle="1" w:styleId="rtecenter">
    <w:name w:val="rtecenter"/>
    <w:basedOn w:val="a"/>
    <w:rsid w:val="00070F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F273F3"/>
  </w:style>
  <w:style w:type="character" w:customStyle="1" w:styleId="c2">
    <w:name w:val="c2"/>
    <w:basedOn w:val="a0"/>
    <w:rsid w:val="00F273F3"/>
  </w:style>
  <w:style w:type="character" w:customStyle="1" w:styleId="c0">
    <w:name w:val="c0"/>
    <w:basedOn w:val="a0"/>
    <w:rsid w:val="00F273F3"/>
  </w:style>
</w:styles>
</file>

<file path=word/webSettings.xml><?xml version="1.0" encoding="utf-8"?>
<w:webSettings xmlns:r="http://schemas.openxmlformats.org/officeDocument/2006/relationships" xmlns:w="http://schemas.openxmlformats.org/wordprocessingml/2006/main">
  <w:divs>
    <w:div w:id="136343533">
      <w:bodyDiv w:val="1"/>
      <w:marLeft w:val="0"/>
      <w:marRight w:val="0"/>
      <w:marTop w:val="0"/>
      <w:marBottom w:val="0"/>
      <w:divBdr>
        <w:top w:val="none" w:sz="0" w:space="0" w:color="auto"/>
        <w:left w:val="none" w:sz="0" w:space="0" w:color="auto"/>
        <w:bottom w:val="none" w:sz="0" w:space="0" w:color="auto"/>
        <w:right w:val="none" w:sz="0" w:space="0" w:color="auto"/>
      </w:divBdr>
    </w:div>
    <w:div w:id="222837218">
      <w:bodyDiv w:val="1"/>
      <w:marLeft w:val="0"/>
      <w:marRight w:val="0"/>
      <w:marTop w:val="0"/>
      <w:marBottom w:val="0"/>
      <w:divBdr>
        <w:top w:val="none" w:sz="0" w:space="0" w:color="auto"/>
        <w:left w:val="none" w:sz="0" w:space="0" w:color="auto"/>
        <w:bottom w:val="none" w:sz="0" w:space="0" w:color="auto"/>
        <w:right w:val="none" w:sz="0" w:space="0" w:color="auto"/>
      </w:divBdr>
    </w:div>
    <w:div w:id="347483777">
      <w:bodyDiv w:val="1"/>
      <w:marLeft w:val="0"/>
      <w:marRight w:val="0"/>
      <w:marTop w:val="0"/>
      <w:marBottom w:val="0"/>
      <w:divBdr>
        <w:top w:val="none" w:sz="0" w:space="0" w:color="auto"/>
        <w:left w:val="none" w:sz="0" w:space="0" w:color="auto"/>
        <w:bottom w:val="none" w:sz="0" w:space="0" w:color="auto"/>
        <w:right w:val="none" w:sz="0" w:space="0" w:color="auto"/>
      </w:divBdr>
    </w:div>
    <w:div w:id="731391036">
      <w:bodyDiv w:val="1"/>
      <w:marLeft w:val="0"/>
      <w:marRight w:val="0"/>
      <w:marTop w:val="0"/>
      <w:marBottom w:val="0"/>
      <w:divBdr>
        <w:top w:val="none" w:sz="0" w:space="0" w:color="auto"/>
        <w:left w:val="none" w:sz="0" w:space="0" w:color="auto"/>
        <w:bottom w:val="none" w:sz="0" w:space="0" w:color="auto"/>
        <w:right w:val="none" w:sz="0" w:space="0" w:color="auto"/>
      </w:divBdr>
    </w:div>
    <w:div w:id="773088694">
      <w:bodyDiv w:val="1"/>
      <w:marLeft w:val="0"/>
      <w:marRight w:val="0"/>
      <w:marTop w:val="0"/>
      <w:marBottom w:val="0"/>
      <w:divBdr>
        <w:top w:val="none" w:sz="0" w:space="0" w:color="auto"/>
        <w:left w:val="none" w:sz="0" w:space="0" w:color="auto"/>
        <w:bottom w:val="none" w:sz="0" w:space="0" w:color="auto"/>
        <w:right w:val="none" w:sz="0" w:space="0" w:color="auto"/>
      </w:divBdr>
      <w:divsChild>
        <w:div w:id="483469445">
          <w:marLeft w:val="0"/>
          <w:marRight w:val="0"/>
          <w:marTop w:val="171"/>
          <w:marBottom w:val="171"/>
          <w:divBdr>
            <w:top w:val="none" w:sz="0" w:space="0" w:color="auto"/>
            <w:left w:val="none" w:sz="0" w:space="0" w:color="auto"/>
            <w:bottom w:val="none" w:sz="0" w:space="0" w:color="auto"/>
            <w:right w:val="none" w:sz="0" w:space="0" w:color="auto"/>
          </w:divBdr>
          <w:divsChild>
            <w:div w:id="437601762">
              <w:marLeft w:val="86"/>
              <w:marRight w:val="86"/>
              <w:marTop w:val="17"/>
              <w:marBottom w:val="17"/>
              <w:divBdr>
                <w:top w:val="none" w:sz="0" w:space="0" w:color="auto"/>
                <w:left w:val="none" w:sz="0" w:space="0" w:color="auto"/>
                <w:bottom w:val="none" w:sz="0" w:space="0" w:color="auto"/>
                <w:right w:val="none" w:sz="0" w:space="0" w:color="auto"/>
              </w:divBdr>
            </w:div>
          </w:divsChild>
        </w:div>
        <w:div w:id="1644382077">
          <w:marLeft w:val="0"/>
          <w:marRight w:val="0"/>
          <w:marTop w:val="171"/>
          <w:marBottom w:val="171"/>
          <w:divBdr>
            <w:top w:val="none" w:sz="0" w:space="0" w:color="auto"/>
            <w:left w:val="none" w:sz="0" w:space="0" w:color="auto"/>
            <w:bottom w:val="none" w:sz="0" w:space="0" w:color="auto"/>
            <w:right w:val="none" w:sz="0" w:space="0" w:color="auto"/>
          </w:divBdr>
          <w:divsChild>
            <w:div w:id="517890301">
              <w:marLeft w:val="86"/>
              <w:marRight w:val="86"/>
              <w:marTop w:val="17"/>
              <w:marBottom w:val="17"/>
              <w:divBdr>
                <w:top w:val="none" w:sz="0" w:space="0" w:color="auto"/>
                <w:left w:val="none" w:sz="0" w:space="0" w:color="auto"/>
                <w:bottom w:val="none" w:sz="0" w:space="0" w:color="auto"/>
                <w:right w:val="none" w:sz="0" w:space="0" w:color="auto"/>
              </w:divBdr>
              <w:divsChild>
                <w:div w:id="33785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54458">
      <w:bodyDiv w:val="1"/>
      <w:marLeft w:val="0"/>
      <w:marRight w:val="0"/>
      <w:marTop w:val="0"/>
      <w:marBottom w:val="0"/>
      <w:divBdr>
        <w:top w:val="none" w:sz="0" w:space="0" w:color="auto"/>
        <w:left w:val="none" w:sz="0" w:space="0" w:color="auto"/>
        <w:bottom w:val="none" w:sz="0" w:space="0" w:color="auto"/>
        <w:right w:val="none" w:sz="0" w:space="0" w:color="auto"/>
      </w:divBdr>
    </w:div>
    <w:div w:id="1381006285">
      <w:bodyDiv w:val="1"/>
      <w:marLeft w:val="0"/>
      <w:marRight w:val="0"/>
      <w:marTop w:val="0"/>
      <w:marBottom w:val="0"/>
      <w:divBdr>
        <w:top w:val="none" w:sz="0" w:space="0" w:color="auto"/>
        <w:left w:val="none" w:sz="0" w:space="0" w:color="auto"/>
        <w:bottom w:val="none" w:sz="0" w:space="0" w:color="auto"/>
        <w:right w:val="none" w:sz="0" w:space="0" w:color="auto"/>
      </w:divBdr>
    </w:div>
    <w:div w:id="198589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5</Pages>
  <Words>1780</Words>
  <Characters>10152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11</cp:revision>
  <cp:lastPrinted>2015-02-26T15:04:00Z</cp:lastPrinted>
  <dcterms:created xsi:type="dcterms:W3CDTF">2015-02-22T12:08:00Z</dcterms:created>
  <dcterms:modified xsi:type="dcterms:W3CDTF">2015-04-26T16:03:00Z</dcterms:modified>
</cp:coreProperties>
</file>