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81" w:rsidRPr="003C464B" w:rsidRDefault="00404581" w:rsidP="00404581">
      <w:pPr>
        <w:jc w:val="center"/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C464B"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</w:t>
      </w:r>
      <w:r w:rsidR="004F75FD"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омплекс</w:t>
      </w:r>
      <w:r w:rsidRPr="003C464B"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547916" w:rsidRPr="003C464B"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утренней гимнастики</w:t>
      </w:r>
      <w:r w:rsidRPr="003C464B"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C464B" w:rsidRPr="003C464B"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 родителями </w:t>
      </w:r>
      <w:r w:rsidRPr="003C464B">
        <w:rPr>
          <w:b/>
          <w:caps/>
          <w:color w:val="0070C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в младшей группе </w:t>
      </w:r>
    </w:p>
    <w:p w:rsidR="00404581" w:rsidRPr="003C464B" w:rsidRDefault="00404581" w:rsidP="00404581">
      <w:pPr>
        <w:jc w:val="center"/>
        <w:rPr>
          <w:b/>
          <w:color w:val="0070C0"/>
          <w:sz w:val="40"/>
        </w:rPr>
      </w:pPr>
    </w:p>
    <w:p w:rsidR="003C464B" w:rsidRPr="003C464B" w:rsidRDefault="003C464B" w:rsidP="00404581">
      <w:pPr>
        <w:jc w:val="center"/>
        <w:rPr>
          <w:b/>
          <w:color w:val="0070C0"/>
          <w:sz w:val="40"/>
        </w:rPr>
      </w:pPr>
    </w:p>
    <w:p w:rsidR="003C464B" w:rsidRPr="003C464B" w:rsidRDefault="003C464B" w:rsidP="00404581">
      <w:pPr>
        <w:jc w:val="center"/>
        <w:rPr>
          <w:b/>
          <w:color w:val="0070C0"/>
          <w:sz w:val="40"/>
        </w:rPr>
      </w:pPr>
    </w:p>
    <w:p w:rsidR="003C464B" w:rsidRPr="003C464B" w:rsidRDefault="003C464B" w:rsidP="00404581">
      <w:pPr>
        <w:jc w:val="center"/>
        <w:rPr>
          <w:b/>
          <w:color w:val="0070C0"/>
          <w:sz w:val="40"/>
        </w:rPr>
      </w:pPr>
    </w:p>
    <w:p w:rsidR="003C464B" w:rsidRPr="003C464B" w:rsidRDefault="003C464B" w:rsidP="00404581">
      <w:pPr>
        <w:jc w:val="center"/>
        <w:rPr>
          <w:b/>
          <w:color w:val="0070C0"/>
          <w:sz w:val="40"/>
        </w:rPr>
      </w:pPr>
    </w:p>
    <w:p w:rsidR="00404581" w:rsidRPr="003C464B" w:rsidRDefault="00404581" w:rsidP="00404581">
      <w:pPr>
        <w:rPr>
          <w:b/>
          <w:sz w:val="24"/>
        </w:rPr>
      </w:pPr>
    </w:p>
    <w:p w:rsidR="00404581" w:rsidRPr="003C464B" w:rsidRDefault="00404581" w:rsidP="00404581">
      <w:pPr>
        <w:rPr>
          <w:b/>
          <w:sz w:val="24"/>
        </w:rPr>
      </w:pPr>
    </w:p>
    <w:p w:rsidR="00404581" w:rsidRPr="003C464B" w:rsidRDefault="00404581" w:rsidP="00404581">
      <w:pPr>
        <w:rPr>
          <w:b/>
          <w:sz w:val="24"/>
        </w:rPr>
      </w:pPr>
    </w:p>
    <w:p w:rsidR="00404581" w:rsidRPr="003C464B" w:rsidRDefault="00404581" w:rsidP="00404581">
      <w:pPr>
        <w:rPr>
          <w:b/>
          <w:sz w:val="24"/>
        </w:rPr>
      </w:pPr>
    </w:p>
    <w:p w:rsidR="00404581" w:rsidRPr="003C464B" w:rsidRDefault="00404581" w:rsidP="00404581">
      <w:pPr>
        <w:rPr>
          <w:b/>
          <w:sz w:val="24"/>
        </w:rPr>
      </w:pPr>
    </w:p>
    <w:p w:rsidR="00404581" w:rsidRPr="003C464B" w:rsidRDefault="00404581" w:rsidP="00404581">
      <w:pPr>
        <w:jc w:val="right"/>
        <w:rPr>
          <w:b/>
          <w:sz w:val="24"/>
        </w:rPr>
      </w:pPr>
    </w:p>
    <w:p w:rsidR="00404581" w:rsidRDefault="00404581" w:rsidP="00404581">
      <w:pPr>
        <w:jc w:val="right"/>
        <w:rPr>
          <w:b/>
          <w:sz w:val="32"/>
        </w:rPr>
      </w:pPr>
    </w:p>
    <w:p w:rsidR="00404581" w:rsidRDefault="00404581" w:rsidP="00404581">
      <w:pPr>
        <w:jc w:val="center"/>
        <w:rPr>
          <w:b/>
          <w:sz w:val="32"/>
        </w:rPr>
      </w:pPr>
      <w:r>
        <w:rPr>
          <w:b/>
          <w:sz w:val="32"/>
        </w:rPr>
        <w:t>ст. Буденновская</w:t>
      </w:r>
    </w:p>
    <w:p w:rsidR="00404581" w:rsidRPr="004B32C8" w:rsidRDefault="00404581" w:rsidP="00404581">
      <w:pPr>
        <w:jc w:val="center"/>
        <w:rPr>
          <w:b/>
          <w:sz w:val="28"/>
        </w:rPr>
      </w:pPr>
      <w:r w:rsidRPr="004B32C8">
        <w:rPr>
          <w:b/>
          <w:sz w:val="28"/>
        </w:rPr>
        <w:t>Инструктор физической культуры: Зайкова И.В.</w:t>
      </w:r>
    </w:p>
    <w:p w:rsidR="00404581" w:rsidRDefault="00547916" w:rsidP="00404581">
      <w:pPr>
        <w:jc w:val="center"/>
        <w:rPr>
          <w:b/>
          <w:sz w:val="28"/>
        </w:rPr>
      </w:pPr>
      <w:r>
        <w:rPr>
          <w:b/>
          <w:sz w:val="28"/>
        </w:rPr>
        <w:t>27.04.2015</w:t>
      </w:r>
      <w:r w:rsidR="00404581" w:rsidRPr="004B32C8">
        <w:rPr>
          <w:b/>
          <w:sz w:val="28"/>
        </w:rPr>
        <w:t>г</w:t>
      </w:r>
    </w:p>
    <w:p w:rsidR="003C464B" w:rsidRDefault="003C464B" w:rsidP="00404581">
      <w:pPr>
        <w:jc w:val="center"/>
        <w:rPr>
          <w:b/>
          <w:sz w:val="28"/>
        </w:rPr>
      </w:pPr>
    </w:p>
    <w:p w:rsidR="003C464B" w:rsidRDefault="003C464B" w:rsidP="00404581">
      <w:pPr>
        <w:jc w:val="center"/>
        <w:rPr>
          <w:b/>
          <w:sz w:val="28"/>
        </w:rPr>
      </w:pPr>
    </w:p>
    <w:p w:rsidR="00547916" w:rsidRDefault="00547916" w:rsidP="00404581">
      <w:pPr>
        <w:jc w:val="center"/>
        <w:rPr>
          <w:b/>
          <w:sz w:val="28"/>
        </w:rPr>
      </w:pPr>
    </w:p>
    <w:p w:rsidR="00547916" w:rsidRDefault="00547916" w:rsidP="00404581">
      <w:pPr>
        <w:jc w:val="center"/>
        <w:rPr>
          <w:b/>
          <w:sz w:val="28"/>
        </w:rPr>
      </w:pPr>
    </w:p>
    <w:p w:rsidR="00547916" w:rsidRDefault="00547916" w:rsidP="00404581">
      <w:pPr>
        <w:jc w:val="center"/>
        <w:rPr>
          <w:b/>
          <w:sz w:val="28"/>
        </w:rPr>
      </w:pPr>
    </w:p>
    <w:p w:rsidR="00547916" w:rsidRDefault="00547916" w:rsidP="00404581">
      <w:pPr>
        <w:jc w:val="center"/>
        <w:rPr>
          <w:b/>
          <w:sz w:val="28"/>
        </w:rPr>
      </w:pPr>
    </w:p>
    <w:p w:rsidR="003C464B" w:rsidRDefault="003C464B" w:rsidP="00404581">
      <w:pPr>
        <w:jc w:val="center"/>
        <w:rPr>
          <w:b/>
          <w:sz w:val="28"/>
        </w:rPr>
      </w:pPr>
    </w:p>
    <w:p w:rsidR="004F75FD" w:rsidRDefault="004F75FD" w:rsidP="003C464B">
      <w:pPr>
        <w:rPr>
          <w:sz w:val="28"/>
        </w:rPr>
      </w:pPr>
    </w:p>
    <w:p w:rsidR="004F75FD" w:rsidRDefault="004F75FD" w:rsidP="003C464B">
      <w:pPr>
        <w:rPr>
          <w:sz w:val="28"/>
        </w:rPr>
      </w:pPr>
    </w:p>
    <w:p w:rsidR="003C464B" w:rsidRPr="00C15B68" w:rsidRDefault="003C464B" w:rsidP="003C464B">
      <w:pPr>
        <w:rPr>
          <w:sz w:val="24"/>
        </w:rPr>
      </w:pPr>
      <w:r w:rsidRPr="00C15B68">
        <w:rPr>
          <w:sz w:val="24"/>
        </w:rPr>
        <w:lastRenderedPageBreak/>
        <w:t>Дети входят в зал вместе с родителями,</w:t>
      </w:r>
      <w:r w:rsidR="004F75FD" w:rsidRPr="00C15B68">
        <w:rPr>
          <w:sz w:val="24"/>
        </w:rPr>
        <w:t xml:space="preserve"> здороваются и </w:t>
      </w:r>
      <w:r w:rsidRPr="00C15B68">
        <w:rPr>
          <w:sz w:val="24"/>
        </w:rPr>
        <w:t xml:space="preserve"> становятся в круг.</w:t>
      </w:r>
    </w:p>
    <w:p w:rsidR="00547916" w:rsidRPr="00C15B68" w:rsidRDefault="005E6945" w:rsidP="00404581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E5ACC4" wp14:editId="6C21A7DA">
            <wp:simplePos x="0" y="0"/>
            <wp:positionH relativeFrom="column">
              <wp:posOffset>4516755</wp:posOffset>
            </wp:positionH>
            <wp:positionV relativeFrom="paragraph">
              <wp:posOffset>1306830</wp:posOffset>
            </wp:positionV>
            <wp:extent cx="1425575" cy="1362075"/>
            <wp:effectExtent l="0" t="0" r="3175" b="9525"/>
            <wp:wrapTopAndBottom/>
            <wp:docPr id="5" name="Графический объект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screen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581" w:rsidRPr="00C15B68" w:rsidRDefault="00404581" w:rsidP="00404581">
      <w:pPr>
        <w:rPr>
          <w:sz w:val="24"/>
        </w:rPr>
      </w:pPr>
      <w:proofErr w:type="spellStart"/>
      <w:r w:rsidRPr="00C15B68">
        <w:rPr>
          <w:b/>
          <w:color w:val="FF0000"/>
          <w:sz w:val="28"/>
        </w:rPr>
        <w:t>Физ</w:t>
      </w:r>
      <w:proofErr w:type="gramStart"/>
      <w:r w:rsidRPr="00C15B68">
        <w:rPr>
          <w:b/>
          <w:color w:val="FF0000"/>
          <w:sz w:val="28"/>
        </w:rPr>
        <w:t>.и</w:t>
      </w:r>
      <w:proofErr w:type="gramEnd"/>
      <w:r w:rsidRPr="00C15B68">
        <w:rPr>
          <w:b/>
          <w:color w:val="FF0000"/>
          <w:sz w:val="28"/>
        </w:rPr>
        <w:t>нструктор</w:t>
      </w:r>
      <w:proofErr w:type="spellEnd"/>
      <w:r w:rsidRPr="00C15B68">
        <w:rPr>
          <w:b/>
          <w:color w:val="FF0000"/>
          <w:sz w:val="28"/>
        </w:rPr>
        <w:t xml:space="preserve">: </w:t>
      </w:r>
      <w:r w:rsidRPr="00C15B68">
        <w:rPr>
          <w:sz w:val="24"/>
        </w:rPr>
        <w:t>Ребята, скажите какое сейчас время года? (Весна). Правильно, весеннее солнышко все больше припекает, нас в зал зазывает. А весной часто бывают дожди? Правильно, появляются маленькие лужицы и большие лужи. Ой, посмотрите, какая большая лужа разлилась перед нами (в центре зала «лужа» -  голубая  ткань).</w:t>
      </w:r>
    </w:p>
    <w:p w:rsidR="00547916" w:rsidRPr="00C15B68" w:rsidRDefault="00547916" w:rsidP="00404581">
      <w:pPr>
        <w:rPr>
          <w:sz w:val="24"/>
        </w:rPr>
      </w:pPr>
    </w:p>
    <w:p w:rsidR="00404581" w:rsidRPr="00C15B68" w:rsidRDefault="00547916" w:rsidP="00547916">
      <w:pPr>
        <w:rPr>
          <w:sz w:val="24"/>
        </w:rPr>
      </w:pPr>
      <w:r w:rsidRPr="00C15B68">
        <w:rPr>
          <w:sz w:val="24"/>
        </w:rPr>
        <w:t>1</w:t>
      </w:r>
      <w:proofErr w:type="gramStart"/>
      <w:r w:rsidRPr="00C15B68">
        <w:rPr>
          <w:sz w:val="24"/>
        </w:rPr>
        <w:t xml:space="preserve"> </w:t>
      </w:r>
      <w:r w:rsidR="00404581" w:rsidRPr="00C15B68">
        <w:rPr>
          <w:sz w:val="24"/>
        </w:rPr>
        <w:t>Д</w:t>
      </w:r>
      <w:proofErr w:type="gramEnd"/>
      <w:r w:rsidR="00404581" w:rsidRPr="00C15B68">
        <w:rPr>
          <w:sz w:val="24"/>
        </w:rPr>
        <w:t>авайте осторожно пройдем вокруг лужи, не вступая в нее (ходьба в колонне по одному по кругу), а теперь побежали.       -     2 раза</w:t>
      </w:r>
    </w:p>
    <w:p w:rsidR="00404581" w:rsidRPr="00C15B68" w:rsidRDefault="00404581" w:rsidP="00404581">
      <w:pPr>
        <w:rPr>
          <w:sz w:val="24"/>
        </w:rPr>
      </w:pPr>
      <w:r w:rsidRPr="00C15B68">
        <w:rPr>
          <w:sz w:val="24"/>
        </w:rPr>
        <w:t xml:space="preserve"> Хорошо. Остановились.</w:t>
      </w:r>
    </w:p>
    <w:p w:rsidR="00404581" w:rsidRPr="00C15B68" w:rsidRDefault="003C464B" w:rsidP="003C464B">
      <w:pPr>
        <w:jc w:val="center"/>
        <w:rPr>
          <w:b/>
          <w:sz w:val="24"/>
        </w:rPr>
      </w:pPr>
      <w:r w:rsidRPr="00C15B68">
        <w:rPr>
          <w:b/>
          <w:sz w:val="24"/>
        </w:rPr>
        <w:t>Упражнения</w:t>
      </w:r>
    </w:p>
    <w:p w:rsidR="00404581" w:rsidRPr="00C15B68" w:rsidRDefault="00547916" w:rsidP="004F75FD">
      <w:pPr>
        <w:rPr>
          <w:sz w:val="24"/>
        </w:rPr>
      </w:pPr>
      <w:r w:rsidRPr="00C15B68">
        <w:rPr>
          <w:sz w:val="24"/>
        </w:rPr>
        <w:t>2</w:t>
      </w:r>
      <w:r w:rsidR="00404581" w:rsidRPr="00C15B68">
        <w:rPr>
          <w:sz w:val="24"/>
        </w:rPr>
        <w:t xml:space="preserve">   Ребята, давайте потянемся все вверх, к солнышку протянем ладошки. Попросим  </w:t>
      </w:r>
      <w:proofErr w:type="gramStart"/>
      <w:r w:rsidR="00404581" w:rsidRPr="00C15B68">
        <w:rPr>
          <w:sz w:val="24"/>
        </w:rPr>
        <w:t>побыстрее</w:t>
      </w:r>
      <w:proofErr w:type="gramEnd"/>
      <w:r w:rsidR="00404581" w:rsidRPr="00C15B68">
        <w:rPr>
          <w:sz w:val="24"/>
        </w:rPr>
        <w:t xml:space="preserve">  высушить лужу (потягивание на носочках, руки вверх). Опустим ручки, а потом потянемся еще.           (6 раз)</w:t>
      </w:r>
    </w:p>
    <w:p w:rsidR="00404581" w:rsidRPr="00C15B68" w:rsidRDefault="00547916" w:rsidP="004F75FD">
      <w:pPr>
        <w:rPr>
          <w:sz w:val="24"/>
        </w:rPr>
      </w:pPr>
      <w:r w:rsidRPr="00C15B68">
        <w:rPr>
          <w:sz w:val="24"/>
        </w:rPr>
        <w:t>3</w:t>
      </w:r>
      <w:r w:rsidR="00404581" w:rsidRPr="00C15B68">
        <w:rPr>
          <w:sz w:val="24"/>
        </w:rPr>
        <w:t>.     А сейчас, давайте покажем, какая широкая лужа у нас. Разведем руки в стороны широко-широко. Молодцы. Солнышко высушит лужу и она станет узенькой-узенькой, сведем ладошки вместе. (6 раз)</w:t>
      </w:r>
    </w:p>
    <w:p w:rsidR="00404581" w:rsidRPr="00C15B68" w:rsidRDefault="00547916" w:rsidP="00404581">
      <w:pPr>
        <w:rPr>
          <w:sz w:val="24"/>
        </w:rPr>
      </w:pPr>
      <w:r w:rsidRPr="00C15B68">
        <w:rPr>
          <w:sz w:val="24"/>
        </w:rPr>
        <w:t>4</w:t>
      </w:r>
      <w:r w:rsidR="00404581" w:rsidRPr="00C15B68">
        <w:rPr>
          <w:sz w:val="24"/>
        </w:rPr>
        <w:t>.     Ребята, попробуем заглянуть в лужу. Подойдем к краю, наклонимся, посмотрим. Ой, в луже солнышко играет, выпрямимся, закроем глазки, пусть отдохнут от яркого света. Еще заглянем в лужу (6 раз)</w:t>
      </w:r>
    </w:p>
    <w:p w:rsidR="00404581" w:rsidRPr="00C15B68" w:rsidRDefault="00547916" w:rsidP="00404581">
      <w:pPr>
        <w:rPr>
          <w:sz w:val="24"/>
        </w:rPr>
      </w:pPr>
      <w:r w:rsidRPr="00C15B68">
        <w:rPr>
          <w:sz w:val="24"/>
        </w:rPr>
        <w:t xml:space="preserve"> 5</w:t>
      </w:r>
      <w:r w:rsidR="00404581" w:rsidRPr="00C15B68">
        <w:rPr>
          <w:sz w:val="24"/>
        </w:rPr>
        <w:t>.     А сейчас, ребята, мы поиграем с водичкой. Присели, опустили в лужу указательный пальчик. Ой, холодная вода. Встали, погрели пальчик в ладошке. Еще раз присели – большой пальчик опустили в лужу. Встали, погрели пальчик. Опять сели, самый маленький пальчик – мизинчик опустим в лужу. Встанем и согреем его. А теперь потрем ладошки, согреем все пальчики. Не будем больше опускать ручки в лужу, вода очень холодная, можно настудиться.</w:t>
      </w:r>
    </w:p>
    <w:p w:rsidR="00404581" w:rsidRPr="00C15B68" w:rsidRDefault="00547916" w:rsidP="00404581">
      <w:pPr>
        <w:rPr>
          <w:sz w:val="24"/>
        </w:rPr>
      </w:pPr>
      <w:r w:rsidRPr="00C15B68">
        <w:rPr>
          <w:sz w:val="24"/>
        </w:rPr>
        <w:t>6</w:t>
      </w:r>
      <w:r w:rsidR="00404581" w:rsidRPr="00C15B68">
        <w:rPr>
          <w:sz w:val="24"/>
        </w:rPr>
        <w:t>.   Ребята  давайте погреемся с вами и весело попрыгаем. (2 раза)</w:t>
      </w:r>
    </w:p>
    <w:p w:rsidR="00547916" w:rsidRPr="00C15B68" w:rsidRDefault="00547916" w:rsidP="00547916">
      <w:pPr>
        <w:rPr>
          <w:sz w:val="24"/>
        </w:rPr>
      </w:pPr>
      <w:r w:rsidRPr="00C15B68">
        <w:rPr>
          <w:sz w:val="24"/>
        </w:rPr>
        <w:t>Как пригревает солнышко. Давайте превратимся с вами в солнечные лучики и попробуем высушить нашу лужу своими теплыми ладошками (дети вместе с воспитателем дружно складывают или скатывают ткань – «лужу»). Отлично мы с вами поработали, помогли солнышку, лужа пропала.</w:t>
      </w:r>
    </w:p>
    <w:p w:rsidR="00547916" w:rsidRPr="00C15B68" w:rsidRDefault="00547916" w:rsidP="00547916">
      <w:pPr>
        <w:jc w:val="center"/>
        <w:rPr>
          <w:sz w:val="24"/>
        </w:rPr>
      </w:pPr>
    </w:p>
    <w:p w:rsidR="00547916" w:rsidRPr="00C15B68" w:rsidRDefault="003C464B" w:rsidP="00547916">
      <w:pPr>
        <w:rPr>
          <w:sz w:val="24"/>
        </w:rPr>
      </w:pPr>
      <w:r w:rsidRPr="00C15B68">
        <w:rPr>
          <w:rStyle w:val="20"/>
          <w:sz w:val="24"/>
        </w:rPr>
        <w:lastRenderedPageBreak/>
        <w:t>И</w:t>
      </w:r>
      <w:r w:rsidR="00547916" w:rsidRPr="00C15B68">
        <w:rPr>
          <w:rStyle w:val="20"/>
          <w:sz w:val="24"/>
        </w:rPr>
        <w:t xml:space="preserve">гра </w:t>
      </w:r>
      <w:proofErr w:type="gramStart"/>
      <w:r w:rsidR="00547916" w:rsidRPr="00C15B68">
        <w:rPr>
          <w:rStyle w:val="20"/>
          <w:sz w:val="24"/>
        </w:rPr>
        <w:t>:«</w:t>
      </w:r>
      <w:proofErr w:type="gramEnd"/>
      <w:r w:rsidR="001B44BC" w:rsidRPr="00C15B68">
        <w:rPr>
          <w:rStyle w:val="20"/>
          <w:sz w:val="24"/>
        </w:rPr>
        <w:t>Солнышко и дождик»</w:t>
      </w:r>
      <w:r w:rsidR="00547916" w:rsidRPr="00C15B68">
        <w:rPr>
          <w:noProof/>
          <w:sz w:val="24"/>
          <w:lang w:eastAsia="ru-RU"/>
        </w:rPr>
        <w:t xml:space="preserve"> </w:t>
      </w:r>
    </w:p>
    <w:p w:rsidR="00547916" w:rsidRPr="00C15B68" w:rsidRDefault="00547916" w:rsidP="00547916">
      <w:pPr>
        <w:rPr>
          <w:sz w:val="24"/>
        </w:rPr>
      </w:pPr>
      <w:r w:rsidRPr="00C15B68">
        <w:rPr>
          <w:sz w:val="24"/>
        </w:rPr>
        <w:t>Хорошо мы поиграли?  Вам понравилось, ребята?  Кому понравилось, похлопайте в ладошки. Ах, как приятно слышать ваши аплодисменты. Вы хотите приходить в зал</w:t>
      </w:r>
      <w:r w:rsidR="003C464B" w:rsidRPr="00C15B68">
        <w:rPr>
          <w:sz w:val="24"/>
        </w:rPr>
        <w:t xml:space="preserve"> и </w:t>
      </w:r>
      <w:r w:rsidR="00C2284C" w:rsidRPr="00C15B68">
        <w:rPr>
          <w:sz w:val="24"/>
        </w:rPr>
        <w:t>делать зарядку</w:t>
      </w:r>
      <w:r w:rsidRPr="00C15B68">
        <w:rPr>
          <w:sz w:val="24"/>
        </w:rPr>
        <w:t>? Хорошо, мы придем с вами в зал опять.</w:t>
      </w:r>
    </w:p>
    <w:p w:rsidR="00547916" w:rsidRPr="00C15B68" w:rsidRDefault="00547916" w:rsidP="00547916">
      <w:pPr>
        <w:rPr>
          <w:sz w:val="20"/>
        </w:rPr>
      </w:pPr>
    </w:p>
    <w:p w:rsidR="003C464B" w:rsidRPr="00C15B68" w:rsidRDefault="00547916" w:rsidP="00547916">
      <w:pPr>
        <w:rPr>
          <w:sz w:val="24"/>
        </w:rPr>
      </w:pPr>
      <w:r w:rsidRPr="00C15B68">
        <w:rPr>
          <w:sz w:val="24"/>
        </w:rPr>
        <w:t>Ребята давайте отдохнём спокойно полежим</w:t>
      </w:r>
      <w:proofErr w:type="gramStart"/>
      <w:r w:rsidRPr="00C15B68">
        <w:rPr>
          <w:sz w:val="24"/>
        </w:rPr>
        <w:t xml:space="preserve"> ,</w:t>
      </w:r>
      <w:proofErr w:type="gramEnd"/>
      <w:r w:rsidRPr="00C15B68">
        <w:rPr>
          <w:sz w:val="24"/>
        </w:rPr>
        <w:t xml:space="preserve"> закроем глазки  (релаксация), а теперь встали и  пойдем гулять, свежим воздухом дышать</w:t>
      </w:r>
    </w:p>
    <w:p w:rsidR="003C464B" w:rsidRPr="00C15B68" w:rsidRDefault="003C464B" w:rsidP="00547916">
      <w:pPr>
        <w:rPr>
          <w:sz w:val="24"/>
        </w:rPr>
      </w:pPr>
      <w:r w:rsidRPr="00C15B68">
        <w:rPr>
          <w:sz w:val="24"/>
        </w:rPr>
        <w:t>Ребята</w:t>
      </w:r>
      <w:proofErr w:type="gramStart"/>
      <w:r w:rsidRPr="00C15B68">
        <w:rPr>
          <w:sz w:val="24"/>
        </w:rPr>
        <w:t xml:space="preserve"> ,</w:t>
      </w:r>
      <w:proofErr w:type="gramEnd"/>
      <w:r w:rsidRPr="00C15B68">
        <w:rPr>
          <w:sz w:val="24"/>
        </w:rPr>
        <w:t>что-то зонтик не хочет нас отпускать , давайте посмотрим что он там спрятал( открывается зонтик ,а там висят конфеты)</w:t>
      </w:r>
    </w:p>
    <w:p w:rsidR="005E6945" w:rsidRDefault="005E6945" w:rsidP="00547916">
      <w:pPr>
        <w:rPr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CF0EE4D" wp14:editId="41F30C2A">
            <wp:simplePos x="0" y="0"/>
            <wp:positionH relativeFrom="column">
              <wp:posOffset>412115</wp:posOffset>
            </wp:positionH>
            <wp:positionV relativeFrom="paragraph">
              <wp:posOffset>930275</wp:posOffset>
            </wp:positionV>
            <wp:extent cx="1962150" cy="1638300"/>
            <wp:effectExtent l="0" t="0" r="0" b="0"/>
            <wp:wrapTopAndBottom/>
            <wp:docPr id="4" name="Графический объект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screen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>
        <w:rPr>
          <w:sz w:val="24"/>
        </w:rPr>
        <w:t>(дети под музыку уходят из зала</w:t>
      </w:r>
      <w:proofErr w:type="gramEnd"/>
    </w:p>
    <w:p w:rsidR="005E6945" w:rsidRDefault="002643D7" w:rsidP="00547916">
      <w:pPr>
        <w:rPr>
          <w:sz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E5ABB44" wp14:editId="19CEDAD3">
            <wp:simplePos x="0" y="0"/>
            <wp:positionH relativeFrom="column">
              <wp:posOffset>4956175</wp:posOffset>
            </wp:positionH>
            <wp:positionV relativeFrom="paragraph">
              <wp:posOffset>758825</wp:posOffset>
            </wp:positionV>
            <wp:extent cx="1628140" cy="1238250"/>
            <wp:effectExtent l="0" t="0" r="0" b="0"/>
            <wp:wrapTopAndBottom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12E347E" wp14:editId="04A08D55">
            <wp:simplePos x="0" y="0"/>
            <wp:positionH relativeFrom="column">
              <wp:posOffset>2868930</wp:posOffset>
            </wp:positionH>
            <wp:positionV relativeFrom="paragraph">
              <wp:posOffset>665480</wp:posOffset>
            </wp:positionV>
            <wp:extent cx="1471295" cy="1333500"/>
            <wp:effectExtent l="0" t="0" r="0" b="0"/>
            <wp:wrapTopAndBottom/>
            <wp:docPr id="3" name="Графический объект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945" w:rsidRDefault="005E6945" w:rsidP="00547916">
      <w:pPr>
        <w:rPr>
          <w:sz w:val="24"/>
        </w:rPr>
      </w:pPr>
    </w:p>
    <w:p w:rsidR="005E6945" w:rsidRDefault="005E6945" w:rsidP="00547916">
      <w:pPr>
        <w:rPr>
          <w:sz w:val="24"/>
        </w:rPr>
      </w:pPr>
    </w:p>
    <w:p w:rsidR="005E6945" w:rsidRDefault="005E6945" w:rsidP="00547916">
      <w:pPr>
        <w:rPr>
          <w:sz w:val="24"/>
        </w:rPr>
      </w:pPr>
    </w:p>
    <w:p w:rsidR="005E6945" w:rsidRDefault="005E6945" w:rsidP="00547916">
      <w:pPr>
        <w:rPr>
          <w:sz w:val="24"/>
        </w:rPr>
      </w:pPr>
    </w:p>
    <w:p w:rsidR="005E6945" w:rsidRDefault="005E6945" w:rsidP="00547916">
      <w:pPr>
        <w:rPr>
          <w:sz w:val="24"/>
        </w:rPr>
      </w:pPr>
    </w:p>
    <w:p w:rsidR="005E6945" w:rsidRDefault="005E6945" w:rsidP="00547916">
      <w:pPr>
        <w:rPr>
          <w:sz w:val="24"/>
        </w:rPr>
      </w:pPr>
    </w:p>
    <w:p w:rsidR="005E6945" w:rsidRDefault="005E6945" w:rsidP="00547916">
      <w:pPr>
        <w:rPr>
          <w:sz w:val="24"/>
        </w:rPr>
      </w:pPr>
    </w:p>
    <w:p w:rsidR="005E6945" w:rsidRDefault="005E6945" w:rsidP="00547916">
      <w:pPr>
        <w:rPr>
          <w:sz w:val="24"/>
        </w:rPr>
      </w:pPr>
    </w:p>
    <w:p w:rsidR="005E6945" w:rsidRDefault="005E6945" w:rsidP="00547916">
      <w:pPr>
        <w:rPr>
          <w:sz w:val="24"/>
        </w:rPr>
      </w:pPr>
    </w:p>
    <w:p w:rsidR="005E6945" w:rsidRPr="00C15B68" w:rsidRDefault="005E6945" w:rsidP="00547916">
      <w:pPr>
        <w:rPr>
          <w:sz w:val="24"/>
        </w:rPr>
      </w:pPr>
    </w:p>
    <w:p w:rsidR="00547916" w:rsidRPr="00C15B68" w:rsidRDefault="00547916" w:rsidP="00404581">
      <w:pPr>
        <w:rPr>
          <w:sz w:val="24"/>
        </w:rPr>
      </w:pPr>
    </w:p>
    <w:p w:rsidR="00404581" w:rsidRPr="00C15B68" w:rsidRDefault="00404581" w:rsidP="00404581">
      <w:pPr>
        <w:rPr>
          <w:sz w:val="24"/>
        </w:rPr>
      </w:pPr>
    </w:p>
    <w:p w:rsidR="00404581" w:rsidRPr="00C15B68" w:rsidRDefault="00404581" w:rsidP="00404581">
      <w:pPr>
        <w:rPr>
          <w:sz w:val="24"/>
        </w:rPr>
      </w:pPr>
    </w:p>
    <w:p w:rsidR="00BF7E64" w:rsidRDefault="00BF7E64" w:rsidP="00FF2384">
      <w:pPr>
        <w:jc w:val="center"/>
        <w:rPr>
          <w:sz w:val="20"/>
        </w:rPr>
      </w:pPr>
    </w:p>
    <w:p w:rsidR="005E6945" w:rsidRPr="00C15B68" w:rsidRDefault="005E6945" w:rsidP="00FF2384">
      <w:pPr>
        <w:jc w:val="center"/>
        <w:rPr>
          <w:sz w:val="20"/>
        </w:rPr>
      </w:pPr>
    </w:p>
    <w:sectPr w:rsidR="005E6945" w:rsidRPr="00C15B68" w:rsidSect="00EE6384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81"/>
    <w:rsid w:val="001B44BC"/>
    <w:rsid w:val="002643D7"/>
    <w:rsid w:val="003C464B"/>
    <w:rsid w:val="00404581"/>
    <w:rsid w:val="004F75FD"/>
    <w:rsid w:val="00547916"/>
    <w:rsid w:val="005E6945"/>
    <w:rsid w:val="005F43D0"/>
    <w:rsid w:val="00906F62"/>
    <w:rsid w:val="00977598"/>
    <w:rsid w:val="00A77C0B"/>
    <w:rsid w:val="00A87CB8"/>
    <w:rsid w:val="00AC176F"/>
    <w:rsid w:val="00BF7E64"/>
    <w:rsid w:val="00C15B68"/>
    <w:rsid w:val="00C2284C"/>
    <w:rsid w:val="00CD4737"/>
    <w:rsid w:val="00EC7307"/>
    <w:rsid w:val="00EE6384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8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0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4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81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7759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759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9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9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77598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7759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a3"/>
    <w:uiPriority w:val="10"/>
    <w:rsid w:val="0097759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"/>
    <w:uiPriority w:val="9"/>
    <w:rsid w:val="0097759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7759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759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7759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77598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7759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97759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7759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7759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7759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97759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77598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77598"/>
    <w:rPr>
      <w:b/>
      <w:i/>
      <w:iCs/>
    </w:rPr>
  </w:style>
  <w:style w:type="paragraph" w:styleId="aa">
    <w:name w:val="No Spacing"/>
    <w:link w:val="ab"/>
    <w:uiPriority w:val="1"/>
    <w:qFormat/>
    <w:rsid w:val="0097759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77598"/>
  </w:style>
  <w:style w:type="paragraph" w:styleId="ac">
    <w:name w:val="List Paragraph"/>
    <w:basedOn w:val="a"/>
    <w:uiPriority w:val="34"/>
    <w:qFormat/>
    <w:rsid w:val="0097759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7759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97759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97759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97759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77598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97759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977598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977598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977598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977598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40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04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20</cp:revision>
  <cp:lastPrinted>2015-04-26T18:44:00Z</cp:lastPrinted>
  <dcterms:created xsi:type="dcterms:W3CDTF">2015-04-24T14:49:00Z</dcterms:created>
  <dcterms:modified xsi:type="dcterms:W3CDTF">2015-04-27T18:08:00Z</dcterms:modified>
</cp:coreProperties>
</file>