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1C" w:rsidRPr="00F54384" w:rsidRDefault="0038791C" w:rsidP="0038791C">
      <w:pPr>
        <w:rPr>
          <w:rFonts w:ascii="Times New Roman" w:hAnsi="Times New Roman" w:cs="Times New Roman"/>
          <w:b/>
          <w:bCs/>
          <w:sz w:val="24"/>
          <w:szCs w:val="24"/>
        </w:rPr>
      </w:pPr>
      <w:r w:rsidRPr="00F54384">
        <w:rPr>
          <w:rFonts w:ascii="Times New Roman" w:hAnsi="Times New Roman" w:cs="Times New Roman"/>
          <w:b/>
          <w:bCs/>
          <w:sz w:val="24"/>
          <w:szCs w:val="24"/>
        </w:rPr>
        <w:t>Программа воспитательной работы "Проблемные дети и семьи"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i/>
          <w:iCs/>
          <w:sz w:val="24"/>
          <w:szCs w:val="24"/>
        </w:rPr>
        <w:t xml:space="preserve">В настоящее время мы все чаще употребляем понятие </w:t>
      </w:r>
      <w:r w:rsidRPr="00F54384">
        <w:rPr>
          <w:rFonts w:ascii="Times New Roman" w:hAnsi="Times New Roman" w:cs="Times New Roman"/>
          <w:b/>
          <w:bCs/>
          <w:i/>
          <w:iCs/>
          <w:sz w:val="24"/>
          <w:szCs w:val="24"/>
        </w:rPr>
        <w:t>"трудный" подросток</w:t>
      </w:r>
      <w:r w:rsidRPr="00F54384">
        <w:rPr>
          <w:rFonts w:ascii="Times New Roman" w:hAnsi="Times New Roman" w:cs="Times New Roman"/>
          <w:i/>
          <w:iCs/>
          <w:sz w:val="24"/>
          <w:szCs w:val="24"/>
        </w:rPr>
        <w:t>. Многие огрехи семейного и школьного воспитания можно списать на то, что ребенок относится к так называемой группе риска. Для того</w:t>
      </w:r>
      <w:proofErr w:type="gramStart"/>
      <w:r w:rsidRPr="00F54384">
        <w:rPr>
          <w:rFonts w:ascii="Times New Roman" w:hAnsi="Times New Roman" w:cs="Times New Roman"/>
          <w:i/>
          <w:iCs/>
          <w:sz w:val="24"/>
          <w:szCs w:val="24"/>
        </w:rPr>
        <w:t>,</w:t>
      </w:r>
      <w:proofErr w:type="gramEnd"/>
      <w:r w:rsidRPr="00F54384">
        <w:rPr>
          <w:rFonts w:ascii="Times New Roman" w:hAnsi="Times New Roman" w:cs="Times New Roman"/>
          <w:i/>
          <w:iCs/>
          <w:sz w:val="24"/>
          <w:szCs w:val="24"/>
        </w:rPr>
        <w:t xml:space="preserve"> чтобы найти верный подход к таким учащимся, педагогу приходится выстраивать целую воспитательную систему.</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По отношению к подростку термин "трудновоспитуемость" означает невосприимчивость и сопротивляемость воспитуемого педагогическому воздействию. Обусловлено это обычно отставанием личности в положительном развитии, отсюда – проявления недостатков развития, неправильных установок в поведении, отрицательных качеств характера, нездоровых потребностей и т. д. И, как результат, – сначала </w:t>
      </w:r>
      <w:r w:rsidRPr="00F54384">
        <w:rPr>
          <w:rFonts w:ascii="Times New Roman" w:hAnsi="Times New Roman" w:cs="Times New Roman"/>
          <w:b/>
          <w:bCs/>
          <w:sz w:val="24"/>
          <w:szCs w:val="24"/>
        </w:rPr>
        <w:t>"трудные" дети и школьники</w:t>
      </w:r>
      <w:r w:rsidRPr="00F54384">
        <w:rPr>
          <w:rFonts w:ascii="Times New Roman" w:hAnsi="Times New Roman" w:cs="Times New Roman"/>
          <w:sz w:val="24"/>
          <w:szCs w:val="24"/>
        </w:rPr>
        <w:t>, а затем – взрослые с устойчивыми негативными качествами характера и отклонениями в поведении.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чем же причины такого отставания?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Во-первых, в самом подростке, его психологических особенностях. Этот возраст трудный сам по себе. Подростку присущ целый комплекс противоречий. С одной стороны, он старается казаться взрослым, а с другой, – сохраняет детские черты, не умеет совершать самостоятельные действия и принимать решения, предъявляет завышенные требования к учителям и родителям, критичен по отношению к ним, а сам не умеет владеть собой.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Во-вторых, "трудный" подросток и "трудные" семьи – понятия неразделимые. Многие социальные пороки (алкоголизм, преступность, наркомания), присущие подросткам, имеют корни в семье.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Дети отражают образ жизни отцов и матерей. Среди </w:t>
      </w:r>
      <w:r w:rsidRPr="00F54384">
        <w:rPr>
          <w:rFonts w:ascii="Times New Roman" w:hAnsi="Times New Roman" w:cs="Times New Roman"/>
          <w:b/>
          <w:bCs/>
          <w:sz w:val="24"/>
          <w:szCs w:val="24"/>
        </w:rPr>
        <w:t>причин</w:t>
      </w:r>
      <w:r w:rsidRPr="00F54384">
        <w:rPr>
          <w:rFonts w:ascii="Times New Roman" w:hAnsi="Times New Roman" w:cs="Times New Roman"/>
          <w:sz w:val="24"/>
          <w:szCs w:val="24"/>
        </w:rPr>
        <w:t>, порождающих "трудных" подростков, можно выделить следующие:</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отсутствие целенаправленной воспитательной работы с детьми с ранних лет; </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незнание их интересов и потребностей; </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политическая, социально-экономическая и экологическая нестабильность; </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усиление влияния </w:t>
      </w:r>
      <w:proofErr w:type="spellStart"/>
      <w:r w:rsidRPr="00F54384">
        <w:rPr>
          <w:rFonts w:ascii="Times New Roman" w:hAnsi="Times New Roman" w:cs="Times New Roman"/>
          <w:sz w:val="24"/>
          <w:szCs w:val="24"/>
        </w:rPr>
        <w:t>псевдокультуры</w:t>
      </w:r>
      <w:proofErr w:type="spellEnd"/>
      <w:r w:rsidRPr="00F54384">
        <w:rPr>
          <w:rFonts w:ascii="Times New Roman" w:hAnsi="Times New Roman" w:cs="Times New Roman"/>
          <w:sz w:val="24"/>
          <w:szCs w:val="24"/>
        </w:rPr>
        <w:t xml:space="preserve">; </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неблагоприятные семейно-бытовые отношения; </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отсутствие </w:t>
      </w:r>
      <w:proofErr w:type="gramStart"/>
      <w:r w:rsidRPr="00F54384">
        <w:rPr>
          <w:rFonts w:ascii="Times New Roman" w:hAnsi="Times New Roman" w:cs="Times New Roman"/>
          <w:sz w:val="24"/>
          <w:szCs w:val="24"/>
        </w:rPr>
        <w:t>контроля за</w:t>
      </w:r>
      <w:proofErr w:type="gramEnd"/>
      <w:r w:rsidRPr="00F54384">
        <w:rPr>
          <w:rFonts w:ascii="Times New Roman" w:hAnsi="Times New Roman" w:cs="Times New Roman"/>
          <w:sz w:val="24"/>
          <w:szCs w:val="24"/>
        </w:rPr>
        <w:t xml:space="preserve"> поведением детей, безнадзорность, невнимание к детям; </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чрезмерное попустительство или жестокость наказания за совершенные проступки; </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сверхзанятость родителей в сфере общественного производства и частного предпринимательства; </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"эпидемия" разводов; </w:t>
      </w:r>
    </w:p>
    <w:p w:rsidR="0038791C" w:rsidRPr="00F54384" w:rsidRDefault="0038791C" w:rsidP="0038791C">
      <w:pPr>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потеря эмоциональных контактов с детьми. </w:t>
      </w:r>
    </w:p>
    <w:p w:rsidR="008C505F" w:rsidRPr="00F54384" w:rsidRDefault="008C505F" w:rsidP="008C505F">
      <w:pPr>
        <w:pStyle w:val="a6"/>
        <w:numPr>
          <w:ilvl w:val="0"/>
          <w:numId w:val="1"/>
        </w:numPr>
        <w:rPr>
          <w:rFonts w:ascii="Times New Roman" w:hAnsi="Times New Roman" w:cs="Times New Roman"/>
          <w:sz w:val="24"/>
          <w:szCs w:val="24"/>
        </w:rPr>
      </w:pPr>
      <w:r w:rsidRPr="00F54384">
        <w:rPr>
          <w:rFonts w:ascii="Times New Roman" w:hAnsi="Times New Roman" w:cs="Times New Roman"/>
          <w:sz w:val="24"/>
          <w:szCs w:val="24"/>
        </w:rPr>
        <w:t xml:space="preserve">Перевоспитание подростка необходимо начинать с коррекции отношений внутри семьи. Именно классный руководитель должен найти индивидуальные подходы и слова для каждой </w:t>
      </w:r>
      <w:bookmarkStart w:id="0" w:name="_GoBack"/>
      <w:r w:rsidRPr="00F54384">
        <w:rPr>
          <w:rFonts w:ascii="Times New Roman" w:hAnsi="Times New Roman" w:cs="Times New Roman"/>
          <w:sz w:val="24"/>
          <w:szCs w:val="24"/>
        </w:rPr>
        <w:t>семьи с целью усиления ее позитивного потенциала.</w:t>
      </w:r>
    </w:p>
    <w:bookmarkEnd w:id="0"/>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lastRenderedPageBreak/>
        <w:t>Педагогический коллектив школы</w:t>
      </w:r>
      <w:r w:rsidRPr="00F54384">
        <w:rPr>
          <w:rFonts w:ascii="Times New Roman" w:hAnsi="Times New Roman" w:cs="Times New Roman"/>
          <w:sz w:val="24"/>
          <w:szCs w:val="24"/>
        </w:rPr>
        <w:t xml:space="preserve"> в процессе систематической работы с проблемными детьми и семьями обычно выделяет пять типов семей (табл. 1), что позволяет классному руководителю более адресно и точно предупреждать и корректировать "изъяны" семейного воспитания.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i/>
          <w:iCs/>
          <w:sz w:val="24"/>
          <w:szCs w:val="24"/>
        </w:rPr>
        <w:t>Таблица 1</w:t>
      </w:r>
      <w:r w:rsidRPr="00F54384">
        <w:rPr>
          <w:rFonts w:ascii="Times New Roman" w:hAnsi="Times New Roman" w:cs="Times New Roman"/>
          <w:b/>
          <w:bCs/>
          <w:sz w:val="24"/>
          <w:szCs w:val="24"/>
        </w:rPr>
        <w:t xml:space="preserve"> </w:t>
      </w:r>
    </w:p>
    <w:p w:rsidR="0038791C" w:rsidRPr="00F54384" w:rsidRDefault="008C505F" w:rsidP="0038791C">
      <w:pPr>
        <w:rPr>
          <w:rFonts w:ascii="Times New Roman" w:hAnsi="Times New Roman" w:cs="Times New Roman"/>
          <w:sz w:val="24"/>
          <w:szCs w:val="24"/>
        </w:rPr>
      </w:pPr>
      <w:r w:rsidRPr="00F54384">
        <w:rPr>
          <w:rFonts w:ascii="Times New Roman" w:hAnsi="Times New Roman" w:cs="Times New Roman"/>
          <w:b/>
          <w:bCs/>
          <w:sz w:val="24"/>
          <w:szCs w:val="24"/>
        </w:rPr>
        <w:t xml:space="preserve"> </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407"/>
        <w:gridCol w:w="5432"/>
      </w:tblGrid>
      <w:tr w:rsidR="0038791C" w:rsidRPr="00F54384" w:rsidTr="0038791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Типы проблемных семей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Задачи классного руководителя</w:t>
            </w:r>
          </w:p>
        </w:tc>
      </w:tr>
      <w:tr w:rsidR="0038791C" w:rsidRPr="00F54384" w:rsidTr="0038791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6F17DF" w:rsidP="0038791C">
            <w:pPr>
              <w:rPr>
                <w:rFonts w:ascii="Times New Roman" w:hAnsi="Times New Roman" w:cs="Times New Roman"/>
                <w:sz w:val="24"/>
                <w:szCs w:val="24"/>
              </w:rPr>
            </w:pPr>
            <w:r w:rsidRPr="00F54384">
              <w:rPr>
                <w:rFonts w:ascii="Times New Roman" w:hAnsi="Times New Roman" w:cs="Times New Roman"/>
                <w:sz w:val="24"/>
                <w:szCs w:val="24"/>
              </w:rPr>
              <w:t>Семьи, в которых "трудные" родители. Это, например, одинокая мать, которой ребенок мешает устроить личную жизнь. Атмосфера, царящая в такой семье, – холодность, безразличие, отсутствие духовного контакта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numPr>
                <w:ilvl w:val="0"/>
                <w:numId w:val="2"/>
              </w:numPr>
              <w:rPr>
                <w:rFonts w:ascii="Times New Roman" w:hAnsi="Times New Roman" w:cs="Times New Roman"/>
                <w:sz w:val="24"/>
                <w:szCs w:val="24"/>
              </w:rPr>
            </w:pPr>
            <w:r w:rsidRPr="00F54384">
              <w:rPr>
                <w:rFonts w:ascii="Times New Roman" w:hAnsi="Times New Roman" w:cs="Times New Roman"/>
                <w:sz w:val="24"/>
                <w:szCs w:val="24"/>
              </w:rPr>
              <w:t xml:space="preserve">Расположить мать к себе, заручиться доверием; если она отнесется к этому настороженно, не спешить обижаться. </w:t>
            </w:r>
          </w:p>
          <w:p w:rsidR="0038791C" w:rsidRPr="00F54384" w:rsidRDefault="0038791C" w:rsidP="0038791C">
            <w:pPr>
              <w:numPr>
                <w:ilvl w:val="0"/>
                <w:numId w:val="2"/>
              </w:numPr>
              <w:rPr>
                <w:rFonts w:ascii="Times New Roman" w:hAnsi="Times New Roman" w:cs="Times New Roman"/>
                <w:sz w:val="24"/>
                <w:szCs w:val="24"/>
              </w:rPr>
            </w:pPr>
            <w:r w:rsidRPr="00F54384">
              <w:rPr>
                <w:rFonts w:ascii="Times New Roman" w:hAnsi="Times New Roman" w:cs="Times New Roman"/>
                <w:sz w:val="24"/>
                <w:szCs w:val="24"/>
              </w:rPr>
              <w:t xml:space="preserve">Попробовать посмотреть на себя глазами матери. Это поможет лучше понять ее и контролировать свое отношение к ней. </w:t>
            </w:r>
          </w:p>
          <w:p w:rsidR="0038791C" w:rsidRPr="00F54384" w:rsidRDefault="0038791C" w:rsidP="0038791C">
            <w:pPr>
              <w:numPr>
                <w:ilvl w:val="0"/>
                <w:numId w:val="2"/>
              </w:numPr>
              <w:rPr>
                <w:rFonts w:ascii="Times New Roman" w:hAnsi="Times New Roman" w:cs="Times New Roman"/>
                <w:sz w:val="24"/>
                <w:szCs w:val="24"/>
              </w:rPr>
            </w:pPr>
            <w:r w:rsidRPr="00F54384">
              <w:rPr>
                <w:rFonts w:ascii="Times New Roman" w:hAnsi="Times New Roman" w:cs="Times New Roman"/>
                <w:sz w:val="24"/>
                <w:szCs w:val="24"/>
              </w:rPr>
              <w:t xml:space="preserve">Заинтересовать судьбой подростка, пробудить ответственность за его будущее. </w:t>
            </w:r>
          </w:p>
          <w:p w:rsidR="0038791C" w:rsidRPr="00F54384" w:rsidRDefault="0038791C" w:rsidP="0038791C">
            <w:pPr>
              <w:numPr>
                <w:ilvl w:val="0"/>
                <w:numId w:val="2"/>
              </w:numPr>
              <w:rPr>
                <w:rFonts w:ascii="Times New Roman" w:hAnsi="Times New Roman" w:cs="Times New Roman"/>
                <w:sz w:val="24"/>
                <w:szCs w:val="24"/>
              </w:rPr>
            </w:pPr>
            <w:r w:rsidRPr="00F54384">
              <w:rPr>
                <w:rFonts w:ascii="Times New Roman" w:hAnsi="Times New Roman" w:cs="Times New Roman"/>
                <w:sz w:val="24"/>
                <w:szCs w:val="24"/>
              </w:rPr>
              <w:t xml:space="preserve">Деликатно, тактично затронуть тему естественного желания матери устроить свою личную жизнь; пробудить потребность в душевных контактах с ребенком, совместном решении повседневных жизненных проблем </w:t>
            </w:r>
          </w:p>
        </w:tc>
      </w:tr>
      <w:tr w:rsidR="0038791C" w:rsidRPr="00F54384" w:rsidTr="0038791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Семьи, в которых господствует безнадзорность. В таких семьях родители, как правило, употребляют алкоголь. Для родителей </w:t>
            </w:r>
            <w:proofErr w:type="gramStart"/>
            <w:r w:rsidRPr="00F54384">
              <w:rPr>
                <w:rFonts w:ascii="Times New Roman" w:hAnsi="Times New Roman" w:cs="Times New Roman"/>
                <w:sz w:val="24"/>
                <w:szCs w:val="24"/>
              </w:rPr>
              <w:t>характерны</w:t>
            </w:r>
            <w:proofErr w:type="gramEnd"/>
            <w:r w:rsidRPr="00F54384">
              <w:rPr>
                <w:rFonts w:ascii="Times New Roman" w:hAnsi="Times New Roman" w:cs="Times New Roman"/>
                <w:sz w:val="24"/>
                <w:szCs w:val="24"/>
              </w:rPr>
              <w:t xml:space="preserve"> культурная ограниченность, бедность чувств, отсутствие духовных связей с детьми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numPr>
                <w:ilvl w:val="0"/>
                <w:numId w:val="3"/>
              </w:numPr>
              <w:rPr>
                <w:rFonts w:ascii="Times New Roman" w:hAnsi="Times New Roman" w:cs="Times New Roman"/>
                <w:sz w:val="24"/>
                <w:szCs w:val="24"/>
              </w:rPr>
            </w:pPr>
            <w:r w:rsidRPr="00F54384">
              <w:rPr>
                <w:rFonts w:ascii="Times New Roman" w:hAnsi="Times New Roman" w:cs="Times New Roman"/>
                <w:sz w:val="24"/>
                <w:szCs w:val="24"/>
              </w:rPr>
              <w:t xml:space="preserve">Терпеливо доказывать родителям пагубное влияние на подростка того образа жизни, который они ведут. </w:t>
            </w:r>
          </w:p>
          <w:p w:rsidR="0038791C" w:rsidRPr="00F54384" w:rsidRDefault="0038791C" w:rsidP="0038791C">
            <w:pPr>
              <w:numPr>
                <w:ilvl w:val="0"/>
                <w:numId w:val="3"/>
              </w:numPr>
              <w:rPr>
                <w:rFonts w:ascii="Times New Roman" w:hAnsi="Times New Roman" w:cs="Times New Roman"/>
                <w:sz w:val="24"/>
                <w:szCs w:val="24"/>
              </w:rPr>
            </w:pPr>
            <w:r w:rsidRPr="00F54384">
              <w:rPr>
                <w:rFonts w:ascii="Times New Roman" w:hAnsi="Times New Roman" w:cs="Times New Roman"/>
                <w:sz w:val="24"/>
                <w:szCs w:val="24"/>
              </w:rPr>
              <w:t xml:space="preserve">Обратить внимание на испытываемые подростком переживания, боль, стыд, обиду за отца и мать. </w:t>
            </w:r>
          </w:p>
          <w:p w:rsidR="0038791C" w:rsidRPr="00F54384" w:rsidRDefault="0038791C" w:rsidP="0038791C">
            <w:pPr>
              <w:numPr>
                <w:ilvl w:val="0"/>
                <w:numId w:val="3"/>
              </w:numPr>
              <w:rPr>
                <w:rFonts w:ascii="Times New Roman" w:hAnsi="Times New Roman" w:cs="Times New Roman"/>
                <w:sz w:val="24"/>
                <w:szCs w:val="24"/>
              </w:rPr>
            </w:pPr>
            <w:r w:rsidRPr="00F54384">
              <w:rPr>
                <w:rFonts w:ascii="Times New Roman" w:hAnsi="Times New Roman" w:cs="Times New Roman"/>
                <w:sz w:val="24"/>
                <w:szCs w:val="24"/>
              </w:rPr>
              <w:t xml:space="preserve">Выяснить, кто из родителей пользуется большим авторитетом в семье, кто может стать опорой в изменении условий жизни. </w:t>
            </w:r>
          </w:p>
          <w:p w:rsidR="0038791C" w:rsidRPr="00F54384" w:rsidRDefault="0038791C" w:rsidP="0038791C">
            <w:pPr>
              <w:numPr>
                <w:ilvl w:val="0"/>
                <w:numId w:val="3"/>
              </w:numPr>
              <w:rPr>
                <w:rFonts w:ascii="Times New Roman" w:hAnsi="Times New Roman" w:cs="Times New Roman"/>
                <w:sz w:val="24"/>
                <w:szCs w:val="24"/>
              </w:rPr>
            </w:pPr>
            <w:r w:rsidRPr="00F54384">
              <w:rPr>
                <w:rFonts w:ascii="Times New Roman" w:hAnsi="Times New Roman" w:cs="Times New Roman"/>
                <w:sz w:val="24"/>
                <w:szCs w:val="24"/>
              </w:rPr>
              <w:t xml:space="preserve">Включить подростка в более широкое общение с окружающими людьми, морально поддержать, установить контроль </w:t>
            </w:r>
          </w:p>
        </w:tc>
      </w:tr>
      <w:tr w:rsidR="0038791C" w:rsidRPr="00F54384" w:rsidTr="0038791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Семьи, характеризующиеся педагогической неграмотностью </w:t>
            </w:r>
            <w:r w:rsidR="006F17DF" w:rsidRPr="00F54384">
              <w:rPr>
                <w:rFonts w:ascii="Times New Roman" w:hAnsi="Times New Roman" w:cs="Times New Roman"/>
                <w:sz w:val="24"/>
                <w:szCs w:val="24"/>
              </w:rPr>
              <w:t>родителей. Родители</w:t>
            </w:r>
            <w:r w:rsidRPr="00F54384">
              <w:rPr>
                <w:rFonts w:ascii="Times New Roman" w:hAnsi="Times New Roman" w:cs="Times New Roman"/>
                <w:sz w:val="24"/>
                <w:szCs w:val="24"/>
              </w:rPr>
              <w:t xml:space="preserve"> не понимают детей, обнаруживают полное незнание методов педагогического воздействия, недооценивают значение семейного воспитания, </w:t>
            </w:r>
            <w:r w:rsidRPr="00F54384">
              <w:rPr>
                <w:rFonts w:ascii="Times New Roman" w:hAnsi="Times New Roman" w:cs="Times New Roman"/>
                <w:sz w:val="24"/>
                <w:szCs w:val="24"/>
              </w:rPr>
              <w:lastRenderedPageBreak/>
              <w:t>подрывают авторитет школы и учителей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numPr>
                <w:ilvl w:val="0"/>
                <w:numId w:val="4"/>
              </w:num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Сформировать у родителей потребность в педагогических знаниях через проведение с ними консультаций, включение их в систематическую работу школы с родителями. </w:t>
            </w:r>
          </w:p>
          <w:p w:rsidR="0038791C" w:rsidRPr="00F54384" w:rsidRDefault="0038791C" w:rsidP="0038791C">
            <w:pPr>
              <w:numPr>
                <w:ilvl w:val="0"/>
                <w:numId w:val="4"/>
              </w:num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Пробудить интерес к самообразованию. </w:t>
            </w:r>
          </w:p>
          <w:p w:rsidR="0038791C" w:rsidRPr="00F54384" w:rsidRDefault="0038791C" w:rsidP="0038791C">
            <w:pPr>
              <w:numPr>
                <w:ilvl w:val="0"/>
                <w:numId w:val="4"/>
              </w:numPr>
              <w:rPr>
                <w:rFonts w:ascii="Times New Roman" w:hAnsi="Times New Roman" w:cs="Times New Roman"/>
                <w:sz w:val="24"/>
                <w:szCs w:val="24"/>
              </w:rPr>
            </w:pPr>
            <w:r w:rsidRPr="00F54384">
              <w:rPr>
                <w:rFonts w:ascii="Times New Roman" w:hAnsi="Times New Roman" w:cs="Times New Roman"/>
                <w:sz w:val="24"/>
                <w:szCs w:val="24"/>
              </w:rPr>
              <w:t xml:space="preserve">Внушить мысль о том, что все дети нуждаются в образованных родителях </w:t>
            </w:r>
          </w:p>
        </w:tc>
      </w:tr>
      <w:tr w:rsidR="0038791C" w:rsidRPr="00F54384" w:rsidTr="0038791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Семьи, в которых приоритет отдается материальному благополучию над духовной жизнью.</w:t>
            </w:r>
            <w:r w:rsidR="003A197A" w:rsidRPr="00F54384">
              <w:rPr>
                <w:rFonts w:ascii="Times New Roman" w:hAnsi="Times New Roman" w:cs="Times New Roman"/>
                <w:sz w:val="24"/>
                <w:szCs w:val="24"/>
              </w:rPr>
              <w:t xml:space="preserve"> </w:t>
            </w:r>
            <w:r w:rsidRPr="00F54384">
              <w:rPr>
                <w:rFonts w:ascii="Times New Roman" w:hAnsi="Times New Roman" w:cs="Times New Roman"/>
                <w:sz w:val="24"/>
                <w:szCs w:val="24"/>
              </w:rPr>
              <w:t>Дети в таких семьях растут эгоистами, излишне практичными потребителями. Родители эти качества поощряют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numPr>
                <w:ilvl w:val="0"/>
                <w:numId w:val="5"/>
              </w:numPr>
              <w:rPr>
                <w:rFonts w:ascii="Times New Roman" w:hAnsi="Times New Roman" w:cs="Times New Roman"/>
                <w:sz w:val="24"/>
                <w:szCs w:val="24"/>
              </w:rPr>
            </w:pPr>
            <w:r w:rsidRPr="00F54384">
              <w:rPr>
                <w:rFonts w:ascii="Times New Roman" w:hAnsi="Times New Roman" w:cs="Times New Roman"/>
                <w:sz w:val="24"/>
                <w:szCs w:val="24"/>
              </w:rPr>
              <w:t xml:space="preserve">Изменить жизненную ориентацию родителей. </w:t>
            </w:r>
          </w:p>
          <w:p w:rsidR="0038791C" w:rsidRPr="00F54384" w:rsidRDefault="0038791C" w:rsidP="0038791C">
            <w:pPr>
              <w:numPr>
                <w:ilvl w:val="0"/>
                <w:numId w:val="5"/>
              </w:numPr>
              <w:rPr>
                <w:rFonts w:ascii="Times New Roman" w:hAnsi="Times New Roman" w:cs="Times New Roman"/>
                <w:sz w:val="24"/>
                <w:szCs w:val="24"/>
              </w:rPr>
            </w:pPr>
            <w:r w:rsidRPr="00F54384">
              <w:rPr>
                <w:rFonts w:ascii="Times New Roman" w:hAnsi="Times New Roman" w:cs="Times New Roman"/>
                <w:sz w:val="24"/>
                <w:szCs w:val="24"/>
              </w:rPr>
              <w:t xml:space="preserve">Заинтересовать подростка развитием внутреннего духовного мира. </w:t>
            </w:r>
          </w:p>
          <w:p w:rsidR="0038791C" w:rsidRPr="00F54384" w:rsidRDefault="0038791C" w:rsidP="0038791C">
            <w:pPr>
              <w:numPr>
                <w:ilvl w:val="0"/>
                <w:numId w:val="5"/>
              </w:numPr>
              <w:rPr>
                <w:rFonts w:ascii="Times New Roman" w:hAnsi="Times New Roman" w:cs="Times New Roman"/>
                <w:sz w:val="24"/>
                <w:szCs w:val="24"/>
              </w:rPr>
            </w:pPr>
            <w:r w:rsidRPr="00F54384">
              <w:rPr>
                <w:rFonts w:ascii="Times New Roman" w:hAnsi="Times New Roman" w:cs="Times New Roman"/>
                <w:sz w:val="24"/>
                <w:szCs w:val="24"/>
              </w:rPr>
              <w:t xml:space="preserve">При встречах с родителями дома и в школе использовать косвенное воздействие, опираясь на здоровые интересы </w:t>
            </w:r>
          </w:p>
        </w:tc>
      </w:tr>
      <w:tr w:rsidR="0038791C" w:rsidRPr="00F54384" w:rsidTr="0038791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Семьи, в которых родители предъявляют к детям завышенные требования, часто граничащие с жестокостью.</w:t>
            </w:r>
            <w:r w:rsidR="006F17DF" w:rsidRPr="00F54384">
              <w:rPr>
                <w:rFonts w:ascii="Times New Roman" w:hAnsi="Times New Roman" w:cs="Times New Roman"/>
                <w:sz w:val="24"/>
                <w:szCs w:val="24"/>
              </w:rPr>
              <w:t xml:space="preserve"> </w:t>
            </w:r>
            <w:r w:rsidRPr="00F54384">
              <w:rPr>
                <w:rFonts w:ascii="Times New Roman" w:hAnsi="Times New Roman" w:cs="Times New Roman"/>
                <w:sz w:val="24"/>
                <w:szCs w:val="24"/>
              </w:rPr>
              <w:t xml:space="preserve">Детей часто наказывают физически, в результате чего они растут </w:t>
            </w:r>
            <w:proofErr w:type="gramStart"/>
            <w:r w:rsidRPr="00F54384">
              <w:rPr>
                <w:rFonts w:ascii="Times New Roman" w:hAnsi="Times New Roman" w:cs="Times New Roman"/>
                <w:sz w:val="24"/>
                <w:szCs w:val="24"/>
              </w:rPr>
              <w:t>озлобленными</w:t>
            </w:r>
            <w:proofErr w:type="gramEnd"/>
            <w:r w:rsidRPr="00F54384">
              <w:rPr>
                <w:rFonts w:ascii="Times New Roman" w:hAnsi="Times New Roman" w:cs="Times New Roman"/>
                <w:sz w:val="24"/>
                <w:szCs w:val="24"/>
              </w:rPr>
              <w:t xml:space="preserve"> и жестокими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791C" w:rsidRPr="00F54384" w:rsidRDefault="0038791C" w:rsidP="0038791C">
            <w:pPr>
              <w:numPr>
                <w:ilvl w:val="0"/>
                <w:numId w:val="6"/>
              </w:numPr>
              <w:rPr>
                <w:rFonts w:ascii="Times New Roman" w:hAnsi="Times New Roman" w:cs="Times New Roman"/>
                <w:sz w:val="24"/>
                <w:szCs w:val="24"/>
              </w:rPr>
            </w:pPr>
            <w:proofErr w:type="gramStart"/>
            <w:r w:rsidRPr="00F54384">
              <w:rPr>
                <w:rFonts w:ascii="Times New Roman" w:hAnsi="Times New Roman" w:cs="Times New Roman"/>
                <w:sz w:val="24"/>
                <w:szCs w:val="24"/>
              </w:rPr>
              <w:t xml:space="preserve">Доказать родителям, что с ребенком надо обращаться как с равным, отказаться от действий с позиции силы. </w:t>
            </w:r>
            <w:proofErr w:type="gramEnd"/>
          </w:p>
          <w:p w:rsidR="0038791C" w:rsidRPr="00F54384" w:rsidRDefault="0038791C" w:rsidP="0038791C">
            <w:pPr>
              <w:numPr>
                <w:ilvl w:val="0"/>
                <w:numId w:val="6"/>
              </w:numPr>
              <w:rPr>
                <w:rFonts w:ascii="Times New Roman" w:hAnsi="Times New Roman" w:cs="Times New Roman"/>
                <w:sz w:val="24"/>
                <w:szCs w:val="24"/>
              </w:rPr>
            </w:pPr>
            <w:r w:rsidRPr="00F54384">
              <w:rPr>
                <w:rFonts w:ascii="Times New Roman" w:hAnsi="Times New Roman" w:cs="Times New Roman"/>
                <w:sz w:val="24"/>
                <w:szCs w:val="24"/>
              </w:rPr>
              <w:t xml:space="preserve">Относиться к ребенку как к человеку, который имеет равные права на самостоятельность и уважение. </w:t>
            </w:r>
          </w:p>
          <w:p w:rsidR="0038791C" w:rsidRPr="00F54384" w:rsidRDefault="0038791C" w:rsidP="0038791C">
            <w:pPr>
              <w:numPr>
                <w:ilvl w:val="0"/>
                <w:numId w:val="6"/>
              </w:numPr>
              <w:rPr>
                <w:rFonts w:ascii="Times New Roman" w:hAnsi="Times New Roman" w:cs="Times New Roman"/>
                <w:sz w:val="24"/>
                <w:szCs w:val="24"/>
              </w:rPr>
            </w:pPr>
            <w:r w:rsidRPr="00F54384">
              <w:rPr>
                <w:rFonts w:ascii="Times New Roman" w:hAnsi="Times New Roman" w:cs="Times New Roman"/>
                <w:sz w:val="24"/>
                <w:szCs w:val="24"/>
              </w:rPr>
              <w:t xml:space="preserve">Доказать, что терпение и снисходительность к ребенку – главное средство в воспитании </w:t>
            </w:r>
          </w:p>
        </w:tc>
      </w:tr>
    </w:tbl>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Кроме описанных в табл. 1 типов семей выделяют также:</w:t>
      </w:r>
    </w:p>
    <w:p w:rsidR="0038791C" w:rsidRPr="00F54384" w:rsidRDefault="0038791C" w:rsidP="0038791C">
      <w:pPr>
        <w:numPr>
          <w:ilvl w:val="0"/>
          <w:numId w:val="7"/>
        </w:numPr>
        <w:rPr>
          <w:rFonts w:ascii="Times New Roman" w:hAnsi="Times New Roman" w:cs="Times New Roman"/>
          <w:sz w:val="24"/>
          <w:szCs w:val="24"/>
        </w:rPr>
      </w:pPr>
      <w:proofErr w:type="spellStart"/>
      <w:r w:rsidRPr="00F54384">
        <w:rPr>
          <w:rFonts w:ascii="Times New Roman" w:hAnsi="Times New Roman" w:cs="Times New Roman"/>
          <w:b/>
          <w:bCs/>
          <w:sz w:val="24"/>
          <w:szCs w:val="24"/>
        </w:rPr>
        <w:t>дисфункциональные</w:t>
      </w:r>
      <w:proofErr w:type="spellEnd"/>
      <w:r w:rsidRPr="00F54384">
        <w:rPr>
          <w:rFonts w:ascii="Times New Roman" w:hAnsi="Times New Roman" w:cs="Times New Roman"/>
          <w:b/>
          <w:bCs/>
          <w:sz w:val="24"/>
          <w:szCs w:val="24"/>
        </w:rPr>
        <w:t xml:space="preserve"> семьи</w:t>
      </w:r>
      <w:r w:rsidRPr="00F54384">
        <w:rPr>
          <w:rFonts w:ascii="Times New Roman" w:hAnsi="Times New Roman" w:cs="Times New Roman"/>
          <w:sz w:val="24"/>
          <w:szCs w:val="24"/>
        </w:rPr>
        <w:t xml:space="preserve"> (многодетные; где воспитанием занимается мать-одиночка или один из родителей умер; неполные семьи; родители безработные или беженцы; мать – несовершеннолетняя); </w:t>
      </w:r>
    </w:p>
    <w:p w:rsidR="0038791C" w:rsidRPr="00F54384" w:rsidRDefault="0038791C" w:rsidP="0038791C">
      <w:pPr>
        <w:numPr>
          <w:ilvl w:val="0"/>
          <w:numId w:val="7"/>
        </w:numPr>
        <w:rPr>
          <w:rFonts w:ascii="Times New Roman" w:hAnsi="Times New Roman" w:cs="Times New Roman"/>
          <w:sz w:val="24"/>
          <w:szCs w:val="24"/>
        </w:rPr>
      </w:pPr>
      <w:r w:rsidRPr="00F54384">
        <w:rPr>
          <w:rFonts w:ascii="Times New Roman" w:hAnsi="Times New Roman" w:cs="Times New Roman"/>
          <w:b/>
          <w:bCs/>
          <w:sz w:val="24"/>
          <w:szCs w:val="24"/>
        </w:rPr>
        <w:t>семьи социального риска</w:t>
      </w:r>
      <w:r w:rsidRPr="00F54384">
        <w:rPr>
          <w:rFonts w:ascii="Times New Roman" w:hAnsi="Times New Roman" w:cs="Times New Roman"/>
          <w:sz w:val="24"/>
          <w:szCs w:val="24"/>
        </w:rPr>
        <w:t xml:space="preserve"> (где родители, например, вернулись из мест лишения свободы и т. п.).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Педагогически запущенных детей можно классифицировать по разным признакам.</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По типу запущенности:</w:t>
      </w:r>
    </w:p>
    <w:p w:rsidR="0038791C" w:rsidRPr="00F54384" w:rsidRDefault="0038791C" w:rsidP="0038791C">
      <w:pPr>
        <w:numPr>
          <w:ilvl w:val="0"/>
          <w:numId w:val="8"/>
        </w:numPr>
        <w:rPr>
          <w:rFonts w:ascii="Times New Roman" w:hAnsi="Times New Roman" w:cs="Times New Roman"/>
          <w:sz w:val="24"/>
          <w:szCs w:val="24"/>
        </w:rPr>
      </w:pPr>
      <w:r w:rsidRPr="00F54384">
        <w:rPr>
          <w:rFonts w:ascii="Times New Roman" w:hAnsi="Times New Roman" w:cs="Times New Roman"/>
          <w:sz w:val="24"/>
          <w:szCs w:val="24"/>
        </w:rPr>
        <w:t xml:space="preserve">педагогически запущенные (неуспевающие и недисциплинированные):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46% – с пассивной жизненной позицией ("Я – безволие, равнодушие, недоверие");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31% – с неадекватной реакцией ("Я – эго" – эгоисты, упрямцы);</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23% – с антиобщественным поведением ("Я – агрессия" – </w:t>
      </w:r>
      <w:proofErr w:type="gramStart"/>
      <w:r w:rsidRPr="00F54384">
        <w:rPr>
          <w:rFonts w:ascii="Times New Roman" w:hAnsi="Times New Roman" w:cs="Times New Roman"/>
          <w:sz w:val="24"/>
          <w:szCs w:val="24"/>
        </w:rPr>
        <w:t>жестокие</w:t>
      </w:r>
      <w:proofErr w:type="gramEnd"/>
      <w:r w:rsidRPr="00F54384">
        <w:rPr>
          <w:rFonts w:ascii="Times New Roman" w:hAnsi="Times New Roman" w:cs="Times New Roman"/>
          <w:sz w:val="24"/>
          <w:szCs w:val="24"/>
        </w:rPr>
        <w:t>, антагонистические, аморальные);</w:t>
      </w:r>
    </w:p>
    <w:p w:rsidR="0038791C" w:rsidRPr="00F54384" w:rsidRDefault="0038791C" w:rsidP="0038791C">
      <w:pPr>
        <w:numPr>
          <w:ilvl w:val="0"/>
          <w:numId w:val="9"/>
        </w:numPr>
        <w:rPr>
          <w:rFonts w:ascii="Times New Roman" w:hAnsi="Times New Roman" w:cs="Times New Roman"/>
          <w:sz w:val="24"/>
          <w:szCs w:val="24"/>
        </w:rPr>
      </w:pPr>
      <w:r w:rsidRPr="00F54384">
        <w:rPr>
          <w:rFonts w:ascii="Times New Roman" w:hAnsi="Times New Roman" w:cs="Times New Roman"/>
          <w:sz w:val="24"/>
          <w:szCs w:val="24"/>
        </w:rPr>
        <w:t xml:space="preserve">социально запущенные (дезорганизаторы пассивные и активные); </w:t>
      </w:r>
    </w:p>
    <w:p w:rsidR="0038791C" w:rsidRPr="00F54384" w:rsidRDefault="0038791C" w:rsidP="0038791C">
      <w:pPr>
        <w:numPr>
          <w:ilvl w:val="0"/>
          <w:numId w:val="9"/>
        </w:numPr>
        <w:rPr>
          <w:rFonts w:ascii="Times New Roman" w:hAnsi="Times New Roman" w:cs="Times New Roman"/>
          <w:sz w:val="24"/>
          <w:szCs w:val="24"/>
        </w:rPr>
      </w:pPr>
      <w:r w:rsidRPr="00F54384">
        <w:rPr>
          <w:rFonts w:ascii="Times New Roman" w:hAnsi="Times New Roman" w:cs="Times New Roman"/>
          <w:sz w:val="24"/>
          <w:szCs w:val="24"/>
        </w:rPr>
        <w:t xml:space="preserve">правонарушители (бродяжничество, воровство, хулиганство); </w:t>
      </w:r>
    </w:p>
    <w:p w:rsidR="0038791C" w:rsidRPr="00F54384" w:rsidRDefault="0038791C" w:rsidP="0038791C">
      <w:pPr>
        <w:numPr>
          <w:ilvl w:val="0"/>
          <w:numId w:val="9"/>
        </w:num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отклоняющиеся от нормы по здоровью (психические и соматические заболевания).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По области психических нарушений:</w:t>
      </w:r>
    </w:p>
    <w:p w:rsidR="0038791C" w:rsidRPr="00F54384" w:rsidRDefault="0038791C" w:rsidP="0038791C">
      <w:pPr>
        <w:numPr>
          <w:ilvl w:val="0"/>
          <w:numId w:val="10"/>
        </w:numPr>
        <w:rPr>
          <w:rFonts w:ascii="Times New Roman" w:hAnsi="Times New Roman" w:cs="Times New Roman"/>
          <w:sz w:val="24"/>
          <w:szCs w:val="24"/>
        </w:rPr>
      </w:pPr>
      <w:r w:rsidRPr="00F54384">
        <w:rPr>
          <w:rFonts w:ascii="Times New Roman" w:hAnsi="Times New Roman" w:cs="Times New Roman"/>
          <w:sz w:val="24"/>
          <w:szCs w:val="24"/>
        </w:rPr>
        <w:t xml:space="preserve">с нарушениями в сфере общения; </w:t>
      </w:r>
    </w:p>
    <w:p w:rsidR="0038791C" w:rsidRPr="00F54384" w:rsidRDefault="0038791C" w:rsidP="0038791C">
      <w:pPr>
        <w:numPr>
          <w:ilvl w:val="0"/>
          <w:numId w:val="10"/>
        </w:numPr>
        <w:rPr>
          <w:rFonts w:ascii="Times New Roman" w:hAnsi="Times New Roman" w:cs="Times New Roman"/>
          <w:sz w:val="24"/>
          <w:szCs w:val="24"/>
        </w:rPr>
      </w:pPr>
      <w:r w:rsidRPr="00F54384">
        <w:rPr>
          <w:rFonts w:ascii="Times New Roman" w:hAnsi="Times New Roman" w:cs="Times New Roman"/>
          <w:sz w:val="24"/>
          <w:szCs w:val="24"/>
        </w:rPr>
        <w:t xml:space="preserve">с повышенной или пониженной эмоциональной реакцией; </w:t>
      </w:r>
    </w:p>
    <w:p w:rsidR="0038791C" w:rsidRPr="00F54384" w:rsidRDefault="0038791C" w:rsidP="0038791C">
      <w:pPr>
        <w:numPr>
          <w:ilvl w:val="0"/>
          <w:numId w:val="10"/>
        </w:numPr>
        <w:rPr>
          <w:rFonts w:ascii="Times New Roman" w:hAnsi="Times New Roman" w:cs="Times New Roman"/>
          <w:sz w:val="24"/>
          <w:szCs w:val="24"/>
        </w:rPr>
      </w:pPr>
      <w:r w:rsidRPr="00F54384">
        <w:rPr>
          <w:rFonts w:ascii="Times New Roman" w:hAnsi="Times New Roman" w:cs="Times New Roman"/>
          <w:sz w:val="24"/>
          <w:szCs w:val="24"/>
        </w:rPr>
        <w:t xml:space="preserve">с односторонним умственным развитием; </w:t>
      </w:r>
    </w:p>
    <w:p w:rsidR="0038791C" w:rsidRPr="00F54384" w:rsidRDefault="0038791C" w:rsidP="0038791C">
      <w:pPr>
        <w:numPr>
          <w:ilvl w:val="0"/>
          <w:numId w:val="10"/>
        </w:numPr>
        <w:rPr>
          <w:rFonts w:ascii="Times New Roman" w:hAnsi="Times New Roman" w:cs="Times New Roman"/>
          <w:sz w:val="24"/>
          <w:szCs w:val="24"/>
        </w:rPr>
      </w:pPr>
      <w:r w:rsidRPr="00F54384">
        <w:rPr>
          <w:rFonts w:ascii="Times New Roman" w:hAnsi="Times New Roman" w:cs="Times New Roman"/>
          <w:sz w:val="24"/>
          <w:szCs w:val="24"/>
        </w:rPr>
        <w:t xml:space="preserve">с неправильным развитием волевой сферы.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По позиции:</w:t>
      </w:r>
    </w:p>
    <w:p w:rsidR="0038791C" w:rsidRPr="00F54384" w:rsidRDefault="0038791C" w:rsidP="0038791C">
      <w:pPr>
        <w:numPr>
          <w:ilvl w:val="0"/>
          <w:numId w:val="11"/>
        </w:numPr>
        <w:rPr>
          <w:rFonts w:ascii="Times New Roman" w:hAnsi="Times New Roman" w:cs="Times New Roman"/>
          <w:sz w:val="24"/>
          <w:szCs w:val="24"/>
        </w:rPr>
      </w:pPr>
      <w:proofErr w:type="gramStart"/>
      <w:r w:rsidRPr="00F54384">
        <w:rPr>
          <w:rFonts w:ascii="Times New Roman" w:hAnsi="Times New Roman" w:cs="Times New Roman"/>
          <w:sz w:val="24"/>
          <w:szCs w:val="24"/>
        </w:rPr>
        <w:t>неудовлетворенные</w:t>
      </w:r>
      <w:proofErr w:type="gramEnd"/>
      <w:r w:rsidRPr="00F54384">
        <w:rPr>
          <w:rFonts w:ascii="Times New Roman" w:hAnsi="Times New Roman" w:cs="Times New Roman"/>
          <w:sz w:val="24"/>
          <w:szCs w:val="24"/>
        </w:rPr>
        <w:t xml:space="preserve"> своим положением в детском коллективе; </w:t>
      </w:r>
    </w:p>
    <w:p w:rsidR="0038791C" w:rsidRPr="00F54384" w:rsidRDefault="0038791C" w:rsidP="0038791C">
      <w:pPr>
        <w:numPr>
          <w:ilvl w:val="0"/>
          <w:numId w:val="11"/>
        </w:numPr>
        <w:rPr>
          <w:rFonts w:ascii="Times New Roman" w:hAnsi="Times New Roman" w:cs="Times New Roman"/>
          <w:sz w:val="24"/>
          <w:szCs w:val="24"/>
        </w:rPr>
      </w:pPr>
      <w:proofErr w:type="gramStart"/>
      <w:r w:rsidRPr="00F54384">
        <w:rPr>
          <w:rFonts w:ascii="Times New Roman" w:hAnsi="Times New Roman" w:cs="Times New Roman"/>
          <w:sz w:val="24"/>
          <w:szCs w:val="24"/>
        </w:rPr>
        <w:t>неудовлетворенные</w:t>
      </w:r>
      <w:proofErr w:type="gramEnd"/>
      <w:r w:rsidRPr="00F54384">
        <w:rPr>
          <w:rFonts w:ascii="Times New Roman" w:hAnsi="Times New Roman" w:cs="Times New Roman"/>
          <w:sz w:val="24"/>
          <w:szCs w:val="24"/>
        </w:rPr>
        <w:t xml:space="preserve"> своим положением в семье; </w:t>
      </w:r>
    </w:p>
    <w:p w:rsidR="0038791C" w:rsidRPr="00F54384" w:rsidRDefault="0038791C" w:rsidP="0038791C">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с преобладанием связей с дезорганизаторами; </w:t>
      </w:r>
    </w:p>
    <w:p w:rsidR="0038791C" w:rsidRPr="00F54384" w:rsidRDefault="0038791C" w:rsidP="0038791C">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с надломленной психикой; </w:t>
      </w:r>
    </w:p>
    <w:p w:rsidR="0038791C" w:rsidRPr="00F54384" w:rsidRDefault="0038791C" w:rsidP="00F54384">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с избыточной энергией, не нашедшей применения. </w:t>
      </w:r>
    </w:p>
    <w:p w:rsidR="0038791C" w:rsidRPr="00F54384" w:rsidRDefault="0038791C" w:rsidP="0038791C">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В школе остаются нерешенными внутренние </w:t>
      </w:r>
      <w:r w:rsidRPr="00F54384">
        <w:rPr>
          <w:rFonts w:ascii="Times New Roman" w:hAnsi="Times New Roman" w:cs="Times New Roman"/>
          <w:b/>
          <w:bCs/>
          <w:sz w:val="24"/>
          <w:szCs w:val="24"/>
        </w:rPr>
        <w:t>проблемы воспитания</w:t>
      </w:r>
      <w:r w:rsidRPr="00F54384">
        <w:rPr>
          <w:rFonts w:ascii="Times New Roman" w:hAnsi="Times New Roman" w:cs="Times New Roman"/>
          <w:sz w:val="24"/>
          <w:szCs w:val="24"/>
        </w:rPr>
        <w:t xml:space="preserve"> педагогически запущенных детей. </w:t>
      </w:r>
    </w:p>
    <w:p w:rsidR="0038791C" w:rsidRPr="00F54384" w:rsidRDefault="0038791C" w:rsidP="0038791C">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Они обусловлены: </w:t>
      </w:r>
    </w:p>
    <w:p w:rsidR="0038791C" w:rsidRPr="00F54384" w:rsidRDefault="0038791C" w:rsidP="0038791C">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недостаточным уровнем владения педагогами новыми воспитательными технологиями; </w:t>
      </w:r>
    </w:p>
    <w:p w:rsidR="0038791C" w:rsidRPr="00F54384" w:rsidRDefault="0038791C" w:rsidP="0038791C">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недостаточной индивидуальной работой классных руководителей с воспитанниками данной категории и их родителями; </w:t>
      </w:r>
    </w:p>
    <w:p w:rsidR="0038791C" w:rsidRPr="00F54384" w:rsidRDefault="0038791C" w:rsidP="0038791C">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недостаточной работой школьного психолога по профилактике правонарушений среди подростков и их родителей; </w:t>
      </w:r>
    </w:p>
    <w:p w:rsidR="0038791C" w:rsidRPr="00F54384" w:rsidRDefault="0038791C" w:rsidP="0038791C">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низкой эффективностью воспитывающего потенциала детских общественных организаций; </w:t>
      </w:r>
    </w:p>
    <w:p w:rsidR="0038791C" w:rsidRPr="00F54384" w:rsidRDefault="0038791C" w:rsidP="0038791C">
      <w:pPr>
        <w:numPr>
          <w:ilvl w:val="0"/>
          <w:numId w:val="11"/>
        </w:numPr>
        <w:rPr>
          <w:rFonts w:ascii="Times New Roman" w:hAnsi="Times New Roman" w:cs="Times New Roman"/>
          <w:sz w:val="24"/>
          <w:szCs w:val="24"/>
        </w:rPr>
      </w:pPr>
      <w:r w:rsidRPr="00F54384">
        <w:rPr>
          <w:rFonts w:ascii="Times New Roman" w:hAnsi="Times New Roman" w:cs="Times New Roman"/>
          <w:sz w:val="24"/>
          <w:szCs w:val="24"/>
        </w:rPr>
        <w:t xml:space="preserve">недоработками классных руководителей и педагога-организатора по вовлечению педагогически запущенных детей в кружки, секции школы и микрорайона, в подготовку и участие во внеклассных мероприятиях.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Чтобы вывести систему воспитания педагогически запущенных детей на качественно новый уровень, необходимо:</w:t>
      </w:r>
    </w:p>
    <w:p w:rsidR="0038791C" w:rsidRPr="00F54384" w:rsidRDefault="0038791C" w:rsidP="0038791C">
      <w:pPr>
        <w:numPr>
          <w:ilvl w:val="0"/>
          <w:numId w:val="12"/>
        </w:numPr>
        <w:rPr>
          <w:rFonts w:ascii="Times New Roman" w:hAnsi="Times New Roman" w:cs="Times New Roman"/>
          <w:sz w:val="24"/>
          <w:szCs w:val="24"/>
        </w:rPr>
      </w:pPr>
      <w:r w:rsidRPr="00F54384">
        <w:rPr>
          <w:rFonts w:ascii="Times New Roman" w:hAnsi="Times New Roman" w:cs="Times New Roman"/>
          <w:sz w:val="24"/>
          <w:szCs w:val="24"/>
        </w:rPr>
        <w:t xml:space="preserve">повышение профессиональной компетенции классных руководителей, старших вожатых, психолога, инспектора по охране прав детства; </w:t>
      </w:r>
    </w:p>
    <w:p w:rsidR="0038791C" w:rsidRPr="00F54384" w:rsidRDefault="0038791C" w:rsidP="0038791C">
      <w:pPr>
        <w:numPr>
          <w:ilvl w:val="0"/>
          <w:numId w:val="12"/>
        </w:numPr>
        <w:rPr>
          <w:rFonts w:ascii="Times New Roman" w:hAnsi="Times New Roman" w:cs="Times New Roman"/>
          <w:sz w:val="24"/>
          <w:szCs w:val="24"/>
        </w:rPr>
      </w:pPr>
      <w:r w:rsidRPr="00F54384">
        <w:rPr>
          <w:rFonts w:ascii="Times New Roman" w:hAnsi="Times New Roman" w:cs="Times New Roman"/>
          <w:sz w:val="24"/>
          <w:szCs w:val="24"/>
        </w:rPr>
        <w:t xml:space="preserve">освоение новых технологий, как в воспитательном пространстве, так и в управлении им; </w:t>
      </w:r>
    </w:p>
    <w:p w:rsidR="0038791C" w:rsidRPr="00F54384" w:rsidRDefault="0038791C" w:rsidP="0038791C">
      <w:pPr>
        <w:numPr>
          <w:ilvl w:val="0"/>
          <w:numId w:val="12"/>
        </w:numPr>
        <w:rPr>
          <w:rFonts w:ascii="Times New Roman" w:hAnsi="Times New Roman" w:cs="Times New Roman"/>
          <w:sz w:val="24"/>
          <w:szCs w:val="24"/>
        </w:rPr>
      </w:pPr>
      <w:r w:rsidRPr="00F54384">
        <w:rPr>
          <w:rFonts w:ascii="Times New Roman" w:hAnsi="Times New Roman" w:cs="Times New Roman"/>
          <w:sz w:val="24"/>
          <w:szCs w:val="24"/>
        </w:rPr>
        <w:t xml:space="preserve">объединение усилий всех отраслей социокультурной сферы (медицина, культура, УВД, соцзащита), формирующих культурное пространство города; </w:t>
      </w:r>
    </w:p>
    <w:p w:rsidR="0038791C" w:rsidRPr="00F54384" w:rsidRDefault="0038791C" w:rsidP="0038791C">
      <w:pPr>
        <w:numPr>
          <w:ilvl w:val="0"/>
          <w:numId w:val="12"/>
        </w:num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привлечение к решению проблем воспитания родительской общественности, Комитета общественного самоуправления (далее – КОС), отдела по делам несовершеннолетних (далее – ОДН); </w:t>
      </w:r>
    </w:p>
    <w:p w:rsidR="0038791C" w:rsidRPr="00F54384" w:rsidRDefault="0038791C" w:rsidP="0038791C">
      <w:pPr>
        <w:numPr>
          <w:ilvl w:val="0"/>
          <w:numId w:val="12"/>
        </w:numPr>
        <w:rPr>
          <w:rFonts w:ascii="Times New Roman" w:hAnsi="Times New Roman" w:cs="Times New Roman"/>
          <w:sz w:val="24"/>
          <w:szCs w:val="24"/>
        </w:rPr>
      </w:pPr>
      <w:r w:rsidRPr="00F54384">
        <w:rPr>
          <w:rFonts w:ascii="Times New Roman" w:hAnsi="Times New Roman" w:cs="Times New Roman"/>
          <w:sz w:val="24"/>
          <w:szCs w:val="24"/>
        </w:rPr>
        <w:t xml:space="preserve">введение в штатное расписание образовательного учреждения должности социального педагога.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Основная концептуальная идея программы воспитательной работы школы "Проблемные дети и семьи" заключается в том, что предупреждение и преодоление трудновоспитуемости – целостный процесс, осуществляемый в рамках системного подхода, предполагающего: организацию предупредительной работы с детьми; укрепление положительных качеств ребенка; адаптацию его в коллективе сверстников; педагогическую диагностику.</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Цели программы: включение "трудного" воспитанника в социальные и </w:t>
      </w:r>
      <w:proofErr w:type="spellStart"/>
      <w:r w:rsidRPr="00F54384">
        <w:rPr>
          <w:rFonts w:ascii="Times New Roman" w:hAnsi="Times New Roman" w:cs="Times New Roman"/>
          <w:sz w:val="24"/>
          <w:szCs w:val="24"/>
        </w:rPr>
        <w:t>внутриколлективные</w:t>
      </w:r>
      <w:proofErr w:type="spellEnd"/>
      <w:r w:rsidRPr="00F54384">
        <w:rPr>
          <w:rFonts w:ascii="Times New Roman" w:hAnsi="Times New Roman" w:cs="Times New Roman"/>
          <w:sz w:val="24"/>
          <w:szCs w:val="24"/>
        </w:rPr>
        <w:t xml:space="preserve"> отношения, в систему ответственных зависимостей с обществом и коллективом, привлечением его к социально ценной деятельности с учетом имеющихся у него положительных качеств, возможностей и способностей; нормализация и регуляция взаимоотношений воспитателей и воспитуемых; использование всех имеющихся возможностей школы, семьи и общественности для создания единых педагогических позиций по отношению к "трудным" детям, формирования у них объективной самооценки, обучения их методике </w:t>
      </w:r>
      <w:proofErr w:type="spellStart"/>
      <w:r w:rsidRPr="00F54384">
        <w:rPr>
          <w:rFonts w:ascii="Times New Roman" w:hAnsi="Times New Roman" w:cs="Times New Roman"/>
          <w:sz w:val="24"/>
          <w:szCs w:val="24"/>
        </w:rPr>
        <w:t>самостимуляции</w:t>
      </w:r>
      <w:proofErr w:type="spellEnd"/>
      <w:r w:rsidRPr="00F54384">
        <w:rPr>
          <w:rFonts w:ascii="Times New Roman" w:hAnsi="Times New Roman" w:cs="Times New Roman"/>
          <w:sz w:val="24"/>
          <w:szCs w:val="24"/>
        </w:rPr>
        <w:t xml:space="preserve"> положительного поведения; снятие ребенка с </w:t>
      </w:r>
      <w:proofErr w:type="spellStart"/>
      <w:r w:rsidRPr="00F54384">
        <w:rPr>
          <w:rFonts w:ascii="Times New Roman" w:hAnsi="Times New Roman" w:cs="Times New Roman"/>
          <w:sz w:val="24"/>
          <w:szCs w:val="24"/>
        </w:rPr>
        <w:t>внутришкольного</w:t>
      </w:r>
      <w:proofErr w:type="spellEnd"/>
      <w:r w:rsidRPr="00F54384">
        <w:rPr>
          <w:rFonts w:ascii="Times New Roman" w:hAnsi="Times New Roman" w:cs="Times New Roman"/>
          <w:sz w:val="24"/>
          <w:szCs w:val="24"/>
        </w:rPr>
        <w:t xml:space="preserve"> учета в ОДН.</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Основными направлениями работы школы с "трудными" учащимися являются: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Изучение проблемных детей.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 Составление классным руководителем индивидуального плана работы с этими детьми.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Организация помощи педагогически запущенным детям.</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Прежде </w:t>
      </w:r>
      <w:proofErr w:type="gramStart"/>
      <w:r w:rsidRPr="00F54384">
        <w:rPr>
          <w:rFonts w:ascii="Times New Roman" w:hAnsi="Times New Roman" w:cs="Times New Roman"/>
          <w:sz w:val="24"/>
          <w:szCs w:val="24"/>
        </w:rPr>
        <w:t>всего</w:t>
      </w:r>
      <w:proofErr w:type="gramEnd"/>
      <w:r w:rsidRPr="00F54384">
        <w:rPr>
          <w:rFonts w:ascii="Times New Roman" w:hAnsi="Times New Roman" w:cs="Times New Roman"/>
          <w:sz w:val="24"/>
          <w:szCs w:val="24"/>
        </w:rPr>
        <w:t xml:space="preserve"> </w:t>
      </w:r>
      <w:r w:rsidRPr="00F54384">
        <w:rPr>
          <w:rFonts w:ascii="Times New Roman" w:hAnsi="Times New Roman" w:cs="Times New Roman"/>
          <w:b/>
          <w:bCs/>
          <w:sz w:val="24"/>
          <w:szCs w:val="24"/>
        </w:rPr>
        <w:t>классному руководителю</w:t>
      </w:r>
      <w:r w:rsidRPr="00F54384">
        <w:rPr>
          <w:rFonts w:ascii="Times New Roman" w:hAnsi="Times New Roman" w:cs="Times New Roman"/>
          <w:sz w:val="24"/>
          <w:szCs w:val="24"/>
        </w:rPr>
        <w:t xml:space="preserve"> следует </w:t>
      </w:r>
      <w:r w:rsidRPr="00F54384">
        <w:rPr>
          <w:rFonts w:ascii="Times New Roman" w:hAnsi="Times New Roman" w:cs="Times New Roman"/>
          <w:b/>
          <w:bCs/>
          <w:sz w:val="24"/>
          <w:szCs w:val="24"/>
        </w:rPr>
        <w:t>выявить всех проблемных детей</w:t>
      </w:r>
      <w:r w:rsidRPr="00F54384">
        <w:rPr>
          <w:rFonts w:ascii="Times New Roman" w:hAnsi="Times New Roman" w:cs="Times New Roman"/>
          <w:sz w:val="24"/>
          <w:szCs w:val="24"/>
        </w:rPr>
        <w:t xml:space="preserve"> в классе и завести на них и их семьи карту. Для более детального знакомства с такими учащимися необходимо:</w:t>
      </w:r>
    </w:p>
    <w:p w:rsidR="0038791C" w:rsidRPr="00F54384" w:rsidRDefault="0038791C" w:rsidP="0038791C">
      <w:pPr>
        <w:numPr>
          <w:ilvl w:val="0"/>
          <w:numId w:val="13"/>
        </w:numPr>
        <w:rPr>
          <w:rFonts w:ascii="Times New Roman" w:hAnsi="Times New Roman" w:cs="Times New Roman"/>
          <w:sz w:val="24"/>
          <w:szCs w:val="24"/>
        </w:rPr>
      </w:pPr>
      <w:r w:rsidRPr="00F54384">
        <w:rPr>
          <w:rFonts w:ascii="Times New Roman" w:hAnsi="Times New Roman" w:cs="Times New Roman"/>
          <w:sz w:val="24"/>
          <w:szCs w:val="24"/>
        </w:rPr>
        <w:t xml:space="preserve">определить характер педагогической запущенности и неблагополучия семьи (путем систематического наблюдения за детьми, семьями учеников, результатами их деятельности); </w:t>
      </w:r>
    </w:p>
    <w:p w:rsidR="0038791C" w:rsidRPr="00F54384" w:rsidRDefault="0038791C" w:rsidP="0038791C">
      <w:pPr>
        <w:numPr>
          <w:ilvl w:val="0"/>
          <w:numId w:val="13"/>
        </w:numPr>
        <w:rPr>
          <w:rFonts w:ascii="Times New Roman" w:hAnsi="Times New Roman" w:cs="Times New Roman"/>
          <w:sz w:val="24"/>
          <w:szCs w:val="24"/>
        </w:rPr>
      </w:pPr>
      <w:r w:rsidRPr="00F54384">
        <w:rPr>
          <w:rFonts w:ascii="Times New Roman" w:hAnsi="Times New Roman" w:cs="Times New Roman"/>
          <w:sz w:val="24"/>
          <w:szCs w:val="24"/>
        </w:rPr>
        <w:t xml:space="preserve">установить статус педагогически запущенного ученика и ученика из неблагополучной семьи в классном коллективе, характер взаимоотношений с ними одноклассников (путем наблюдения, социометрических измерений и анкетирования), наметить способы их улучшения; </w:t>
      </w:r>
    </w:p>
    <w:p w:rsidR="0038791C" w:rsidRPr="00F54384" w:rsidRDefault="0038791C" w:rsidP="0038791C">
      <w:pPr>
        <w:numPr>
          <w:ilvl w:val="0"/>
          <w:numId w:val="13"/>
        </w:numPr>
        <w:rPr>
          <w:rFonts w:ascii="Times New Roman" w:hAnsi="Times New Roman" w:cs="Times New Roman"/>
          <w:sz w:val="24"/>
          <w:szCs w:val="24"/>
        </w:rPr>
      </w:pPr>
      <w:r w:rsidRPr="00F54384">
        <w:rPr>
          <w:rFonts w:ascii="Times New Roman" w:hAnsi="Times New Roman" w:cs="Times New Roman"/>
          <w:sz w:val="24"/>
          <w:szCs w:val="24"/>
        </w:rPr>
        <w:t xml:space="preserve">изучить интересы, склонности и способности такого ученика с целью возможного включения его во внеурочную кружковую, спортивную, общественно-полезную деятельность; </w:t>
      </w:r>
    </w:p>
    <w:p w:rsidR="0038791C" w:rsidRPr="00F54384" w:rsidRDefault="0038791C" w:rsidP="0038791C">
      <w:pPr>
        <w:numPr>
          <w:ilvl w:val="0"/>
          <w:numId w:val="13"/>
        </w:numPr>
        <w:rPr>
          <w:rFonts w:ascii="Times New Roman" w:hAnsi="Times New Roman" w:cs="Times New Roman"/>
          <w:sz w:val="24"/>
          <w:szCs w:val="24"/>
        </w:rPr>
      </w:pPr>
      <w:r w:rsidRPr="00F54384">
        <w:rPr>
          <w:rFonts w:ascii="Times New Roman" w:hAnsi="Times New Roman" w:cs="Times New Roman"/>
          <w:sz w:val="24"/>
          <w:szCs w:val="24"/>
        </w:rPr>
        <w:t xml:space="preserve">установить: входят ли педагогически запущенные дети в другие группы, компании, объединения; направленность этих групп, характер их влияния на конкретного ученика; </w:t>
      </w:r>
    </w:p>
    <w:p w:rsidR="0038791C" w:rsidRPr="00F54384" w:rsidRDefault="0038791C" w:rsidP="0038791C">
      <w:pPr>
        <w:numPr>
          <w:ilvl w:val="0"/>
          <w:numId w:val="13"/>
        </w:numPr>
        <w:rPr>
          <w:rFonts w:ascii="Times New Roman" w:hAnsi="Times New Roman" w:cs="Times New Roman"/>
          <w:sz w:val="24"/>
          <w:szCs w:val="24"/>
        </w:rPr>
      </w:pPr>
      <w:r w:rsidRPr="00F54384">
        <w:rPr>
          <w:rFonts w:ascii="Times New Roman" w:hAnsi="Times New Roman" w:cs="Times New Roman"/>
          <w:sz w:val="24"/>
          <w:szCs w:val="24"/>
        </w:rPr>
        <w:t xml:space="preserve">ознакомиться с положением ребенка в семье; </w:t>
      </w:r>
    </w:p>
    <w:p w:rsidR="0038791C" w:rsidRPr="00F54384" w:rsidRDefault="0038791C" w:rsidP="0038791C">
      <w:pPr>
        <w:numPr>
          <w:ilvl w:val="0"/>
          <w:numId w:val="13"/>
        </w:numPr>
        <w:rPr>
          <w:rFonts w:ascii="Times New Roman" w:hAnsi="Times New Roman" w:cs="Times New Roman"/>
          <w:sz w:val="24"/>
          <w:szCs w:val="24"/>
        </w:rPr>
      </w:pPr>
      <w:r w:rsidRPr="00F54384">
        <w:rPr>
          <w:rFonts w:ascii="Times New Roman" w:hAnsi="Times New Roman" w:cs="Times New Roman"/>
          <w:sz w:val="24"/>
          <w:szCs w:val="24"/>
        </w:rPr>
        <w:t xml:space="preserve">изучить нравственные ориентиры личности, </w:t>
      </w:r>
      <w:proofErr w:type="gramStart"/>
      <w:r w:rsidRPr="00F54384">
        <w:rPr>
          <w:rFonts w:ascii="Times New Roman" w:hAnsi="Times New Roman" w:cs="Times New Roman"/>
          <w:sz w:val="24"/>
          <w:szCs w:val="24"/>
        </w:rPr>
        <w:t>воспитательный</w:t>
      </w:r>
      <w:proofErr w:type="gramEnd"/>
      <w:r w:rsidRPr="00F54384">
        <w:rPr>
          <w:rFonts w:ascii="Times New Roman" w:hAnsi="Times New Roman" w:cs="Times New Roman"/>
          <w:sz w:val="24"/>
          <w:szCs w:val="24"/>
        </w:rPr>
        <w:t xml:space="preserve"> потенциала семьи и коллектива; </w:t>
      </w:r>
    </w:p>
    <w:p w:rsidR="0038791C" w:rsidRPr="00F54384" w:rsidRDefault="0038791C" w:rsidP="0038791C">
      <w:pPr>
        <w:numPr>
          <w:ilvl w:val="0"/>
          <w:numId w:val="13"/>
        </w:numPr>
        <w:rPr>
          <w:rFonts w:ascii="Times New Roman" w:hAnsi="Times New Roman" w:cs="Times New Roman"/>
          <w:sz w:val="24"/>
          <w:szCs w:val="24"/>
        </w:rPr>
      </w:pPr>
      <w:r w:rsidRPr="00F54384">
        <w:rPr>
          <w:rFonts w:ascii="Times New Roman" w:hAnsi="Times New Roman" w:cs="Times New Roman"/>
          <w:sz w:val="24"/>
          <w:szCs w:val="24"/>
        </w:rPr>
        <w:t xml:space="preserve">выявить ошибки в постановке задач, выборе методов и форм воспитания.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Для облегчения работы всего педагогического коллектива предлагается </w:t>
      </w:r>
      <w:r w:rsidRPr="00F54384">
        <w:rPr>
          <w:rFonts w:ascii="Times New Roman" w:hAnsi="Times New Roman" w:cs="Times New Roman"/>
          <w:b/>
          <w:bCs/>
          <w:sz w:val="24"/>
          <w:szCs w:val="24"/>
        </w:rPr>
        <w:t>составить диагностическую карту "трудного" ребенка</w:t>
      </w:r>
      <w:r w:rsidRPr="00F54384">
        <w:rPr>
          <w:rFonts w:ascii="Times New Roman" w:hAnsi="Times New Roman" w:cs="Times New Roman"/>
          <w:sz w:val="24"/>
          <w:szCs w:val="24"/>
        </w:rPr>
        <w:t>. Для этого понадобится:</w:t>
      </w:r>
    </w:p>
    <w:p w:rsidR="0038791C" w:rsidRPr="00F54384" w:rsidRDefault="0038791C" w:rsidP="0038791C">
      <w:pPr>
        <w:numPr>
          <w:ilvl w:val="0"/>
          <w:numId w:val="14"/>
        </w:numPr>
        <w:rPr>
          <w:rFonts w:ascii="Times New Roman" w:hAnsi="Times New Roman" w:cs="Times New Roman"/>
          <w:sz w:val="24"/>
          <w:szCs w:val="24"/>
        </w:rPr>
      </w:pPr>
      <w:proofErr w:type="gramStart"/>
      <w:r w:rsidRPr="00F54384">
        <w:rPr>
          <w:rFonts w:ascii="Times New Roman" w:hAnsi="Times New Roman" w:cs="Times New Roman"/>
          <w:sz w:val="24"/>
          <w:szCs w:val="24"/>
        </w:rPr>
        <w:t xml:space="preserve">составление карточек с указанием: фамилии, имени, отчества, года рождения, класса, состояния здоровья, успеваемости, характера, поведения, общественной активности, состава семьи, педагогической обстановки и эмоциональных отношений в ней, семейных проблем; </w:t>
      </w:r>
      <w:proofErr w:type="gramEnd"/>
    </w:p>
    <w:p w:rsidR="0038791C" w:rsidRPr="00F54384" w:rsidRDefault="0038791C" w:rsidP="0038791C">
      <w:pPr>
        <w:numPr>
          <w:ilvl w:val="0"/>
          <w:numId w:val="14"/>
        </w:numPr>
        <w:rPr>
          <w:rFonts w:ascii="Times New Roman" w:hAnsi="Times New Roman" w:cs="Times New Roman"/>
          <w:sz w:val="24"/>
          <w:szCs w:val="24"/>
        </w:rPr>
      </w:pPr>
      <w:r w:rsidRPr="00F54384">
        <w:rPr>
          <w:rFonts w:ascii="Times New Roman" w:hAnsi="Times New Roman" w:cs="Times New Roman"/>
          <w:sz w:val="24"/>
          <w:szCs w:val="24"/>
        </w:rPr>
        <w:t xml:space="preserve">проведение анкетирования с целью выявления трудновоспитуемых детей в классе; </w:t>
      </w:r>
    </w:p>
    <w:p w:rsidR="0038791C" w:rsidRPr="00F54384" w:rsidRDefault="0038791C" w:rsidP="0038791C">
      <w:pPr>
        <w:numPr>
          <w:ilvl w:val="0"/>
          <w:numId w:val="14"/>
        </w:numPr>
        <w:rPr>
          <w:rFonts w:ascii="Times New Roman" w:hAnsi="Times New Roman" w:cs="Times New Roman"/>
          <w:sz w:val="24"/>
          <w:szCs w:val="24"/>
        </w:rPr>
      </w:pPr>
      <w:r w:rsidRPr="00F54384">
        <w:rPr>
          <w:rFonts w:ascii="Times New Roman" w:hAnsi="Times New Roman" w:cs="Times New Roman"/>
          <w:sz w:val="24"/>
          <w:szCs w:val="24"/>
        </w:rPr>
        <w:t xml:space="preserve">установление характера педагогической запущенности, отношения к учебной деятельности, причин отставания, проявления волевых качеств; </w:t>
      </w:r>
    </w:p>
    <w:p w:rsidR="0038791C" w:rsidRPr="00F54384" w:rsidRDefault="0038791C" w:rsidP="0038791C">
      <w:pPr>
        <w:numPr>
          <w:ilvl w:val="0"/>
          <w:numId w:val="14"/>
        </w:numPr>
        <w:rPr>
          <w:rFonts w:ascii="Times New Roman" w:hAnsi="Times New Roman" w:cs="Times New Roman"/>
          <w:sz w:val="24"/>
          <w:szCs w:val="24"/>
        </w:rPr>
      </w:pPr>
      <w:r w:rsidRPr="00F54384">
        <w:rPr>
          <w:rFonts w:ascii="Times New Roman" w:hAnsi="Times New Roman" w:cs="Times New Roman"/>
          <w:sz w:val="24"/>
          <w:szCs w:val="24"/>
        </w:rPr>
        <w:t xml:space="preserve">определение коллективного отношения к окружающим, к себе, к своей семье, к группировкам микрорайона; </w:t>
      </w:r>
    </w:p>
    <w:p w:rsidR="0038791C" w:rsidRPr="00F54384" w:rsidRDefault="0038791C" w:rsidP="0038791C">
      <w:pPr>
        <w:numPr>
          <w:ilvl w:val="0"/>
          <w:numId w:val="14"/>
        </w:numPr>
        <w:rPr>
          <w:rFonts w:ascii="Times New Roman" w:hAnsi="Times New Roman" w:cs="Times New Roman"/>
          <w:sz w:val="24"/>
          <w:szCs w:val="24"/>
        </w:rPr>
      </w:pPr>
      <w:r w:rsidRPr="00F54384">
        <w:rPr>
          <w:rFonts w:ascii="Times New Roman" w:hAnsi="Times New Roman" w:cs="Times New Roman"/>
          <w:sz w:val="24"/>
          <w:szCs w:val="24"/>
        </w:rPr>
        <w:t xml:space="preserve">изучение познавательных интересов, способностей и профессиональных намерений.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работе с "трудными" детьми учителю не обойтись без знаний возрастной педагогики.</w:t>
      </w:r>
      <w:r w:rsidR="00306141" w:rsidRPr="00F54384">
        <w:rPr>
          <w:rFonts w:ascii="Times New Roman" w:hAnsi="Times New Roman" w:cs="Times New Roman"/>
          <w:sz w:val="24"/>
          <w:szCs w:val="24"/>
        </w:rPr>
        <w:t xml:space="preserve">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В младшем возрасте</w:t>
      </w:r>
      <w:r w:rsidRPr="00F54384">
        <w:rPr>
          <w:rFonts w:ascii="Times New Roman" w:hAnsi="Times New Roman" w:cs="Times New Roman"/>
          <w:sz w:val="24"/>
          <w:szCs w:val="24"/>
        </w:rPr>
        <w:t xml:space="preserve"> проявляются последствия неправильного семейного и детсадовского воспитания. Дети не умеют играть со сверстниками, общаться с ними, управлять собой, трудиться сообща, старательно выполнять работу. Очень важно на данном этапе выявить детей, отстающих в развитии, с трудным характером, слабо подготовленных к школе, и обратить внимание на сложность усвоения нового режима жизни и деятельности, специфику взаимоотношений с учителями, изменение отношений с семьей, затруднения в учебной деятельности и выполнении домашних заданий.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Классный руководитель должен:</w:t>
      </w:r>
    </w:p>
    <w:p w:rsidR="0038791C" w:rsidRPr="00F54384" w:rsidRDefault="0038791C" w:rsidP="0038791C">
      <w:pPr>
        <w:numPr>
          <w:ilvl w:val="0"/>
          <w:numId w:val="15"/>
        </w:numPr>
        <w:rPr>
          <w:rFonts w:ascii="Times New Roman" w:hAnsi="Times New Roman" w:cs="Times New Roman"/>
          <w:sz w:val="24"/>
          <w:szCs w:val="24"/>
        </w:rPr>
      </w:pPr>
      <w:r w:rsidRPr="00F54384">
        <w:rPr>
          <w:rFonts w:ascii="Times New Roman" w:hAnsi="Times New Roman" w:cs="Times New Roman"/>
          <w:sz w:val="24"/>
          <w:szCs w:val="24"/>
        </w:rPr>
        <w:t xml:space="preserve">научить детей самостоятельно готовить уроки, преодолевать трудности; </w:t>
      </w:r>
    </w:p>
    <w:p w:rsidR="0038791C" w:rsidRPr="00F54384" w:rsidRDefault="0038791C" w:rsidP="0038791C">
      <w:pPr>
        <w:numPr>
          <w:ilvl w:val="0"/>
          <w:numId w:val="15"/>
        </w:numPr>
        <w:rPr>
          <w:rFonts w:ascii="Times New Roman" w:hAnsi="Times New Roman" w:cs="Times New Roman"/>
          <w:sz w:val="24"/>
          <w:szCs w:val="24"/>
        </w:rPr>
      </w:pPr>
      <w:r w:rsidRPr="00F54384">
        <w:rPr>
          <w:rFonts w:ascii="Times New Roman" w:hAnsi="Times New Roman" w:cs="Times New Roman"/>
          <w:sz w:val="24"/>
          <w:szCs w:val="24"/>
        </w:rPr>
        <w:t xml:space="preserve">создавать "ситуацию успеха" для таких учащихся; </w:t>
      </w:r>
    </w:p>
    <w:p w:rsidR="0038791C" w:rsidRPr="00F54384" w:rsidRDefault="0038791C" w:rsidP="0038791C">
      <w:pPr>
        <w:numPr>
          <w:ilvl w:val="0"/>
          <w:numId w:val="15"/>
        </w:numPr>
        <w:rPr>
          <w:rFonts w:ascii="Times New Roman" w:hAnsi="Times New Roman" w:cs="Times New Roman"/>
          <w:sz w:val="24"/>
          <w:szCs w:val="24"/>
        </w:rPr>
      </w:pPr>
      <w:r w:rsidRPr="00F54384">
        <w:rPr>
          <w:rFonts w:ascii="Times New Roman" w:hAnsi="Times New Roman" w:cs="Times New Roman"/>
          <w:sz w:val="24"/>
          <w:szCs w:val="24"/>
        </w:rPr>
        <w:t xml:space="preserve">вовлекать ребенка в интересующую его деятельность (игру, труд, учебу, досуг); </w:t>
      </w:r>
    </w:p>
    <w:p w:rsidR="0038791C" w:rsidRPr="00F54384" w:rsidRDefault="0038791C" w:rsidP="0038791C">
      <w:pPr>
        <w:numPr>
          <w:ilvl w:val="0"/>
          <w:numId w:val="15"/>
        </w:numPr>
        <w:rPr>
          <w:rFonts w:ascii="Times New Roman" w:hAnsi="Times New Roman" w:cs="Times New Roman"/>
          <w:sz w:val="24"/>
          <w:szCs w:val="24"/>
        </w:rPr>
      </w:pPr>
      <w:r w:rsidRPr="00F54384">
        <w:rPr>
          <w:rFonts w:ascii="Times New Roman" w:hAnsi="Times New Roman" w:cs="Times New Roman"/>
          <w:sz w:val="24"/>
          <w:szCs w:val="24"/>
        </w:rPr>
        <w:t xml:space="preserve">обучать </w:t>
      </w:r>
      <w:proofErr w:type="gramStart"/>
      <w:r w:rsidRPr="00F54384">
        <w:rPr>
          <w:rFonts w:ascii="Times New Roman" w:hAnsi="Times New Roman" w:cs="Times New Roman"/>
          <w:sz w:val="24"/>
          <w:szCs w:val="24"/>
        </w:rPr>
        <w:t>правильно</w:t>
      </w:r>
      <w:proofErr w:type="gramEnd"/>
      <w:r w:rsidRPr="00F54384">
        <w:rPr>
          <w:rFonts w:ascii="Times New Roman" w:hAnsi="Times New Roman" w:cs="Times New Roman"/>
          <w:sz w:val="24"/>
          <w:szCs w:val="24"/>
        </w:rPr>
        <w:t xml:space="preserve"> относиться к неудачам, исправлять ошибки; </w:t>
      </w:r>
    </w:p>
    <w:p w:rsidR="0038791C" w:rsidRPr="00F54384" w:rsidRDefault="0038791C" w:rsidP="0038791C">
      <w:pPr>
        <w:numPr>
          <w:ilvl w:val="0"/>
          <w:numId w:val="15"/>
        </w:numPr>
        <w:rPr>
          <w:rFonts w:ascii="Times New Roman" w:hAnsi="Times New Roman" w:cs="Times New Roman"/>
          <w:sz w:val="24"/>
          <w:szCs w:val="24"/>
        </w:rPr>
      </w:pPr>
      <w:r w:rsidRPr="00F54384">
        <w:rPr>
          <w:rFonts w:ascii="Times New Roman" w:hAnsi="Times New Roman" w:cs="Times New Roman"/>
          <w:sz w:val="24"/>
          <w:szCs w:val="24"/>
        </w:rPr>
        <w:t xml:space="preserve">учить уважать товарищей и взрослых; </w:t>
      </w:r>
    </w:p>
    <w:p w:rsidR="0038791C" w:rsidRPr="00F54384" w:rsidRDefault="0038791C" w:rsidP="0038791C">
      <w:pPr>
        <w:numPr>
          <w:ilvl w:val="0"/>
          <w:numId w:val="15"/>
        </w:numPr>
        <w:rPr>
          <w:rFonts w:ascii="Times New Roman" w:hAnsi="Times New Roman" w:cs="Times New Roman"/>
          <w:sz w:val="24"/>
          <w:szCs w:val="24"/>
        </w:rPr>
      </w:pPr>
      <w:r w:rsidRPr="00F54384">
        <w:rPr>
          <w:rFonts w:ascii="Times New Roman" w:hAnsi="Times New Roman" w:cs="Times New Roman"/>
          <w:sz w:val="24"/>
          <w:szCs w:val="24"/>
        </w:rPr>
        <w:t xml:space="preserve">развивать умение прощать друг другу слабости и недостатки.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 xml:space="preserve">В среднем возрасте </w:t>
      </w:r>
      <w:r w:rsidRPr="00F54384">
        <w:rPr>
          <w:rFonts w:ascii="Times New Roman" w:hAnsi="Times New Roman" w:cs="Times New Roman"/>
          <w:sz w:val="24"/>
          <w:szCs w:val="24"/>
        </w:rPr>
        <w:t>трудновоспитуемость стимулируется не только отставанием в психическом развитии, но и недостаточным жизненным опытом. Подростки копируют поведение взрослых, несамостоятельны, преждевременно взрослеют. К недостаткам поведения относятся: грубость, невыдержанность, драчливость, заносчивость, негативное отношение к учебе, конфликты с окружающими.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На данном этапе необходимо:</w:t>
      </w:r>
    </w:p>
    <w:p w:rsidR="0038791C" w:rsidRPr="00F54384" w:rsidRDefault="0038791C" w:rsidP="0038791C">
      <w:pPr>
        <w:numPr>
          <w:ilvl w:val="0"/>
          <w:numId w:val="16"/>
        </w:numPr>
        <w:rPr>
          <w:rFonts w:ascii="Times New Roman" w:hAnsi="Times New Roman" w:cs="Times New Roman"/>
          <w:sz w:val="24"/>
          <w:szCs w:val="24"/>
        </w:rPr>
      </w:pPr>
      <w:r w:rsidRPr="00F54384">
        <w:rPr>
          <w:rFonts w:ascii="Times New Roman" w:hAnsi="Times New Roman" w:cs="Times New Roman"/>
          <w:sz w:val="24"/>
          <w:szCs w:val="24"/>
        </w:rPr>
        <w:t xml:space="preserve">подчеркивать взрослость подростка, его ответственность за себя и за свою деятельность; </w:t>
      </w:r>
    </w:p>
    <w:p w:rsidR="0038791C" w:rsidRPr="00F54384" w:rsidRDefault="0038791C" w:rsidP="0038791C">
      <w:pPr>
        <w:numPr>
          <w:ilvl w:val="0"/>
          <w:numId w:val="16"/>
        </w:numPr>
        <w:rPr>
          <w:rFonts w:ascii="Times New Roman" w:hAnsi="Times New Roman" w:cs="Times New Roman"/>
          <w:sz w:val="24"/>
          <w:szCs w:val="24"/>
        </w:rPr>
      </w:pPr>
      <w:r w:rsidRPr="00F54384">
        <w:rPr>
          <w:rFonts w:ascii="Times New Roman" w:hAnsi="Times New Roman" w:cs="Times New Roman"/>
          <w:sz w:val="24"/>
          <w:szCs w:val="24"/>
        </w:rPr>
        <w:t xml:space="preserve">учить различать истинную и ложную красоту человека; </w:t>
      </w:r>
    </w:p>
    <w:p w:rsidR="0038791C" w:rsidRPr="00F54384" w:rsidRDefault="0038791C" w:rsidP="0038791C">
      <w:pPr>
        <w:numPr>
          <w:ilvl w:val="0"/>
          <w:numId w:val="16"/>
        </w:numPr>
        <w:rPr>
          <w:rFonts w:ascii="Times New Roman" w:hAnsi="Times New Roman" w:cs="Times New Roman"/>
          <w:sz w:val="24"/>
          <w:szCs w:val="24"/>
        </w:rPr>
      </w:pPr>
      <w:r w:rsidRPr="00F54384">
        <w:rPr>
          <w:rFonts w:ascii="Times New Roman" w:hAnsi="Times New Roman" w:cs="Times New Roman"/>
          <w:sz w:val="24"/>
          <w:szCs w:val="24"/>
        </w:rPr>
        <w:t xml:space="preserve">воспитывать невосприимчивость к отрицательному поступку; </w:t>
      </w:r>
    </w:p>
    <w:p w:rsidR="0038791C" w:rsidRPr="00F54384" w:rsidRDefault="0038791C" w:rsidP="0038791C">
      <w:pPr>
        <w:numPr>
          <w:ilvl w:val="0"/>
          <w:numId w:val="16"/>
        </w:num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формировать чувство коллективизма и предупреждать эгоистичность, вырабатывая адекватную самооценку; </w:t>
      </w:r>
    </w:p>
    <w:p w:rsidR="0038791C" w:rsidRPr="00F54384" w:rsidRDefault="0038791C" w:rsidP="0038791C">
      <w:pPr>
        <w:numPr>
          <w:ilvl w:val="0"/>
          <w:numId w:val="16"/>
        </w:numPr>
        <w:rPr>
          <w:rFonts w:ascii="Times New Roman" w:hAnsi="Times New Roman" w:cs="Times New Roman"/>
          <w:sz w:val="24"/>
          <w:szCs w:val="24"/>
        </w:rPr>
      </w:pPr>
      <w:r w:rsidRPr="00F54384">
        <w:rPr>
          <w:rFonts w:ascii="Times New Roman" w:hAnsi="Times New Roman" w:cs="Times New Roman"/>
          <w:sz w:val="24"/>
          <w:szCs w:val="24"/>
        </w:rPr>
        <w:t xml:space="preserve">правильно подобрать поручение в классе с учетом интересов ребенка и сообщества сверстников; </w:t>
      </w:r>
    </w:p>
    <w:p w:rsidR="0038791C" w:rsidRPr="00F54384" w:rsidRDefault="0038791C" w:rsidP="0038791C">
      <w:pPr>
        <w:numPr>
          <w:ilvl w:val="0"/>
          <w:numId w:val="16"/>
        </w:numPr>
        <w:rPr>
          <w:rFonts w:ascii="Times New Roman" w:hAnsi="Times New Roman" w:cs="Times New Roman"/>
          <w:sz w:val="24"/>
          <w:szCs w:val="24"/>
        </w:rPr>
      </w:pPr>
      <w:r w:rsidRPr="00F54384">
        <w:rPr>
          <w:rFonts w:ascii="Times New Roman" w:hAnsi="Times New Roman" w:cs="Times New Roman"/>
          <w:sz w:val="24"/>
          <w:szCs w:val="24"/>
        </w:rPr>
        <w:t xml:space="preserve">создавать "ситуации успеха" в учебном процессе; </w:t>
      </w:r>
    </w:p>
    <w:p w:rsidR="0038791C" w:rsidRPr="00F54384" w:rsidRDefault="0038791C" w:rsidP="0038791C">
      <w:pPr>
        <w:numPr>
          <w:ilvl w:val="0"/>
          <w:numId w:val="16"/>
        </w:numPr>
        <w:rPr>
          <w:rFonts w:ascii="Times New Roman" w:hAnsi="Times New Roman" w:cs="Times New Roman"/>
          <w:sz w:val="24"/>
          <w:szCs w:val="24"/>
        </w:rPr>
      </w:pPr>
      <w:r w:rsidRPr="00F54384">
        <w:rPr>
          <w:rFonts w:ascii="Times New Roman" w:hAnsi="Times New Roman" w:cs="Times New Roman"/>
          <w:sz w:val="24"/>
          <w:szCs w:val="24"/>
        </w:rPr>
        <w:t xml:space="preserve">организовать оценочную деятельность, предупреждение невротических расстройств и патологических влечений.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Старшие подростки</w:t>
      </w:r>
      <w:r w:rsidRPr="00F54384">
        <w:rPr>
          <w:rFonts w:ascii="Times New Roman" w:hAnsi="Times New Roman" w:cs="Times New Roman"/>
          <w:sz w:val="24"/>
          <w:szCs w:val="24"/>
        </w:rPr>
        <w:t>, взрослея, тянутся к самостоятельности. Но социального опыта, многих практических умений, необходимых сил и способностей у них еще нет. Назревает конфликт между пониманием норм поведения и их выполнением, чувствами и разумом, планами и возможностями.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Классному руководителю необходимо организовать:</w:t>
      </w:r>
    </w:p>
    <w:p w:rsidR="0038791C" w:rsidRPr="00F54384" w:rsidRDefault="0038791C" w:rsidP="0038791C">
      <w:pPr>
        <w:numPr>
          <w:ilvl w:val="0"/>
          <w:numId w:val="17"/>
        </w:numPr>
        <w:rPr>
          <w:rFonts w:ascii="Times New Roman" w:hAnsi="Times New Roman" w:cs="Times New Roman"/>
          <w:sz w:val="24"/>
          <w:szCs w:val="24"/>
        </w:rPr>
      </w:pPr>
      <w:r w:rsidRPr="00F54384">
        <w:rPr>
          <w:rFonts w:ascii="Times New Roman" w:hAnsi="Times New Roman" w:cs="Times New Roman"/>
          <w:sz w:val="24"/>
          <w:szCs w:val="24"/>
        </w:rPr>
        <w:t xml:space="preserve">общение в </w:t>
      </w:r>
      <w:proofErr w:type="spellStart"/>
      <w:r w:rsidRPr="00F54384">
        <w:rPr>
          <w:rFonts w:ascii="Times New Roman" w:hAnsi="Times New Roman" w:cs="Times New Roman"/>
          <w:sz w:val="24"/>
          <w:szCs w:val="24"/>
        </w:rPr>
        <w:t>микрогруппах</w:t>
      </w:r>
      <w:proofErr w:type="spellEnd"/>
      <w:r w:rsidRPr="00F54384">
        <w:rPr>
          <w:rFonts w:ascii="Times New Roman" w:hAnsi="Times New Roman" w:cs="Times New Roman"/>
          <w:sz w:val="24"/>
          <w:szCs w:val="24"/>
        </w:rPr>
        <w:t xml:space="preserve"> ближайшего окружения; </w:t>
      </w:r>
    </w:p>
    <w:p w:rsidR="0038791C" w:rsidRPr="00F54384" w:rsidRDefault="0038791C" w:rsidP="0038791C">
      <w:pPr>
        <w:numPr>
          <w:ilvl w:val="0"/>
          <w:numId w:val="17"/>
        </w:numPr>
        <w:rPr>
          <w:rFonts w:ascii="Times New Roman" w:hAnsi="Times New Roman" w:cs="Times New Roman"/>
          <w:sz w:val="24"/>
          <w:szCs w:val="24"/>
        </w:rPr>
      </w:pPr>
      <w:r w:rsidRPr="00F54384">
        <w:rPr>
          <w:rFonts w:ascii="Times New Roman" w:hAnsi="Times New Roman" w:cs="Times New Roman"/>
          <w:sz w:val="24"/>
          <w:szCs w:val="24"/>
        </w:rPr>
        <w:t xml:space="preserve">деятельность, направленную на самопознание и самоопределение учащихся, формирование потребности в постоянном самовоспитании, активное приобщение к труду для личных и общественных целей.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Принципом работы </w:t>
      </w:r>
      <w:proofErr w:type="gramStart"/>
      <w:r w:rsidRPr="00F54384">
        <w:rPr>
          <w:rFonts w:ascii="Times New Roman" w:hAnsi="Times New Roman" w:cs="Times New Roman"/>
          <w:sz w:val="24"/>
          <w:szCs w:val="24"/>
        </w:rPr>
        <w:t>с</w:t>
      </w:r>
      <w:proofErr w:type="gramEnd"/>
      <w:r w:rsidRPr="00F54384">
        <w:rPr>
          <w:rFonts w:ascii="Times New Roman" w:hAnsi="Times New Roman" w:cs="Times New Roman"/>
          <w:sz w:val="24"/>
          <w:szCs w:val="24"/>
        </w:rPr>
        <w:t xml:space="preserve"> </w:t>
      </w:r>
      <w:proofErr w:type="gramStart"/>
      <w:r w:rsidRPr="00F54384">
        <w:rPr>
          <w:rFonts w:ascii="Times New Roman" w:hAnsi="Times New Roman" w:cs="Times New Roman"/>
          <w:sz w:val="24"/>
          <w:szCs w:val="24"/>
        </w:rPr>
        <w:t>трудновоспитуемыми</w:t>
      </w:r>
      <w:proofErr w:type="gramEnd"/>
      <w:r w:rsidRPr="00F54384">
        <w:rPr>
          <w:rFonts w:ascii="Times New Roman" w:hAnsi="Times New Roman" w:cs="Times New Roman"/>
          <w:sz w:val="24"/>
          <w:szCs w:val="24"/>
        </w:rPr>
        <w:t xml:space="preserve"> является гуманно-личностный подход к ребенку.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Несмотря на то, что такой подход предполагает отношения, основанные на доброте и мягкости, любви и уважении, нельзя превращать его во вседозволенность, всепрощение и заискивание перед учениками. Крайности воспитательного стиля противопоказаны в педагогике. Должны соблюдаться определенные границы личностного подхода.</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Для развития большого диапазона личностных качеств методом "</w:t>
      </w:r>
      <w:proofErr w:type="gramStart"/>
      <w:r w:rsidRPr="00F54384">
        <w:rPr>
          <w:rFonts w:ascii="Times New Roman" w:hAnsi="Times New Roman" w:cs="Times New Roman"/>
          <w:sz w:val="24"/>
          <w:szCs w:val="24"/>
        </w:rPr>
        <w:t>Я-положительное</w:t>
      </w:r>
      <w:proofErr w:type="gramEnd"/>
      <w:r w:rsidRPr="00F54384">
        <w:rPr>
          <w:rFonts w:ascii="Times New Roman" w:hAnsi="Times New Roman" w:cs="Times New Roman"/>
          <w:sz w:val="24"/>
          <w:szCs w:val="24"/>
        </w:rPr>
        <w:t xml:space="preserve"> и Я-отрицательное" эффективнее всего оптимистический подход, поощрение, успех.</w:t>
      </w:r>
    </w:p>
    <w:p w:rsidR="0038791C" w:rsidRPr="00F54384" w:rsidRDefault="0038791C" w:rsidP="0038791C">
      <w:pPr>
        <w:rPr>
          <w:rFonts w:ascii="Times New Roman" w:hAnsi="Times New Roman" w:cs="Times New Roman"/>
          <w:sz w:val="24"/>
          <w:szCs w:val="24"/>
        </w:rPr>
      </w:pPr>
      <w:proofErr w:type="gramStart"/>
      <w:r w:rsidRPr="00F54384">
        <w:rPr>
          <w:rFonts w:ascii="Times New Roman" w:hAnsi="Times New Roman" w:cs="Times New Roman"/>
          <w:sz w:val="24"/>
          <w:szCs w:val="24"/>
        </w:rPr>
        <w:t>При наличии у ребенка отрицательной "Я-концепции" абсолютно противопоказано принуждение, требуется поиск положительного в личности, вера и понимание душевного состояния ребенка.</w:t>
      </w:r>
      <w:proofErr w:type="gramEnd"/>
      <w:r w:rsidRPr="00F54384">
        <w:rPr>
          <w:rFonts w:ascii="Times New Roman" w:hAnsi="Times New Roman" w:cs="Times New Roman"/>
          <w:sz w:val="24"/>
          <w:szCs w:val="24"/>
        </w:rPr>
        <w:t xml:space="preserve"> При отягощении трудности состояниями ожесточения должны быть проявлены сострадание, прощение, щадящий подход, помощь.</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случае перехода к еще более низкому уровню "</w:t>
      </w:r>
      <w:proofErr w:type="gramStart"/>
      <w:r w:rsidRPr="00F54384">
        <w:rPr>
          <w:rFonts w:ascii="Times New Roman" w:hAnsi="Times New Roman" w:cs="Times New Roman"/>
          <w:sz w:val="24"/>
          <w:szCs w:val="24"/>
        </w:rPr>
        <w:t>Я-концепции</w:t>
      </w:r>
      <w:proofErr w:type="gramEnd"/>
      <w:r w:rsidRPr="00F54384">
        <w:rPr>
          <w:rFonts w:ascii="Times New Roman" w:hAnsi="Times New Roman" w:cs="Times New Roman"/>
          <w:sz w:val="24"/>
          <w:szCs w:val="24"/>
        </w:rPr>
        <w:t xml:space="preserve"> (Я-агрессия и Я-эго)", личностный подход должен быть заменен тормозящими приемами; правомерно принуждение и наказание, поскольку в таких случаях учащийся становится опасен для окружающих.</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Из </w:t>
      </w:r>
      <w:proofErr w:type="gramStart"/>
      <w:r w:rsidRPr="00F54384">
        <w:rPr>
          <w:rFonts w:ascii="Times New Roman" w:hAnsi="Times New Roman" w:cs="Times New Roman"/>
          <w:sz w:val="24"/>
          <w:szCs w:val="24"/>
        </w:rPr>
        <w:t>положительной</w:t>
      </w:r>
      <w:proofErr w:type="gramEnd"/>
      <w:r w:rsidRPr="00F54384">
        <w:rPr>
          <w:rFonts w:ascii="Times New Roman" w:hAnsi="Times New Roman" w:cs="Times New Roman"/>
          <w:sz w:val="24"/>
          <w:szCs w:val="24"/>
        </w:rPr>
        <w:t xml:space="preserve"> "Я-концепции" может развиваться и эгоистический комплекс; в этом случае также приемлемы тормозящие приемы.</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При планировании воспитательной работы классного руководителя рекомендуется:</w:t>
      </w:r>
    </w:p>
    <w:p w:rsidR="0038791C" w:rsidRPr="00F54384" w:rsidRDefault="0038791C" w:rsidP="0038791C">
      <w:pPr>
        <w:numPr>
          <w:ilvl w:val="0"/>
          <w:numId w:val="18"/>
        </w:numPr>
        <w:rPr>
          <w:rFonts w:ascii="Times New Roman" w:hAnsi="Times New Roman" w:cs="Times New Roman"/>
          <w:sz w:val="24"/>
          <w:szCs w:val="24"/>
        </w:rPr>
      </w:pPr>
      <w:r w:rsidRPr="00F54384">
        <w:rPr>
          <w:rFonts w:ascii="Times New Roman" w:hAnsi="Times New Roman" w:cs="Times New Roman"/>
          <w:sz w:val="24"/>
          <w:szCs w:val="24"/>
        </w:rPr>
        <w:t xml:space="preserve">провести анализ результатов воспитательной работы за прошедший учебный год; </w:t>
      </w:r>
    </w:p>
    <w:p w:rsidR="0038791C" w:rsidRPr="00F54384" w:rsidRDefault="0038791C" w:rsidP="0038791C">
      <w:pPr>
        <w:numPr>
          <w:ilvl w:val="0"/>
          <w:numId w:val="18"/>
        </w:numPr>
        <w:rPr>
          <w:rFonts w:ascii="Times New Roman" w:hAnsi="Times New Roman" w:cs="Times New Roman"/>
          <w:sz w:val="24"/>
          <w:szCs w:val="24"/>
        </w:rPr>
      </w:pPr>
      <w:r w:rsidRPr="00F54384">
        <w:rPr>
          <w:rFonts w:ascii="Times New Roman" w:hAnsi="Times New Roman" w:cs="Times New Roman"/>
          <w:sz w:val="24"/>
          <w:szCs w:val="24"/>
        </w:rPr>
        <w:t xml:space="preserve">поставить задачи воспитательной работы; </w:t>
      </w:r>
    </w:p>
    <w:p w:rsidR="0038791C" w:rsidRPr="00F54384" w:rsidRDefault="0038791C" w:rsidP="0038791C">
      <w:pPr>
        <w:numPr>
          <w:ilvl w:val="0"/>
          <w:numId w:val="18"/>
        </w:numPr>
        <w:rPr>
          <w:rFonts w:ascii="Times New Roman" w:hAnsi="Times New Roman" w:cs="Times New Roman"/>
          <w:sz w:val="24"/>
          <w:szCs w:val="24"/>
        </w:rPr>
      </w:pPr>
      <w:r w:rsidRPr="00F54384">
        <w:rPr>
          <w:rFonts w:ascii="Times New Roman" w:hAnsi="Times New Roman" w:cs="Times New Roman"/>
          <w:sz w:val="24"/>
          <w:szCs w:val="24"/>
        </w:rPr>
        <w:t xml:space="preserve">выделить основные разделы плана.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табл. 2–4 приведены примерные планы работы с педагогически запущенными детьми.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i/>
          <w:iCs/>
          <w:sz w:val="24"/>
          <w:szCs w:val="24"/>
        </w:rPr>
        <w:lastRenderedPageBreak/>
        <w:t>Таблица 2</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Воспитательная работа с учащимися на разных ступенях обучения</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46"/>
        <w:gridCol w:w="3944"/>
        <w:gridCol w:w="2826"/>
      </w:tblGrid>
      <w:tr w:rsidR="0038791C" w:rsidRPr="00F54384" w:rsidTr="0038791C">
        <w:trPr>
          <w:tblCellSpacing w:w="22" w:type="dxa"/>
        </w:trPr>
        <w:tc>
          <w:tcPr>
            <w:tcW w:w="28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Начальная ступень</w:t>
            </w:r>
          </w:p>
        </w:tc>
        <w:tc>
          <w:tcPr>
            <w:tcW w:w="39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Средняя ступень</w:t>
            </w:r>
          </w:p>
        </w:tc>
        <w:tc>
          <w:tcPr>
            <w:tcW w:w="276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Старшая ступень</w:t>
            </w:r>
          </w:p>
        </w:tc>
      </w:tr>
      <w:tr w:rsidR="0038791C" w:rsidRPr="00F54384" w:rsidTr="0038791C">
        <w:trPr>
          <w:tblCellSpacing w:w="22" w:type="dxa"/>
        </w:trPr>
        <w:tc>
          <w:tcPr>
            <w:tcW w:w="28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Работа с коллективом учащихся.</w:t>
            </w:r>
          </w:p>
        </w:tc>
        <w:tc>
          <w:tcPr>
            <w:tcW w:w="39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Пути формирования воспитывающего детского коллектива в классе.</w:t>
            </w:r>
          </w:p>
        </w:tc>
        <w:tc>
          <w:tcPr>
            <w:tcW w:w="276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Работа с коллективом учащихся.</w:t>
            </w:r>
          </w:p>
        </w:tc>
      </w:tr>
      <w:tr w:rsidR="0038791C" w:rsidRPr="00F54384" w:rsidTr="0038791C">
        <w:trPr>
          <w:tblCellSpacing w:w="22" w:type="dxa"/>
        </w:trPr>
        <w:tc>
          <w:tcPr>
            <w:tcW w:w="2880" w:type="dxa"/>
            <w:tcBorders>
              <w:top w:val="outset" w:sz="6" w:space="0" w:color="auto"/>
              <w:left w:val="outset" w:sz="6" w:space="0" w:color="auto"/>
              <w:bottom w:val="outset" w:sz="6" w:space="0" w:color="auto"/>
              <w:right w:val="outset" w:sz="6" w:space="0" w:color="auto"/>
            </w:tcBorders>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 Деятельность, направленная на выявление педагогически запущенных детей через коллективные творческие дела, классное самоуправление и т. д.</w:t>
            </w:r>
          </w:p>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3. Индивидуальная работа со </w:t>
            </w:r>
            <w:proofErr w:type="gramStart"/>
            <w:r w:rsidRPr="00F54384">
              <w:rPr>
                <w:rFonts w:ascii="Times New Roman" w:hAnsi="Times New Roman" w:cs="Times New Roman"/>
                <w:sz w:val="24"/>
                <w:szCs w:val="24"/>
              </w:rPr>
              <w:t>слабоуспевающими</w:t>
            </w:r>
            <w:proofErr w:type="gramEnd"/>
          </w:p>
        </w:tc>
        <w:tc>
          <w:tcPr>
            <w:tcW w:w="3900" w:type="dxa"/>
            <w:tcBorders>
              <w:top w:val="outset" w:sz="6" w:space="0" w:color="auto"/>
              <w:left w:val="outset" w:sz="6" w:space="0" w:color="auto"/>
              <w:bottom w:val="outset" w:sz="6" w:space="0" w:color="auto"/>
              <w:right w:val="outset" w:sz="6" w:space="0" w:color="auto"/>
            </w:tcBorders>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 Организация самопознания и самовоспитания педагогически запущенных детей.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Определение форм индивидуальной помощи.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 Организация медицинской помощи, включение в работу секций и кружков.</w:t>
            </w:r>
          </w:p>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5. Совместная работа классного руководителя с семьями, общественностью и правоохранительными органами</w:t>
            </w:r>
          </w:p>
        </w:tc>
        <w:tc>
          <w:tcPr>
            <w:tcW w:w="2760" w:type="dxa"/>
            <w:tcBorders>
              <w:top w:val="outset" w:sz="6" w:space="0" w:color="auto"/>
              <w:left w:val="outset" w:sz="6" w:space="0" w:color="auto"/>
              <w:bottom w:val="outset" w:sz="6" w:space="0" w:color="auto"/>
              <w:right w:val="outset" w:sz="6" w:space="0" w:color="auto"/>
            </w:tcBorders>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 Деятельность детей, включение их в общественно полезные дела, самоуправление, самодиагностика личности.</w:t>
            </w:r>
          </w:p>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Индивидуальная работа</w:t>
            </w:r>
          </w:p>
        </w:tc>
      </w:tr>
    </w:tbl>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i/>
          <w:iCs/>
          <w:sz w:val="24"/>
          <w:szCs w:val="24"/>
        </w:rPr>
        <w:t>Таблица 3</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Организация помощи педагогически запущенным детям</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66"/>
        <w:gridCol w:w="2399"/>
        <w:gridCol w:w="3419"/>
      </w:tblGrid>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Направления работы, мероприятия</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Сроки исполнения</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Ответственный </w:t>
            </w:r>
          </w:p>
        </w:tc>
      </w:tr>
      <w:tr w:rsidR="0038791C" w:rsidRPr="00F54384" w:rsidTr="0038791C">
        <w:trPr>
          <w:tblCellSpacing w:w="22" w:type="dxa"/>
        </w:trPr>
        <w:tc>
          <w:tcPr>
            <w:tcW w:w="9540" w:type="dxa"/>
            <w:gridSpan w:val="3"/>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Организация педагогической помощи</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1.1. Создание благоприятных условий для развития личности учащихся.</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Классный руководитель</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1.2. Отслеживание пробелов в знаниях, умениях и навыках учащихся.</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Постоянно</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 учителя-предметники</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1.3. Проведение дополнительных занятий, консультаций. Снятие "синдрома неудачника".</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По расписанию</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Учителя-предметники</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1.4. Укрепление положения детей в классном коллективе, помощь учащимся в выполнении общественных поручений.</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Классный руководитель, старший вожатый, зам. директора по ВР</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1.5. Формирование </w:t>
            </w:r>
            <w:proofErr w:type="gramStart"/>
            <w:r w:rsidRPr="00F54384">
              <w:rPr>
                <w:rFonts w:ascii="Times New Roman" w:hAnsi="Times New Roman" w:cs="Times New Roman"/>
                <w:sz w:val="24"/>
                <w:szCs w:val="24"/>
              </w:rPr>
              <w:t>положительной</w:t>
            </w:r>
            <w:proofErr w:type="gramEnd"/>
            <w:r w:rsidRPr="00F54384">
              <w:rPr>
                <w:rFonts w:ascii="Times New Roman" w:hAnsi="Times New Roman" w:cs="Times New Roman"/>
                <w:sz w:val="24"/>
                <w:szCs w:val="24"/>
              </w:rPr>
              <w:t xml:space="preserve"> "Я-концепции".</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Классный руководитель, психолог</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1.6. Оказание медицинской помощи родителям педагогически запущенных детей и учащимся из неблагополучных семей</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Классный руководитель, психолог, администрация</w:t>
            </w:r>
          </w:p>
        </w:tc>
      </w:tr>
      <w:tr w:rsidR="0038791C" w:rsidRPr="00F54384" w:rsidTr="0038791C">
        <w:trPr>
          <w:tblCellSpacing w:w="22" w:type="dxa"/>
        </w:trPr>
        <w:tc>
          <w:tcPr>
            <w:tcW w:w="9540" w:type="dxa"/>
            <w:gridSpan w:val="3"/>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 Организация медицинской помощи</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2.1. Проведение диспансерного осмотра детскими врачами с целью диагностики отклонений от нормального поведения, причин психофизиологического, неврогенного характера.</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Систематически</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Фельдшер, родители </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2.2. Предупреждение привычек к курению, влечению к алкоголю и токсичным средствам:</w:t>
            </w:r>
          </w:p>
          <w:p w:rsidR="0038791C" w:rsidRPr="00F54384" w:rsidRDefault="0038791C" w:rsidP="0038791C">
            <w:pPr>
              <w:numPr>
                <w:ilvl w:val="0"/>
                <w:numId w:val="19"/>
              </w:numPr>
              <w:rPr>
                <w:rFonts w:ascii="Times New Roman" w:hAnsi="Times New Roman" w:cs="Times New Roman"/>
                <w:sz w:val="24"/>
                <w:szCs w:val="24"/>
              </w:rPr>
            </w:pPr>
            <w:r w:rsidRPr="00F54384">
              <w:rPr>
                <w:rFonts w:ascii="Times New Roman" w:hAnsi="Times New Roman" w:cs="Times New Roman"/>
                <w:sz w:val="24"/>
                <w:szCs w:val="24"/>
              </w:rPr>
              <w:t xml:space="preserve">анкетирование учащихся 1–11-го классов, родителей; </w:t>
            </w:r>
          </w:p>
          <w:p w:rsidR="0038791C" w:rsidRPr="00F54384" w:rsidRDefault="0038791C" w:rsidP="0038791C">
            <w:pPr>
              <w:numPr>
                <w:ilvl w:val="0"/>
                <w:numId w:val="19"/>
              </w:numPr>
              <w:rPr>
                <w:rFonts w:ascii="Times New Roman" w:hAnsi="Times New Roman" w:cs="Times New Roman"/>
                <w:sz w:val="24"/>
                <w:szCs w:val="24"/>
              </w:rPr>
            </w:pPr>
            <w:r w:rsidRPr="00F54384">
              <w:rPr>
                <w:rFonts w:ascii="Times New Roman" w:hAnsi="Times New Roman" w:cs="Times New Roman"/>
                <w:sz w:val="24"/>
                <w:szCs w:val="24"/>
              </w:rPr>
              <w:t xml:space="preserve">заседание "круглого стола" на тему "Наркомания, алкоголизм – слабость или болезнь"; </w:t>
            </w:r>
          </w:p>
          <w:p w:rsidR="0038791C" w:rsidRPr="00F54384" w:rsidRDefault="0038791C" w:rsidP="0038791C">
            <w:pPr>
              <w:numPr>
                <w:ilvl w:val="0"/>
                <w:numId w:val="19"/>
              </w:numPr>
              <w:rPr>
                <w:rFonts w:ascii="Times New Roman" w:hAnsi="Times New Roman" w:cs="Times New Roman"/>
                <w:sz w:val="24"/>
                <w:szCs w:val="24"/>
              </w:rPr>
            </w:pPr>
            <w:r w:rsidRPr="00F54384">
              <w:rPr>
                <w:rFonts w:ascii="Times New Roman" w:hAnsi="Times New Roman" w:cs="Times New Roman"/>
                <w:sz w:val="24"/>
                <w:szCs w:val="24"/>
              </w:rPr>
              <w:t xml:space="preserve">заседания семейных клубов "Курение – цена модной привычки", "Наркомания среди подростков";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лекции для родителей:</w:t>
            </w:r>
          </w:p>
          <w:p w:rsidR="0038791C" w:rsidRPr="00F54384" w:rsidRDefault="0038791C" w:rsidP="0038791C">
            <w:pPr>
              <w:numPr>
                <w:ilvl w:val="0"/>
                <w:numId w:val="20"/>
              </w:numPr>
              <w:rPr>
                <w:rFonts w:ascii="Times New Roman" w:hAnsi="Times New Roman" w:cs="Times New Roman"/>
                <w:sz w:val="24"/>
                <w:szCs w:val="24"/>
              </w:rPr>
            </w:pPr>
            <w:r w:rsidRPr="00F54384">
              <w:rPr>
                <w:rFonts w:ascii="Times New Roman" w:hAnsi="Times New Roman" w:cs="Times New Roman"/>
                <w:sz w:val="24"/>
                <w:szCs w:val="24"/>
              </w:rPr>
              <w:t xml:space="preserve">"Психология ранней наркомании" 6–7-й </w:t>
            </w:r>
            <w:proofErr w:type="spellStart"/>
            <w:r w:rsidRPr="00F54384">
              <w:rPr>
                <w:rFonts w:ascii="Times New Roman" w:hAnsi="Times New Roman" w:cs="Times New Roman"/>
                <w:sz w:val="24"/>
                <w:szCs w:val="24"/>
              </w:rPr>
              <w:t>кл</w:t>
            </w:r>
            <w:proofErr w:type="spellEnd"/>
            <w:r w:rsidRPr="00F54384">
              <w:rPr>
                <w:rFonts w:ascii="Times New Roman" w:hAnsi="Times New Roman" w:cs="Times New Roman"/>
                <w:sz w:val="24"/>
                <w:szCs w:val="24"/>
              </w:rPr>
              <w:t xml:space="preserve">.; </w:t>
            </w:r>
          </w:p>
          <w:p w:rsidR="0038791C" w:rsidRPr="00F54384" w:rsidRDefault="0038791C" w:rsidP="0038791C">
            <w:pPr>
              <w:numPr>
                <w:ilvl w:val="0"/>
                <w:numId w:val="20"/>
              </w:numPr>
              <w:rPr>
                <w:rFonts w:ascii="Times New Roman" w:hAnsi="Times New Roman" w:cs="Times New Roman"/>
                <w:sz w:val="24"/>
                <w:szCs w:val="24"/>
              </w:rPr>
            </w:pPr>
            <w:r w:rsidRPr="00F54384">
              <w:rPr>
                <w:rFonts w:ascii="Times New Roman" w:hAnsi="Times New Roman" w:cs="Times New Roman"/>
                <w:sz w:val="24"/>
                <w:szCs w:val="24"/>
              </w:rPr>
              <w:t xml:space="preserve">"Проба наркотика – шаг в пропасть" 9-й </w:t>
            </w:r>
            <w:proofErr w:type="spellStart"/>
            <w:r w:rsidRPr="00F54384">
              <w:rPr>
                <w:rFonts w:ascii="Times New Roman" w:hAnsi="Times New Roman" w:cs="Times New Roman"/>
                <w:sz w:val="24"/>
                <w:szCs w:val="24"/>
              </w:rPr>
              <w:t>кл</w:t>
            </w:r>
            <w:proofErr w:type="spellEnd"/>
            <w:r w:rsidRPr="00F54384">
              <w:rPr>
                <w:rFonts w:ascii="Times New Roman" w:hAnsi="Times New Roman" w:cs="Times New Roman"/>
                <w:sz w:val="24"/>
                <w:szCs w:val="24"/>
              </w:rPr>
              <w:t xml:space="preserve">.; </w:t>
            </w:r>
          </w:p>
          <w:p w:rsidR="0038791C" w:rsidRPr="00F54384" w:rsidRDefault="0038791C" w:rsidP="0038791C">
            <w:pPr>
              <w:numPr>
                <w:ilvl w:val="0"/>
                <w:numId w:val="20"/>
              </w:numPr>
              <w:rPr>
                <w:rFonts w:ascii="Times New Roman" w:hAnsi="Times New Roman" w:cs="Times New Roman"/>
                <w:sz w:val="24"/>
                <w:szCs w:val="24"/>
              </w:rPr>
            </w:pPr>
            <w:r w:rsidRPr="00F54384">
              <w:rPr>
                <w:rFonts w:ascii="Times New Roman" w:hAnsi="Times New Roman" w:cs="Times New Roman"/>
                <w:sz w:val="24"/>
                <w:szCs w:val="24"/>
              </w:rPr>
              <w:t xml:space="preserve">"Сигарет, не приносящих вреда, – нет" 5-й </w:t>
            </w:r>
            <w:proofErr w:type="spellStart"/>
            <w:r w:rsidRPr="00F54384">
              <w:rPr>
                <w:rFonts w:ascii="Times New Roman" w:hAnsi="Times New Roman" w:cs="Times New Roman"/>
                <w:sz w:val="24"/>
                <w:szCs w:val="24"/>
              </w:rPr>
              <w:t>кл</w:t>
            </w:r>
            <w:proofErr w:type="spellEnd"/>
            <w:r w:rsidRPr="00F54384">
              <w:rPr>
                <w:rFonts w:ascii="Times New Roman" w:hAnsi="Times New Roman" w:cs="Times New Roman"/>
                <w:sz w:val="24"/>
                <w:szCs w:val="24"/>
              </w:rPr>
              <w:t xml:space="preserve">.; </w:t>
            </w:r>
          </w:p>
          <w:p w:rsidR="0038791C" w:rsidRPr="00F54384" w:rsidRDefault="0038791C" w:rsidP="0038791C">
            <w:pPr>
              <w:numPr>
                <w:ilvl w:val="0"/>
                <w:numId w:val="20"/>
              </w:numPr>
              <w:rPr>
                <w:rFonts w:ascii="Times New Roman" w:hAnsi="Times New Roman" w:cs="Times New Roman"/>
                <w:sz w:val="24"/>
                <w:szCs w:val="24"/>
              </w:rPr>
            </w:pPr>
            <w:r w:rsidRPr="00F54384">
              <w:rPr>
                <w:rFonts w:ascii="Times New Roman" w:hAnsi="Times New Roman" w:cs="Times New Roman"/>
                <w:sz w:val="24"/>
                <w:szCs w:val="24"/>
              </w:rPr>
              <w:t xml:space="preserve">"Профилактика наркомании, токсикомании, алкоголизма". </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В течение года по планам </w:t>
            </w:r>
            <w:proofErr w:type="gramStart"/>
            <w:r w:rsidRPr="00F54384">
              <w:rPr>
                <w:rFonts w:ascii="Times New Roman" w:hAnsi="Times New Roman" w:cs="Times New Roman"/>
                <w:sz w:val="24"/>
                <w:szCs w:val="24"/>
              </w:rPr>
              <w:t>классных</w:t>
            </w:r>
            <w:proofErr w:type="gramEnd"/>
            <w:r w:rsidRPr="00F54384">
              <w:rPr>
                <w:rFonts w:ascii="Times New Roman" w:hAnsi="Times New Roman" w:cs="Times New Roman"/>
                <w:sz w:val="24"/>
                <w:szCs w:val="24"/>
              </w:rPr>
              <w:t xml:space="preserve"> </w:t>
            </w:r>
            <w:proofErr w:type="spellStart"/>
            <w:r w:rsidRPr="00F54384">
              <w:rPr>
                <w:rFonts w:ascii="Times New Roman" w:hAnsi="Times New Roman" w:cs="Times New Roman"/>
                <w:sz w:val="24"/>
                <w:szCs w:val="24"/>
              </w:rPr>
              <w:t>рукоководителей</w:t>
            </w:r>
            <w:proofErr w:type="spellEnd"/>
            <w:r w:rsidRPr="00F54384">
              <w:rPr>
                <w:rFonts w:ascii="Times New Roman" w:hAnsi="Times New Roman" w:cs="Times New Roman"/>
                <w:sz w:val="24"/>
                <w:szCs w:val="24"/>
              </w:rPr>
              <w:t xml:space="preserve"> </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Классные руководители, фельдшер, психолог</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2.3. Половое просвещение детей, решение проблем половой идентификации</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начале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Классный руководитель, врач</w:t>
            </w:r>
          </w:p>
        </w:tc>
      </w:tr>
      <w:tr w:rsidR="0038791C" w:rsidRPr="00F54384" w:rsidTr="0038791C">
        <w:trPr>
          <w:tblCellSpacing w:w="22" w:type="dxa"/>
        </w:trPr>
        <w:tc>
          <w:tcPr>
            <w:tcW w:w="9540" w:type="dxa"/>
            <w:gridSpan w:val="3"/>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Организация психологической помощи</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3.1. Изучение психологического своеобразия учащихся (наблюдение, беседы).</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Психолог</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3.2. Выявление проблем семейного воспитания (наблюдение, беседы).</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Психолог</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3.3. Психологическое консультирование с целью помочь ребенку разобраться в своих проблемах и подсказать, как их можно было бы решить.</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Систематически</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Психолог, Центр медико-психолого-педагогического сопровождения детей</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3.4. Индивидуальные беседы с учащимися с целью помочь им совершать более осознанные поступки.</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Систематически</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Психолог</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3.5. Организация работы психологического тренинга "Толерантность" для детей из неблагополучных семей</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раз в неделю</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Психологи школы и </w:t>
            </w:r>
            <w:proofErr w:type="spellStart"/>
            <w:r w:rsidRPr="00F54384">
              <w:rPr>
                <w:rFonts w:ascii="Times New Roman" w:hAnsi="Times New Roman" w:cs="Times New Roman"/>
                <w:sz w:val="24"/>
                <w:szCs w:val="24"/>
              </w:rPr>
              <w:t>наркодиспансера</w:t>
            </w:r>
            <w:proofErr w:type="spellEnd"/>
          </w:p>
        </w:tc>
      </w:tr>
      <w:tr w:rsidR="0038791C" w:rsidRPr="00F54384" w:rsidTr="0038791C">
        <w:trPr>
          <w:tblCellSpacing w:w="22" w:type="dxa"/>
        </w:trPr>
        <w:tc>
          <w:tcPr>
            <w:tcW w:w="9540" w:type="dxa"/>
            <w:gridSpan w:val="3"/>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 Организация свободного времени</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4.1. Изучение интересов и способностей учащихся.</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Классный руководитель</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4.2. Вовлечение детей в кружки, секции, общественно полезную деятельность, детские общественные организации.</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Сентябрь – октябрь</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Классные руководители, старший вожатый, </w:t>
            </w:r>
            <w:proofErr w:type="spellStart"/>
            <w:r w:rsidRPr="00F54384">
              <w:rPr>
                <w:rFonts w:ascii="Times New Roman" w:hAnsi="Times New Roman" w:cs="Times New Roman"/>
                <w:sz w:val="24"/>
                <w:szCs w:val="24"/>
              </w:rPr>
              <w:t>одители</w:t>
            </w:r>
            <w:proofErr w:type="spellEnd"/>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4.3. Изучение читательских интересов, запись в библиотеку, отслеживание периодичности ее посещения, помощь в составлении списка интересных и необходимых для развития книг.</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Сентябрь</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Библиотекарь</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4.4. Изучение участия детей в неформальных объединениях по месту жительства.</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Классные руководители</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4.5. Поощрение любых видов художественного и технического творчества детей и участия их в общественных и классных делах.</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Классный руководитель, старший вожатый</w:t>
            </w:r>
          </w:p>
        </w:tc>
      </w:tr>
      <w:tr w:rsidR="0038791C" w:rsidRPr="00F54384" w:rsidTr="0038791C">
        <w:trPr>
          <w:tblCellSpacing w:w="22" w:type="dxa"/>
        </w:trPr>
        <w:tc>
          <w:tcPr>
            <w:tcW w:w="48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4.6. Организация сезонных оздоровительных досуговых школьных лагерей и групп </w:t>
            </w:r>
            <w:r w:rsidRPr="00F54384">
              <w:rPr>
                <w:rFonts w:ascii="Times New Roman" w:hAnsi="Times New Roman" w:cs="Times New Roman"/>
                <w:sz w:val="24"/>
                <w:szCs w:val="24"/>
              </w:rPr>
              <w:lastRenderedPageBreak/>
              <w:t>продленного дня</w:t>
            </w:r>
          </w:p>
        </w:tc>
        <w:tc>
          <w:tcPr>
            <w:tcW w:w="235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Сентябрь, ноябрь, январь, март, июнь</w:t>
            </w:r>
          </w:p>
        </w:tc>
        <w:tc>
          <w:tcPr>
            <w:tcW w:w="240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Классный руководитель, начальник </w:t>
            </w:r>
            <w:proofErr w:type="spellStart"/>
            <w:r w:rsidRPr="00F54384">
              <w:rPr>
                <w:rFonts w:ascii="Times New Roman" w:hAnsi="Times New Roman" w:cs="Times New Roman"/>
                <w:sz w:val="24"/>
                <w:szCs w:val="24"/>
              </w:rPr>
              <w:t>лагеря</w:t>
            </w:r>
            <w:proofErr w:type="gramStart"/>
            <w:r w:rsidRPr="00F54384">
              <w:rPr>
                <w:rFonts w:ascii="Times New Roman" w:hAnsi="Times New Roman" w:cs="Times New Roman"/>
                <w:sz w:val="24"/>
                <w:szCs w:val="24"/>
              </w:rPr>
              <w:t>,а</w:t>
            </w:r>
            <w:proofErr w:type="gramEnd"/>
            <w:r w:rsidRPr="00F54384">
              <w:rPr>
                <w:rFonts w:ascii="Times New Roman" w:hAnsi="Times New Roman" w:cs="Times New Roman"/>
                <w:sz w:val="24"/>
                <w:szCs w:val="24"/>
              </w:rPr>
              <w:t>дминистрация,старший</w:t>
            </w:r>
            <w:proofErr w:type="spellEnd"/>
            <w:r w:rsidRPr="00F54384">
              <w:rPr>
                <w:rFonts w:ascii="Times New Roman" w:hAnsi="Times New Roman" w:cs="Times New Roman"/>
                <w:sz w:val="24"/>
                <w:szCs w:val="24"/>
              </w:rPr>
              <w:t xml:space="preserve"> </w:t>
            </w:r>
            <w:r w:rsidRPr="00F54384">
              <w:rPr>
                <w:rFonts w:ascii="Times New Roman" w:hAnsi="Times New Roman" w:cs="Times New Roman"/>
                <w:sz w:val="24"/>
                <w:szCs w:val="24"/>
              </w:rPr>
              <w:lastRenderedPageBreak/>
              <w:t>вожатый</w:t>
            </w:r>
          </w:p>
        </w:tc>
      </w:tr>
    </w:tbl>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i/>
          <w:iCs/>
          <w:sz w:val="24"/>
          <w:szCs w:val="24"/>
        </w:rPr>
        <w:lastRenderedPageBreak/>
        <w:t>Таблица 4</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План мероприятий по работе с педагогически запущенными детьми и неблагополучными семьями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46"/>
        <w:gridCol w:w="2009"/>
        <w:gridCol w:w="3876"/>
      </w:tblGrid>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Наименование мероприятий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Сроки исполнения</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Ответственные </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Выявление педагогически запущенных детей и неблагополучных семей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 классные руководители, инспектор по работе с педагогически запущенными детьми</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 Изучение причин социально-педагогической запущенности ребенка</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По мере выявления</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Классный руководитель, психолог, инспектор по работе с педагогически запущенными детьми, ОДН</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Ведение картотеки педагогически запущенных детей и неблагополучных семей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Администрация, классный руководитель, инспектор по работе с педагогически запущенными детьми </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 Собеседование с классными руководителями 1–11-го классов по профилактике правонарушений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раз в полгода</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5. Разработка и распространение памяток поведения в семье среди подростков</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Сентябрь – октябрь</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Руководитель методического объединения (далее – МО), зам. директора по ВР</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6. Заседания Совета по профилактике правонарушений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раз в месяц</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 КОС, отдел по предупреждению правонарушений несовершеннолетних (далее – ОППН)</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7. Заседание малого педсовета с приглашением родителей педагогически запущенных детей </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По мере необходимости</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 классные руководители</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8. Психологический тренинг "Толерантность" </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раз в неделю</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Психологи школы и </w:t>
            </w:r>
            <w:proofErr w:type="spellStart"/>
            <w:r w:rsidRPr="00F54384">
              <w:rPr>
                <w:rFonts w:ascii="Times New Roman" w:hAnsi="Times New Roman" w:cs="Times New Roman"/>
                <w:sz w:val="24"/>
                <w:szCs w:val="24"/>
              </w:rPr>
              <w:t>наркодиспансера</w:t>
            </w:r>
            <w:proofErr w:type="spellEnd"/>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9. Рейды в неблагополучные семьи </w:t>
            </w:r>
            <w:r w:rsidRPr="00F54384">
              <w:rPr>
                <w:rFonts w:ascii="Times New Roman" w:hAnsi="Times New Roman" w:cs="Times New Roman"/>
                <w:sz w:val="24"/>
                <w:szCs w:val="24"/>
              </w:rPr>
              <w:lastRenderedPageBreak/>
              <w:t>и семьи педагогически запущенных детей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По мере </w:t>
            </w:r>
            <w:r w:rsidRPr="00F54384">
              <w:rPr>
                <w:rFonts w:ascii="Times New Roman" w:hAnsi="Times New Roman" w:cs="Times New Roman"/>
                <w:sz w:val="24"/>
                <w:szCs w:val="24"/>
              </w:rPr>
              <w:lastRenderedPageBreak/>
              <w:t>необходимости</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Классные руководители, инспектор </w:t>
            </w:r>
            <w:r w:rsidRPr="00F54384">
              <w:rPr>
                <w:rFonts w:ascii="Times New Roman" w:hAnsi="Times New Roman" w:cs="Times New Roman"/>
                <w:sz w:val="24"/>
                <w:szCs w:val="24"/>
              </w:rPr>
              <w:lastRenderedPageBreak/>
              <w:t xml:space="preserve">по работе с педагогически запущенными детьми </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10. Изучение положения подростка в коллективе</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По мере необходимости</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Классные руководители, психолог</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11. Консультации для детей и родителей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Систематически </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 психолог, врач</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12. Беседа с педагогически запущенными детьми и родителями по профилактике правонарушений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раз в месяц</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КОС, ОДН, администрация</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13. Лекции для родителей и педагогически запущенных детей </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Систематически</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 Центр медико-психолого-педагогического сопровождения детей, психолог</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14. Единый день отказа от курения </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Ноябрь</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Классные руководители, зам. директора по ВР</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15. Единый день профилактики правонарушений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Декабрь</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 классные руководители</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16. Единый день борьбы с наркотиками "За здоровый быт и трезвые традиции"</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Март</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 классные руководители</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17. Всемирный день здоровья</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Апрель</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 классные руководители</w:t>
            </w:r>
          </w:p>
        </w:tc>
      </w:tr>
    </w:tbl>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Для повышения качества воспитательной деятельности по профилактике правонарушений и целенаправленного ее развития необходимо методическое обеспечение программ воспитания. Работа в этом направлении также должна проводиться в соответствии с планами (табл. 5).</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i/>
          <w:iCs/>
          <w:sz w:val="24"/>
          <w:szCs w:val="24"/>
        </w:rPr>
        <w:t>Таблица 5</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План подготовки методического обеспечения для работы с педагогически запущенными детьми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46"/>
        <w:gridCol w:w="2009"/>
        <w:gridCol w:w="3876"/>
      </w:tblGrid>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Мероприятия </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Сроки исполнения</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Ответственные </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Работа МО классных руководителей</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Зам. директора по ВР, руководитель МО</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2. Заседания творческой группы по работе с семьей "Взаимодействие семьи и школы"</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раз в четверть</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Руководитель творческой группы</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Подготовка выпуска методических рекомендаций по работе с педагогически запущенными детьми и неблагополучными семьями</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Апрель</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Зам. директора по ВР, инспектор по работе с педагогически запущенными детьми, руководитель МО</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 Работа с правоохранительными органами, КОС, ОППН</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течение года</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5. Подготовка выставок книг по данной проблематике</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 раз в четверть</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Библиотекарь </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6. Разработка положения о постановке на </w:t>
            </w:r>
            <w:proofErr w:type="spellStart"/>
            <w:r w:rsidRPr="00F54384">
              <w:rPr>
                <w:rFonts w:ascii="Times New Roman" w:hAnsi="Times New Roman" w:cs="Times New Roman"/>
                <w:sz w:val="24"/>
                <w:szCs w:val="24"/>
              </w:rPr>
              <w:t>внутришкольный</w:t>
            </w:r>
            <w:proofErr w:type="spellEnd"/>
            <w:r w:rsidRPr="00F54384">
              <w:rPr>
                <w:rFonts w:ascii="Times New Roman" w:hAnsi="Times New Roman" w:cs="Times New Roman"/>
                <w:sz w:val="24"/>
                <w:szCs w:val="24"/>
              </w:rPr>
              <w:t xml:space="preserve"> учет и снятии с учета</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Октябрь</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Зам. директора по ВР</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7. Составление плана работы школы по профилактике курения и наркомании</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Декабрь </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Заместители директора по ВР и УВР</w:t>
            </w:r>
          </w:p>
        </w:tc>
      </w:tr>
      <w:tr w:rsidR="0038791C" w:rsidRPr="00F54384" w:rsidTr="0038791C">
        <w:trPr>
          <w:tblCellSpacing w:w="22" w:type="dxa"/>
        </w:trPr>
        <w:tc>
          <w:tcPr>
            <w:tcW w:w="378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8. Создание Штаба по беспризорности и безнадзорности</w:t>
            </w:r>
          </w:p>
        </w:tc>
        <w:tc>
          <w:tcPr>
            <w:tcW w:w="1965"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Сентябрь</w:t>
            </w:r>
          </w:p>
        </w:tc>
        <w:tc>
          <w:tcPr>
            <w:tcW w:w="3810" w:type="dxa"/>
            <w:tcBorders>
              <w:top w:val="outset" w:sz="6" w:space="0" w:color="auto"/>
              <w:left w:val="outset" w:sz="6" w:space="0" w:color="auto"/>
              <w:bottom w:val="outset" w:sz="6" w:space="0" w:color="auto"/>
              <w:right w:val="outset" w:sz="6" w:space="0" w:color="auto"/>
            </w:tcBorders>
            <w:hideMark/>
          </w:tcPr>
          <w:p w:rsidR="00554CBF"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Администрация</w:t>
            </w:r>
          </w:p>
        </w:tc>
      </w:tr>
    </w:tbl>
    <w:p w:rsidR="0038791C" w:rsidRPr="00F54384" w:rsidRDefault="0038791C" w:rsidP="0038791C">
      <w:pPr>
        <w:numPr>
          <w:ilvl w:val="0"/>
          <w:numId w:val="21"/>
        </w:numPr>
        <w:rPr>
          <w:rFonts w:ascii="Times New Roman" w:hAnsi="Times New Roman" w:cs="Times New Roman"/>
          <w:sz w:val="24"/>
          <w:szCs w:val="24"/>
        </w:rPr>
      </w:pPr>
      <w:r w:rsidRPr="00F54384">
        <w:rPr>
          <w:rFonts w:ascii="Times New Roman" w:hAnsi="Times New Roman" w:cs="Times New Roman"/>
          <w:sz w:val="24"/>
          <w:szCs w:val="24"/>
        </w:rPr>
        <w:t xml:space="preserve">Реализация программы развития воспитательной работы предполагает обеспечение повышения статуса этой деятельности в образовательных учреждениях: </w:t>
      </w:r>
    </w:p>
    <w:p w:rsidR="0038791C" w:rsidRPr="00F54384" w:rsidRDefault="0038791C" w:rsidP="0038791C">
      <w:pPr>
        <w:numPr>
          <w:ilvl w:val="0"/>
          <w:numId w:val="21"/>
        </w:numPr>
        <w:rPr>
          <w:rFonts w:ascii="Times New Roman" w:hAnsi="Times New Roman" w:cs="Times New Roman"/>
          <w:sz w:val="24"/>
          <w:szCs w:val="24"/>
        </w:rPr>
      </w:pPr>
      <w:r w:rsidRPr="00F54384">
        <w:rPr>
          <w:rFonts w:ascii="Times New Roman" w:hAnsi="Times New Roman" w:cs="Times New Roman"/>
          <w:sz w:val="24"/>
          <w:szCs w:val="24"/>
        </w:rPr>
        <w:t xml:space="preserve">создание условий приоритетности воспитания в процессе образования, единства обучения и воспитания как двух взаимосвязанных компонентов в системе образования; </w:t>
      </w:r>
    </w:p>
    <w:p w:rsidR="0038791C" w:rsidRPr="00F54384" w:rsidRDefault="0038791C" w:rsidP="0038791C">
      <w:pPr>
        <w:numPr>
          <w:ilvl w:val="0"/>
          <w:numId w:val="21"/>
        </w:numPr>
        <w:rPr>
          <w:rFonts w:ascii="Times New Roman" w:hAnsi="Times New Roman" w:cs="Times New Roman"/>
          <w:sz w:val="24"/>
          <w:szCs w:val="24"/>
        </w:rPr>
      </w:pPr>
      <w:r w:rsidRPr="00F54384">
        <w:rPr>
          <w:rFonts w:ascii="Times New Roman" w:hAnsi="Times New Roman" w:cs="Times New Roman"/>
          <w:sz w:val="24"/>
          <w:szCs w:val="24"/>
        </w:rPr>
        <w:t xml:space="preserve">интеграцию усилий профессионалов: учителей, воспитателей, руководителей кружков, социальных педагогов для их тесного контакта с семьей и сверстниками подростков; </w:t>
      </w:r>
    </w:p>
    <w:p w:rsidR="0038791C" w:rsidRPr="00F54384" w:rsidRDefault="0038791C" w:rsidP="0038791C">
      <w:pPr>
        <w:numPr>
          <w:ilvl w:val="0"/>
          <w:numId w:val="21"/>
        </w:numPr>
        <w:rPr>
          <w:rFonts w:ascii="Times New Roman" w:hAnsi="Times New Roman" w:cs="Times New Roman"/>
          <w:sz w:val="24"/>
          <w:szCs w:val="24"/>
        </w:rPr>
      </w:pPr>
      <w:r w:rsidRPr="00F54384">
        <w:rPr>
          <w:rFonts w:ascii="Times New Roman" w:hAnsi="Times New Roman" w:cs="Times New Roman"/>
          <w:sz w:val="24"/>
          <w:szCs w:val="24"/>
        </w:rPr>
        <w:t xml:space="preserve">снижение количества педагогически запущенных детей и неблагополучных семей, состоящих на учете в ОППН и школе; </w:t>
      </w:r>
    </w:p>
    <w:p w:rsidR="0038791C" w:rsidRPr="00F54384" w:rsidRDefault="0038791C" w:rsidP="0038791C">
      <w:pPr>
        <w:numPr>
          <w:ilvl w:val="0"/>
          <w:numId w:val="21"/>
        </w:numPr>
        <w:rPr>
          <w:rFonts w:ascii="Times New Roman" w:hAnsi="Times New Roman" w:cs="Times New Roman"/>
          <w:sz w:val="24"/>
          <w:szCs w:val="24"/>
        </w:rPr>
      </w:pPr>
      <w:r w:rsidRPr="00F54384">
        <w:rPr>
          <w:rFonts w:ascii="Times New Roman" w:hAnsi="Times New Roman" w:cs="Times New Roman"/>
          <w:sz w:val="24"/>
          <w:szCs w:val="24"/>
        </w:rPr>
        <w:t xml:space="preserve">создание нормативно-организационных, управленческих условий дальнейшей разработки Программы развития и воспитания подрастающего поколения, гражданина, патриота, способного к созидательному труду, защите Отечества, проявлению духовно-нравственных качеств личности на основе положений Конвенции о правах ребенка, </w:t>
      </w:r>
      <w:r w:rsidRPr="00F54384">
        <w:rPr>
          <w:rFonts w:ascii="Times New Roman" w:hAnsi="Times New Roman" w:cs="Times New Roman"/>
          <w:b/>
          <w:bCs/>
          <w:sz w:val="24"/>
          <w:szCs w:val="24"/>
        </w:rPr>
        <w:t>Закона РФ "Об образовании"</w:t>
      </w:r>
      <w:r w:rsidRPr="00F54384">
        <w:rPr>
          <w:rFonts w:ascii="Times New Roman" w:hAnsi="Times New Roman" w:cs="Times New Roman"/>
          <w:sz w:val="24"/>
          <w:szCs w:val="24"/>
        </w:rPr>
        <w:t xml:space="preserve">.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Хорошо известна фраза о том, что все мы родом из детства. И если хорошенько вспомнить свое школьное детство, свой класс, вернее, своих одноклассников, то каждый может рассказать множество любопытных, смешных или страшных историй. А ведь действительно, у каждого из нас в классе были </w:t>
      </w:r>
      <w:r w:rsidRPr="00F54384">
        <w:rPr>
          <w:rFonts w:ascii="Times New Roman" w:hAnsi="Times New Roman" w:cs="Times New Roman"/>
          <w:sz w:val="24"/>
          <w:szCs w:val="24"/>
        </w:rPr>
        <w:lastRenderedPageBreak/>
        <w:t>и свои кумиры, и свои чудаки, и свои особенные дети. В ту пору, когда мы были детьми (60–70-е годы), не существовало понятий «интеграция» или «сегрегация» применительно к образованию, мы просто учились все вместе. У нас в классе специальной «английской» школы было два явных чудака. Один из них — Серега — ничего не воспринимал, если учитель что-то объяснял не ему непосредственно. Он не умел включаться в наши игры, был крайне обидчив, но имел такие глаза, что девчонки из младших классов сохли по нему, как по принцу, а мы гордились тем, что он этого не замечает…</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 еще в каждом классе были свои «</w:t>
      </w:r>
      <w:proofErr w:type="gramStart"/>
      <w:r w:rsidRPr="00F54384">
        <w:rPr>
          <w:rFonts w:ascii="Times New Roman" w:hAnsi="Times New Roman" w:cs="Times New Roman"/>
          <w:sz w:val="24"/>
          <w:szCs w:val="24"/>
        </w:rPr>
        <w:t>тупицы</w:t>
      </w:r>
      <w:proofErr w:type="gramEnd"/>
      <w:r w:rsidRPr="00F54384">
        <w:rPr>
          <w:rFonts w:ascii="Times New Roman" w:hAnsi="Times New Roman" w:cs="Times New Roman"/>
          <w:sz w:val="24"/>
          <w:szCs w:val="24"/>
        </w:rPr>
        <w:t>», свои «психи» и т.д. и т.п. Хорошо известно, что родители любого ребенка имеют полное право отдать его в школу, находящуюся во дворе. Это подтверждается и Конвенцией о правах ребенка, и Законом об образовании. Родители многих особых детей больше всего хотят, чтобы их ребенок учился вместе со своими обычными сверстниками. Именно такие условия часто значительно повышают потенциал особого ребенка и его возможности адаптации в социуме.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И решение о том, в какую школу отдать своего проблемного ребенка, тоже имеют право принимать родители. Уже существует несколько школ, в которые принимаются дети с различными проблемами — нарушением опорно-двигательной системы, снижением слуха, тяжелыми соматическими заболеваниями, а также с вариантами раннего детского аутизма, проблемами когнитивного развития. И что крайне важно — процесс этот идет не стихийно, он хорошо продуман и очень четко организован. Такие школы есть и в Москве, и в Санкт-Петербурге, и в других городах.</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Но самое главное, что одна из наиболее ответственных ролей в организации такой осознанной интеграции, на наш взгляд, должна принадлежать именно школьному психологу. Обсуждая шаги в русле продуманной интеграции, мы будем опираться на опыт тех немногих учреждений, в которых она реально осуществляется, в том числе и на опыт собственной работы (в рамках городской экспериментальной площадки) специалистов </w:t>
      </w:r>
      <w:proofErr w:type="gramStart"/>
      <w:r w:rsidRPr="00F54384">
        <w:rPr>
          <w:rFonts w:ascii="Times New Roman" w:hAnsi="Times New Roman" w:cs="Times New Roman"/>
          <w:sz w:val="24"/>
          <w:szCs w:val="24"/>
        </w:rPr>
        <w:t>районного</w:t>
      </w:r>
      <w:proofErr w:type="gramEnd"/>
      <w:r w:rsidRPr="00F54384">
        <w:rPr>
          <w:rFonts w:ascii="Times New Roman" w:hAnsi="Times New Roman" w:cs="Times New Roman"/>
          <w:sz w:val="24"/>
          <w:szCs w:val="24"/>
        </w:rPr>
        <w:t xml:space="preserve"> ППМС-центра и одной из общеобразовательных школ г. Москвы.</w:t>
      </w:r>
    </w:p>
    <w:p w:rsidR="0038791C" w:rsidRPr="00F54384" w:rsidRDefault="0038791C" w:rsidP="0038791C">
      <w:pPr>
        <w:rPr>
          <w:rFonts w:ascii="Times New Roman" w:hAnsi="Times New Roman" w:cs="Times New Roman"/>
          <w:b/>
          <w:bCs/>
          <w:sz w:val="24"/>
          <w:szCs w:val="24"/>
        </w:rPr>
      </w:pPr>
      <w:r w:rsidRPr="00F54384">
        <w:rPr>
          <w:rFonts w:ascii="Times New Roman" w:hAnsi="Times New Roman" w:cs="Times New Roman"/>
          <w:b/>
          <w:bCs/>
          <w:sz w:val="24"/>
          <w:szCs w:val="24"/>
        </w:rPr>
        <w:t>КАК КОМПЛЕКТОВАТЬ КЛАСС</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Поначалу работа школьного психолога может быть чисто подготовительной. Психолог вместе с администрацией образовательного учреждения и педагогами принимают согласованное решение о возможности организации интегративного образования, то есть о том, что в школе могут обучаться дети с теми или иными проблемами. Без подобного согласования, обдумывания и обсуждения, методом простого насаждения реальная интеграция прийти в школу не может.</w:t>
      </w:r>
    </w:p>
    <w:p w:rsidR="0038791C" w:rsidRPr="00F54384" w:rsidRDefault="0038791C" w:rsidP="0038791C">
      <w:pPr>
        <w:rPr>
          <w:rFonts w:ascii="Times New Roman" w:hAnsi="Times New Roman" w:cs="Times New Roman"/>
          <w:sz w:val="24"/>
          <w:szCs w:val="24"/>
        </w:rPr>
      </w:pPr>
      <w:proofErr w:type="gramStart"/>
      <w:r w:rsidRPr="00F54384">
        <w:rPr>
          <w:rFonts w:ascii="Times New Roman" w:hAnsi="Times New Roman" w:cs="Times New Roman"/>
          <w:sz w:val="24"/>
          <w:szCs w:val="24"/>
        </w:rPr>
        <w:t>На стадии принятия решения необходимо не только оповещение учителей, скажем начального звена, о том, что в начальных классах будет учиться ребенок с конкретными особенностями развития, но и достаточно серьезная подготовка учителей — доступная для понимания информация о детях с такого рода особенностями (например, с опорно-двигательными нарушениями или снижением слуха), описание типичных для таких детей в целом особенностей эмоциональной сферы, особенностей освоения</w:t>
      </w:r>
      <w:proofErr w:type="gramEnd"/>
      <w:r w:rsidRPr="00F54384">
        <w:rPr>
          <w:rFonts w:ascii="Times New Roman" w:hAnsi="Times New Roman" w:cs="Times New Roman"/>
          <w:sz w:val="24"/>
          <w:szCs w:val="24"/>
        </w:rPr>
        <w:t xml:space="preserve"> ими образовательных программ и т.п.</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Понятно, что необходимо сослаться на специальную, но понятную педагогам литературу. Эта часть работы обычно занимает у психолога немного времени, но требует деликатности и открытости. Вторым не менее важным делом психолога и администрации является поиск «партнеров», а именно тех специалистов, без помощи которых одному школьному психологу не справиться. Чаще всего этими партнерами становятся специалисты ППМС-центра.</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В такой связке начинать работу по организации обучения особых детей в массовой школе значительно проще. Замечательно, если на этом этапе, назовем его начальным, психолог школы или центра смогут провести деловую игру или тренинг, где специалисты школы и центра, участвующие в интеграции, сможет в свободной, нерегламентированной форме высказывать и свои опасения, и свои надежды, и свои заблуждения.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Так, в нашем случае один из педагогов среднего звена, например, был убежден, что ученики его 7-го класса даже не заметят, когда в школе появятся первоклассники с синдромом Дауна. После проведения совместных мероприятий уходит настороженность, отношения между педагогами школы и специалистами центра становятся более доверительными. Во время подобных деловых игр, тренингов или семинаров-обсуждений выделяются педагоги, наиболее готовые к тому, чтобы особые дети учились именно в их классе.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Помимо этого, при разумной организации включения (инклюзии) особых детей в обычную школу, необходимо заранее продумать и оптимальное количество таких детей в классе. </w:t>
      </w:r>
      <w:proofErr w:type="gramStart"/>
      <w:r w:rsidRPr="00F54384">
        <w:rPr>
          <w:rFonts w:ascii="Times New Roman" w:hAnsi="Times New Roman" w:cs="Times New Roman"/>
          <w:sz w:val="24"/>
          <w:szCs w:val="24"/>
        </w:rPr>
        <w:t>По опыту наших питерских коллег известно, что, например, дети со сниженным слухом лучше себя чувствуют, если их в классе двое или трое (это же относится и к детям с проблемами двигательного характера), а вот дети с проблемами аутистического спектра в поведении и адаптации лучше себя чувствуют в среде более младших детей и детей с проблемами когнитивного плана.</w:t>
      </w:r>
      <w:proofErr w:type="gramEnd"/>
      <w:r w:rsidRPr="00F54384">
        <w:rPr>
          <w:rFonts w:ascii="Times New Roman" w:hAnsi="Times New Roman" w:cs="Times New Roman"/>
          <w:sz w:val="24"/>
          <w:szCs w:val="24"/>
        </w:rPr>
        <w:t xml:space="preserve"> И таких детей в классе также не должно быть больше двух.</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Поскольку дети с искаженным развитием (нарушениями развития аутистического спектра) достаточно легко «заражаются» чужим двигательным возбуждением, то хорошо, если в одном классе с таким ребенком не будет слишком много детей с двигательной расторможенностью. В то же время если в классе будет учиться ребенок со сниженным физическим слухом, то педагог ни в коем случае не должен быть чрезмерно разговорчивым и с быстрой речью. Для </w:t>
      </w:r>
      <w:proofErr w:type="gramStart"/>
      <w:r w:rsidRPr="00F54384">
        <w:rPr>
          <w:rFonts w:ascii="Times New Roman" w:hAnsi="Times New Roman" w:cs="Times New Roman"/>
          <w:sz w:val="24"/>
          <w:szCs w:val="24"/>
        </w:rPr>
        <w:t>нас</w:t>
      </w:r>
      <w:proofErr w:type="gramEnd"/>
      <w:r w:rsidRPr="00F54384">
        <w:rPr>
          <w:rFonts w:ascii="Times New Roman" w:hAnsi="Times New Roman" w:cs="Times New Roman"/>
          <w:sz w:val="24"/>
          <w:szCs w:val="24"/>
        </w:rPr>
        <w:t xml:space="preserve"> очевидно, что задача грамотной комплектации детей в классе, в том числе и с учетом особенностей и стиля преподавания учителя, — это задача именно психолога школы. Именно с учетом этих особенностей (если речь идет о первых классах, внутри которых будут обучаться особые дети) необходимо тщательно отнестись к комплектации, если речь идет о вновь комплектуемых классах. Мы описываем именно эту ситуацию, поскольку она видится нам наиболее естественной для задач интеграции — все дети новенькие, незнакомые друг с другом, все в равной позиции.</w:t>
      </w:r>
    </w:p>
    <w:p w:rsidR="0038791C" w:rsidRPr="00F54384" w:rsidRDefault="0038791C" w:rsidP="0038791C">
      <w:pPr>
        <w:rPr>
          <w:rFonts w:ascii="Times New Roman" w:hAnsi="Times New Roman" w:cs="Times New Roman"/>
          <w:b/>
          <w:bCs/>
          <w:sz w:val="24"/>
          <w:szCs w:val="24"/>
        </w:rPr>
      </w:pPr>
      <w:r w:rsidRPr="00F54384">
        <w:rPr>
          <w:rFonts w:ascii="Times New Roman" w:hAnsi="Times New Roman" w:cs="Times New Roman"/>
          <w:b/>
          <w:bCs/>
          <w:sz w:val="24"/>
          <w:szCs w:val="24"/>
        </w:rPr>
        <w:t>НЕ ЖДАТЬ, А ПРЕДУПРЕЖДАТЬ</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Следующей задачей психолога в его связке с учителем или дефектологом центра должно стать обоснованное (то есть опирающееся на знание типичных особенностей интегрируемых детей) прогнозирование трудностей детей именно в плане овладения программным материалом. Мы не ошиблись — именно прогнозирование! И появления этих проблем нужно не ждать, как схода снежной лавины на тихое горное селение, а предотвращать их, продумывая тактику совместно с другими специалистами. Повторимся, что на данном этапе необходимо понимание особенностей ребенка с тем или иным вариантом отклоняющегося развития. Именно на этой основе происходит выбор тех или иных специальных мер, которые помогут ребенку адаптироваться с наименьшими потерями.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Так, например, мы знаем, что для ребенка с ДЦП задача выполнения каллиграфических требований по письму невероятно трудна или практически недоступна даже в том случае, если уровень его познавательного развития вполне удовлетворительный. В этом случае вполне адекватным будет решение разрешить ребенку писать печатными буквами в тетради в крупную клетку, а основной каллиграфической целью будет то, что эти буквы будут читаемы, будут умещаться в клетках (пусть даже очень крупных) и расстояние между ними будет меньше, чем между словами.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 xml:space="preserve">Принятие подобных стратегических решений совместно с учителем и завучем (как фигурой, ответственной за выполнение программных требований), с одной стороны, снимет определенную ответственность непосредственно с учителя, а с другой — ребенок будет чувствовать себя менее уязвимым. Логично, что оцениваться будет знание ребенком соответствующих орфограмм, правил правописания, умение писать под диктовку, списывать простые тексты и т.п. Для детей с проблемами когнитивного развития важно, еще до начала обучения продумать (безусловно, совместно с другими специалистами) варианты адаптации программного материала, при </w:t>
      </w:r>
      <w:proofErr w:type="gramStart"/>
      <w:r w:rsidRPr="00F54384">
        <w:rPr>
          <w:rFonts w:ascii="Times New Roman" w:hAnsi="Times New Roman" w:cs="Times New Roman"/>
          <w:sz w:val="24"/>
          <w:szCs w:val="24"/>
        </w:rPr>
        <w:t>том</w:t>
      </w:r>
      <w:proofErr w:type="gramEnd"/>
      <w:r w:rsidRPr="00F54384">
        <w:rPr>
          <w:rFonts w:ascii="Times New Roman" w:hAnsi="Times New Roman" w:cs="Times New Roman"/>
          <w:sz w:val="24"/>
          <w:szCs w:val="24"/>
        </w:rPr>
        <w:t xml:space="preserve"> что итоговые знания будут оцениваться с учетом индивидуальных вариантов адаптации. Понятно, что сами образовательные стандарты психолог изменить не может, но он может предложить варианты адаптации требований к ребенку. В нашей школе для детей с проблемами развития педагогами и методистом школы были предложены, а потом и специально разработаны тетради с </w:t>
      </w:r>
      <w:proofErr w:type="spellStart"/>
      <w:r w:rsidRPr="00F54384">
        <w:rPr>
          <w:rFonts w:ascii="Times New Roman" w:hAnsi="Times New Roman" w:cs="Times New Roman"/>
          <w:sz w:val="24"/>
          <w:szCs w:val="24"/>
        </w:rPr>
        <w:t>разноуровневыми</w:t>
      </w:r>
      <w:proofErr w:type="spellEnd"/>
      <w:r w:rsidRPr="00F54384">
        <w:rPr>
          <w:rFonts w:ascii="Times New Roman" w:hAnsi="Times New Roman" w:cs="Times New Roman"/>
          <w:sz w:val="24"/>
          <w:szCs w:val="24"/>
        </w:rPr>
        <w:t xml:space="preserve"> заданиями по одним и тем же темам, соответствующие такому </w:t>
      </w:r>
      <w:proofErr w:type="spellStart"/>
      <w:r w:rsidRPr="00F54384">
        <w:rPr>
          <w:rFonts w:ascii="Times New Roman" w:hAnsi="Times New Roman" w:cs="Times New Roman"/>
          <w:sz w:val="24"/>
          <w:szCs w:val="24"/>
        </w:rPr>
        <w:t>разноуровневому</w:t>
      </w:r>
      <w:proofErr w:type="spellEnd"/>
      <w:r w:rsidRPr="00F54384">
        <w:rPr>
          <w:rFonts w:ascii="Times New Roman" w:hAnsi="Times New Roman" w:cs="Times New Roman"/>
          <w:sz w:val="24"/>
          <w:szCs w:val="24"/>
        </w:rPr>
        <w:t xml:space="preserve"> обучению, и методические рекомендации.</w:t>
      </w:r>
    </w:p>
    <w:p w:rsidR="0038791C" w:rsidRPr="00F54384" w:rsidRDefault="0038791C" w:rsidP="0038791C">
      <w:pPr>
        <w:rPr>
          <w:rFonts w:ascii="Times New Roman" w:hAnsi="Times New Roman" w:cs="Times New Roman"/>
          <w:b/>
          <w:bCs/>
          <w:sz w:val="24"/>
          <w:szCs w:val="24"/>
        </w:rPr>
      </w:pPr>
      <w:r w:rsidRPr="00F54384">
        <w:rPr>
          <w:rFonts w:ascii="Times New Roman" w:hAnsi="Times New Roman" w:cs="Times New Roman"/>
          <w:b/>
          <w:bCs/>
          <w:sz w:val="24"/>
          <w:szCs w:val="24"/>
        </w:rPr>
        <w:t>НЕЗАМЕНИМАЯ ПОМОЩЬ</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Еще до начала учебного </w:t>
      </w:r>
      <w:proofErr w:type="gramStart"/>
      <w:r w:rsidRPr="00F54384">
        <w:rPr>
          <w:rFonts w:ascii="Times New Roman" w:hAnsi="Times New Roman" w:cs="Times New Roman"/>
          <w:sz w:val="24"/>
          <w:szCs w:val="24"/>
        </w:rPr>
        <w:t>года</w:t>
      </w:r>
      <w:proofErr w:type="gramEnd"/>
      <w:r w:rsidRPr="00F54384">
        <w:rPr>
          <w:rFonts w:ascii="Times New Roman" w:hAnsi="Times New Roman" w:cs="Times New Roman"/>
          <w:sz w:val="24"/>
          <w:szCs w:val="24"/>
        </w:rPr>
        <w:t xml:space="preserve"> как психологу, так и педагогам надо познакомиться с конкретными детьми, а детям — со школой. Далее необходимо провести углубленное обследование детей психологом и педагогом и составить на его основе примерную индивидуальную программу обучения этих детей. Кроме того, с самого начала обучения психолог наблюдает за классом, в котором учатся особые дети, самостоятельно или при помощи воспитателя группы продленного дня (социального педагога) проводит игровые занятия со всеми детьми в классе, способствующие лучшей адаптации всех детей. Это особый пласт именно психологический работы, ведь мы понимаем, что одна из основных задач обучения особых детей в массовой школе — задача социальной адаптации.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Такая работа, как мы уже говорили, заключается не только в психотерапевтической помощи детям, но и (даже чаще) в обучении педагога, воспитателя, социального педагога приемам сплочения детей во внеурочное время, различным коммуникативным и «общим» играм, в том числе и фольклорным. Здесь помощь психологов и педагогов ППМС-центра также может оказаться незаменимой. Следует сказать, что учащиеся начальных классов сильно разобщены, они не дружат, а скорее соперничают, и специальные занятия и игры идут на пользу всем детям, формируя представление о других, о классе.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При продуманном процессе интеграции перед психологами школы и центра возникает еще одна чрезвычайно важная задача — работа с родителями обычных детей и учениками старших классов, направленная на формирование толерантного отношения к особым детям и их семьям. Ни для кого не секрет, что от отношения старшеклассников к тому или иному делу, начинающемуся в школе, зависит многое. В нашей школе решением этих задач занят психолог центра. Чрезвычайно важно, чтобы взрослые старались спокойно и адекватно общаться с особыми детьми, не обсуждать без необходимости их проблемы или негативные черты ни на уроке, ни во второй половине дня. Это требует терпения и деликатности, но если взрослые не будут относиться к особому ребенку как к инопланетянину, то и дети очень быстро перестанут обращать внимание на различные особенности, если вообще их заметят.</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w:t>
      </w:r>
    </w:p>
    <w:p w:rsidR="0038791C" w:rsidRPr="00F54384" w:rsidRDefault="0038791C" w:rsidP="0038791C">
      <w:pPr>
        <w:rPr>
          <w:rFonts w:ascii="Times New Roman" w:hAnsi="Times New Roman" w:cs="Times New Roman"/>
          <w:b/>
          <w:bCs/>
          <w:sz w:val="24"/>
          <w:szCs w:val="24"/>
        </w:rPr>
      </w:pPr>
      <w:r w:rsidRPr="00F54384">
        <w:rPr>
          <w:rFonts w:ascii="Times New Roman" w:hAnsi="Times New Roman" w:cs="Times New Roman"/>
          <w:b/>
          <w:bCs/>
          <w:sz w:val="24"/>
          <w:szCs w:val="24"/>
        </w:rPr>
        <w:t>ТОЛЬКО В КОМАНДЕ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Мы постарались рассказать о задачах психолога по организации начальных этапов интегративного обучения. Но мы живем в реалиях дня сегодняшнего, и вот-вот вступит в силу нормативное финансирование образовательных учреждений. Это означает, что директор </w:t>
      </w:r>
      <w:proofErr w:type="gramStart"/>
      <w:r w:rsidRPr="00F54384">
        <w:rPr>
          <w:rFonts w:ascii="Times New Roman" w:hAnsi="Times New Roman" w:cs="Times New Roman"/>
          <w:sz w:val="24"/>
          <w:szCs w:val="24"/>
        </w:rPr>
        <w:t>вынужден</w:t>
      </w:r>
      <w:proofErr w:type="gramEnd"/>
      <w:r w:rsidRPr="00F54384">
        <w:rPr>
          <w:rFonts w:ascii="Times New Roman" w:hAnsi="Times New Roman" w:cs="Times New Roman"/>
          <w:sz w:val="24"/>
          <w:szCs w:val="24"/>
        </w:rPr>
        <w:t xml:space="preserve"> будет «бороться» за каждого ребенка, чтобы тот пошел учиться именно в его школу, поскольку от этого </w:t>
      </w:r>
      <w:r w:rsidRPr="00F54384">
        <w:rPr>
          <w:rFonts w:ascii="Times New Roman" w:hAnsi="Times New Roman" w:cs="Times New Roman"/>
          <w:sz w:val="24"/>
          <w:szCs w:val="24"/>
        </w:rPr>
        <w:lastRenderedPageBreak/>
        <w:t>напрямую будет зависеть финансирование. А в ситуации уменьшения детской популяции в целом это приведет к тому, что в школу будут брать всех детей. И если до сих пор существовала большая вариативность типов образовательных учреждений, в которых обучались дети с теми или иными выраженными особенностями развития, то теперь велика вероятность того, что значительная часть проблемных детей окажется в обычных школах. Это вовсе не означает (по крайней мере, как обещают чиновники), что специальные школы первого, второго, третьего… восьмого видов вовсе перестанут существовать, просто школа должна будет существовать в новых условиях. Такой внезапный приход проблемных детей со значительными особенностями в развитии в массовые школы можно себе представить как процесс стихийной интеграции.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А что делать психологу и другим специалистам школы, если особый ребенок появляется в школе инкогнито, если родители приносят «идеальные» документы на ребенка? То есть что делать в ситуации интеграции стихийной? Нам видится, что в этом случае один психолог вряд ли может справиться с ситуацией, даже если его поддерживают завуч или директор. Слишком велик объем необходимой работы, а времени фактически нет. В этой ситуации просто необходимо обратиться к специалистам ППМС-центра (впрочем, как и методических центров при управлениях образования). То </w:t>
      </w:r>
      <w:proofErr w:type="gramStart"/>
      <w:r w:rsidRPr="00F54384">
        <w:rPr>
          <w:rFonts w:ascii="Times New Roman" w:hAnsi="Times New Roman" w:cs="Times New Roman"/>
          <w:sz w:val="24"/>
          <w:szCs w:val="24"/>
        </w:rPr>
        <w:t>есть</w:t>
      </w:r>
      <w:proofErr w:type="gramEnd"/>
      <w:r w:rsidRPr="00F54384">
        <w:rPr>
          <w:rFonts w:ascii="Times New Roman" w:hAnsi="Times New Roman" w:cs="Times New Roman"/>
          <w:sz w:val="24"/>
          <w:szCs w:val="24"/>
        </w:rPr>
        <w:t xml:space="preserve"> чтобы превратить стихийную интеграцию в интеграцию продуманную, он (психолог) не может обойтись без помощи специалистов ППМС-центра. С нашей точки зрения, только совместная работа команды специалистов центра, школьного психолога и администрации школы сможет изменить ситуацию уже в течение учебного года, чтобы оперативно начать решать те задачи, о которых мы говорили. * * * </w:t>
      </w:r>
      <w:proofErr w:type="gramStart"/>
      <w:r w:rsidRPr="00F54384">
        <w:rPr>
          <w:rFonts w:ascii="Times New Roman" w:hAnsi="Times New Roman" w:cs="Times New Roman"/>
          <w:sz w:val="24"/>
          <w:szCs w:val="24"/>
        </w:rPr>
        <w:t>Таким образом, в новой, складывающейся в образовательных учреждениях ситуации психолог может не только не потерять свой профессиональный статус, но и оказаться просто бесценным кадром как специалист по «неодинаковости», умеющий выстроить процесс интеграции детей с различными проблемами развития в среде обычных сверстников.</w:t>
      </w:r>
      <w:proofErr w:type="gramEnd"/>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Тема опыта:</w:t>
      </w:r>
      <w:r w:rsidRPr="00F54384">
        <w:rPr>
          <w:rFonts w:ascii="Times New Roman" w:hAnsi="Times New Roman" w:cs="Times New Roman"/>
          <w:sz w:val="24"/>
          <w:szCs w:val="24"/>
        </w:rPr>
        <w:t xml:space="preserve"> </w:t>
      </w:r>
      <w:r w:rsidRPr="00F54384">
        <w:rPr>
          <w:rFonts w:ascii="Times New Roman" w:hAnsi="Times New Roman" w:cs="Times New Roman"/>
          <w:b/>
          <w:bCs/>
          <w:i/>
          <w:iCs/>
          <w:sz w:val="24"/>
          <w:szCs w:val="24"/>
        </w:rPr>
        <w:t>«Развитие самостоятельной познавательной деятельности путем</w:t>
      </w:r>
      <w:r w:rsidRPr="00F54384">
        <w:rPr>
          <w:rFonts w:ascii="Times New Roman" w:hAnsi="Times New Roman" w:cs="Times New Roman"/>
          <w:sz w:val="24"/>
          <w:szCs w:val="24"/>
        </w:rPr>
        <w:t xml:space="preserve">   </w:t>
      </w:r>
      <w:r w:rsidRPr="00F54384">
        <w:rPr>
          <w:rFonts w:ascii="Times New Roman" w:hAnsi="Times New Roman" w:cs="Times New Roman"/>
          <w:b/>
          <w:bCs/>
          <w:i/>
          <w:iCs/>
          <w:sz w:val="24"/>
          <w:szCs w:val="24"/>
        </w:rPr>
        <w:t>использования проблемного обучения в начальной школе»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w:t>
      </w:r>
      <w:r w:rsidRPr="00F54384">
        <w:rPr>
          <w:rFonts w:ascii="Times New Roman" w:hAnsi="Times New Roman" w:cs="Times New Roman"/>
          <w:b/>
          <w:bCs/>
          <w:sz w:val="24"/>
          <w:szCs w:val="24"/>
        </w:rPr>
        <w:t xml:space="preserve">Условия становления опыта.  </w:t>
      </w:r>
      <w:r w:rsidRPr="00F54384">
        <w:rPr>
          <w:rFonts w:ascii="Times New Roman" w:hAnsi="Times New Roman" w:cs="Times New Roman"/>
          <w:sz w:val="24"/>
          <w:szCs w:val="24"/>
        </w:rPr>
        <w:t>Изменения, которые происходят в современном обществе, требуют корректировки не только содержательных, но и методических аспектов образования.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В настоящее время, работая в условиях сельской школы, столкнулась с такими проблемами: низкий уровень интеллектуального развития учащихся;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низкий  педагогический и психологический уровень образования родителей учащихся; недостаточная материальная база. Особо остро для меня встала проблема найти такую технологию обучения детей, которая помогла бы исходить из того, что ученики стали не только объектом обучения, пассивно воспринимающими учебную информацию, но и быть активными субъектами его, самостоятельно владеющими знаниями и решающими познавательные задачи.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Эту технологию подсказала  общеобразовательная программа «Начальная школа ХХ</w:t>
      </w:r>
      <w:proofErr w:type="gramStart"/>
      <w:r w:rsidRPr="00F54384">
        <w:rPr>
          <w:rFonts w:ascii="Times New Roman" w:hAnsi="Times New Roman" w:cs="Times New Roman"/>
          <w:sz w:val="24"/>
          <w:szCs w:val="24"/>
        </w:rPr>
        <w:t>I</w:t>
      </w:r>
      <w:proofErr w:type="gramEnd"/>
      <w:r w:rsidRPr="00F54384">
        <w:rPr>
          <w:rFonts w:ascii="Times New Roman" w:hAnsi="Times New Roman" w:cs="Times New Roman"/>
          <w:sz w:val="24"/>
          <w:szCs w:val="24"/>
        </w:rPr>
        <w:t xml:space="preserve"> века» под руководством Н.Ф. Виноградовой.  Авторы предусмотрели организацию деятельности так, что каждый ребенок получает возможность решить любую задачу, но в разные периоды обучения. УМК «Начальная школа ХХ</w:t>
      </w:r>
      <w:proofErr w:type="gramStart"/>
      <w:r w:rsidRPr="00F54384">
        <w:rPr>
          <w:rFonts w:ascii="Times New Roman" w:hAnsi="Times New Roman" w:cs="Times New Roman"/>
          <w:sz w:val="24"/>
          <w:szCs w:val="24"/>
        </w:rPr>
        <w:t>I</w:t>
      </w:r>
      <w:proofErr w:type="gramEnd"/>
      <w:r w:rsidRPr="00F54384">
        <w:rPr>
          <w:rFonts w:ascii="Times New Roman" w:hAnsi="Times New Roman" w:cs="Times New Roman"/>
          <w:sz w:val="24"/>
          <w:szCs w:val="24"/>
        </w:rPr>
        <w:t xml:space="preserve"> века»,  по которому я работаю,  обеспечивает два типа дифференциации обучения.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Актуальность опыта.</w:t>
      </w:r>
      <w:r w:rsidRPr="00F54384">
        <w:rPr>
          <w:rFonts w:ascii="Times New Roman" w:hAnsi="Times New Roman" w:cs="Times New Roman"/>
          <w:sz w:val="24"/>
          <w:szCs w:val="24"/>
        </w:rPr>
        <w:t xml:space="preserve"> Для того чтобы «запустить» в практику своей деятельности технологию проблемного обучения, необходимостью стало  выполнение  условий ее применения: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 </w:t>
      </w:r>
      <w:r w:rsidRPr="00F54384">
        <w:rPr>
          <w:rFonts w:ascii="Times New Roman" w:hAnsi="Times New Roman" w:cs="Times New Roman"/>
          <w:sz w:val="24"/>
          <w:szCs w:val="24"/>
          <w:u w:val="single"/>
        </w:rPr>
        <w:t>Проблемное обучение целесообразно применять:</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когда содержание учебного материала содержит причинно-следственные связи и зависимости и направлено на формирование понятий, законов и теорий,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когда ученики подготовлены к проблемному изучению темы и  решают задачи на развитие самостоятельности мышления, формирование исследовательских умений, творческого подхода к делу, т.к. для слабых учащихся этот метод оказывается трудным (это преодолевается дифференциацией уровней </w:t>
      </w:r>
      <w:proofErr w:type="spellStart"/>
      <w:r w:rsidRPr="00F54384">
        <w:rPr>
          <w:rFonts w:ascii="Times New Roman" w:hAnsi="Times New Roman" w:cs="Times New Roman"/>
          <w:sz w:val="24"/>
          <w:szCs w:val="24"/>
        </w:rPr>
        <w:t>проблемности</w:t>
      </w:r>
      <w:proofErr w:type="spellEnd"/>
      <w:r w:rsidRPr="00F54384">
        <w:rPr>
          <w:rFonts w:ascii="Times New Roman" w:hAnsi="Times New Roman" w:cs="Times New Roman"/>
          <w:sz w:val="24"/>
          <w:szCs w:val="24"/>
        </w:rPr>
        <w:t>),</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когда у учителя есть время для проблемного изучения темы, т.к. оно требует больших затрат времени.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Поэтому </w:t>
      </w:r>
      <w:r w:rsidRPr="00F54384">
        <w:rPr>
          <w:rFonts w:ascii="Times New Roman" w:hAnsi="Times New Roman" w:cs="Times New Roman"/>
          <w:sz w:val="24"/>
          <w:szCs w:val="24"/>
          <w:u w:val="single"/>
        </w:rPr>
        <w:t>проблемное обучение  нужно сочетать с традиционным изложением материала</w:t>
      </w:r>
      <w:r w:rsidRPr="00F54384">
        <w:rPr>
          <w:rFonts w:ascii="Times New Roman" w:hAnsi="Times New Roman" w:cs="Times New Roman"/>
          <w:sz w:val="24"/>
          <w:szCs w:val="24"/>
        </w:rPr>
        <w:t>, т.к. в обучении всегда будут нужны и тренировочные задачи и задания, и задания,  требующие воспроизведения знаний, способствующие запоминанию необходимой информации.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Применение технологии проблемного обучения на практике, позволяет мне формировать у детей способности самостоятельно мыслить, добывать и применять знания в учебном процессе.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 xml:space="preserve">Ведущая педагогическая идея. </w:t>
      </w:r>
      <w:r w:rsidRPr="00F54384">
        <w:rPr>
          <w:rFonts w:ascii="Times New Roman" w:hAnsi="Times New Roman" w:cs="Times New Roman"/>
          <w:sz w:val="24"/>
          <w:szCs w:val="24"/>
        </w:rPr>
        <w:t xml:space="preserve"> За основу я взяла педагогическую теорию проблемного обучения М.Н. </w:t>
      </w:r>
      <w:proofErr w:type="spellStart"/>
      <w:r w:rsidRPr="00F54384">
        <w:rPr>
          <w:rFonts w:ascii="Times New Roman" w:hAnsi="Times New Roman" w:cs="Times New Roman"/>
          <w:sz w:val="24"/>
          <w:szCs w:val="24"/>
        </w:rPr>
        <w:t>Скаткина</w:t>
      </w:r>
      <w:proofErr w:type="spellEnd"/>
      <w:r w:rsidRPr="00F54384">
        <w:rPr>
          <w:rFonts w:ascii="Times New Roman" w:hAnsi="Times New Roman" w:cs="Times New Roman"/>
          <w:sz w:val="24"/>
          <w:szCs w:val="24"/>
        </w:rPr>
        <w:t xml:space="preserve"> о содержании и методах обучения, в </w:t>
      </w:r>
      <w:proofErr w:type="gramStart"/>
      <w:r w:rsidRPr="00F54384">
        <w:rPr>
          <w:rFonts w:ascii="Times New Roman" w:hAnsi="Times New Roman" w:cs="Times New Roman"/>
          <w:sz w:val="24"/>
          <w:szCs w:val="24"/>
        </w:rPr>
        <w:t>которой</w:t>
      </w:r>
      <w:proofErr w:type="gramEnd"/>
      <w:r w:rsidRPr="00F54384">
        <w:rPr>
          <w:rFonts w:ascii="Times New Roman" w:hAnsi="Times New Roman" w:cs="Times New Roman"/>
          <w:sz w:val="24"/>
          <w:szCs w:val="24"/>
        </w:rPr>
        <w:t xml:space="preserve"> он выделяет три основных вида проблемного обучения.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 xml:space="preserve">Длительность работы над опытом. </w:t>
      </w:r>
      <w:r w:rsidRPr="00F54384">
        <w:rPr>
          <w:rFonts w:ascii="Times New Roman" w:hAnsi="Times New Roman" w:cs="Times New Roman"/>
          <w:sz w:val="24"/>
          <w:szCs w:val="24"/>
        </w:rPr>
        <w:t xml:space="preserve">По  данной проблеме я работаю в течение трех лет, начиная с 2005 года.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w:t>
      </w:r>
      <w:r w:rsidRPr="00F54384">
        <w:rPr>
          <w:rFonts w:ascii="Times New Roman" w:hAnsi="Times New Roman" w:cs="Times New Roman"/>
          <w:b/>
          <w:bCs/>
          <w:sz w:val="24"/>
          <w:szCs w:val="24"/>
        </w:rPr>
        <w:t xml:space="preserve">Теоретическая база опыта. </w:t>
      </w:r>
      <w:r w:rsidRPr="00F54384">
        <w:rPr>
          <w:rFonts w:ascii="Times New Roman" w:hAnsi="Times New Roman" w:cs="Times New Roman"/>
          <w:sz w:val="24"/>
          <w:szCs w:val="24"/>
        </w:rPr>
        <w:t xml:space="preserve">В своей работе опираюсь на научно-методологические исследования отечественных педагогов и психологов:  М.Н. </w:t>
      </w:r>
      <w:proofErr w:type="spellStart"/>
      <w:r w:rsidRPr="00F54384">
        <w:rPr>
          <w:rFonts w:ascii="Times New Roman" w:hAnsi="Times New Roman" w:cs="Times New Roman"/>
          <w:sz w:val="24"/>
          <w:szCs w:val="24"/>
        </w:rPr>
        <w:t>Скаткина</w:t>
      </w:r>
      <w:proofErr w:type="spellEnd"/>
      <w:r w:rsidRPr="00F54384">
        <w:rPr>
          <w:rFonts w:ascii="Times New Roman" w:hAnsi="Times New Roman" w:cs="Times New Roman"/>
          <w:sz w:val="24"/>
          <w:szCs w:val="24"/>
        </w:rPr>
        <w:t xml:space="preserve">, И.Я. </w:t>
      </w:r>
      <w:proofErr w:type="spellStart"/>
      <w:r w:rsidRPr="00F54384">
        <w:rPr>
          <w:rFonts w:ascii="Times New Roman" w:hAnsi="Times New Roman" w:cs="Times New Roman"/>
          <w:sz w:val="24"/>
          <w:szCs w:val="24"/>
        </w:rPr>
        <w:t>Лернера</w:t>
      </w:r>
      <w:proofErr w:type="spellEnd"/>
      <w:r w:rsidRPr="00F54384">
        <w:rPr>
          <w:rFonts w:ascii="Times New Roman" w:hAnsi="Times New Roman" w:cs="Times New Roman"/>
          <w:sz w:val="24"/>
          <w:szCs w:val="24"/>
        </w:rPr>
        <w:t xml:space="preserve"> (содержание и методы обучения). М.Н. </w:t>
      </w:r>
      <w:proofErr w:type="spellStart"/>
      <w:r w:rsidRPr="00F54384">
        <w:rPr>
          <w:rFonts w:ascii="Times New Roman" w:hAnsi="Times New Roman" w:cs="Times New Roman"/>
          <w:sz w:val="24"/>
          <w:szCs w:val="24"/>
        </w:rPr>
        <w:t>Скаткин</w:t>
      </w:r>
      <w:proofErr w:type="spellEnd"/>
      <w:r w:rsidRPr="00F54384">
        <w:rPr>
          <w:rFonts w:ascii="Times New Roman" w:hAnsi="Times New Roman" w:cs="Times New Roman"/>
          <w:sz w:val="24"/>
          <w:szCs w:val="24"/>
        </w:rPr>
        <w:t xml:space="preserve"> выделил три основных вида проблемного обучения: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1.     Проблемное изложение знаний.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     Привлечение учащихся к поиску на отдельных этапах изложения знаний.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Исследовательский метод обучения.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А также И.Я. </w:t>
      </w:r>
      <w:proofErr w:type="spellStart"/>
      <w:r w:rsidRPr="00F54384">
        <w:rPr>
          <w:rFonts w:ascii="Times New Roman" w:hAnsi="Times New Roman" w:cs="Times New Roman"/>
          <w:sz w:val="24"/>
          <w:szCs w:val="24"/>
        </w:rPr>
        <w:t>Лернер</w:t>
      </w:r>
      <w:proofErr w:type="spellEnd"/>
      <w:r w:rsidRPr="00F54384">
        <w:rPr>
          <w:rFonts w:ascii="Times New Roman" w:hAnsi="Times New Roman" w:cs="Times New Roman"/>
          <w:sz w:val="24"/>
          <w:szCs w:val="24"/>
        </w:rPr>
        <w:t xml:space="preserve"> – активный исследователь в области проблемного обучения утверждает, что «проблемное обучение не может и не должно стать ни единственной, ни преобладающей системой обучения. Если бы школа стала на этот путь, оказалось бы, что молодое поколение вынуждено самостоятельно пройти значительную часть пути познания окружающего мира, который человечество прошло на протяжении своей истории… Проблемное обучение </w:t>
      </w:r>
      <w:proofErr w:type="gramStart"/>
      <w:r w:rsidRPr="00F54384">
        <w:rPr>
          <w:rFonts w:ascii="Times New Roman" w:hAnsi="Times New Roman" w:cs="Times New Roman"/>
          <w:sz w:val="24"/>
          <w:szCs w:val="24"/>
        </w:rPr>
        <w:t>строится</w:t>
      </w:r>
      <w:proofErr w:type="gramEnd"/>
      <w:r w:rsidRPr="00F54384">
        <w:rPr>
          <w:rFonts w:ascii="Times New Roman" w:hAnsi="Times New Roman" w:cs="Times New Roman"/>
          <w:sz w:val="24"/>
          <w:szCs w:val="24"/>
        </w:rPr>
        <w:t xml:space="preserve"> в зависимости от того, насколько это допускает проблемный материал».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 xml:space="preserve">Степень новизны опыта </w:t>
      </w:r>
      <w:r w:rsidRPr="00F54384">
        <w:rPr>
          <w:rFonts w:ascii="Times New Roman" w:hAnsi="Times New Roman" w:cs="Times New Roman"/>
          <w:sz w:val="24"/>
          <w:szCs w:val="24"/>
        </w:rPr>
        <w:t xml:space="preserve">состоит в том, что  я создаю определенные организационные условия для активизации мыслительной деятельности учащихся, стимулируя поиск недостающих знаний для разрешения познавательного противоречия. Для этого поиска обеспечиваю определенные способы организации проблемного обучения.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Опираясь на результаты диагностики, пришла к выводу, что наиболее эффективны следующие три способа организации проблемного обучения: проблемное изложение, поисковая (эвристическая) беседа, самостоятельная поисковая и исследовательская деятельность учащихся.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lastRenderedPageBreak/>
        <w:t xml:space="preserve">Диапазон опыта: </w:t>
      </w:r>
      <w:r w:rsidRPr="00F54384">
        <w:rPr>
          <w:rFonts w:ascii="Times New Roman" w:hAnsi="Times New Roman" w:cs="Times New Roman"/>
          <w:sz w:val="24"/>
          <w:szCs w:val="24"/>
        </w:rPr>
        <w:t xml:space="preserve">Применение элементов проблемного обучения строится в системе </w:t>
      </w:r>
      <w:proofErr w:type="spellStart"/>
      <w:r w:rsidRPr="00F54384">
        <w:rPr>
          <w:rFonts w:ascii="Times New Roman" w:hAnsi="Times New Roman" w:cs="Times New Roman"/>
          <w:sz w:val="24"/>
          <w:szCs w:val="24"/>
        </w:rPr>
        <w:t>урочно</w:t>
      </w:r>
      <w:proofErr w:type="spellEnd"/>
      <w:r w:rsidRPr="00F54384">
        <w:rPr>
          <w:rFonts w:ascii="Times New Roman" w:hAnsi="Times New Roman" w:cs="Times New Roman"/>
          <w:sz w:val="24"/>
          <w:szCs w:val="24"/>
        </w:rPr>
        <w:t xml:space="preserve">-внеклассной работы.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w:t>
      </w:r>
      <w:r w:rsidRPr="00F54384">
        <w:rPr>
          <w:rFonts w:ascii="Times New Roman" w:hAnsi="Times New Roman" w:cs="Times New Roman"/>
          <w:b/>
          <w:bCs/>
          <w:sz w:val="24"/>
          <w:szCs w:val="24"/>
        </w:rPr>
        <w:t>Технология опыта</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В настоящее время под проблемным обучением понимаю такую организацию учебного процесса, которая предполагает создание под руководством учителя проблемных ситуаций и активную самостоятельную деятельность учащихся по их разрешению.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Технология использования элементов проблемного обучения в моей работе – это комплексная поддержка и помощь учащимся в решении задач развития, обучения и воспитания.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 xml:space="preserve">Цель </w:t>
      </w:r>
      <w:r w:rsidRPr="00F54384">
        <w:rPr>
          <w:rFonts w:ascii="Times New Roman" w:hAnsi="Times New Roman" w:cs="Times New Roman"/>
          <w:sz w:val="24"/>
          <w:szCs w:val="24"/>
        </w:rPr>
        <w:t xml:space="preserve">применения технологии проблемного обучения: научить учащихся идти путем самостоятельных находок и открытий.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Для достижения этой цели надо решаю следующие задачи:</w:t>
      </w:r>
    </w:p>
    <w:p w:rsidR="0038791C" w:rsidRPr="00F54384" w:rsidRDefault="00F54384" w:rsidP="0038791C">
      <w:pPr>
        <w:rPr>
          <w:rFonts w:ascii="Times New Roman" w:hAnsi="Times New Roman" w:cs="Times New Roman"/>
          <w:sz w:val="24"/>
          <w:szCs w:val="24"/>
        </w:rPr>
      </w:pPr>
      <w:r>
        <w:rPr>
          <w:rFonts w:ascii="Times New Roman" w:hAnsi="Times New Roman" w:cs="Times New Roman"/>
          <w:sz w:val="24"/>
          <w:szCs w:val="24"/>
        </w:rPr>
        <w:t>1.    </w:t>
      </w:r>
      <w:r w:rsidR="0038791C" w:rsidRPr="00F54384">
        <w:rPr>
          <w:rFonts w:ascii="Times New Roman" w:hAnsi="Times New Roman" w:cs="Times New Roman"/>
          <w:sz w:val="24"/>
          <w:szCs w:val="24"/>
        </w:rPr>
        <w:t>Создаю  условия для приобретения учащимися средств познания и исследования.</w:t>
      </w:r>
    </w:p>
    <w:p w:rsidR="0038791C" w:rsidRPr="00F54384" w:rsidRDefault="00F54384" w:rsidP="0038791C">
      <w:pPr>
        <w:rPr>
          <w:rFonts w:ascii="Times New Roman" w:hAnsi="Times New Roman" w:cs="Times New Roman"/>
          <w:sz w:val="24"/>
          <w:szCs w:val="24"/>
        </w:rPr>
      </w:pPr>
      <w:r>
        <w:rPr>
          <w:rFonts w:ascii="Times New Roman" w:hAnsi="Times New Roman" w:cs="Times New Roman"/>
          <w:sz w:val="24"/>
          <w:szCs w:val="24"/>
        </w:rPr>
        <w:t>2.    </w:t>
      </w:r>
      <w:r w:rsidR="0038791C" w:rsidRPr="00F54384">
        <w:rPr>
          <w:rFonts w:ascii="Times New Roman" w:hAnsi="Times New Roman" w:cs="Times New Roman"/>
          <w:sz w:val="24"/>
          <w:szCs w:val="24"/>
        </w:rPr>
        <w:t>Повышаю познавательную активность в процессе овладения знаниями.</w:t>
      </w:r>
    </w:p>
    <w:p w:rsidR="0038791C" w:rsidRPr="00F54384" w:rsidRDefault="00F54384" w:rsidP="0038791C">
      <w:pPr>
        <w:rPr>
          <w:rFonts w:ascii="Times New Roman" w:hAnsi="Times New Roman" w:cs="Times New Roman"/>
          <w:sz w:val="24"/>
          <w:szCs w:val="24"/>
        </w:rPr>
      </w:pPr>
      <w:r>
        <w:rPr>
          <w:rFonts w:ascii="Times New Roman" w:hAnsi="Times New Roman" w:cs="Times New Roman"/>
          <w:sz w:val="24"/>
          <w:szCs w:val="24"/>
        </w:rPr>
        <w:t>3.    </w:t>
      </w:r>
      <w:r w:rsidR="0038791C" w:rsidRPr="00F54384">
        <w:rPr>
          <w:rFonts w:ascii="Times New Roman" w:hAnsi="Times New Roman" w:cs="Times New Roman"/>
          <w:sz w:val="24"/>
          <w:szCs w:val="24"/>
        </w:rPr>
        <w:t>Применяю дифференцированный и интегрированный подход в учебном и воспитательном процессе.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Для того</w:t>
      </w:r>
      <w:proofErr w:type="gramStart"/>
      <w:r w:rsidRPr="00F54384">
        <w:rPr>
          <w:rFonts w:ascii="Times New Roman" w:hAnsi="Times New Roman" w:cs="Times New Roman"/>
          <w:sz w:val="24"/>
          <w:szCs w:val="24"/>
        </w:rPr>
        <w:t>,</w:t>
      </w:r>
      <w:proofErr w:type="gramEnd"/>
      <w:r w:rsidRPr="00F54384">
        <w:rPr>
          <w:rFonts w:ascii="Times New Roman" w:hAnsi="Times New Roman" w:cs="Times New Roman"/>
          <w:sz w:val="24"/>
          <w:szCs w:val="24"/>
        </w:rPr>
        <w:t xml:space="preserve"> чтобы организовать проблемное обучение в своем классе мною было разработано три формы диагностики: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1) диагностика на основе наблюдения, позволяющая выявить уровень осознанного отношения ребенка к проблемной ситуации, его поведения в решении проблемного вопроса.</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2) наблюдение за познавательной активностью детей.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3) анкетирование, направленное на выяснение отношения учащихся к учению.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Следуя вышеназванным пунктам, выделила три этапа работы по применению проблемного обучения в учебном процессе.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1 ЭТАП</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Прежде чем приступить к применению проблемного обучения в классе, а также к диагностике его эффективности, необходимо было выяснить, готовы ли дети к возможным трудностям в обучении и их отношение к учению.</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На этом этапе проводила </w:t>
      </w:r>
      <w:r w:rsidRPr="00F54384">
        <w:rPr>
          <w:rFonts w:ascii="Times New Roman" w:hAnsi="Times New Roman" w:cs="Times New Roman"/>
          <w:b/>
          <w:bCs/>
          <w:i/>
          <w:iCs/>
          <w:sz w:val="24"/>
          <w:szCs w:val="24"/>
        </w:rPr>
        <w:t>диагностику поведения ученика в проблемной ситуации на основе наблюдений.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Цель</w:t>
      </w:r>
      <w:r w:rsidRPr="00F54384">
        <w:rPr>
          <w:rFonts w:ascii="Times New Roman" w:hAnsi="Times New Roman" w:cs="Times New Roman"/>
          <w:sz w:val="24"/>
          <w:szCs w:val="24"/>
        </w:rPr>
        <w:t xml:space="preserve"> этой диагностики заключалась в следующем: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проследить за действиями учащихся в условиях проблемной ситуации;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-обнаруживает ли учащийся проблему вообще и осознает ли ее, может ли найти путь решения проблемной задачи. При этом учитывается самостоятельность этих действий и помощь наблюдателя.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Для этой диагностики  выбрала четыре проблемные ситуации из разных учебных дисциплин. Ученикам предлагалось для решения две проблемные ситуации по порядку.  Внимательно следила за </w:t>
      </w:r>
      <w:r w:rsidRPr="00F54384">
        <w:rPr>
          <w:rFonts w:ascii="Times New Roman" w:hAnsi="Times New Roman" w:cs="Times New Roman"/>
          <w:sz w:val="24"/>
          <w:szCs w:val="24"/>
        </w:rPr>
        <w:lastRenderedPageBreak/>
        <w:t xml:space="preserve">деятельностью и рассуждениями ученика, отмечая результат наблюдений знаком «+» при положительном исходе, или </w:t>
      </w:r>
      <w:proofErr w:type="gramStart"/>
      <w:r w:rsidRPr="00F54384">
        <w:rPr>
          <w:rFonts w:ascii="Times New Roman" w:hAnsi="Times New Roman" w:cs="Times New Roman"/>
          <w:sz w:val="24"/>
          <w:szCs w:val="24"/>
        </w:rPr>
        <w:t>«-</w:t>
      </w:r>
      <w:proofErr w:type="gramEnd"/>
      <w:r w:rsidRPr="00F54384">
        <w:rPr>
          <w:rFonts w:ascii="Times New Roman" w:hAnsi="Times New Roman" w:cs="Times New Roman"/>
          <w:sz w:val="24"/>
          <w:szCs w:val="24"/>
        </w:rPr>
        <w:t>»  при отрицательном исходе в специальном бланке. ( Приложение 1)</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i/>
          <w:iCs/>
          <w:sz w:val="24"/>
          <w:szCs w:val="24"/>
        </w:rPr>
        <w:t>Наблюдение за активностью и отвлекаемостью учащихся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i/>
          <w:iCs/>
          <w:sz w:val="24"/>
          <w:szCs w:val="24"/>
        </w:rPr>
        <w:t>Цель:</w:t>
      </w:r>
      <w:r w:rsidRPr="00F54384">
        <w:rPr>
          <w:rFonts w:ascii="Times New Roman" w:hAnsi="Times New Roman" w:cs="Times New Roman"/>
          <w:sz w:val="24"/>
          <w:szCs w:val="24"/>
        </w:rPr>
        <w:t xml:space="preserve"> выявить уровень познавательной активности учащихся, определить соотношение отвлекаемости и познавательной активности, а также выяснить эмоциональное отношение к учебе.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На уроках, проводимых в классе, обращалось внимание на действия и реакции учеников. Результаты наблюдений фиксировала в бланке наблюдений. ( Приложение 2)</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Потом проводила </w:t>
      </w:r>
      <w:r w:rsidRPr="00F54384">
        <w:rPr>
          <w:rFonts w:ascii="Times New Roman" w:hAnsi="Times New Roman" w:cs="Times New Roman"/>
          <w:b/>
          <w:bCs/>
          <w:i/>
          <w:iCs/>
          <w:sz w:val="24"/>
          <w:szCs w:val="24"/>
        </w:rPr>
        <w:t>анкетирование</w:t>
      </w:r>
      <w:r w:rsidRPr="00F54384">
        <w:rPr>
          <w:rFonts w:ascii="Times New Roman" w:hAnsi="Times New Roman" w:cs="Times New Roman"/>
          <w:sz w:val="24"/>
          <w:szCs w:val="24"/>
        </w:rPr>
        <w:t xml:space="preserve"> учащихся, чтобы выяснить эмоциональное отношение детей к учебе, характер возникающих трудностей в учении, а также отношение учащихся к  этим трудностям до применения метода проблемного обучения. Время заполнения анкет учащихся не ограничено осуществлялось при помощи родителей.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Инструкция для учеников.</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Внимательно прочитай вопросы. Подчеркни нужное. Там где, необходимо, впишите в строку свое мнение. ( Приложение 3)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2 ЭТАП</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На этом этапе на уроках вводились элементы технологии проблемного обучения.  Основой  для работы в этом направлении помогали разделы учебника, в которых авторы предусмотрели специальные методические приемы. Работа с рубриками «Выскажи предположение» ставит учащихся перед необходимостью выдвинуть гипотезу, поспорить, порассуждать, сравнить свое мнение с мнением других и с текстом учебника. Похожую работу веду  при работе с рубриками «Давайте подумаем», которая учит детей отбирать доказательства истинности своего высказывания, выделять существенные признаки явления или объекта.</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3 ЭТАП</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Исследование после применения метода проблемного обучения. На данном этапе проводила те же самые диагностики, что и на первом этапе: диагностика на основе наблюдения. На этом этапе исследования ученикам также предлагала решить аналогичные первым проблемные ситуации, а результаты внесены в бланк наблюдений. (Приложение 4)</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 xml:space="preserve">         </w:t>
      </w:r>
      <w:r w:rsidRPr="00F54384">
        <w:rPr>
          <w:rFonts w:ascii="Times New Roman" w:hAnsi="Times New Roman" w:cs="Times New Roman"/>
          <w:sz w:val="24"/>
          <w:szCs w:val="24"/>
        </w:rPr>
        <w:t>Эту тему я активно внедряю на уроках, на базе учебников нового поколения с использованием технологии проблемного обучения. А также с применением различных современных методик. Например, таких как исследовательская работа учащихся, групповая работа и др. Через эту технологию и методики мне удается реализовывать задачи моей работы.</w:t>
      </w:r>
      <w:r w:rsidRPr="00F54384">
        <w:rPr>
          <w:rFonts w:ascii="Times New Roman" w:hAnsi="Times New Roman" w:cs="Times New Roman"/>
          <w:b/>
          <w:bCs/>
          <w:sz w:val="24"/>
          <w:szCs w:val="24"/>
        </w:rPr>
        <w:t xml:space="preserve">  </w:t>
      </w:r>
      <w:r w:rsidRPr="00F54384">
        <w:rPr>
          <w:rFonts w:ascii="Times New Roman" w:hAnsi="Times New Roman" w:cs="Times New Roman"/>
          <w:sz w:val="24"/>
          <w:szCs w:val="24"/>
        </w:rPr>
        <w:t xml:space="preserve">Обучение  способствует становлению и развитию нравственных черт личности, настойчивости и целеустремленности, познавательной активности и самостоятельности.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Способность четко мыслить, полноценно логически рассуждать и ясно излагать свои мысли в настоящее время необходимо каждому. Поэтому в своей работе стремлюсь не просто передавать знания, которые предусмотрены программой обучения, а одновременно развивать познавательную активность и творческую самостоятельность на уроках.</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Курс обучения по общеобразовательной программе «Начальная школа ХХ</w:t>
      </w:r>
      <w:proofErr w:type="gramStart"/>
      <w:r w:rsidRPr="00F54384">
        <w:rPr>
          <w:rFonts w:ascii="Times New Roman" w:hAnsi="Times New Roman" w:cs="Times New Roman"/>
          <w:sz w:val="24"/>
          <w:szCs w:val="24"/>
          <w:lang w:val="en-US"/>
        </w:rPr>
        <w:t>I</w:t>
      </w:r>
      <w:proofErr w:type="gramEnd"/>
      <w:r w:rsidRPr="00F54384">
        <w:rPr>
          <w:rFonts w:ascii="Times New Roman" w:hAnsi="Times New Roman" w:cs="Times New Roman"/>
          <w:sz w:val="24"/>
          <w:szCs w:val="24"/>
        </w:rPr>
        <w:t xml:space="preserve"> века»  создает большие возможности для проблемного обучения. Отдельные темы курса настолько связаны между собой, что </w:t>
      </w:r>
      <w:r w:rsidRPr="00F54384">
        <w:rPr>
          <w:rFonts w:ascii="Times New Roman" w:hAnsi="Times New Roman" w:cs="Times New Roman"/>
          <w:sz w:val="24"/>
          <w:szCs w:val="24"/>
        </w:rPr>
        <w:lastRenderedPageBreak/>
        <w:t>сознательное усвоение одной из них создает условия для предвидения проблем, которые возникают при изучении последующих.</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Основой проблемного обучения на уроках  является знакомство учащихся с новыми  фактами путем создания проблемных ситуаций, способствующих выдвижению гипотезы и с последующим поиском доказательства справедливости выдвинутого предположения.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Проблемный  урок строю по следующей структуре.</w:t>
      </w:r>
      <w:r w:rsidRPr="00F54384">
        <w:rPr>
          <w:rFonts w:ascii="Times New Roman" w:hAnsi="Times New Roman" w:cs="Times New Roman"/>
          <w:b/>
          <w:bCs/>
          <w:sz w:val="24"/>
          <w:szCs w:val="24"/>
        </w:rPr>
        <w:t xml:space="preserve">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1.Организационный момент</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включение детей в деятельность;</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выделение содержательной области.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 Актуализация знаний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 воспроизведение понятий и алгоритмов, необходимых и  достаточных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для «открытия» нового знания;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фиксирование затруднения в деятельности по известной норме.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Постановка учебной проблемы</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 определение затруднения, его место.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определение необходимости нового знания.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 «Открытие» учащимися нового знания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выдвижение гипотезы;</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проверка гипотезы.</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5. Первичное закрепление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внешнее оформление новых алгоритмов;</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фиксирование уже оформленного знания.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6. Самостоятельная работа с самопроверкой и самооценкой в классе;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самостоятельное решение типовых заданий;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самостоятельная проверка учащимися своей работы.</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7. Повторение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включение нового материала в систему знаний;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решение задач на повторение и закрепление ранее изученного материала.</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8. Итог занятия</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 рефлексия деятельности на уроке;</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    - самооценка учащимися собственной деятельности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На проблемном уроке создаю все условия для проявления познавательной активности учеников. Учащиеся не получают готовые знания, а в результате постановки проблемной ситуации испытывают затруднение либо удивление и начинают поиск решения, открывая новые знания самостоятельно. Затем провожу обязательное проговаривание алгоритма решения и применяю его на практике при выполнении самостоятельной работы.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школьника к учению.</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Постоянная постановка перед ребенком проблемных ситуаций приводит к тому, что он не “пасует” перед проблемами, а стремится их разрешить.</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Пользуюсь следующими приемами создания проблемных ситуаций. </w:t>
      </w:r>
    </w:p>
    <w:p w:rsidR="0038791C" w:rsidRPr="00F54384" w:rsidRDefault="0038791C" w:rsidP="00F54384">
      <w:pPr>
        <w:pStyle w:val="a6"/>
        <w:numPr>
          <w:ilvl w:val="0"/>
          <w:numId w:val="31"/>
        </w:numPr>
        <w:rPr>
          <w:rFonts w:ascii="Times New Roman" w:hAnsi="Times New Roman" w:cs="Times New Roman"/>
          <w:sz w:val="24"/>
          <w:szCs w:val="24"/>
        </w:rPr>
      </w:pPr>
      <w:r w:rsidRPr="00F54384">
        <w:rPr>
          <w:rFonts w:ascii="Times New Roman" w:hAnsi="Times New Roman" w:cs="Times New Roman"/>
          <w:sz w:val="24"/>
          <w:szCs w:val="24"/>
        </w:rPr>
        <w:t>Подвожу школьников к противоречию и предлагаю им самим найти способ его разрешения;</w:t>
      </w:r>
    </w:p>
    <w:p w:rsidR="0038791C" w:rsidRPr="00F54384" w:rsidRDefault="0038791C" w:rsidP="00F54384">
      <w:pPr>
        <w:pStyle w:val="a6"/>
        <w:numPr>
          <w:ilvl w:val="0"/>
          <w:numId w:val="31"/>
        </w:numPr>
        <w:rPr>
          <w:rFonts w:ascii="Times New Roman" w:hAnsi="Times New Roman" w:cs="Times New Roman"/>
          <w:sz w:val="24"/>
          <w:szCs w:val="24"/>
        </w:rPr>
      </w:pPr>
      <w:r w:rsidRPr="00F54384">
        <w:rPr>
          <w:rFonts w:ascii="Times New Roman" w:hAnsi="Times New Roman" w:cs="Times New Roman"/>
          <w:sz w:val="24"/>
          <w:szCs w:val="24"/>
        </w:rPr>
        <w:t>Излагаю различные точки зрения на один и тот же вопрос;</w:t>
      </w:r>
    </w:p>
    <w:p w:rsidR="0038791C" w:rsidRPr="00F54384" w:rsidRDefault="0038791C" w:rsidP="00F54384">
      <w:pPr>
        <w:pStyle w:val="a6"/>
        <w:numPr>
          <w:ilvl w:val="0"/>
          <w:numId w:val="31"/>
        </w:numPr>
        <w:rPr>
          <w:rFonts w:ascii="Times New Roman" w:hAnsi="Times New Roman" w:cs="Times New Roman"/>
          <w:sz w:val="24"/>
          <w:szCs w:val="24"/>
        </w:rPr>
      </w:pPr>
      <w:r w:rsidRPr="00F54384">
        <w:rPr>
          <w:rFonts w:ascii="Times New Roman" w:hAnsi="Times New Roman" w:cs="Times New Roman"/>
          <w:sz w:val="24"/>
          <w:szCs w:val="24"/>
        </w:rPr>
        <w:t>Предлагаю  классу   рассмотреть явление с различных позиций;</w:t>
      </w:r>
    </w:p>
    <w:p w:rsidR="0038791C" w:rsidRPr="00F54384" w:rsidRDefault="0038791C" w:rsidP="0038791C">
      <w:pPr>
        <w:pStyle w:val="a6"/>
        <w:numPr>
          <w:ilvl w:val="0"/>
          <w:numId w:val="31"/>
        </w:numPr>
        <w:rPr>
          <w:rFonts w:ascii="Times New Roman" w:hAnsi="Times New Roman" w:cs="Times New Roman"/>
          <w:sz w:val="24"/>
          <w:szCs w:val="24"/>
        </w:rPr>
      </w:pPr>
      <w:r w:rsidRPr="00F54384">
        <w:rPr>
          <w:rFonts w:ascii="Times New Roman" w:hAnsi="Times New Roman" w:cs="Times New Roman"/>
          <w:sz w:val="24"/>
          <w:szCs w:val="24"/>
        </w:rPr>
        <w:t>Побуждаю учащихся делат</w:t>
      </w:r>
      <w:r w:rsidR="00F54384">
        <w:rPr>
          <w:rFonts w:ascii="Times New Roman" w:hAnsi="Times New Roman" w:cs="Times New Roman"/>
          <w:sz w:val="24"/>
          <w:szCs w:val="24"/>
        </w:rPr>
        <w:t>ь сравнения, обобщения, выводы</w:t>
      </w:r>
      <w:r w:rsidRPr="00F54384">
        <w:rPr>
          <w:rFonts w:ascii="Times New Roman" w:hAnsi="Times New Roman" w:cs="Times New Roman"/>
          <w:sz w:val="24"/>
          <w:szCs w:val="24"/>
        </w:rPr>
        <w:t xml:space="preserve"> из ситуации, сопоставлять факты.</w:t>
      </w:r>
    </w:p>
    <w:p w:rsidR="0038791C" w:rsidRPr="00F54384" w:rsidRDefault="0038791C" w:rsidP="0038791C">
      <w:pPr>
        <w:pStyle w:val="a6"/>
        <w:numPr>
          <w:ilvl w:val="0"/>
          <w:numId w:val="31"/>
        </w:numPr>
        <w:rPr>
          <w:rFonts w:ascii="Times New Roman" w:hAnsi="Times New Roman" w:cs="Times New Roman"/>
          <w:sz w:val="24"/>
          <w:szCs w:val="24"/>
        </w:rPr>
      </w:pPr>
      <w:r w:rsidRPr="00F54384">
        <w:rPr>
          <w:rFonts w:ascii="Times New Roman" w:hAnsi="Times New Roman" w:cs="Times New Roman"/>
          <w:sz w:val="24"/>
          <w:szCs w:val="24"/>
        </w:rPr>
        <w:t xml:space="preserve">Ставлю конкретные вопросы на обобщение, обоснование, </w:t>
      </w:r>
      <w:r w:rsidR="00F54384">
        <w:rPr>
          <w:rFonts w:ascii="Times New Roman" w:hAnsi="Times New Roman" w:cs="Times New Roman"/>
          <w:sz w:val="24"/>
          <w:szCs w:val="24"/>
        </w:rPr>
        <w:t xml:space="preserve">конкретизацию, логику </w:t>
      </w:r>
      <w:r w:rsidRPr="00F54384">
        <w:rPr>
          <w:rFonts w:ascii="Times New Roman" w:hAnsi="Times New Roman" w:cs="Times New Roman"/>
          <w:sz w:val="24"/>
          <w:szCs w:val="24"/>
        </w:rPr>
        <w:t>рассуждения.</w:t>
      </w:r>
    </w:p>
    <w:p w:rsidR="0038791C" w:rsidRPr="00F54384" w:rsidRDefault="0038791C" w:rsidP="00F54384">
      <w:pPr>
        <w:pStyle w:val="a6"/>
        <w:numPr>
          <w:ilvl w:val="0"/>
          <w:numId w:val="31"/>
        </w:numPr>
        <w:rPr>
          <w:rFonts w:ascii="Times New Roman" w:hAnsi="Times New Roman" w:cs="Times New Roman"/>
          <w:sz w:val="24"/>
          <w:szCs w:val="24"/>
        </w:rPr>
      </w:pPr>
      <w:r w:rsidRPr="00F54384">
        <w:rPr>
          <w:rFonts w:ascii="Times New Roman" w:hAnsi="Times New Roman" w:cs="Times New Roman"/>
          <w:sz w:val="24"/>
          <w:szCs w:val="24"/>
        </w:rPr>
        <w:t>Определяю проблемные теоретические и практические задания;</w:t>
      </w:r>
    </w:p>
    <w:p w:rsidR="002D7CB6" w:rsidRDefault="002D7CB6" w:rsidP="00F54384">
      <w:pPr>
        <w:pStyle w:val="a6"/>
        <w:numPr>
          <w:ilvl w:val="0"/>
          <w:numId w:val="31"/>
        </w:numPr>
        <w:rPr>
          <w:rFonts w:ascii="Times New Roman" w:hAnsi="Times New Roman" w:cs="Times New Roman"/>
          <w:sz w:val="24"/>
          <w:szCs w:val="24"/>
        </w:rPr>
      </w:pPr>
    </w:p>
    <w:p w:rsidR="0038791C" w:rsidRPr="00F54384" w:rsidRDefault="0038791C" w:rsidP="00F54384">
      <w:pPr>
        <w:pStyle w:val="a6"/>
        <w:numPr>
          <w:ilvl w:val="0"/>
          <w:numId w:val="31"/>
        </w:numPr>
        <w:rPr>
          <w:rFonts w:ascii="Times New Roman" w:hAnsi="Times New Roman" w:cs="Times New Roman"/>
          <w:sz w:val="24"/>
          <w:szCs w:val="24"/>
        </w:rPr>
      </w:pPr>
      <w:r w:rsidRPr="00F54384">
        <w:rPr>
          <w:rFonts w:ascii="Times New Roman" w:hAnsi="Times New Roman" w:cs="Times New Roman"/>
          <w:sz w:val="24"/>
          <w:szCs w:val="24"/>
        </w:rPr>
        <w:t>Ставлю проблемные задачи (например: с недостающими, избыточными  или противоречивыми данными, с заведомо допущенными ошибками).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i/>
          <w:iCs/>
          <w:sz w:val="24"/>
          <w:szCs w:val="24"/>
          <w:u w:val="single"/>
        </w:rPr>
        <w:t> Моя задача как  учителя</w:t>
      </w:r>
      <w:r w:rsidRPr="00F54384">
        <w:rPr>
          <w:rFonts w:ascii="Times New Roman" w:hAnsi="Times New Roman" w:cs="Times New Roman"/>
          <w:sz w:val="24"/>
          <w:szCs w:val="24"/>
        </w:rPr>
        <w:t xml:space="preserve"> - находить, конструировать полезные для познавательного процесса противоречия, привлекать школьников к их обсуждению и решению, естественно, не требуя никаких специальных упражнений, искусственно подбираемых ситуаций. </w:t>
      </w:r>
    </w:p>
    <w:p w:rsidR="0038791C" w:rsidRPr="00F54384" w:rsidRDefault="0038791C" w:rsidP="0038791C">
      <w:pPr>
        <w:rPr>
          <w:rFonts w:ascii="Times New Roman" w:hAnsi="Times New Roman" w:cs="Times New Roman"/>
          <w:sz w:val="24"/>
          <w:szCs w:val="24"/>
        </w:rPr>
      </w:pPr>
      <w:bookmarkStart w:id="1" w:name="OLE_LINK1"/>
      <w:r w:rsidRPr="00F54384">
        <w:rPr>
          <w:rFonts w:ascii="Times New Roman" w:hAnsi="Times New Roman" w:cs="Times New Roman"/>
          <w:sz w:val="24"/>
          <w:szCs w:val="24"/>
        </w:rPr>
        <w:t>Обучаясь по данной технологии, у ребят появилась уверенность в своих силах и знаниях.</w:t>
      </w:r>
      <w:bookmarkEnd w:id="1"/>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Положительная динамика наблюдается и в развитии уровня мотивации к  учению.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Для того чтобы заинтересовать ребенка, дать возможность видеть рост его в процессе обучения я использую такие приемы: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Важным на данном этапе является стимулирование ребенка к дальнейшей познавательной деятельности. Для этого я использую качественную оценку - награждение орденами и медалями.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С урока начинается учебно-воспитательный процесс, уроком он и заканчивается. Все остальное в школе хотя и играет важную, но вспомогательную роль, дополняя и развивая все то, что закладывается в ходе уроков. Каждый новый урок - это элемент сложной системы взаимодействия учителя и ученика, новый вклад в формирование его умственной и моральной культуры.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 Проблемные уроки очень эффективны и детям нравятся. Поэтому я стала проводить по такой структуре  уроки по другим предметам. Конечно, работа трудоёмка, так как к каждому уроку надо подбирать необходимые и достаточные упражнения для актуализации знаний и создания проблемной ситуации, продумывать постановку проблемы и выбор путей её решения в соответствии с принципом </w:t>
      </w:r>
      <w:r w:rsidRPr="00F54384">
        <w:rPr>
          <w:rFonts w:ascii="Times New Roman" w:hAnsi="Times New Roman" w:cs="Times New Roman"/>
          <w:sz w:val="24"/>
          <w:szCs w:val="24"/>
        </w:rPr>
        <w:lastRenderedPageBreak/>
        <w:t xml:space="preserve">рациональности. Но на данном этапе развития человечества обучение должно быть проблемным, так как оно формирует творческую личность, способную логически мыслить, находить решение в различных проблемных ситуациях, способную к высокому самоанализу, саморазвитию, </w:t>
      </w:r>
      <w:proofErr w:type="spellStart"/>
      <w:r w:rsidRPr="00F54384">
        <w:rPr>
          <w:rFonts w:ascii="Times New Roman" w:hAnsi="Times New Roman" w:cs="Times New Roman"/>
          <w:sz w:val="24"/>
          <w:szCs w:val="24"/>
        </w:rPr>
        <w:t>самокоррекции</w:t>
      </w:r>
      <w:proofErr w:type="spellEnd"/>
      <w:r w:rsidRPr="00F54384">
        <w:rPr>
          <w:rFonts w:ascii="Times New Roman" w:hAnsi="Times New Roman" w:cs="Times New Roman"/>
          <w:sz w:val="24"/>
          <w:szCs w:val="24"/>
        </w:rPr>
        <w:t>. Войдя в жизнь, такая личность будет более защищена от стрессов.</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 xml:space="preserve">  </w:t>
      </w:r>
      <w:r w:rsidRPr="00F54384">
        <w:rPr>
          <w:rFonts w:ascii="Times New Roman" w:hAnsi="Times New Roman" w:cs="Times New Roman"/>
          <w:sz w:val="24"/>
          <w:szCs w:val="24"/>
        </w:rPr>
        <w:t xml:space="preserve">После проведения данного исследования выяснилось, что большинство учащихся сразу же замечают проблемную ситуацию, многие самостоятельно осознают существующую в ней проблему.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Наблюдение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Результаты наблюдений на первом этапе показали, что: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У 3 человек активность превышает отвлекаемость, что может свидетельствовать о высоком уровне познавательной активности. Эти дети часто задают большое количество вопросов, направленных на знание не только фактического материала, но и теоретического. Эти дети самостоятельно выполняют учебные задачи.</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У 7 человек активность и отвлекаемость находятся примерно в равных количествах, что говорит о среднем уровне активности познания. Эти дети интересуются лишь фактическим материалом и пытаются давать высказывания, имеющие целенаправленный характер. В выполнении самостоятельных заданий этим детям необходима помощь.</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И у 5 человек отвлекаемость превышает активность, что говорит о низком уровне активности обучения. Эти дети задают очень мало вопросов и часто эти вопросы не имеют целенаправленного познавательного характера, они очень часто отвлекаются. Самостоятельно выполнить задания не могут.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Анализ наблюдения  3 этапа показал следующие результаты:</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У 8 человек активность превышает отвлекаемость.</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У 6 человек активность и отвлекаемость находятся примерно в равных количествах.</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У 1 человека отвлекаемость превышает активность.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Анализ анкет второго этапа показал, что у детей повысился интерес к новым знаниям, исчез страх перед преодолением трудностей, усилилось желание самостоятельного поиска разных подходов к выполнению заданий.</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Таким образом, результаты трех исследований показали, что дети способны видеть и воспринимать проблемные ситуации самостоятельно, но нуждаются в помощи и руководстве по освоению модели поведения в проблемной ситуации (найти проблему, сформулировать ее, искать пути решения, выбрать  </w:t>
      </w:r>
      <w:proofErr w:type="gramStart"/>
      <w:r w:rsidRPr="00F54384">
        <w:rPr>
          <w:rFonts w:ascii="Times New Roman" w:hAnsi="Times New Roman" w:cs="Times New Roman"/>
          <w:sz w:val="24"/>
          <w:szCs w:val="24"/>
        </w:rPr>
        <w:t>нужный</w:t>
      </w:r>
      <w:proofErr w:type="gramEnd"/>
      <w:r w:rsidRPr="00F54384">
        <w:rPr>
          <w:rFonts w:ascii="Times New Roman" w:hAnsi="Times New Roman" w:cs="Times New Roman"/>
          <w:sz w:val="24"/>
          <w:szCs w:val="24"/>
        </w:rPr>
        <w:t>, доказать верность выбора). Используя технологию проблемного обучения в моем классе, постепенно идет рост повышения качества образования.  Во втором классе на конец года качество составляло 49% (2006-07г.г.); в третьем классе первое полугодие – 59%, второе полугодие- 66%, четвертый класс – 66,7%.</w:t>
      </w:r>
    </w:p>
    <w:tbl>
      <w:tblPr>
        <w:tblW w:w="0" w:type="auto"/>
        <w:tblCellMar>
          <w:left w:w="0" w:type="dxa"/>
          <w:right w:w="0" w:type="dxa"/>
        </w:tblCellMar>
        <w:tblLook w:val="04A0" w:firstRow="1" w:lastRow="0" w:firstColumn="1" w:lastColumn="0" w:noHBand="0" w:noVBand="1"/>
      </w:tblPr>
      <w:tblGrid>
        <w:gridCol w:w="2392"/>
        <w:gridCol w:w="2393"/>
        <w:gridCol w:w="2393"/>
      </w:tblGrid>
      <w:tr w:rsidR="0038791C" w:rsidRPr="00F54384" w:rsidTr="0038791C">
        <w:tc>
          <w:tcPr>
            <w:tcW w:w="2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2 класс</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класс</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 класс</w:t>
            </w:r>
          </w:p>
        </w:tc>
      </w:tr>
      <w:tr w:rsidR="0038791C" w:rsidRPr="00F54384" w:rsidTr="0038791C">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59%</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66,7%</w:t>
            </w:r>
          </w:p>
        </w:tc>
      </w:tr>
      <w:tr w:rsidR="0038791C" w:rsidRPr="00F54384" w:rsidTr="0038791C">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49%</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66%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w:t>
            </w:r>
          </w:p>
        </w:tc>
      </w:tr>
    </w:tbl>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lastRenderedPageBreak/>
        <w:t>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Можно сделать</w:t>
      </w:r>
      <w:r w:rsidRPr="00F54384">
        <w:rPr>
          <w:rFonts w:ascii="Times New Roman" w:hAnsi="Times New Roman" w:cs="Times New Roman"/>
          <w:b/>
          <w:bCs/>
          <w:i/>
          <w:iCs/>
          <w:sz w:val="24"/>
          <w:szCs w:val="24"/>
        </w:rPr>
        <w:t xml:space="preserve"> вывод</w:t>
      </w:r>
      <w:r w:rsidRPr="00F54384">
        <w:rPr>
          <w:rFonts w:ascii="Times New Roman" w:hAnsi="Times New Roman" w:cs="Times New Roman"/>
          <w:sz w:val="24"/>
          <w:szCs w:val="24"/>
        </w:rPr>
        <w:t xml:space="preserve"> о том, что внедренное мною проблемное обучение оказало положительный эффект на отношение школьников к учебной деятельности и на качество их учения, т.к. повысились уровни познавательного интереса, самостоятельности и активности детей в освоении знаний.</w:t>
      </w:r>
    </w:p>
    <w:p w:rsidR="002D7CB6" w:rsidRDefault="002D7CB6" w:rsidP="0038791C">
      <w:pPr>
        <w:rPr>
          <w:rFonts w:ascii="Times New Roman" w:hAnsi="Times New Roman" w:cs="Times New Roman"/>
          <w:b/>
          <w:bCs/>
          <w:sz w:val="24"/>
          <w:szCs w:val="24"/>
        </w:rPr>
      </w:pP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b/>
          <w:bCs/>
          <w:sz w:val="24"/>
          <w:szCs w:val="24"/>
        </w:rPr>
        <w:t>Библиографический список:</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1.     </w:t>
      </w:r>
      <w:proofErr w:type="spellStart"/>
      <w:r w:rsidRPr="00F54384">
        <w:rPr>
          <w:rFonts w:ascii="Times New Roman" w:hAnsi="Times New Roman" w:cs="Times New Roman"/>
          <w:sz w:val="24"/>
          <w:szCs w:val="24"/>
        </w:rPr>
        <w:t>Дендебер</w:t>
      </w:r>
      <w:proofErr w:type="spellEnd"/>
      <w:r w:rsidRPr="00F54384">
        <w:rPr>
          <w:rFonts w:ascii="Times New Roman" w:hAnsi="Times New Roman" w:cs="Times New Roman"/>
          <w:sz w:val="24"/>
          <w:szCs w:val="24"/>
        </w:rPr>
        <w:t xml:space="preserve"> С.В.  Современные технологии в процессе преподавания химии: Развивающее обучение, проблемное обучение, проектное обучение, кооперация в обучении, компьютерные технологии. М,</w:t>
      </w:r>
      <w:proofErr w:type="gramStart"/>
      <w:r w:rsidRPr="00F54384">
        <w:rPr>
          <w:rFonts w:ascii="Times New Roman" w:hAnsi="Times New Roman" w:cs="Times New Roman"/>
          <w:sz w:val="24"/>
          <w:szCs w:val="24"/>
        </w:rPr>
        <w:t xml:space="preserve"> :</w:t>
      </w:r>
      <w:proofErr w:type="gramEnd"/>
      <w:r w:rsidRPr="00F54384">
        <w:rPr>
          <w:rFonts w:ascii="Times New Roman" w:hAnsi="Times New Roman" w:cs="Times New Roman"/>
          <w:sz w:val="24"/>
          <w:szCs w:val="24"/>
        </w:rPr>
        <w:t xml:space="preserve"> «5 за знания», 2007</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2.     </w:t>
      </w:r>
      <w:proofErr w:type="spellStart"/>
      <w:r w:rsidRPr="00F54384">
        <w:rPr>
          <w:rFonts w:ascii="Times New Roman" w:hAnsi="Times New Roman" w:cs="Times New Roman"/>
          <w:sz w:val="24"/>
          <w:szCs w:val="24"/>
        </w:rPr>
        <w:t>Журова</w:t>
      </w:r>
      <w:proofErr w:type="spellEnd"/>
      <w:r w:rsidRPr="00F54384">
        <w:rPr>
          <w:rFonts w:ascii="Times New Roman" w:hAnsi="Times New Roman" w:cs="Times New Roman"/>
          <w:sz w:val="24"/>
          <w:szCs w:val="24"/>
        </w:rPr>
        <w:t xml:space="preserve"> Л.Е. Беседы с учителем.3 класс М.; «</w:t>
      </w:r>
      <w:proofErr w:type="spellStart"/>
      <w:r w:rsidRPr="00F54384">
        <w:rPr>
          <w:rFonts w:ascii="Times New Roman" w:hAnsi="Times New Roman" w:cs="Times New Roman"/>
          <w:sz w:val="24"/>
          <w:szCs w:val="24"/>
        </w:rPr>
        <w:t>Вентана</w:t>
      </w:r>
      <w:proofErr w:type="spellEnd"/>
      <w:r w:rsidRPr="00F54384">
        <w:rPr>
          <w:rFonts w:ascii="Times New Roman" w:hAnsi="Times New Roman" w:cs="Times New Roman"/>
          <w:sz w:val="24"/>
          <w:szCs w:val="24"/>
        </w:rPr>
        <w:t xml:space="preserve">-Граф», 2000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3.     Зубкова Н.М. Воз и маленькая тележка чудес. Опыты и эксперименты для детей. СПб</w:t>
      </w:r>
      <w:proofErr w:type="gramStart"/>
      <w:r w:rsidRPr="00F54384">
        <w:rPr>
          <w:rFonts w:ascii="Times New Roman" w:hAnsi="Times New Roman" w:cs="Times New Roman"/>
          <w:sz w:val="24"/>
          <w:szCs w:val="24"/>
        </w:rPr>
        <w:t xml:space="preserve">.: </w:t>
      </w:r>
      <w:proofErr w:type="gramEnd"/>
      <w:r w:rsidRPr="00F54384">
        <w:rPr>
          <w:rFonts w:ascii="Times New Roman" w:hAnsi="Times New Roman" w:cs="Times New Roman"/>
          <w:sz w:val="24"/>
          <w:szCs w:val="24"/>
        </w:rPr>
        <w:t>Речь, 2006.</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4.     </w:t>
      </w:r>
      <w:proofErr w:type="spellStart"/>
      <w:r w:rsidRPr="00F54384">
        <w:rPr>
          <w:rFonts w:ascii="Times New Roman" w:hAnsi="Times New Roman" w:cs="Times New Roman"/>
          <w:sz w:val="24"/>
          <w:szCs w:val="24"/>
        </w:rPr>
        <w:t>Кайдаш</w:t>
      </w:r>
      <w:proofErr w:type="spellEnd"/>
      <w:r w:rsidRPr="00F54384">
        <w:rPr>
          <w:rFonts w:ascii="Times New Roman" w:hAnsi="Times New Roman" w:cs="Times New Roman"/>
          <w:sz w:val="24"/>
          <w:szCs w:val="24"/>
        </w:rPr>
        <w:t xml:space="preserve"> Е.Г. Развитие познавательных интересов в учебном процессе//Начальная школа. 1993.№12.</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5.     </w:t>
      </w:r>
      <w:proofErr w:type="spellStart"/>
      <w:r w:rsidRPr="00F54384">
        <w:rPr>
          <w:rFonts w:ascii="Times New Roman" w:hAnsi="Times New Roman" w:cs="Times New Roman"/>
          <w:sz w:val="24"/>
          <w:szCs w:val="24"/>
        </w:rPr>
        <w:t>Коротаева</w:t>
      </w:r>
      <w:proofErr w:type="spellEnd"/>
      <w:r w:rsidRPr="00F54384">
        <w:rPr>
          <w:rFonts w:ascii="Times New Roman" w:hAnsi="Times New Roman" w:cs="Times New Roman"/>
          <w:sz w:val="24"/>
          <w:szCs w:val="24"/>
        </w:rPr>
        <w:t xml:space="preserve"> Е.В. Обучающие технологии в познавательной деятельности. М., 2003</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6.     </w:t>
      </w:r>
      <w:proofErr w:type="spellStart"/>
      <w:r w:rsidRPr="00F54384">
        <w:rPr>
          <w:rFonts w:ascii="Times New Roman" w:hAnsi="Times New Roman" w:cs="Times New Roman"/>
          <w:sz w:val="24"/>
          <w:szCs w:val="24"/>
        </w:rPr>
        <w:t>Лернер</w:t>
      </w:r>
      <w:proofErr w:type="spellEnd"/>
      <w:r w:rsidRPr="00F54384">
        <w:rPr>
          <w:rFonts w:ascii="Times New Roman" w:hAnsi="Times New Roman" w:cs="Times New Roman"/>
          <w:sz w:val="24"/>
          <w:szCs w:val="24"/>
        </w:rPr>
        <w:t xml:space="preserve"> И.Я. Дидактические основы методов обучения. М.; Педагогика, 1984.</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7.     Мельникова Е.Л. Технология проблемного обучения. Школа 2100. Образовательная программа и пути ее реализации. М.: </w:t>
      </w:r>
      <w:proofErr w:type="spellStart"/>
      <w:r w:rsidRPr="00F54384">
        <w:rPr>
          <w:rFonts w:ascii="Times New Roman" w:hAnsi="Times New Roman" w:cs="Times New Roman"/>
          <w:sz w:val="24"/>
          <w:szCs w:val="24"/>
        </w:rPr>
        <w:t>Баласс</w:t>
      </w:r>
      <w:proofErr w:type="spellEnd"/>
      <w:r w:rsidRPr="00F54384">
        <w:rPr>
          <w:rFonts w:ascii="Times New Roman" w:hAnsi="Times New Roman" w:cs="Times New Roman"/>
          <w:sz w:val="24"/>
          <w:szCs w:val="24"/>
        </w:rPr>
        <w:t xml:space="preserve">, 1999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8.     Сборник программ к комплекту учебников «Начальная школа ХХ</w:t>
      </w:r>
      <w:r w:rsidRPr="00F54384">
        <w:rPr>
          <w:rFonts w:ascii="Times New Roman" w:hAnsi="Times New Roman" w:cs="Times New Roman"/>
          <w:sz w:val="24"/>
          <w:szCs w:val="24"/>
          <w:lang w:val="en-US"/>
        </w:rPr>
        <w:t>I</w:t>
      </w:r>
      <w:r w:rsidRPr="00F54384">
        <w:rPr>
          <w:rFonts w:ascii="Times New Roman" w:hAnsi="Times New Roman" w:cs="Times New Roman"/>
          <w:sz w:val="24"/>
          <w:szCs w:val="24"/>
        </w:rPr>
        <w:t xml:space="preserve"> века» М</w:t>
      </w:r>
      <w:proofErr w:type="gramStart"/>
      <w:r w:rsidRPr="00F54384">
        <w:rPr>
          <w:rFonts w:ascii="Times New Roman" w:hAnsi="Times New Roman" w:cs="Times New Roman"/>
          <w:sz w:val="24"/>
          <w:szCs w:val="24"/>
        </w:rPr>
        <w:t>,: «</w:t>
      </w:r>
      <w:proofErr w:type="spellStart"/>
      <w:proofErr w:type="gramEnd"/>
      <w:r w:rsidRPr="00F54384">
        <w:rPr>
          <w:rFonts w:ascii="Times New Roman" w:hAnsi="Times New Roman" w:cs="Times New Roman"/>
          <w:sz w:val="24"/>
          <w:szCs w:val="24"/>
        </w:rPr>
        <w:t>Вентана</w:t>
      </w:r>
      <w:proofErr w:type="spellEnd"/>
      <w:r w:rsidRPr="00F54384">
        <w:rPr>
          <w:rFonts w:ascii="Times New Roman" w:hAnsi="Times New Roman" w:cs="Times New Roman"/>
          <w:sz w:val="24"/>
          <w:szCs w:val="24"/>
        </w:rPr>
        <w:t xml:space="preserve">-Граф», 2009 </w:t>
      </w:r>
    </w:p>
    <w:p w:rsidR="0038791C" w:rsidRPr="00F54384" w:rsidRDefault="0038791C" w:rsidP="0038791C">
      <w:pPr>
        <w:rPr>
          <w:rFonts w:ascii="Times New Roman" w:hAnsi="Times New Roman" w:cs="Times New Roman"/>
          <w:sz w:val="24"/>
          <w:szCs w:val="24"/>
        </w:rPr>
      </w:pPr>
      <w:r w:rsidRPr="00F54384">
        <w:rPr>
          <w:rFonts w:ascii="Times New Roman" w:hAnsi="Times New Roman" w:cs="Times New Roman"/>
          <w:sz w:val="24"/>
          <w:szCs w:val="24"/>
        </w:rPr>
        <w:t xml:space="preserve">9.     </w:t>
      </w:r>
      <w:proofErr w:type="spellStart"/>
      <w:r w:rsidRPr="00F54384">
        <w:rPr>
          <w:rFonts w:ascii="Times New Roman" w:hAnsi="Times New Roman" w:cs="Times New Roman"/>
          <w:sz w:val="24"/>
          <w:szCs w:val="24"/>
        </w:rPr>
        <w:t>Стрекозин</w:t>
      </w:r>
      <w:proofErr w:type="spellEnd"/>
      <w:r w:rsidRPr="00F54384">
        <w:rPr>
          <w:rFonts w:ascii="Times New Roman" w:hAnsi="Times New Roman" w:cs="Times New Roman"/>
          <w:sz w:val="24"/>
          <w:szCs w:val="24"/>
        </w:rPr>
        <w:t xml:space="preserve"> В.П. Актуальные проблемы начального обучения. М.; «Просвещение», 1976</w:t>
      </w:r>
    </w:p>
    <w:p w:rsidR="0038791C" w:rsidRPr="00631D35" w:rsidRDefault="0038791C" w:rsidP="0038791C">
      <w:pPr>
        <w:rPr>
          <w:rFonts w:ascii="Century Gothic" w:hAnsi="Century Gothic"/>
          <w:sz w:val="24"/>
          <w:szCs w:val="24"/>
        </w:rPr>
      </w:pPr>
      <w:r w:rsidRPr="00631D35">
        <w:rPr>
          <w:rFonts w:ascii="Century Gothic" w:hAnsi="Century Gothic"/>
          <w:sz w:val="24"/>
          <w:szCs w:val="24"/>
        </w:rPr>
        <w:t> </w:t>
      </w:r>
    </w:p>
    <w:p w:rsidR="0038791C" w:rsidRPr="0038791C" w:rsidRDefault="0038791C" w:rsidP="0038791C">
      <w:r w:rsidRPr="0038791C">
        <w:t> </w:t>
      </w:r>
    </w:p>
    <w:p w:rsidR="0038791C" w:rsidRPr="0038791C" w:rsidRDefault="0038791C" w:rsidP="0038791C">
      <w:r w:rsidRPr="0038791C">
        <w:t> </w:t>
      </w:r>
    </w:p>
    <w:p w:rsidR="0038791C" w:rsidRPr="0038791C" w:rsidRDefault="0038791C" w:rsidP="0038791C">
      <w:r w:rsidRPr="0038791C">
        <w:t> </w:t>
      </w:r>
    </w:p>
    <w:p w:rsidR="0038791C" w:rsidRPr="0038791C" w:rsidRDefault="0038791C" w:rsidP="0038791C">
      <w:r w:rsidRPr="0038791C">
        <w:t> </w:t>
      </w:r>
    </w:p>
    <w:p w:rsidR="0038791C" w:rsidRPr="0038791C" w:rsidRDefault="0038791C" w:rsidP="0038791C">
      <w:r w:rsidRPr="0038791C">
        <w:t> </w:t>
      </w:r>
    </w:p>
    <w:p w:rsidR="0038791C" w:rsidRDefault="0038791C"/>
    <w:sectPr w:rsidR="0038791C" w:rsidSect="00F54384">
      <w:footerReference w:type="default" r:id="rId9"/>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85B" w:rsidRDefault="0009285B" w:rsidP="00A77ED7">
      <w:pPr>
        <w:spacing w:after="0" w:line="240" w:lineRule="auto"/>
      </w:pPr>
      <w:r>
        <w:separator/>
      </w:r>
    </w:p>
  </w:endnote>
  <w:endnote w:type="continuationSeparator" w:id="0">
    <w:p w:rsidR="0009285B" w:rsidRDefault="0009285B" w:rsidP="00A7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896892"/>
      <w:docPartObj>
        <w:docPartGallery w:val="Page Numbers (Bottom of Page)"/>
        <w:docPartUnique/>
      </w:docPartObj>
    </w:sdtPr>
    <w:sdtContent>
      <w:p w:rsidR="00A77ED7" w:rsidRDefault="00A77ED7">
        <w:pPr>
          <w:pStyle w:val="a9"/>
          <w:jc w:val="right"/>
        </w:pPr>
        <w:r>
          <w:fldChar w:fldCharType="begin"/>
        </w:r>
        <w:r>
          <w:instrText>PAGE   \* MERGEFORMAT</w:instrText>
        </w:r>
        <w:r>
          <w:fldChar w:fldCharType="separate"/>
        </w:r>
        <w:r>
          <w:rPr>
            <w:noProof/>
          </w:rPr>
          <w:t>3</w:t>
        </w:r>
        <w:r>
          <w:fldChar w:fldCharType="end"/>
        </w:r>
      </w:p>
    </w:sdtContent>
  </w:sdt>
  <w:p w:rsidR="00A77ED7" w:rsidRDefault="00A77E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85B" w:rsidRDefault="0009285B" w:rsidP="00A77ED7">
      <w:pPr>
        <w:spacing w:after="0" w:line="240" w:lineRule="auto"/>
      </w:pPr>
      <w:r>
        <w:separator/>
      </w:r>
    </w:p>
  </w:footnote>
  <w:footnote w:type="continuationSeparator" w:id="0">
    <w:p w:rsidR="0009285B" w:rsidRDefault="0009285B" w:rsidP="00A77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31A"/>
    <w:multiLevelType w:val="multilevel"/>
    <w:tmpl w:val="3BE0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F2DFE"/>
    <w:multiLevelType w:val="multilevel"/>
    <w:tmpl w:val="35F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44865"/>
    <w:multiLevelType w:val="multilevel"/>
    <w:tmpl w:val="1F9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41A95"/>
    <w:multiLevelType w:val="multilevel"/>
    <w:tmpl w:val="1B2A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66DC3"/>
    <w:multiLevelType w:val="multilevel"/>
    <w:tmpl w:val="551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B15CF"/>
    <w:multiLevelType w:val="multilevel"/>
    <w:tmpl w:val="A96A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46DEB"/>
    <w:multiLevelType w:val="multilevel"/>
    <w:tmpl w:val="294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03BC6"/>
    <w:multiLevelType w:val="multilevel"/>
    <w:tmpl w:val="D7A4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E0AC1"/>
    <w:multiLevelType w:val="multilevel"/>
    <w:tmpl w:val="5B9C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C5B6B"/>
    <w:multiLevelType w:val="multilevel"/>
    <w:tmpl w:val="B0F8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F5320"/>
    <w:multiLevelType w:val="multilevel"/>
    <w:tmpl w:val="7CB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C6262"/>
    <w:multiLevelType w:val="multilevel"/>
    <w:tmpl w:val="181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F7B72"/>
    <w:multiLevelType w:val="multilevel"/>
    <w:tmpl w:val="5130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457CA"/>
    <w:multiLevelType w:val="multilevel"/>
    <w:tmpl w:val="684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C5F95"/>
    <w:multiLevelType w:val="multilevel"/>
    <w:tmpl w:val="666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E469F0"/>
    <w:multiLevelType w:val="multilevel"/>
    <w:tmpl w:val="C304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F4B20"/>
    <w:multiLevelType w:val="multilevel"/>
    <w:tmpl w:val="BE36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66EF3"/>
    <w:multiLevelType w:val="multilevel"/>
    <w:tmpl w:val="491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0B75FE"/>
    <w:multiLevelType w:val="multilevel"/>
    <w:tmpl w:val="C12E7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21077F"/>
    <w:multiLevelType w:val="multilevel"/>
    <w:tmpl w:val="75C6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42F82"/>
    <w:multiLevelType w:val="multilevel"/>
    <w:tmpl w:val="A23A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332AF"/>
    <w:multiLevelType w:val="multilevel"/>
    <w:tmpl w:val="1E36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640FA4"/>
    <w:multiLevelType w:val="multilevel"/>
    <w:tmpl w:val="87DC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675058"/>
    <w:multiLevelType w:val="multilevel"/>
    <w:tmpl w:val="FA68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B72210"/>
    <w:multiLevelType w:val="multilevel"/>
    <w:tmpl w:val="E01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364E7E"/>
    <w:multiLevelType w:val="multilevel"/>
    <w:tmpl w:val="FA8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954F70"/>
    <w:multiLevelType w:val="multilevel"/>
    <w:tmpl w:val="A87E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2E2835"/>
    <w:multiLevelType w:val="multilevel"/>
    <w:tmpl w:val="86D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7B4352"/>
    <w:multiLevelType w:val="multilevel"/>
    <w:tmpl w:val="EBB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38010F"/>
    <w:multiLevelType w:val="hybridMultilevel"/>
    <w:tmpl w:val="B3EC010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0">
    <w:nsid w:val="7EA41C1A"/>
    <w:multiLevelType w:val="multilevel"/>
    <w:tmpl w:val="7E8A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19"/>
  </w:num>
  <w:num w:numId="4">
    <w:abstractNumId w:val="10"/>
  </w:num>
  <w:num w:numId="5">
    <w:abstractNumId w:val="22"/>
  </w:num>
  <w:num w:numId="6">
    <w:abstractNumId w:val="16"/>
  </w:num>
  <w:num w:numId="7">
    <w:abstractNumId w:val="13"/>
  </w:num>
  <w:num w:numId="8">
    <w:abstractNumId w:val="6"/>
  </w:num>
  <w:num w:numId="9">
    <w:abstractNumId w:val="20"/>
  </w:num>
  <w:num w:numId="10">
    <w:abstractNumId w:val="9"/>
  </w:num>
  <w:num w:numId="11">
    <w:abstractNumId w:val="4"/>
  </w:num>
  <w:num w:numId="12">
    <w:abstractNumId w:val="3"/>
  </w:num>
  <w:num w:numId="13">
    <w:abstractNumId w:val="1"/>
  </w:num>
  <w:num w:numId="14">
    <w:abstractNumId w:val="12"/>
  </w:num>
  <w:num w:numId="15">
    <w:abstractNumId w:val="2"/>
  </w:num>
  <w:num w:numId="16">
    <w:abstractNumId w:val="30"/>
  </w:num>
  <w:num w:numId="17">
    <w:abstractNumId w:val="7"/>
  </w:num>
  <w:num w:numId="18">
    <w:abstractNumId w:val="21"/>
  </w:num>
  <w:num w:numId="19">
    <w:abstractNumId w:val="5"/>
  </w:num>
  <w:num w:numId="20">
    <w:abstractNumId w:val="14"/>
  </w:num>
  <w:num w:numId="21">
    <w:abstractNumId w:val="23"/>
  </w:num>
  <w:num w:numId="22">
    <w:abstractNumId w:val="24"/>
  </w:num>
  <w:num w:numId="23">
    <w:abstractNumId w:val="18"/>
  </w:num>
  <w:num w:numId="24">
    <w:abstractNumId w:val="15"/>
  </w:num>
  <w:num w:numId="25">
    <w:abstractNumId w:val="8"/>
  </w:num>
  <w:num w:numId="26">
    <w:abstractNumId w:val="26"/>
  </w:num>
  <w:num w:numId="27">
    <w:abstractNumId w:val="28"/>
  </w:num>
  <w:num w:numId="28">
    <w:abstractNumId w:val="11"/>
  </w:num>
  <w:num w:numId="29">
    <w:abstractNumId w:val="27"/>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791C"/>
    <w:rsid w:val="0000356F"/>
    <w:rsid w:val="000733AE"/>
    <w:rsid w:val="0009285B"/>
    <w:rsid w:val="000B13DA"/>
    <w:rsid w:val="00104655"/>
    <w:rsid w:val="00126818"/>
    <w:rsid w:val="00236B81"/>
    <w:rsid w:val="00267222"/>
    <w:rsid w:val="002D7CB6"/>
    <w:rsid w:val="00306141"/>
    <w:rsid w:val="00313931"/>
    <w:rsid w:val="00316D17"/>
    <w:rsid w:val="00372848"/>
    <w:rsid w:val="00386BBA"/>
    <w:rsid w:val="0038791C"/>
    <w:rsid w:val="003A197A"/>
    <w:rsid w:val="00554CBF"/>
    <w:rsid w:val="00590535"/>
    <w:rsid w:val="00596FAB"/>
    <w:rsid w:val="005A475C"/>
    <w:rsid w:val="00606C88"/>
    <w:rsid w:val="00631D35"/>
    <w:rsid w:val="006F17DF"/>
    <w:rsid w:val="00736E32"/>
    <w:rsid w:val="00806CB9"/>
    <w:rsid w:val="008476E0"/>
    <w:rsid w:val="008C505F"/>
    <w:rsid w:val="008E12D6"/>
    <w:rsid w:val="009975B0"/>
    <w:rsid w:val="00A0523C"/>
    <w:rsid w:val="00A77ED7"/>
    <w:rsid w:val="00B43BED"/>
    <w:rsid w:val="00B9237D"/>
    <w:rsid w:val="00B934AD"/>
    <w:rsid w:val="00C93341"/>
    <w:rsid w:val="00CD5BF2"/>
    <w:rsid w:val="00D3442E"/>
    <w:rsid w:val="00E016B9"/>
    <w:rsid w:val="00EA70E6"/>
    <w:rsid w:val="00EC1BBF"/>
    <w:rsid w:val="00F058C2"/>
    <w:rsid w:val="00F437B5"/>
    <w:rsid w:val="00F47825"/>
    <w:rsid w:val="00F503D1"/>
    <w:rsid w:val="00F54384"/>
    <w:rsid w:val="00FB02B2"/>
    <w:rsid w:val="00FD4FAC"/>
    <w:rsid w:val="00FF0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791C"/>
    <w:rPr>
      <w:color w:val="0000FF" w:themeColor="hyperlink"/>
      <w:u w:val="single"/>
    </w:rPr>
  </w:style>
  <w:style w:type="paragraph" w:styleId="a4">
    <w:name w:val="Balloon Text"/>
    <w:basedOn w:val="a"/>
    <w:link w:val="a5"/>
    <w:uiPriority w:val="99"/>
    <w:semiHidden/>
    <w:unhideWhenUsed/>
    <w:rsid w:val="003879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791C"/>
    <w:rPr>
      <w:rFonts w:ascii="Tahoma" w:hAnsi="Tahoma" w:cs="Tahoma"/>
      <w:sz w:val="16"/>
      <w:szCs w:val="16"/>
    </w:rPr>
  </w:style>
  <w:style w:type="paragraph" w:styleId="a6">
    <w:name w:val="List Paragraph"/>
    <w:basedOn w:val="a"/>
    <w:uiPriority w:val="34"/>
    <w:qFormat/>
    <w:rsid w:val="008C505F"/>
    <w:pPr>
      <w:ind w:left="720"/>
      <w:contextualSpacing/>
    </w:pPr>
  </w:style>
  <w:style w:type="paragraph" w:styleId="a7">
    <w:name w:val="header"/>
    <w:basedOn w:val="a"/>
    <w:link w:val="a8"/>
    <w:uiPriority w:val="99"/>
    <w:unhideWhenUsed/>
    <w:rsid w:val="00A77E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ED7"/>
  </w:style>
  <w:style w:type="paragraph" w:styleId="a9">
    <w:name w:val="footer"/>
    <w:basedOn w:val="a"/>
    <w:link w:val="aa"/>
    <w:uiPriority w:val="99"/>
    <w:unhideWhenUsed/>
    <w:rsid w:val="00A77E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33267">
      <w:bodyDiv w:val="1"/>
      <w:marLeft w:val="0"/>
      <w:marRight w:val="0"/>
      <w:marTop w:val="0"/>
      <w:marBottom w:val="0"/>
      <w:divBdr>
        <w:top w:val="none" w:sz="0" w:space="0" w:color="auto"/>
        <w:left w:val="none" w:sz="0" w:space="0" w:color="auto"/>
        <w:bottom w:val="none" w:sz="0" w:space="0" w:color="auto"/>
        <w:right w:val="none" w:sz="0" w:space="0" w:color="auto"/>
      </w:divBdr>
      <w:divsChild>
        <w:div w:id="1825663896">
          <w:marLeft w:val="0"/>
          <w:marRight w:val="0"/>
          <w:marTop w:val="0"/>
          <w:marBottom w:val="0"/>
          <w:divBdr>
            <w:top w:val="none" w:sz="0" w:space="0" w:color="auto"/>
            <w:left w:val="none" w:sz="0" w:space="0" w:color="auto"/>
            <w:bottom w:val="none" w:sz="0" w:space="0" w:color="auto"/>
            <w:right w:val="none" w:sz="0" w:space="0" w:color="auto"/>
          </w:divBdr>
          <w:divsChild>
            <w:div w:id="1402828451">
              <w:marLeft w:val="0"/>
              <w:marRight w:val="0"/>
              <w:marTop w:val="0"/>
              <w:marBottom w:val="0"/>
              <w:divBdr>
                <w:top w:val="none" w:sz="0" w:space="0" w:color="auto"/>
                <w:left w:val="none" w:sz="0" w:space="0" w:color="auto"/>
                <w:bottom w:val="none" w:sz="0" w:space="0" w:color="auto"/>
                <w:right w:val="none" w:sz="0" w:space="0" w:color="auto"/>
              </w:divBdr>
            </w:div>
          </w:divsChild>
        </w:div>
        <w:div w:id="2111460743">
          <w:marLeft w:val="0"/>
          <w:marRight w:val="0"/>
          <w:marTop w:val="0"/>
          <w:marBottom w:val="0"/>
          <w:divBdr>
            <w:top w:val="none" w:sz="0" w:space="0" w:color="auto"/>
            <w:left w:val="none" w:sz="0" w:space="0" w:color="auto"/>
            <w:bottom w:val="none" w:sz="0" w:space="0" w:color="auto"/>
            <w:right w:val="none" w:sz="0" w:space="0" w:color="auto"/>
          </w:divBdr>
          <w:divsChild>
            <w:div w:id="202253084">
              <w:marLeft w:val="0"/>
              <w:marRight w:val="0"/>
              <w:marTop w:val="0"/>
              <w:marBottom w:val="0"/>
              <w:divBdr>
                <w:top w:val="none" w:sz="0" w:space="0" w:color="auto"/>
                <w:left w:val="none" w:sz="0" w:space="0" w:color="auto"/>
                <w:bottom w:val="none" w:sz="0" w:space="0" w:color="auto"/>
                <w:right w:val="none" w:sz="0" w:space="0" w:color="auto"/>
              </w:divBdr>
              <w:divsChild>
                <w:div w:id="886526965">
                  <w:marLeft w:val="0"/>
                  <w:marRight w:val="0"/>
                  <w:marTop w:val="0"/>
                  <w:marBottom w:val="0"/>
                  <w:divBdr>
                    <w:top w:val="none" w:sz="0" w:space="0" w:color="auto"/>
                    <w:left w:val="none" w:sz="0" w:space="0" w:color="auto"/>
                    <w:bottom w:val="none" w:sz="0" w:space="0" w:color="auto"/>
                    <w:right w:val="none" w:sz="0" w:space="0" w:color="auto"/>
                  </w:divBdr>
                </w:div>
              </w:divsChild>
            </w:div>
            <w:div w:id="695421218">
              <w:marLeft w:val="0"/>
              <w:marRight w:val="0"/>
              <w:marTop w:val="0"/>
              <w:marBottom w:val="0"/>
              <w:divBdr>
                <w:top w:val="none" w:sz="0" w:space="0" w:color="auto"/>
                <w:left w:val="none" w:sz="0" w:space="0" w:color="auto"/>
                <w:bottom w:val="none" w:sz="0" w:space="0" w:color="auto"/>
                <w:right w:val="none" w:sz="0" w:space="0" w:color="auto"/>
              </w:divBdr>
              <w:divsChild>
                <w:div w:id="1060901877">
                  <w:marLeft w:val="0"/>
                  <w:marRight w:val="0"/>
                  <w:marTop w:val="0"/>
                  <w:marBottom w:val="0"/>
                  <w:divBdr>
                    <w:top w:val="none" w:sz="0" w:space="0" w:color="auto"/>
                    <w:left w:val="none" w:sz="0" w:space="0" w:color="auto"/>
                    <w:bottom w:val="none" w:sz="0" w:space="0" w:color="auto"/>
                    <w:right w:val="none" w:sz="0" w:space="0" w:color="auto"/>
                  </w:divBdr>
                </w:div>
              </w:divsChild>
            </w:div>
            <w:div w:id="1860503204">
              <w:marLeft w:val="0"/>
              <w:marRight w:val="0"/>
              <w:marTop w:val="0"/>
              <w:marBottom w:val="0"/>
              <w:divBdr>
                <w:top w:val="none" w:sz="0" w:space="0" w:color="auto"/>
                <w:left w:val="none" w:sz="0" w:space="0" w:color="auto"/>
                <w:bottom w:val="none" w:sz="0" w:space="0" w:color="auto"/>
                <w:right w:val="none" w:sz="0" w:space="0" w:color="auto"/>
              </w:divBdr>
              <w:divsChild>
                <w:div w:id="1808626879">
                  <w:marLeft w:val="0"/>
                  <w:marRight w:val="0"/>
                  <w:marTop w:val="0"/>
                  <w:marBottom w:val="0"/>
                  <w:divBdr>
                    <w:top w:val="none" w:sz="0" w:space="0" w:color="auto"/>
                    <w:left w:val="none" w:sz="0" w:space="0" w:color="auto"/>
                    <w:bottom w:val="none" w:sz="0" w:space="0" w:color="auto"/>
                    <w:right w:val="none" w:sz="0" w:space="0" w:color="auto"/>
                  </w:divBdr>
                </w:div>
              </w:divsChild>
            </w:div>
            <w:div w:id="1453786101">
              <w:marLeft w:val="0"/>
              <w:marRight w:val="0"/>
              <w:marTop w:val="0"/>
              <w:marBottom w:val="0"/>
              <w:divBdr>
                <w:top w:val="none" w:sz="0" w:space="0" w:color="auto"/>
                <w:left w:val="none" w:sz="0" w:space="0" w:color="auto"/>
                <w:bottom w:val="none" w:sz="0" w:space="0" w:color="auto"/>
                <w:right w:val="none" w:sz="0" w:space="0" w:color="auto"/>
              </w:divBdr>
              <w:divsChild>
                <w:div w:id="532232722">
                  <w:marLeft w:val="0"/>
                  <w:marRight w:val="0"/>
                  <w:marTop w:val="0"/>
                  <w:marBottom w:val="0"/>
                  <w:divBdr>
                    <w:top w:val="none" w:sz="0" w:space="0" w:color="auto"/>
                    <w:left w:val="none" w:sz="0" w:space="0" w:color="auto"/>
                    <w:bottom w:val="none" w:sz="0" w:space="0" w:color="auto"/>
                    <w:right w:val="none" w:sz="0" w:space="0" w:color="auto"/>
                  </w:divBdr>
                </w:div>
              </w:divsChild>
            </w:div>
            <w:div w:id="1956013199">
              <w:marLeft w:val="0"/>
              <w:marRight w:val="0"/>
              <w:marTop w:val="0"/>
              <w:marBottom w:val="0"/>
              <w:divBdr>
                <w:top w:val="none" w:sz="0" w:space="0" w:color="auto"/>
                <w:left w:val="none" w:sz="0" w:space="0" w:color="auto"/>
                <w:bottom w:val="none" w:sz="0" w:space="0" w:color="auto"/>
                <w:right w:val="none" w:sz="0" w:space="0" w:color="auto"/>
              </w:divBdr>
              <w:divsChild>
                <w:div w:id="1971158648">
                  <w:marLeft w:val="0"/>
                  <w:marRight w:val="0"/>
                  <w:marTop w:val="0"/>
                  <w:marBottom w:val="0"/>
                  <w:divBdr>
                    <w:top w:val="none" w:sz="0" w:space="0" w:color="auto"/>
                    <w:left w:val="none" w:sz="0" w:space="0" w:color="auto"/>
                    <w:bottom w:val="none" w:sz="0" w:space="0" w:color="auto"/>
                    <w:right w:val="none" w:sz="0" w:space="0" w:color="auto"/>
                  </w:divBdr>
                </w:div>
              </w:divsChild>
            </w:div>
            <w:div w:id="1964993593">
              <w:marLeft w:val="0"/>
              <w:marRight w:val="0"/>
              <w:marTop w:val="0"/>
              <w:marBottom w:val="0"/>
              <w:divBdr>
                <w:top w:val="none" w:sz="0" w:space="0" w:color="auto"/>
                <w:left w:val="none" w:sz="0" w:space="0" w:color="auto"/>
                <w:bottom w:val="none" w:sz="0" w:space="0" w:color="auto"/>
                <w:right w:val="none" w:sz="0" w:space="0" w:color="auto"/>
              </w:divBdr>
              <w:divsChild>
                <w:div w:id="727653087">
                  <w:marLeft w:val="0"/>
                  <w:marRight w:val="0"/>
                  <w:marTop w:val="0"/>
                  <w:marBottom w:val="0"/>
                  <w:divBdr>
                    <w:top w:val="none" w:sz="0" w:space="0" w:color="auto"/>
                    <w:left w:val="none" w:sz="0" w:space="0" w:color="auto"/>
                    <w:bottom w:val="none" w:sz="0" w:space="0" w:color="auto"/>
                    <w:right w:val="none" w:sz="0" w:space="0" w:color="auto"/>
                  </w:divBdr>
                </w:div>
              </w:divsChild>
            </w:div>
            <w:div w:id="423377511">
              <w:marLeft w:val="0"/>
              <w:marRight w:val="0"/>
              <w:marTop w:val="0"/>
              <w:marBottom w:val="0"/>
              <w:divBdr>
                <w:top w:val="none" w:sz="0" w:space="0" w:color="auto"/>
                <w:left w:val="none" w:sz="0" w:space="0" w:color="auto"/>
                <w:bottom w:val="none" w:sz="0" w:space="0" w:color="auto"/>
                <w:right w:val="none" w:sz="0" w:space="0" w:color="auto"/>
              </w:divBdr>
              <w:divsChild>
                <w:div w:id="2078086663">
                  <w:marLeft w:val="0"/>
                  <w:marRight w:val="0"/>
                  <w:marTop w:val="0"/>
                  <w:marBottom w:val="0"/>
                  <w:divBdr>
                    <w:top w:val="none" w:sz="0" w:space="0" w:color="auto"/>
                    <w:left w:val="none" w:sz="0" w:space="0" w:color="auto"/>
                    <w:bottom w:val="none" w:sz="0" w:space="0" w:color="auto"/>
                    <w:right w:val="none" w:sz="0" w:space="0" w:color="auto"/>
                  </w:divBdr>
                </w:div>
              </w:divsChild>
            </w:div>
            <w:div w:id="1552644042">
              <w:marLeft w:val="0"/>
              <w:marRight w:val="0"/>
              <w:marTop w:val="0"/>
              <w:marBottom w:val="0"/>
              <w:divBdr>
                <w:top w:val="none" w:sz="0" w:space="0" w:color="auto"/>
                <w:left w:val="none" w:sz="0" w:space="0" w:color="auto"/>
                <w:bottom w:val="none" w:sz="0" w:space="0" w:color="auto"/>
                <w:right w:val="none" w:sz="0" w:space="0" w:color="auto"/>
              </w:divBdr>
              <w:divsChild>
                <w:div w:id="1620725898">
                  <w:marLeft w:val="0"/>
                  <w:marRight w:val="0"/>
                  <w:marTop w:val="0"/>
                  <w:marBottom w:val="0"/>
                  <w:divBdr>
                    <w:top w:val="none" w:sz="0" w:space="0" w:color="auto"/>
                    <w:left w:val="none" w:sz="0" w:space="0" w:color="auto"/>
                    <w:bottom w:val="none" w:sz="0" w:space="0" w:color="auto"/>
                    <w:right w:val="none" w:sz="0" w:space="0" w:color="auto"/>
                  </w:divBdr>
                </w:div>
              </w:divsChild>
            </w:div>
            <w:div w:id="11030737">
              <w:marLeft w:val="0"/>
              <w:marRight w:val="0"/>
              <w:marTop w:val="0"/>
              <w:marBottom w:val="0"/>
              <w:divBdr>
                <w:top w:val="none" w:sz="0" w:space="0" w:color="auto"/>
                <w:left w:val="none" w:sz="0" w:space="0" w:color="auto"/>
                <w:bottom w:val="none" w:sz="0" w:space="0" w:color="auto"/>
                <w:right w:val="none" w:sz="0" w:space="0" w:color="auto"/>
              </w:divBdr>
              <w:divsChild>
                <w:div w:id="6927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1074">
          <w:marLeft w:val="0"/>
          <w:marRight w:val="0"/>
          <w:marTop w:val="0"/>
          <w:marBottom w:val="0"/>
          <w:divBdr>
            <w:top w:val="none" w:sz="0" w:space="0" w:color="auto"/>
            <w:left w:val="none" w:sz="0" w:space="0" w:color="auto"/>
            <w:bottom w:val="none" w:sz="0" w:space="0" w:color="auto"/>
            <w:right w:val="none" w:sz="0" w:space="0" w:color="auto"/>
          </w:divBdr>
          <w:divsChild>
            <w:div w:id="1944723482">
              <w:marLeft w:val="0"/>
              <w:marRight w:val="0"/>
              <w:marTop w:val="0"/>
              <w:marBottom w:val="0"/>
              <w:divBdr>
                <w:top w:val="none" w:sz="0" w:space="0" w:color="auto"/>
                <w:left w:val="none" w:sz="0" w:space="0" w:color="auto"/>
                <w:bottom w:val="none" w:sz="0" w:space="0" w:color="auto"/>
                <w:right w:val="none" w:sz="0" w:space="0" w:color="auto"/>
              </w:divBdr>
              <w:divsChild>
                <w:div w:id="1801418903">
                  <w:marLeft w:val="0"/>
                  <w:marRight w:val="0"/>
                  <w:marTop w:val="0"/>
                  <w:marBottom w:val="0"/>
                  <w:divBdr>
                    <w:top w:val="none" w:sz="0" w:space="0" w:color="auto"/>
                    <w:left w:val="none" w:sz="0" w:space="0" w:color="auto"/>
                    <w:bottom w:val="none" w:sz="0" w:space="0" w:color="auto"/>
                    <w:right w:val="none" w:sz="0" w:space="0" w:color="auto"/>
                  </w:divBdr>
                  <w:divsChild>
                    <w:div w:id="1994094089">
                      <w:marLeft w:val="0"/>
                      <w:marRight w:val="0"/>
                      <w:marTop w:val="0"/>
                      <w:marBottom w:val="0"/>
                      <w:divBdr>
                        <w:top w:val="none" w:sz="0" w:space="0" w:color="auto"/>
                        <w:left w:val="none" w:sz="0" w:space="0" w:color="auto"/>
                        <w:bottom w:val="none" w:sz="0" w:space="0" w:color="auto"/>
                        <w:right w:val="none" w:sz="0" w:space="0" w:color="auto"/>
                      </w:divBdr>
                      <w:divsChild>
                        <w:div w:id="723139881">
                          <w:marLeft w:val="0"/>
                          <w:marRight w:val="0"/>
                          <w:marTop w:val="0"/>
                          <w:marBottom w:val="0"/>
                          <w:divBdr>
                            <w:top w:val="none" w:sz="0" w:space="0" w:color="auto"/>
                            <w:left w:val="none" w:sz="0" w:space="0" w:color="auto"/>
                            <w:bottom w:val="none" w:sz="0" w:space="0" w:color="auto"/>
                            <w:right w:val="none" w:sz="0" w:space="0" w:color="auto"/>
                          </w:divBdr>
                        </w:div>
                        <w:div w:id="1547837108">
                          <w:marLeft w:val="0"/>
                          <w:marRight w:val="0"/>
                          <w:marTop w:val="0"/>
                          <w:marBottom w:val="0"/>
                          <w:divBdr>
                            <w:top w:val="none" w:sz="0" w:space="0" w:color="auto"/>
                            <w:left w:val="none" w:sz="0" w:space="0" w:color="auto"/>
                            <w:bottom w:val="none" w:sz="0" w:space="0" w:color="auto"/>
                            <w:right w:val="none" w:sz="0" w:space="0" w:color="auto"/>
                          </w:divBdr>
                          <w:divsChild>
                            <w:div w:id="2028822363">
                              <w:marLeft w:val="0"/>
                              <w:marRight w:val="0"/>
                              <w:marTop w:val="0"/>
                              <w:marBottom w:val="0"/>
                              <w:divBdr>
                                <w:top w:val="none" w:sz="0" w:space="0" w:color="auto"/>
                                <w:left w:val="none" w:sz="0" w:space="0" w:color="auto"/>
                                <w:bottom w:val="none" w:sz="0" w:space="0" w:color="auto"/>
                                <w:right w:val="none" w:sz="0" w:space="0" w:color="auto"/>
                              </w:divBdr>
                              <w:divsChild>
                                <w:div w:id="1492869144">
                                  <w:marLeft w:val="0"/>
                                  <w:marRight w:val="0"/>
                                  <w:marTop w:val="0"/>
                                  <w:marBottom w:val="0"/>
                                  <w:divBdr>
                                    <w:top w:val="none" w:sz="0" w:space="0" w:color="auto"/>
                                    <w:left w:val="none" w:sz="0" w:space="0" w:color="auto"/>
                                    <w:bottom w:val="none" w:sz="0" w:space="0" w:color="auto"/>
                                    <w:right w:val="none" w:sz="0" w:space="0" w:color="auto"/>
                                  </w:divBdr>
                                </w:div>
                                <w:div w:id="175124276">
                                  <w:marLeft w:val="0"/>
                                  <w:marRight w:val="0"/>
                                  <w:marTop w:val="0"/>
                                  <w:marBottom w:val="0"/>
                                  <w:divBdr>
                                    <w:top w:val="none" w:sz="0" w:space="0" w:color="auto"/>
                                    <w:left w:val="none" w:sz="0" w:space="0" w:color="auto"/>
                                    <w:bottom w:val="none" w:sz="0" w:space="0" w:color="auto"/>
                                    <w:right w:val="none" w:sz="0" w:space="0" w:color="auto"/>
                                  </w:divBdr>
                                  <w:divsChild>
                                    <w:div w:id="1712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7860">
                          <w:marLeft w:val="0"/>
                          <w:marRight w:val="0"/>
                          <w:marTop w:val="0"/>
                          <w:marBottom w:val="0"/>
                          <w:divBdr>
                            <w:top w:val="none" w:sz="0" w:space="0" w:color="auto"/>
                            <w:left w:val="none" w:sz="0" w:space="0" w:color="auto"/>
                            <w:bottom w:val="none" w:sz="0" w:space="0" w:color="auto"/>
                            <w:right w:val="none" w:sz="0" w:space="0" w:color="auto"/>
                          </w:divBdr>
                          <w:divsChild>
                            <w:div w:id="974602715">
                              <w:marLeft w:val="0"/>
                              <w:marRight w:val="0"/>
                              <w:marTop w:val="0"/>
                              <w:marBottom w:val="0"/>
                              <w:divBdr>
                                <w:top w:val="none" w:sz="0" w:space="0" w:color="auto"/>
                                <w:left w:val="none" w:sz="0" w:space="0" w:color="auto"/>
                                <w:bottom w:val="none" w:sz="0" w:space="0" w:color="auto"/>
                                <w:right w:val="none" w:sz="0" w:space="0" w:color="auto"/>
                              </w:divBdr>
                              <w:divsChild>
                                <w:div w:id="21317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495270">
      <w:bodyDiv w:val="1"/>
      <w:marLeft w:val="0"/>
      <w:marRight w:val="0"/>
      <w:marTop w:val="0"/>
      <w:marBottom w:val="0"/>
      <w:divBdr>
        <w:top w:val="none" w:sz="0" w:space="0" w:color="auto"/>
        <w:left w:val="none" w:sz="0" w:space="0" w:color="auto"/>
        <w:bottom w:val="none" w:sz="0" w:space="0" w:color="auto"/>
        <w:right w:val="none" w:sz="0" w:space="0" w:color="auto"/>
      </w:divBdr>
    </w:div>
    <w:div w:id="1037007270">
      <w:bodyDiv w:val="1"/>
      <w:marLeft w:val="0"/>
      <w:marRight w:val="0"/>
      <w:marTop w:val="0"/>
      <w:marBottom w:val="0"/>
      <w:divBdr>
        <w:top w:val="none" w:sz="0" w:space="0" w:color="auto"/>
        <w:left w:val="none" w:sz="0" w:space="0" w:color="auto"/>
        <w:bottom w:val="none" w:sz="0" w:space="0" w:color="auto"/>
        <w:right w:val="none" w:sz="0" w:space="0" w:color="auto"/>
      </w:divBdr>
      <w:divsChild>
        <w:div w:id="1209495702">
          <w:marLeft w:val="0"/>
          <w:marRight w:val="0"/>
          <w:marTop w:val="0"/>
          <w:marBottom w:val="0"/>
          <w:divBdr>
            <w:top w:val="none" w:sz="0" w:space="0" w:color="auto"/>
            <w:left w:val="none" w:sz="0" w:space="0" w:color="auto"/>
            <w:bottom w:val="none" w:sz="0" w:space="0" w:color="auto"/>
            <w:right w:val="none" w:sz="0" w:space="0" w:color="auto"/>
          </w:divBdr>
          <w:divsChild>
            <w:div w:id="973606865">
              <w:marLeft w:val="0"/>
              <w:marRight w:val="0"/>
              <w:marTop w:val="0"/>
              <w:marBottom w:val="0"/>
              <w:divBdr>
                <w:top w:val="none" w:sz="0" w:space="0" w:color="auto"/>
                <w:left w:val="none" w:sz="0" w:space="0" w:color="auto"/>
                <w:bottom w:val="none" w:sz="0" w:space="0" w:color="auto"/>
                <w:right w:val="none" w:sz="0" w:space="0" w:color="auto"/>
              </w:divBdr>
            </w:div>
          </w:divsChild>
        </w:div>
        <w:div w:id="1944217627">
          <w:marLeft w:val="0"/>
          <w:marRight w:val="0"/>
          <w:marTop w:val="0"/>
          <w:marBottom w:val="0"/>
          <w:divBdr>
            <w:top w:val="none" w:sz="0" w:space="0" w:color="auto"/>
            <w:left w:val="none" w:sz="0" w:space="0" w:color="auto"/>
            <w:bottom w:val="none" w:sz="0" w:space="0" w:color="auto"/>
            <w:right w:val="none" w:sz="0" w:space="0" w:color="auto"/>
          </w:divBdr>
          <w:divsChild>
            <w:div w:id="1188560938">
              <w:marLeft w:val="0"/>
              <w:marRight w:val="0"/>
              <w:marTop w:val="0"/>
              <w:marBottom w:val="0"/>
              <w:divBdr>
                <w:top w:val="none" w:sz="0" w:space="0" w:color="auto"/>
                <w:left w:val="none" w:sz="0" w:space="0" w:color="auto"/>
                <w:bottom w:val="none" w:sz="0" w:space="0" w:color="auto"/>
                <w:right w:val="none" w:sz="0" w:space="0" w:color="auto"/>
              </w:divBdr>
              <w:divsChild>
                <w:div w:id="836068060">
                  <w:marLeft w:val="0"/>
                  <w:marRight w:val="0"/>
                  <w:marTop w:val="0"/>
                  <w:marBottom w:val="0"/>
                  <w:divBdr>
                    <w:top w:val="none" w:sz="0" w:space="0" w:color="auto"/>
                    <w:left w:val="none" w:sz="0" w:space="0" w:color="auto"/>
                    <w:bottom w:val="none" w:sz="0" w:space="0" w:color="auto"/>
                    <w:right w:val="none" w:sz="0" w:space="0" w:color="auto"/>
                  </w:divBdr>
                </w:div>
              </w:divsChild>
            </w:div>
            <w:div w:id="1235703128">
              <w:marLeft w:val="0"/>
              <w:marRight w:val="0"/>
              <w:marTop w:val="0"/>
              <w:marBottom w:val="0"/>
              <w:divBdr>
                <w:top w:val="none" w:sz="0" w:space="0" w:color="auto"/>
                <w:left w:val="none" w:sz="0" w:space="0" w:color="auto"/>
                <w:bottom w:val="none" w:sz="0" w:space="0" w:color="auto"/>
                <w:right w:val="none" w:sz="0" w:space="0" w:color="auto"/>
              </w:divBdr>
              <w:divsChild>
                <w:div w:id="1279878023">
                  <w:marLeft w:val="0"/>
                  <w:marRight w:val="0"/>
                  <w:marTop w:val="0"/>
                  <w:marBottom w:val="0"/>
                  <w:divBdr>
                    <w:top w:val="none" w:sz="0" w:space="0" w:color="auto"/>
                    <w:left w:val="none" w:sz="0" w:space="0" w:color="auto"/>
                    <w:bottom w:val="none" w:sz="0" w:space="0" w:color="auto"/>
                    <w:right w:val="none" w:sz="0" w:space="0" w:color="auto"/>
                  </w:divBdr>
                </w:div>
              </w:divsChild>
            </w:div>
            <w:div w:id="1747192987">
              <w:marLeft w:val="0"/>
              <w:marRight w:val="0"/>
              <w:marTop w:val="0"/>
              <w:marBottom w:val="0"/>
              <w:divBdr>
                <w:top w:val="none" w:sz="0" w:space="0" w:color="auto"/>
                <w:left w:val="none" w:sz="0" w:space="0" w:color="auto"/>
                <w:bottom w:val="none" w:sz="0" w:space="0" w:color="auto"/>
                <w:right w:val="none" w:sz="0" w:space="0" w:color="auto"/>
              </w:divBdr>
              <w:divsChild>
                <w:div w:id="2113935664">
                  <w:marLeft w:val="0"/>
                  <w:marRight w:val="0"/>
                  <w:marTop w:val="0"/>
                  <w:marBottom w:val="0"/>
                  <w:divBdr>
                    <w:top w:val="none" w:sz="0" w:space="0" w:color="auto"/>
                    <w:left w:val="none" w:sz="0" w:space="0" w:color="auto"/>
                    <w:bottom w:val="none" w:sz="0" w:space="0" w:color="auto"/>
                    <w:right w:val="none" w:sz="0" w:space="0" w:color="auto"/>
                  </w:divBdr>
                </w:div>
              </w:divsChild>
            </w:div>
            <w:div w:id="2126998618">
              <w:marLeft w:val="0"/>
              <w:marRight w:val="0"/>
              <w:marTop w:val="0"/>
              <w:marBottom w:val="0"/>
              <w:divBdr>
                <w:top w:val="none" w:sz="0" w:space="0" w:color="auto"/>
                <w:left w:val="none" w:sz="0" w:space="0" w:color="auto"/>
                <w:bottom w:val="none" w:sz="0" w:space="0" w:color="auto"/>
                <w:right w:val="none" w:sz="0" w:space="0" w:color="auto"/>
              </w:divBdr>
              <w:divsChild>
                <w:div w:id="2018531354">
                  <w:marLeft w:val="0"/>
                  <w:marRight w:val="0"/>
                  <w:marTop w:val="0"/>
                  <w:marBottom w:val="0"/>
                  <w:divBdr>
                    <w:top w:val="none" w:sz="0" w:space="0" w:color="auto"/>
                    <w:left w:val="none" w:sz="0" w:space="0" w:color="auto"/>
                    <w:bottom w:val="none" w:sz="0" w:space="0" w:color="auto"/>
                    <w:right w:val="none" w:sz="0" w:space="0" w:color="auto"/>
                  </w:divBdr>
                </w:div>
              </w:divsChild>
            </w:div>
            <w:div w:id="314725225">
              <w:marLeft w:val="0"/>
              <w:marRight w:val="0"/>
              <w:marTop w:val="0"/>
              <w:marBottom w:val="0"/>
              <w:divBdr>
                <w:top w:val="none" w:sz="0" w:space="0" w:color="auto"/>
                <w:left w:val="none" w:sz="0" w:space="0" w:color="auto"/>
                <w:bottom w:val="none" w:sz="0" w:space="0" w:color="auto"/>
                <w:right w:val="none" w:sz="0" w:space="0" w:color="auto"/>
              </w:divBdr>
              <w:divsChild>
                <w:div w:id="341051613">
                  <w:marLeft w:val="0"/>
                  <w:marRight w:val="0"/>
                  <w:marTop w:val="0"/>
                  <w:marBottom w:val="0"/>
                  <w:divBdr>
                    <w:top w:val="none" w:sz="0" w:space="0" w:color="auto"/>
                    <w:left w:val="none" w:sz="0" w:space="0" w:color="auto"/>
                    <w:bottom w:val="none" w:sz="0" w:space="0" w:color="auto"/>
                    <w:right w:val="none" w:sz="0" w:space="0" w:color="auto"/>
                  </w:divBdr>
                </w:div>
              </w:divsChild>
            </w:div>
            <w:div w:id="1890190731">
              <w:marLeft w:val="0"/>
              <w:marRight w:val="0"/>
              <w:marTop w:val="0"/>
              <w:marBottom w:val="0"/>
              <w:divBdr>
                <w:top w:val="none" w:sz="0" w:space="0" w:color="auto"/>
                <w:left w:val="none" w:sz="0" w:space="0" w:color="auto"/>
                <w:bottom w:val="none" w:sz="0" w:space="0" w:color="auto"/>
                <w:right w:val="none" w:sz="0" w:space="0" w:color="auto"/>
              </w:divBdr>
              <w:divsChild>
                <w:div w:id="254246774">
                  <w:marLeft w:val="0"/>
                  <w:marRight w:val="0"/>
                  <w:marTop w:val="0"/>
                  <w:marBottom w:val="0"/>
                  <w:divBdr>
                    <w:top w:val="none" w:sz="0" w:space="0" w:color="auto"/>
                    <w:left w:val="none" w:sz="0" w:space="0" w:color="auto"/>
                    <w:bottom w:val="none" w:sz="0" w:space="0" w:color="auto"/>
                    <w:right w:val="none" w:sz="0" w:space="0" w:color="auto"/>
                  </w:divBdr>
                </w:div>
              </w:divsChild>
            </w:div>
            <w:div w:id="1903056435">
              <w:marLeft w:val="0"/>
              <w:marRight w:val="0"/>
              <w:marTop w:val="0"/>
              <w:marBottom w:val="0"/>
              <w:divBdr>
                <w:top w:val="none" w:sz="0" w:space="0" w:color="auto"/>
                <w:left w:val="none" w:sz="0" w:space="0" w:color="auto"/>
                <w:bottom w:val="none" w:sz="0" w:space="0" w:color="auto"/>
                <w:right w:val="none" w:sz="0" w:space="0" w:color="auto"/>
              </w:divBdr>
              <w:divsChild>
                <w:div w:id="1259217815">
                  <w:marLeft w:val="0"/>
                  <w:marRight w:val="0"/>
                  <w:marTop w:val="0"/>
                  <w:marBottom w:val="0"/>
                  <w:divBdr>
                    <w:top w:val="none" w:sz="0" w:space="0" w:color="auto"/>
                    <w:left w:val="none" w:sz="0" w:space="0" w:color="auto"/>
                    <w:bottom w:val="none" w:sz="0" w:space="0" w:color="auto"/>
                    <w:right w:val="none" w:sz="0" w:space="0" w:color="auto"/>
                  </w:divBdr>
                </w:div>
              </w:divsChild>
            </w:div>
            <w:div w:id="2085444358">
              <w:marLeft w:val="0"/>
              <w:marRight w:val="0"/>
              <w:marTop w:val="0"/>
              <w:marBottom w:val="0"/>
              <w:divBdr>
                <w:top w:val="none" w:sz="0" w:space="0" w:color="auto"/>
                <w:left w:val="none" w:sz="0" w:space="0" w:color="auto"/>
                <w:bottom w:val="none" w:sz="0" w:space="0" w:color="auto"/>
                <w:right w:val="none" w:sz="0" w:space="0" w:color="auto"/>
              </w:divBdr>
              <w:divsChild>
                <w:div w:id="946236904">
                  <w:marLeft w:val="0"/>
                  <w:marRight w:val="0"/>
                  <w:marTop w:val="0"/>
                  <w:marBottom w:val="0"/>
                  <w:divBdr>
                    <w:top w:val="none" w:sz="0" w:space="0" w:color="auto"/>
                    <w:left w:val="none" w:sz="0" w:space="0" w:color="auto"/>
                    <w:bottom w:val="none" w:sz="0" w:space="0" w:color="auto"/>
                    <w:right w:val="none" w:sz="0" w:space="0" w:color="auto"/>
                  </w:divBdr>
                </w:div>
              </w:divsChild>
            </w:div>
            <w:div w:id="1814907148">
              <w:marLeft w:val="0"/>
              <w:marRight w:val="0"/>
              <w:marTop w:val="0"/>
              <w:marBottom w:val="0"/>
              <w:divBdr>
                <w:top w:val="none" w:sz="0" w:space="0" w:color="auto"/>
                <w:left w:val="none" w:sz="0" w:space="0" w:color="auto"/>
                <w:bottom w:val="none" w:sz="0" w:space="0" w:color="auto"/>
                <w:right w:val="none" w:sz="0" w:space="0" w:color="auto"/>
              </w:divBdr>
              <w:divsChild>
                <w:div w:id="6663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8652">
          <w:marLeft w:val="0"/>
          <w:marRight w:val="0"/>
          <w:marTop w:val="0"/>
          <w:marBottom w:val="0"/>
          <w:divBdr>
            <w:top w:val="none" w:sz="0" w:space="0" w:color="auto"/>
            <w:left w:val="none" w:sz="0" w:space="0" w:color="auto"/>
            <w:bottom w:val="none" w:sz="0" w:space="0" w:color="auto"/>
            <w:right w:val="none" w:sz="0" w:space="0" w:color="auto"/>
          </w:divBdr>
          <w:divsChild>
            <w:div w:id="270288259">
              <w:marLeft w:val="0"/>
              <w:marRight w:val="0"/>
              <w:marTop w:val="0"/>
              <w:marBottom w:val="0"/>
              <w:divBdr>
                <w:top w:val="none" w:sz="0" w:space="0" w:color="auto"/>
                <w:left w:val="none" w:sz="0" w:space="0" w:color="auto"/>
                <w:bottom w:val="none" w:sz="0" w:space="0" w:color="auto"/>
                <w:right w:val="none" w:sz="0" w:space="0" w:color="auto"/>
              </w:divBdr>
              <w:divsChild>
                <w:div w:id="197741620">
                  <w:marLeft w:val="0"/>
                  <w:marRight w:val="0"/>
                  <w:marTop w:val="0"/>
                  <w:marBottom w:val="0"/>
                  <w:divBdr>
                    <w:top w:val="none" w:sz="0" w:space="0" w:color="auto"/>
                    <w:left w:val="none" w:sz="0" w:space="0" w:color="auto"/>
                    <w:bottom w:val="none" w:sz="0" w:space="0" w:color="auto"/>
                    <w:right w:val="none" w:sz="0" w:space="0" w:color="auto"/>
                  </w:divBdr>
                  <w:divsChild>
                    <w:div w:id="928588602">
                      <w:marLeft w:val="0"/>
                      <w:marRight w:val="0"/>
                      <w:marTop w:val="0"/>
                      <w:marBottom w:val="0"/>
                      <w:divBdr>
                        <w:top w:val="none" w:sz="0" w:space="0" w:color="auto"/>
                        <w:left w:val="none" w:sz="0" w:space="0" w:color="auto"/>
                        <w:bottom w:val="none" w:sz="0" w:space="0" w:color="auto"/>
                        <w:right w:val="none" w:sz="0" w:space="0" w:color="auto"/>
                      </w:divBdr>
                      <w:divsChild>
                        <w:div w:id="1851026413">
                          <w:marLeft w:val="0"/>
                          <w:marRight w:val="0"/>
                          <w:marTop w:val="0"/>
                          <w:marBottom w:val="0"/>
                          <w:divBdr>
                            <w:top w:val="none" w:sz="0" w:space="0" w:color="auto"/>
                            <w:left w:val="none" w:sz="0" w:space="0" w:color="auto"/>
                            <w:bottom w:val="none" w:sz="0" w:space="0" w:color="auto"/>
                            <w:right w:val="none" w:sz="0" w:space="0" w:color="auto"/>
                          </w:divBdr>
                        </w:div>
                        <w:div w:id="1215123831">
                          <w:marLeft w:val="0"/>
                          <w:marRight w:val="0"/>
                          <w:marTop w:val="0"/>
                          <w:marBottom w:val="0"/>
                          <w:divBdr>
                            <w:top w:val="none" w:sz="0" w:space="0" w:color="auto"/>
                            <w:left w:val="none" w:sz="0" w:space="0" w:color="auto"/>
                            <w:bottom w:val="none" w:sz="0" w:space="0" w:color="auto"/>
                            <w:right w:val="none" w:sz="0" w:space="0" w:color="auto"/>
                          </w:divBdr>
                          <w:divsChild>
                            <w:div w:id="1599484433">
                              <w:marLeft w:val="0"/>
                              <w:marRight w:val="0"/>
                              <w:marTop w:val="0"/>
                              <w:marBottom w:val="0"/>
                              <w:divBdr>
                                <w:top w:val="none" w:sz="0" w:space="0" w:color="auto"/>
                                <w:left w:val="none" w:sz="0" w:space="0" w:color="auto"/>
                                <w:bottom w:val="none" w:sz="0" w:space="0" w:color="auto"/>
                                <w:right w:val="none" w:sz="0" w:space="0" w:color="auto"/>
                              </w:divBdr>
                              <w:divsChild>
                                <w:div w:id="466164673">
                                  <w:marLeft w:val="0"/>
                                  <w:marRight w:val="0"/>
                                  <w:marTop w:val="0"/>
                                  <w:marBottom w:val="0"/>
                                  <w:divBdr>
                                    <w:top w:val="none" w:sz="0" w:space="0" w:color="auto"/>
                                    <w:left w:val="none" w:sz="0" w:space="0" w:color="auto"/>
                                    <w:bottom w:val="none" w:sz="0" w:space="0" w:color="auto"/>
                                    <w:right w:val="none" w:sz="0" w:space="0" w:color="auto"/>
                                  </w:divBdr>
                                </w:div>
                                <w:div w:id="281618454">
                                  <w:marLeft w:val="0"/>
                                  <w:marRight w:val="0"/>
                                  <w:marTop w:val="0"/>
                                  <w:marBottom w:val="0"/>
                                  <w:divBdr>
                                    <w:top w:val="none" w:sz="0" w:space="0" w:color="auto"/>
                                    <w:left w:val="none" w:sz="0" w:space="0" w:color="auto"/>
                                    <w:bottom w:val="none" w:sz="0" w:space="0" w:color="auto"/>
                                    <w:right w:val="none" w:sz="0" w:space="0" w:color="auto"/>
                                  </w:divBdr>
                                  <w:divsChild>
                                    <w:div w:id="10056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504">
                          <w:marLeft w:val="0"/>
                          <w:marRight w:val="0"/>
                          <w:marTop w:val="0"/>
                          <w:marBottom w:val="0"/>
                          <w:divBdr>
                            <w:top w:val="none" w:sz="0" w:space="0" w:color="auto"/>
                            <w:left w:val="none" w:sz="0" w:space="0" w:color="auto"/>
                            <w:bottom w:val="none" w:sz="0" w:space="0" w:color="auto"/>
                            <w:right w:val="none" w:sz="0" w:space="0" w:color="auto"/>
                          </w:divBdr>
                          <w:divsChild>
                            <w:div w:id="1847358605">
                              <w:marLeft w:val="0"/>
                              <w:marRight w:val="0"/>
                              <w:marTop w:val="0"/>
                              <w:marBottom w:val="0"/>
                              <w:divBdr>
                                <w:top w:val="none" w:sz="0" w:space="0" w:color="auto"/>
                                <w:left w:val="none" w:sz="0" w:space="0" w:color="auto"/>
                                <w:bottom w:val="none" w:sz="0" w:space="0" w:color="auto"/>
                                <w:right w:val="none" w:sz="0" w:space="0" w:color="auto"/>
                              </w:divBdr>
                              <w:divsChild>
                                <w:div w:id="19505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58702">
      <w:bodyDiv w:val="1"/>
      <w:marLeft w:val="0"/>
      <w:marRight w:val="0"/>
      <w:marTop w:val="0"/>
      <w:marBottom w:val="0"/>
      <w:divBdr>
        <w:top w:val="none" w:sz="0" w:space="0" w:color="auto"/>
        <w:left w:val="none" w:sz="0" w:space="0" w:color="auto"/>
        <w:bottom w:val="none" w:sz="0" w:space="0" w:color="auto"/>
        <w:right w:val="none" w:sz="0" w:space="0" w:color="auto"/>
      </w:divBdr>
    </w:div>
    <w:div w:id="1396125331">
      <w:bodyDiv w:val="1"/>
      <w:marLeft w:val="0"/>
      <w:marRight w:val="0"/>
      <w:marTop w:val="0"/>
      <w:marBottom w:val="0"/>
      <w:divBdr>
        <w:top w:val="none" w:sz="0" w:space="0" w:color="auto"/>
        <w:left w:val="none" w:sz="0" w:space="0" w:color="auto"/>
        <w:bottom w:val="none" w:sz="0" w:space="0" w:color="auto"/>
        <w:right w:val="none" w:sz="0" w:space="0" w:color="auto"/>
      </w:divBdr>
      <w:divsChild>
        <w:div w:id="1782992086">
          <w:marLeft w:val="0"/>
          <w:marRight w:val="0"/>
          <w:marTop w:val="0"/>
          <w:marBottom w:val="0"/>
          <w:divBdr>
            <w:top w:val="none" w:sz="0" w:space="0" w:color="auto"/>
            <w:left w:val="none" w:sz="0" w:space="0" w:color="auto"/>
            <w:bottom w:val="none" w:sz="0" w:space="0" w:color="auto"/>
            <w:right w:val="none" w:sz="0" w:space="0" w:color="auto"/>
          </w:divBdr>
          <w:divsChild>
            <w:div w:id="1833133106">
              <w:marLeft w:val="0"/>
              <w:marRight w:val="0"/>
              <w:marTop w:val="0"/>
              <w:marBottom w:val="0"/>
              <w:divBdr>
                <w:top w:val="none" w:sz="0" w:space="0" w:color="auto"/>
                <w:left w:val="none" w:sz="0" w:space="0" w:color="auto"/>
                <w:bottom w:val="none" w:sz="0" w:space="0" w:color="auto"/>
                <w:right w:val="none" w:sz="0" w:space="0" w:color="auto"/>
              </w:divBdr>
              <w:divsChild>
                <w:div w:id="1282491109">
                  <w:marLeft w:val="0"/>
                  <w:marRight w:val="0"/>
                  <w:marTop w:val="0"/>
                  <w:marBottom w:val="0"/>
                  <w:divBdr>
                    <w:top w:val="none" w:sz="0" w:space="0" w:color="auto"/>
                    <w:left w:val="none" w:sz="0" w:space="0" w:color="auto"/>
                    <w:bottom w:val="none" w:sz="0" w:space="0" w:color="auto"/>
                    <w:right w:val="none" w:sz="0" w:space="0" w:color="auto"/>
                  </w:divBdr>
                  <w:divsChild>
                    <w:div w:id="1235165892">
                      <w:marLeft w:val="0"/>
                      <w:marRight w:val="0"/>
                      <w:marTop w:val="470"/>
                      <w:marBottom w:val="0"/>
                      <w:divBdr>
                        <w:top w:val="single" w:sz="6" w:space="8" w:color="DADADA"/>
                        <w:left w:val="none" w:sz="0" w:space="0" w:color="auto"/>
                        <w:bottom w:val="none" w:sz="0" w:space="0" w:color="auto"/>
                        <w:right w:val="none" w:sz="0" w:space="0" w:color="auto"/>
                      </w:divBdr>
                    </w:div>
                  </w:divsChild>
                </w:div>
              </w:divsChild>
            </w:div>
          </w:divsChild>
        </w:div>
      </w:divsChild>
    </w:div>
    <w:div w:id="1453555169">
      <w:bodyDiv w:val="1"/>
      <w:marLeft w:val="0"/>
      <w:marRight w:val="0"/>
      <w:marTop w:val="0"/>
      <w:marBottom w:val="0"/>
      <w:divBdr>
        <w:top w:val="none" w:sz="0" w:space="0" w:color="auto"/>
        <w:left w:val="none" w:sz="0" w:space="0" w:color="auto"/>
        <w:bottom w:val="none" w:sz="0" w:space="0" w:color="auto"/>
        <w:right w:val="none" w:sz="0" w:space="0" w:color="auto"/>
      </w:divBdr>
      <w:divsChild>
        <w:div w:id="407653520">
          <w:marLeft w:val="0"/>
          <w:marRight w:val="0"/>
          <w:marTop w:val="0"/>
          <w:marBottom w:val="0"/>
          <w:divBdr>
            <w:top w:val="none" w:sz="0" w:space="0" w:color="auto"/>
            <w:left w:val="none" w:sz="0" w:space="0" w:color="auto"/>
            <w:bottom w:val="none" w:sz="0" w:space="0" w:color="auto"/>
            <w:right w:val="none" w:sz="0" w:space="0" w:color="auto"/>
          </w:divBdr>
          <w:divsChild>
            <w:div w:id="899442819">
              <w:marLeft w:val="0"/>
              <w:marRight w:val="0"/>
              <w:marTop w:val="0"/>
              <w:marBottom w:val="0"/>
              <w:divBdr>
                <w:top w:val="none" w:sz="0" w:space="0" w:color="auto"/>
                <w:left w:val="none" w:sz="0" w:space="0" w:color="auto"/>
                <w:bottom w:val="none" w:sz="0" w:space="0" w:color="auto"/>
                <w:right w:val="none" w:sz="0" w:space="0" w:color="auto"/>
              </w:divBdr>
              <w:divsChild>
                <w:div w:id="182328463">
                  <w:marLeft w:val="0"/>
                  <w:marRight w:val="0"/>
                  <w:marTop w:val="0"/>
                  <w:marBottom w:val="0"/>
                  <w:divBdr>
                    <w:top w:val="none" w:sz="0" w:space="0" w:color="auto"/>
                    <w:left w:val="none" w:sz="0" w:space="0" w:color="auto"/>
                    <w:bottom w:val="none" w:sz="0" w:space="0" w:color="auto"/>
                    <w:right w:val="none" w:sz="0" w:space="0" w:color="auto"/>
                  </w:divBdr>
                  <w:divsChild>
                    <w:div w:id="1027023885">
                      <w:marLeft w:val="0"/>
                      <w:marRight w:val="0"/>
                      <w:marTop w:val="450"/>
                      <w:marBottom w:val="0"/>
                      <w:divBdr>
                        <w:top w:val="single" w:sz="6" w:space="8" w:color="DADADA"/>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405D-8C17-4992-89A3-7835B92F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8251</Words>
  <Characters>47037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 5</Company>
  <LinksUpToDate>false</LinksUpToDate>
  <CharactersWithSpaces>55178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16</dc:creator>
  <cp:keywords/>
  <dc:description/>
  <cp:lastModifiedBy>Бубенчик</cp:lastModifiedBy>
  <cp:revision>6</cp:revision>
  <cp:lastPrinted>2010-03-30T07:16:00Z</cp:lastPrinted>
  <dcterms:created xsi:type="dcterms:W3CDTF">2010-03-24T04:23:00Z</dcterms:created>
  <dcterms:modified xsi:type="dcterms:W3CDTF">2013-11-25T13:51:00Z</dcterms:modified>
</cp:coreProperties>
</file>