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Ind w:w="-601" w:type="dxa"/>
        <w:tblLook w:val="04A0"/>
      </w:tblPr>
      <w:tblGrid>
        <w:gridCol w:w="7393"/>
        <w:gridCol w:w="8024"/>
      </w:tblGrid>
      <w:tr w:rsidR="003400A0" w:rsidTr="003400A0">
        <w:tc>
          <w:tcPr>
            <w:tcW w:w="7393" w:type="dxa"/>
          </w:tcPr>
          <w:p w:rsidR="003400A0" w:rsidRPr="004F18C6" w:rsidRDefault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 вариант.</w:t>
            </w:r>
            <w:r w:rsidR="004F1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На одной полке 12 книг, а на другой - 6 книг. Во сколько раз на одной полке книг больше, чем на другой? На сколько книг меньше на второй полке, чем на первой?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 У Лены 54 карандаша. Это в 6 раз больше, чем у Саши. Сколько карандашей у Саши?</w:t>
            </w:r>
          </w:p>
        </w:tc>
        <w:tc>
          <w:tcPr>
            <w:tcW w:w="8024" w:type="dxa"/>
          </w:tcPr>
          <w:p w:rsidR="003400A0" w:rsidRPr="004F18C6" w:rsidRDefault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 вариант.</w:t>
            </w:r>
          </w:p>
          <w:p w:rsidR="003400A0" w:rsidRPr="004F18C6" w:rsidRDefault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 В первом вагоне едут 8 пассажиров, а во втором - 32. Во сколько раз в первом вагоне пассажиров меньше, чем во втором? На сколько пассажиров во втором вагоне</w:t>
            </w:r>
            <w:r w:rsidR="004F18C6">
              <w:rPr>
                <w:rFonts w:ascii="Times New Roman" w:hAnsi="Times New Roman" w:cs="Times New Roman"/>
                <w:sz w:val="26"/>
                <w:szCs w:val="26"/>
              </w:rPr>
              <w:t xml:space="preserve"> больше</w:t>
            </w: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, чем в первом?</w:t>
            </w:r>
          </w:p>
          <w:p w:rsidR="003400A0" w:rsidRPr="004F18C6" w:rsidRDefault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У кошки родилось 12 котят.  Это в 2 раза больше, чем у собаки. Сколько щенят родилось у собаки?</w:t>
            </w:r>
          </w:p>
        </w:tc>
      </w:tr>
      <w:tr w:rsidR="003400A0" w:rsidTr="003400A0">
        <w:tc>
          <w:tcPr>
            <w:tcW w:w="7393" w:type="dxa"/>
          </w:tcPr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 вариант.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На одной полке 12 книг, а на другой - 6 книг. Во сколько раз на одной полке книг больше, чем на другой? На сколько книг меньше на второй полке, чем на первой?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 У Лены 54 карандаша. Это в 6 раз больше, чем у Саши. Сколько карандашей у Саши?</w:t>
            </w:r>
          </w:p>
        </w:tc>
        <w:tc>
          <w:tcPr>
            <w:tcW w:w="8024" w:type="dxa"/>
          </w:tcPr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 вариант.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 В первом вагоне едут 8 пассажиров, а во втором - 32. Во сколько раз в первом вагоне пассажиров меньше, чем во втором? На сколько пассажиров во втором вагоне</w:t>
            </w:r>
            <w:r w:rsidR="004F18C6">
              <w:rPr>
                <w:rFonts w:ascii="Times New Roman" w:hAnsi="Times New Roman" w:cs="Times New Roman"/>
                <w:sz w:val="26"/>
                <w:szCs w:val="26"/>
              </w:rPr>
              <w:t xml:space="preserve"> больше</w:t>
            </w: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, чем в первом?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У кошки родилось 12 котят.  Это в 2 раза больше, чем у собаки. Сколько щенят родилось у собаки?</w:t>
            </w:r>
          </w:p>
        </w:tc>
      </w:tr>
      <w:tr w:rsidR="003400A0" w:rsidTr="003400A0">
        <w:tc>
          <w:tcPr>
            <w:tcW w:w="7393" w:type="dxa"/>
          </w:tcPr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 вариант.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На одной полке 12 книг, а на другой - 6 книг. Во сколько раз на одной полке книг больше, чем на другой? На сколько книг меньше на второй полке, чем на первой?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 У Лены 54 карандаша. Это в 6 раз больше, чем у Саши. Сколько карандашей у Саши?</w:t>
            </w:r>
          </w:p>
        </w:tc>
        <w:tc>
          <w:tcPr>
            <w:tcW w:w="8024" w:type="dxa"/>
          </w:tcPr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 вариант.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 В первом вагоне едут 8 пассажиров, а во втором - 32. Во сколько раз в первом вагоне пассажиров меньше, чем во втором? На сколько пассажиров во втором вагоне</w:t>
            </w:r>
            <w:r w:rsidR="004F18C6">
              <w:rPr>
                <w:rFonts w:ascii="Times New Roman" w:hAnsi="Times New Roman" w:cs="Times New Roman"/>
                <w:sz w:val="26"/>
                <w:szCs w:val="26"/>
              </w:rPr>
              <w:t xml:space="preserve"> больше</w:t>
            </w: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, чем в первом?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У кошки родилось 12 котят.  Это в 2 раза больше, чем у собаки. Сколько щенят родилось у собаки?</w:t>
            </w:r>
          </w:p>
        </w:tc>
      </w:tr>
      <w:tr w:rsidR="003400A0" w:rsidTr="003400A0">
        <w:tc>
          <w:tcPr>
            <w:tcW w:w="7393" w:type="dxa"/>
          </w:tcPr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 вариант.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На одной полке 12 книг, а на другой - 6 книг. Во сколько раз на одной полке книг больше, чем на другой? На сколько книг меньше на второй полке, чем на первой?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 У Лены 54 карандаша. Это в 6 раз больше, чем у Саши. Сколько карандашей у Саши?</w:t>
            </w:r>
          </w:p>
        </w:tc>
        <w:tc>
          <w:tcPr>
            <w:tcW w:w="8024" w:type="dxa"/>
          </w:tcPr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 вариант.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 В первом вагоне едут 8 пассажиров, а во втором - 32. Во сколько раз в первом вагоне пассажиров меньше, чем во втором? На сколько пассажиров во втором вагоне</w:t>
            </w:r>
            <w:r w:rsidR="004F18C6">
              <w:rPr>
                <w:rFonts w:ascii="Times New Roman" w:hAnsi="Times New Roman" w:cs="Times New Roman"/>
                <w:sz w:val="26"/>
                <w:szCs w:val="26"/>
              </w:rPr>
              <w:t xml:space="preserve"> больше</w:t>
            </w: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, чем в первом?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У кошки родилось 12 котят.  Это в 2 раза больше, чем у собаки. Сколько щенят родилось у собаки?</w:t>
            </w:r>
          </w:p>
        </w:tc>
      </w:tr>
      <w:tr w:rsidR="003400A0" w:rsidTr="003400A0">
        <w:tc>
          <w:tcPr>
            <w:tcW w:w="7393" w:type="dxa"/>
          </w:tcPr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 вариант.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На одной полке 12 книг, а на другой - 6 книг. Во сколько раз на одной полке книг больше, чем на другой? На сколько книг меньше на второй полке, чем на первой?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 У Лены 54 карандаша. Это в 6 раз больше, чем у Саши. Сколько карандашей у Саши?</w:t>
            </w:r>
          </w:p>
        </w:tc>
        <w:tc>
          <w:tcPr>
            <w:tcW w:w="8024" w:type="dxa"/>
          </w:tcPr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 вариант.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 В первом вагоне едут 8 пассажиров, а во втором - 32. Во сколько раз в первом вагоне пассажиров меньше, чем во втором? На сколько пассажиров во втором вагоне</w:t>
            </w:r>
            <w:r w:rsidR="004F18C6">
              <w:rPr>
                <w:rFonts w:ascii="Times New Roman" w:hAnsi="Times New Roman" w:cs="Times New Roman"/>
                <w:sz w:val="26"/>
                <w:szCs w:val="26"/>
              </w:rPr>
              <w:t xml:space="preserve"> больше</w:t>
            </w: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, чем в первом?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У кошки родилось 12 котят.  Это в 2 раза больше, чем у собаки. Сколько щенят родилось у собаки?</w:t>
            </w:r>
          </w:p>
        </w:tc>
      </w:tr>
      <w:tr w:rsidR="003400A0" w:rsidTr="003400A0">
        <w:tc>
          <w:tcPr>
            <w:tcW w:w="7393" w:type="dxa"/>
          </w:tcPr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 вариант.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На одной полке 12 книг, а на другой - 6 книг. Во сколько раз на одной полке книг больше, чем на другой? На сколько книг меньше на второй полке, чем на первой?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 У Лены 54 карандаша. Это в 6 раз больше, чем у Саши. Сколько карандашей у Саши?</w:t>
            </w:r>
          </w:p>
        </w:tc>
        <w:tc>
          <w:tcPr>
            <w:tcW w:w="8024" w:type="dxa"/>
          </w:tcPr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 вариант.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1.  В первом вагоне едут 8 пассажиров, а во втором - 32. Во сколько раз в первом вагоне пассажиров меньше, чем во втором? На сколько пассажиров во втором вагоне</w:t>
            </w:r>
            <w:r w:rsidR="004F18C6">
              <w:rPr>
                <w:rFonts w:ascii="Times New Roman" w:hAnsi="Times New Roman" w:cs="Times New Roman"/>
                <w:sz w:val="26"/>
                <w:szCs w:val="26"/>
              </w:rPr>
              <w:t xml:space="preserve"> больше</w:t>
            </w: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, чем в первом?</w:t>
            </w:r>
          </w:p>
          <w:p w:rsidR="003400A0" w:rsidRPr="004F18C6" w:rsidRDefault="003400A0" w:rsidP="00340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8C6">
              <w:rPr>
                <w:rFonts w:ascii="Times New Roman" w:hAnsi="Times New Roman" w:cs="Times New Roman"/>
                <w:sz w:val="26"/>
                <w:szCs w:val="26"/>
              </w:rPr>
              <w:t>2. У кошки родилось 12 котят.  Это в 2 раза больше, чем у собаки. Сколько щенят родилось у собаки?</w:t>
            </w:r>
          </w:p>
        </w:tc>
      </w:tr>
    </w:tbl>
    <w:p w:rsidR="006B702B" w:rsidRDefault="006B702B"/>
    <w:sectPr w:rsidR="006B702B" w:rsidSect="003400A0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00A0"/>
    <w:rsid w:val="003400A0"/>
    <w:rsid w:val="004F18C6"/>
    <w:rsid w:val="006B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2015-03-09T13:33:00Z</dcterms:created>
  <dcterms:modified xsi:type="dcterms:W3CDTF">2015-03-09T13:45:00Z</dcterms:modified>
</cp:coreProperties>
</file>