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E13" w:rsidRDefault="00062E13" w:rsidP="00062E13">
      <w:pPr>
        <w:spacing w:line="276" w:lineRule="auto"/>
        <w:jc w:val="center"/>
        <w:rPr>
          <w:b/>
        </w:rPr>
      </w:pPr>
    </w:p>
    <w:p w:rsidR="00062E13" w:rsidRDefault="00062E13" w:rsidP="00062E13">
      <w:pPr>
        <w:spacing w:line="276" w:lineRule="auto"/>
        <w:jc w:val="center"/>
        <w:rPr>
          <w:b/>
        </w:rPr>
      </w:pPr>
    </w:p>
    <w:p w:rsidR="00062E13" w:rsidRDefault="00062E13" w:rsidP="00062E13">
      <w:pPr>
        <w:spacing w:line="276" w:lineRule="auto"/>
        <w:jc w:val="center"/>
        <w:rPr>
          <w:b/>
        </w:rPr>
      </w:pPr>
    </w:p>
    <w:p w:rsidR="00062E13" w:rsidRDefault="00062E13" w:rsidP="00062E13">
      <w:pPr>
        <w:spacing w:line="276" w:lineRule="auto"/>
        <w:jc w:val="center"/>
        <w:rPr>
          <w:b/>
        </w:rPr>
      </w:pPr>
    </w:p>
    <w:p w:rsidR="00062E13" w:rsidRDefault="00062E13" w:rsidP="00062E13">
      <w:pPr>
        <w:spacing w:line="276" w:lineRule="auto"/>
        <w:jc w:val="center"/>
        <w:rPr>
          <w:b/>
        </w:rPr>
      </w:pPr>
    </w:p>
    <w:p w:rsidR="00062E13" w:rsidRDefault="00062E13" w:rsidP="00062E13">
      <w:pPr>
        <w:spacing w:line="276" w:lineRule="auto"/>
        <w:jc w:val="center"/>
        <w:rPr>
          <w:b/>
        </w:rPr>
      </w:pPr>
    </w:p>
    <w:p w:rsidR="00062E13" w:rsidRDefault="00062E13" w:rsidP="00062E13">
      <w:pPr>
        <w:spacing w:line="276" w:lineRule="auto"/>
        <w:jc w:val="center"/>
        <w:rPr>
          <w:b/>
        </w:rPr>
      </w:pPr>
    </w:p>
    <w:p w:rsidR="00062E13" w:rsidRDefault="00062E13" w:rsidP="00062E13">
      <w:pPr>
        <w:spacing w:line="276" w:lineRule="auto"/>
        <w:jc w:val="center"/>
        <w:rPr>
          <w:b/>
        </w:rPr>
      </w:pPr>
    </w:p>
    <w:p w:rsidR="00062E13" w:rsidRDefault="00062E13" w:rsidP="00062E13">
      <w:pPr>
        <w:spacing w:line="276" w:lineRule="auto"/>
        <w:jc w:val="center"/>
        <w:rPr>
          <w:b/>
        </w:rPr>
      </w:pPr>
    </w:p>
    <w:p w:rsidR="00062E13" w:rsidRDefault="00062E13" w:rsidP="00062E13">
      <w:pPr>
        <w:spacing w:line="276" w:lineRule="auto"/>
        <w:jc w:val="center"/>
        <w:rPr>
          <w:b/>
        </w:rPr>
      </w:pPr>
    </w:p>
    <w:p w:rsidR="00062E13" w:rsidRDefault="00062E13" w:rsidP="00062E13">
      <w:pPr>
        <w:spacing w:line="276" w:lineRule="auto"/>
        <w:jc w:val="center"/>
        <w:rPr>
          <w:b/>
        </w:rPr>
      </w:pPr>
    </w:p>
    <w:p w:rsidR="00062E13" w:rsidRDefault="00062E13" w:rsidP="00062E13">
      <w:pPr>
        <w:spacing w:line="276" w:lineRule="auto"/>
        <w:jc w:val="center"/>
        <w:rPr>
          <w:b/>
        </w:rPr>
      </w:pPr>
    </w:p>
    <w:p w:rsidR="00062E13" w:rsidRDefault="00062E13" w:rsidP="00062E13">
      <w:pPr>
        <w:spacing w:line="276" w:lineRule="auto"/>
        <w:jc w:val="center"/>
        <w:rPr>
          <w:b/>
        </w:rPr>
      </w:pPr>
    </w:p>
    <w:p w:rsidR="00062E13" w:rsidRPr="00770C48" w:rsidRDefault="00062E13" w:rsidP="00062E13">
      <w:pPr>
        <w:spacing w:line="276" w:lineRule="auto"/>
        <w:jc w:val="center"/>
        <w:rPr>
          <w:sz w:val="28"/>
          <w:szCs w:val="28"/>
        </w:rPr>
      </w:pPr>
      <w:r w:rsidRPr="00770C48">
        <w:rPr>
          <w:sz w:val="28"/>
          <w:szCs w:val="28"/>
        </w:rPr>
        <w:t xml:space="preserve">Рабочая программа </w:t>
      </w:r>
    </w:p>
    <w:p w:rsidR="00062E13" w:rsidRPr="00D91190" w:rsidRDefault="00062E13" w:rsidP="00062E13">
      <w:pPr>
        <w:spacing w:line="276" w:lineRule="auto"/>
        <w:jc w:val="center"/>
        <w:rPr>
          <w:sz w:val="28"/>
          <w:szCs w:val="28"/>
        </w:rPr>
      </w:pPr>
      <w:r w:rsidRPr="00D91190">
        <w:rPr>
          <w:sz w:val="28"/>
          <w:szCs w:val="28"/>
        </w:rPr>
        <w:t xml:space="preserve">7 класс </w:t>
      </w:r>
    </w:p>
    <w:p w:rsidR="00062E13" w:rsidRPr="00770C48" w:rsidRDefault="00062E13" w:rsidP="00062E13">
      <w:pPr>
        <w:spacing w:line="276" w:lineRule="auto"/>
        <w:jc w:val="center"/>
        <w:rPr>
          <w:color w:val="000000" w:themeColor="text1"/>
          <w:sz w:val="28"/>
          <w:szCs w:val="28"/>
        </w:rPr>
      </w:pPr>
      <w:r>
        <w:rPr>
          <w:color w:val="000000" w:themeColor="text1"/>
          <w:sz w:val="28"/>
          <w:szCs w:val="28"/>
        </w:rPr>
        <w:t>(</w:t>
      </w:r>
      <w:r w:rsidRPr="00391C70">
        <w:rPr>
          <w:color w:val="000000" w:themeColor="text1"/>
          <w:sz w:val="28"/>
          <w:szCs w:val="28"/>
          <w:lang w:val="en-US"/>
        </w:rPr>
        <w:t>VIII</w:t>
      </w:r>
      <w:r>
        <w:rPr>
          <w:color w:val="000000" w:themeColor="text1"/>
          <w:sz w:val="28"/>
          <w:szCs w:val="28"/>
        </w:rPr>
        <w:t xml:space="preserve"> вид  2 вариант)</w:t>
      </w:r>
    </w:p>
    <w:p w:rsidR="00062E13" w:rsidRDefault="00062E13" w:rsidP="00062E13">
      <w:pPr>
        <w:spacing w:line="276" w:lineRule="auto"/>
        <w:ind w:firstLine="709"/>
        <w:jc w:val="both"/>
        <w:rPr>
          <w:sz w:val="28"/>
          <w:szCs w:val="28"/>
        </w:rPr>
      </w:pPr>
    </w:p>
    <w:p w:rsidR="00062E13" w:rsidRPr="00770C48" w:rsidRDefault="00062E13" w:rsidP="00062E13">
      <w:pPr>
        <w:spacing w:line="276" w:lineRule="auto"/>
        <w:jc w:val="center"/>
        <w:rPr>
          <w:sz w:val="28"/>
          <w:szCs w:val="28"/>
        </w:rPr>
      </w:pPr>
      <w:r>
        <w:rPr>
          <w:sz w:val="28"/>
          <w:szCs w:val="28"/>
        </w:rPr>
        <w:t>С</w:t>
      </w:r>
      <w:r w:rsidRPr="00770C48">
        <w:rPr>
          <w:sz w:val="28"/>
          <w:szCs w:val="28"/>
        </w:rPr>
        <w:t>оциально – бытовая ориентировка</w:t>
      </w:r>
    </w:p>
    <w:p w:rsidR="00062E13" w:rsidRPr="00770C48" w:rsidRDefault="00062E13" w:rsidP="00062E13">
      <w:pPr>
        <w:spacing w:line="276" w:lineRule="auto"/>
        <w:ind w:firstLine="709"/>
        <w:jc w:val="both"/>
        <w:rPr>
          <w:sz w:val="28"/>
          <w:szCs w:val="28"/>
        </w:rPr>
      </w:pPr>
    </w:p>
    <w:p w:rsidR="00CB1E96" w:rsidRDefault="00CB1E96" w:rsidP="00CB1E96">
      <w:pPr>
        <w:shd w:val="clear" w:color="auto" w:fill="FFFFFF"/>
        <w:jc w:val="center"/>
        <w:rPr>
          <w:color w:val="000000"/>
          <w:sz w:val="28"/>
          <w:szCs w:val="28"/>
        </w:rPr>
      </w:pPr>
    </w:p>
    <w:p w:rsidR="00DF4DEB" w:rsidRDefault="00DF4DEB" w:rsidP="00CB1E96">
      <w:pPr>
        <w:spacing w:line="276" w:lineRule="auto"/>
        <w:jc w:val="center"/>
        <w:rPr>
          <w:sz w:val="28"/>
          <w:szCs w:val="28"/>
        </w:rPr>
      </w:pPr>
    </w:p>
    <w:p w:rsidR="00DF4DEB" w:rsidRDefault="00DF4DEB" w:rsidP="00CB1E96">
      <w:pPr>
        <w:spacing w:line="276" w:lineRule="auto"/>
        <w:jc w:val="center"/>
        <w:rPr>
          <w:sz w:val="28"/>
          <w:szCs w:val="28"/>
        </w:rPr>
      </w:pPr>
    </w:p>
    <w:p w:rsidR="00DF4DEB" w:rsidRDefault="00DF4DEB" w:rsidP="00CB1E96">
      <w:pPr>
        <w:spacing w:line="276" w:lineRule="auto"/>
        <w:jc w:val="center"/>
        <w:rPr>
          <w:sz w:val="28"/>
          <w:szCs w:val="28"/>
        </w:rPr>
      </w:pPr>
    </w:p>
    <w:p w:rsidR="00DF4DEB" w:rsidRDefault="00DF4DEB" w:rsidP="00CB1E96">
      <w:pPr>
        <w:spacing w:line="276" w:lineRule="auto"/>
        <w:jc w:val="center"/>
        <w:rPr>
          <w:sz w:val="28"/>
          <w:szCs w:val="28"/>
        </w:rPr>
      </w:pPr>
    </w:p>
    <w:p w:rsidR="00DF4DEB" w:rsidRDefault="00DF4DEB" w:rsidP="00CB1E96">
      <w:pPr>
        <w:spacing w:line="276" w:lineRule="auto"/>
        <w:jc w:val="center"/>
        <w:rPr>
          <w:sz w:val="28"/>
          <w:szCs w:val="28"/>
        </w:rPr>
      </w:pPr>
    </w:p>
    <w:p w:rsidR="00DF4DEB" w:rsidRDefault="00DF4DEB" w:rsidP="00CB1E96">
      <w:pPr>
        <w:spacing w:line="276" w:lineRule="auto"/>
        <w:jc w:val="center"/>
        <w:rPr>
          <w:sz w:val="28"/>
          <w:szCs w:val="28"/>
        </w:rPr>
      </w:pPr>
    </w:p>
    <w:p w:rsidR="00DF4DEB" w:rsidRDefault="00DF4DEB" w:rsidP="00CB1E96">
      <w:pPr>
        <w:spacing w:line="276" w:lineRule="auto"/>
        <w:jc w:val="center"/>
        <w:rPr>
          <w:sz w:val="28"/>
          <w:szCs w:val="28"/>
        </w:rPr>
      </w:pPr>
    </w:p>
    <w:p w:rsidR="00DF4DEB" w:rsidRDefault="00DF4DEB" w:rsidP="00CB1E96">
      <w:pPr>
        <w:spacing w:line="276" w:lineRule="auto"/>
        <w:jc w:val="center"/>
        <w:rPr>
          <w:sz w:val="28"/>
          <w:szCs w:val="28"/>
        </w:rPr>
      </w:pPr>
    </w:p>
    <w:p w:rsidR="00DF4DEB" w:rsidRDefault="00DF4DEB" w:rsidP="00CB1E96">
      <w:pPr>
        <w:spacing w:line="276" w:lineRule="auto"/>
        <w:jc w:val="center"/>
        <w:rPr>
          <w:sz w:val="28"/>
          <w:szCs w:val="28"/>
        </w:rPr>
      </w:pPr>
    </w:p>
    <w:p w:rsidR="00DF4DEB" w:rsidRDefault="00DF4DEB" w:rsidP="00CB1E96">
      <w:pPr>
        <w:spacing w:line="276" w:lineRule="auto"/>
        <w:jc w:val="center"/>
        <w:rPr>
          <w:sz w:val="28"/>
          <w:szCs w:val="28"/>
        </w:rPr>
      </w:pPr>
    </w:p>
    <w:p w:rsidR="00DF4DEB" w:rsidRDefault="00DF4DEB" w:rsidP="00CB1E96">
      <w:pPr>
        <w:spacing w:line="276" w:lineRule="auto"/>
        <w:jc w:val="center"/>
        <w:rPr>
          <w:sz w:val="28"/>
          <w:szCs w:val="28"/>
        </w:rPr>
      </w:pPr>
    </w:p>
    <w:p w:rsidR="00DF4DEB" w:rsidRDefault="00DF4DEB" w:rsidP="00CB1E96">
      <w:pPr>
        <w:spacing w:line="276" w:lineRule="auto"/>
        <w:jc w:val="center"/>
        <w:rPr>
          <w:sz w:val="28"/>
          <w:szCs w:val="28"/>
        </w:rPr>
      </w:pPr>
    </w:p>
    <w:p w:rsidR="00DF4DEB" w:rsidRDefault="00DF4DEB" w:rsidP="00CB1E96">
      <w:pPr>
        <w:spacing w:line="276" w:lineRule="auto"/>
        <w:jc w:val="center"/>
        <w:rPr>
          <w:sz w:val="28"/>
          <w:szCs w:val="28"/>
        </w:rPr>
      </w:pPr>
    </w:p>
    <w:p w:rsidR="00DF4DEB" w:rsidRDefault="00DF4DEB" w:rsidP="00CB1E96">
      <w:pPr>
        <w:spacing w:line="276" w:lineRule="auto"/>
        <w:jc w:val="center"/>
        <w:rPr>
          <w:sz w:val="28"/>
          <w:szCs w:val="28"/>
        </w:rPr>
      </w:pPr>
    </w:p>
    <w:p w:rsidR="00DF4DEB" w:rsidRDefault="00DF4DEB" w:rsidP="00CB1E96">
      <w:pPr>
        <w:spacing w:line="276" w:lineRule="auto"/>
        <w:jc w:val="center"/>
        <w:rPr>
          <w:sz w:val="28"/>
          <w:szCs w:val="28"/>
        </w:rPr>
      </w:pPr>
    </w:p>
    <w:p w:rsidR="00DF4DEB" w:rsidRDefault="00DF4DEB" w:rsidP="00CB1E96">
      <w:pPr>
        <w:spacing w:line="276" w:lineRule="auto"/>
        <w:jc w:val="center"/>
        <w:rPr>
          <w:sz w:val="28"/>
          <w:szCs w:val="28"/>
        </w:rPr>
      </w:pPr>
    </w:p>
    <w:p w:rsidR="00DF4DEB" w:rsidRDefault="00DF4DEB" w:rsidP="00CB1E96">
      <w:pPr>
        <w:spacing w:line="276" w:lineRule="auto"/>
        <w:jc w:val="center"/>
        <w:rPr>
          <w:sz w:val="28"/>
          <w:szCs w:val="28"/>
        </w:rPr>
      </w:pPr>
    </w:p>
    <w:p w:rsidR="00DF4DEB" w:rsidRDefault="00DF4DEB" w:rsidP="00CB1E96">
      <w:pPr>
        <w:spacing w:line="276" w:lineRule="auto"/>
        <w:jc w:val="center"/>
        <w:rPr>
          <w:sz w:val="28"/>
          <w:szCs w:val="28"/>
        </w:rPr>
      </w:pPr>
    </w:p>
    <w:p w:rsidR="00DF4DEB" w:rsidRDefault="00DF4DEB" w:rsidP="00CB1E96">
      <w:pPr>
        <w:spacing w:line="276" w:lineRule="auto"/>
        <w:jc w:val="center"/>
        <w:rPr>
          <w:sz w:val="28"/>
          <w:szCs w:val="28"/>
        </w:rPr>
      </w:pPr>
    </w:p>
    <w:p w:rsidR="00DF4DEB" w:rsidRDefault="00DF4DEB" w:rsidP="00CB1E96">
      <w:pPr>
        <w:spacing w:line="276" w:lineRule="auto"/>
        <w:jc w:val="center"/>
        <w:rPr>
          <w:sz w:val="28"/>
          <w:szCs w:val="28"/>
        </w:rPr>
      </w:pPr>
    </w:p>
    <w:p w:rsidR="00062E13" w:rsidRDefault="00062E13" w:rsidP="00CB1E96">
      <w:pPr>
        <w:spacing w:line="276" w:lineRule="auto"/>
        <w:jc w:val="center"/>
        <w:rPr>
          <w:sz w:val="28"/>
          <w:szCs w:val="28"/>
        </w:rPr>
      </w:pPr>
    </w:p>
    <w:p w:rsidR="00CB1E96" w:rsidRPr="00DA0AF3" w:rsidRDefault="00CB1E96" w:rsidP="00CB1E96">
      <w:pPr>
        <w:spacing w:line="276" w:lineRule="auto"/>
        <w:jc w:val="center"/>
        <w:rPr>
          <w:sz w:val="28"/>
          <w:szCs w:val="28"/>
        </w:rPr>
      </w:pPr>
      <w:r w:rsidRPr="00DA0AF3">
        <w:rPr>
          <w:sz w:val="28"/>
          <w:szCs w:val="28"/>
        </w:rPr>
        <w:lastRenderedPageBreak/>
        <w:t>Пояснительная записка</w:t>
      </w:r>
    </w:p>
    <w:p w:rsidR="00CB1E96" w:rsidRPr="00C17B4B" w:rsidRDefault="00CB1E96" w:rsidP="00CB1E96">
      <w:pPr>
        <w:spacing w:line="276" w:lineRule="auto"/>
        <w:jc w:val="both"/>
        <w:rPr>
          <w:color w:val="000000" w:themeColor="text1"/>
          <w:sz w:val="28"/>
          <w:szCs w:val="28"/>
        </w:rPr>
      </w:pPr>
      <w:r w:rsidRPr="00C17B4B">
        <w:rPr>
          <w:color w:val="000000" w:themeColor="text1"/>
          <w:sz w:val="28"/>
          <w:szCs w:val="28"/>
        </w:rPr>
        <w:t>Ра</w:t>
      </w:r>
      <w:r w:rsidR="005E68CC">
        <w:rPr>
          <w:color w:val="000000" w:themeColor="text1"/>
          <w:sz w:val="28"/>
          <w:szCs w:val="28"/>
        </w:rPr>
        <w:t>бочая  программа для учащихся 7</w:t>
      </w:r>
      <w:r>
        <w:rPr>
          <w:color w:val="000000" w:themeColor="text1"/>
          <w:sz w:val="28"/>
          <w:szCs w:val="28"/>
        </w:rPr>
        <w:t xml:space="preserve"> </w:t>
      </w:r>
      <w:r w:rsidRPr="00C17B4B">
        <w:rPr>
          <w:color w:val="000000" w:themeColor="text1"/>
          <w:sz w:val="28"/>
          <w:szCs w:val="28"/>
        </w:rPr>
        <w:t xml:space="preserve">класса </w:t>
      </w:r>
      <w:r w:rsidRPr="00C17B4B">
        <w:rPr>
          <w:color w:val="000000" w:themeColor="text1"/>
          <w:sz w:val="28"/>
          <w:szCs w:val="28"/>
          <w:lang w:val="en-US"/>
        </w:rPr>
        <w:t>VIII</w:t>
      </w:r>
      <w:r w:rsidRPr="00C17B4B">
        <w:rPr>
          <w:color w:val="000000" w:themeColor="text1"/>
          <w:sz w:val="28"/>
          <w:szCs w:val="28"/>
        </w:rPr>
        <w:t xml:space="preserve"> (</w:t>
      </w:r>
      <w:r w:rsidRPr="00C17B4B">
        <w:rPr>
          <w:color w:val="000000" w:themeColor="text1"/>
          <w:sz w:val="28"/>
          <w:szCs w:val="28"/>
          <w:lang w:val="en-US"/>
        </w:rPr>
        <w:t>II</w:t>
      </w:r>
      <w:r w:rsidRPr="00C17B4B">
        <w:rPr>
          <w:color w:val="000000" w:themeColor="text1"/>
          <w:sz w:val="28"/>
          <w:szCs w:val="28"/>
        </w:rPr>
        <w:t xml:space="preserve"> вариант) составлена на основе   « Программы образования учащихся с умеренной и тяжелой умственной отсталостью» под редакцией Л.Б.Баряевой, Н.Н.Яковлевой.</w:t>
      </w:r>
    </w:p>
    <w:p w:rsidR="00CB1E96" w:rsidRPr="00C17B4B" w:rsidRDefault="00CB1E96" w:rsidP="00CB1E96">
      <w:pPr>
        <w:pStyle w:val="Style5"/>
        <w:widowControl/>
        <w:spacing w:line="276" w:lineRule="auto"/>
        <w:ind w:firstLine="0"/>
        <w:rPr>
          <w:sz w:val="28"/>
          <w:szCs w:val="28"/>
        </w:rPr>
      </w:pPr>
      <w:r w:rsidRPr="00C17B4B">
        <w:rPr>
          <w:sz w:val="28"/>
          <w:szCs w:val="28"/>
        </w:rPr>
        <w:t>Приоритетным направлением</w:t>
      </w:r>
      <w:r w:rsidRPr="00C17B4B">
        <w:rPr>
          <w:color w:val="000000" w:themeColor="text1"/>
          <w:sz w:val="28"/>
          <w:szCs w:val="28"/>
        </w:rPr>
        <w:t xml:space="preserve"> </w:t>
      </w:r>
      <w:r w:rsidRPr="00C17B4B">
        <w:rPr>
          <w:sz w:val="28"/>
          <w:szCs w:val="28"/>
        </w:rPr>
        <w:t xml:space="preserve"> работы с детьми, имеющими умеренные и тяжелые формы умственной отсталости, является:</w:t>
      </w:r>
    </w:p>
    <w:p w:rsidR="00CB1E96" w:rsidRPr="00C17B4B" w:rsidRDefault="00CB1E96" w:rsidP="00CB1E96">
      <w:pPr>
        <w:pStyle w:val="Style5"/>
        <w:widowControl/>
        <w:spacing w:line="276" w:lineRule="auto"/>
        <w:ind w:firstLine="0"/>
        <w:rPr>
          <w:sz w:val="28"/>
          <w:szCs w:val="28"/>
        </w:rPr>
      </w:pPr>
      <w:r w:rsidRPr="00C17B4B">
        <w:rPr>
          <w:sz w:val="28"/>
          <w:szCs w:val="28"/>
        </w:rPr>
        <w:t>- улучшение качества их жизни;</w:t>
      </w:r>
    </w:p>
    <w:p w:rsidR="00CB1E96" w:rsidRPr="00C17B4B" w:rsidRDefault="00CB1E96" w:rsidP="00CB1E96">
      <w:pPr>
        <w:pStyle w:val="Style5"/>
        <w:widowControl/>
        <w:spacing w:line="276" w:lineRule="auto"/>
        <w:ind w:firstLine="0"/>
        <w:rPr>
          <w:sz w:val="28"/>
          <w:szCs w:val="28"/>
        </w:rPr>
      </w:pPr>
      <w:r w:rsidRPr="00C17B4B">
        <w:rPr>
          <w:sz w:val="28"/>
          <w:szCs w:val="28"/>
        </w:rPr>
        <w:t>- формирование элементарных навыков;</w:t>
      </w:r>
    </w:p>
    <w:p w:rsidR="00CB1E96" w:rsidRPr="00C17B4B" w:rsidRDefault="00CB1E96" w:rsidP="00CB1E96">
      <w:pPr>
        <w:pStyle w:val="Style5"/>
        <w:widowControl/>
        <w:spacing w:line="276" w:lineRule="auto"/>
        <w:ind w:firstLine="0"/>
        <w:rPr>
          <w:color w:val="4F81BD" w:themeColor="accent1"/>
          <w:sz w:val="28"/>
          <w:szCs w:val="28"/>
        </w:rPr>
      </w:pPr>
      <w:r w:rsidRPr="00C17B4B">
        <w:rPr>
          <w:sz w:val="28"/>
          <w:szCs w:val="28"/>
        </w:rPr>
        <w:t>- адаптация к окружающей среде.</w:t>
      </w:r>
    </w:p>
    <w:p w:rsidR="00CB1E96" w:rsidRPr="00C17B4B" w:rsidRDefault="00CB1E96" w:rsidP="00CB1E96">
      <w:pPr>
        <w:spacing w:line="276" w:lineRule="auto"/>
        <w:jc w:val="both"/>
        <w:rPr>
          <w:sz w:val="28"/>
          <w:szCs w:val="28"/>
        </w:rPr>
      </w:pPr>
      <w:r w:rsidRPr="00C17B4B">
        <w:rPr>
          <w:sz w:val="28"/>
          <w:szCs w:val="28"/>
        </w:rPr>
        <w:t xml:space="preserve">            Особенности психофизического развития школьников с умеренной умственной отсталостью (имеющих сложный дефект развития) предполагают построение всего учебно-воспитательного процесса таким образом, чтобы он был направлен на развитие личности ребенка, его потенциальных возможностей и способностей. </w:t>
      </w:r>
    </w:p>
    <w:p w:rsidR="00CB1E96" w:rsidRPr="00C17B4B" w:rsidRDefault="00CB1E96" w:rsidP="00CB1E96">
      <w:pPr>
        <w:spacing w:line="276" w:lineRule="auto"/>
        <w:jc w:val="both"/>
        <w:rPr>
          <w:sz w:val="28"/>
          <w:szCs w:val="28"/>
        </w:rPr>
      </w:pPr>
      <w:r w:rsidRPr="00C17B4B">
        <w:rPr>
          <w:sz w:val="28"/>
          <w:szCs w:val="28"/>
        </w:rPr>
        <w:t xml:space="preserve">Учитывая сложный контингент учащихся (с тяжелыми нарушениями речевой, двигательной, эмоционально-волевой и сенсорной сферы), наиболее эффективно обучение при реализации следующих принципов:  </w:t>
      </w:r>
    </w:p>
    <w:p w:rsidR="00CB1E96" w:rsidRPr="00C17B4B" w:rsidRDefault="00CB1E96" w:rsidP="00CB1E96">
      <w:pPr>
        <w:spacing w:line="276" w:lineRule="auto"/>
        <w:jc w:val="both"/>
        <w:rPr>
          <w:sz w:val="28"/>
          <w:szCs w:val="28"/>
        </w:rPr>
      </w:pPr>
      <w:r w:rsidRPr="00C17B4B">
        <w:rPr>
          <w:sz w:val="28"/>
          <w:szCs w:val="28"/>
        </w:rPr>
        <w:t>- единства диагностики и коррекции;</w:t>
      </w:r>
    </w:p>
    <w:p w:rsidR="00CB1E96" w:rsidRPr="00C17B4B" w:rsidRDefault="00CB1E96" w:rsidP="00CB1E96">
      <w:pPr>
        <w:spacing w:line="276" w:lineRule="auto"/>
        <w:jc w:val="both"/>
        <w:rPr>
          <w:sz w:val="28"/>
          <w:szCs w:val="28"/>
        </w:rPr>
      </w:pPr>
      <w:r w:rsidRPr="00C17B4B">
        <w:rPr>
          <w:sz w:val="28"/>
          <w:szCs w:val="28"/>
        </w:rPr>
        <w:t>- коррекционно – развивающей направленности образовательного процесса;</w:t>
      </w:r>
    </w:p>
    <w:p w:rsidR="00CB1E96" w:rsidRPr="00C17B4B" w:rsidRDefault="00CB1E96" w:rsidP="00CB1E96">
      <w:pPr>
        <w:spacing w:line="276" w:lineRule="auto"/>
        <w:jc w:val="both"/>
        <w:rPr>
          <w:sz w:val="28"/>
          <w:szCs w:val="28"/>
        </w:rPr>
      </w:pPr>
      <w:r w:rsidRPr="00C17B4B">
        <w:rPr>
          <w:sz w:val="28"/>
          <w:szCs w:val="28"/>
        </w:rPr>
        <w:t>- индивидуализации обучения;</w:t>
      </w:r>
    </w:p>
    <w:p w:rsidR="00CB1E96" w:rsidRPr="00C17B4B" w:rsidRDefault="00CB1E96" w:rsidP="00CB1E96">
      <w:pPr>
        <w:spacing w:line="276" w:lineRule="auto"/>
        <w:jc w:val="both"/>
        <w:rPr>
          <w:sz w:val="28"/>
          <w:szCs w:val="28"/>
        </w:rPr>
      </w:pPr>
      <w:r w:rsidRPr="00C17B4B">
        <w:rPr>
          <w:sz w:val="28"/>
          <w:szCs w:val="28"/>
        </w:rPr>
        <w:t>- комплексного воздействия на развитие познавательной сферы и эмоционально – волевых качеств личности, сохранение и укрепление здоровья учащихся.</w:t>
      </w:r>
    </w:p>
    <w:p w:rsidR="00CB1E96" w:rsidRPr="00C17B4B" w:rsidRDefault="00CB1E96" w:rsidP="00CB1E96">
      <w:pPr>
        <w:spacing w:line="276" w:lineRule="auto"/>
        <w:jc w:val="both"/>
        <w:rPr>
          <w:sz w:val="28"/>
          <w:szCs w:val="28"/>
        </w:rPr>
      </w:pPr>
    </w:p>
    <w:p w:rsidR="00CB1E96" w:rsidRPr="00C17B4B" w:rsidRDefault="00CB1E96" w:rsidP="00CB1E96">
      <w:pPr>
        <w:spacing w:line="276" w:lineRule="auto"/>
        <w:jc w:val="center"/>
        <w:rPr>
          <w:sz w:val="28"/>
          <w:szCs w:val="28"/>
        </w:rPr>
      </w:pPr>
      <w:r>
        <w:rPr>
          <w:sz w:val="28"/>
          <w:szCs w:val="28"/>
        </w:rPr>
        <w:t>В рабочую программу включена</w:t>
      </w:r>
      <w:r w:rsidRPr="00C17B4B">
        <w:rPr>
          <w:sz w:val="28"/>
          <w:szCs w:val="28"/>
        </w:rPr>
        <w:t xml:space="preserve"> программ</w:t>
      </w:r>
      <w:r>
        <w:rPr>
          <w:sz w:val="28"/>
          <w:szCs w:val="28"/>
        </w:rPr>
        <w:t>а по учебному</w:t>
      </w:r>
      <w:r w:rsidRPr="00C17B4B">
        <w:rPr>
          <w:sz w:val="28"/>
          <w:szCs w:val="28"/>
        </w:rPr>
        <w:t xml:space="preserve"> предм</w:t>
      </w:r>
      <w:r>
        <w:rPr>
          <w:sz w:val="28"/>
          <w:szCs w:val="28"/>
        </w:rPr>
        <w:t>ету</w:t>
      </w:r>
      <w:r w:rsidRPr="00C17B4B">
        <w:rPr>
          <w:sz w:val="28"/>
          <w:szCs w:val="28"/>
        </w:rPr>
        <w:t>:</w:t>
      </w:r>
    </w:p>
    <w:p w:rsidR="00CB1E96" w:rsidRPr="00C17B4B" w:rsidRDefault="00CB1E96" w:rsidP="00CB1E96">
      <w:pPr>
        <w:spacing w:line="276" w:lineRule="auto"/>
        <w:jc w:val="both"/>
        <w:rPr>
          <w:sz w:val="28"/>
          <w:szCs w:val="28"/>
        </w:rPr>
      </w:pPr>
    </w:p>
    <w:tbl>
      <w:tblPr>
        <w:tblStyle w:val="a3"/>
        <w:tblW w:w="0" w:type="auto"/>
        <w:tblLook w:val="04A0"/>
      </w:tblPr>
      <w:tblGrid>
        <w:gridCol w:w="4644"/>
        <w:gridCol w:w="2552"/>
        <w:gridCol w:w="2375"/>
      </w:tblGrid>
      <w:tr w:rsidR="00CB1E96" w:rsidRPr="00C17B4B" w:rsidTr="00E3773B">
        <w:tc>
          <w:tcPr>
            <w:tcW w:w="4644" w:type="dxa"/>
          </w:tcPr>
          <w:p w:rsidR="00CB1E96" w:rsidRPr="00C17B4B" w:rsidRDefault="00CB1E96" w:rsidP="00E3773B">
            <w:pPr>
              <w:spacing w:line="276" w:lineRule="auto"/>
              <w:jc w:val="center"/>
              <w:rPr>
                <w:sz w:val="28"/>
                <w:szCs w:val="28"/>
              </w:rPr>
            </w:pPr>
            <w:r w:rsidRPr="00C17B4B">
              <w:rPr>
                <w:sz w:val="28"/>
                <w:szCs w:val="28"/>
              </w:rPr>
              <w:t>Наименование предмета</w:t>
            </w:r>
          </w:p>
        </w:tc>
        <w:tc>
          <w:tcPr>
            <w:tcW w:w="2552" w:type="dxa"/>
          </w:tcPr>
          <w:p w:rsidR="00CB1E96" w:rsidRPr="00C17B4B" w:rsidRDefault="00CB1E96" w:rsidP="00E3773B">
            <w:pPr>
              <w:pStyle w:val="a4"/>
              <w:widowControl w:val="0"/>
              <w:autoSpaceDE w:val="0"/>
              <w:autoSpaceDN w:val="0"/>
              <w:adjustRightInd w:val="0"/>
              <w:spacing w:line="276" w:lineRule="auto"/>
              <w:jc w:val="center"/>
              <w:rPr>
                <w:rFonts w:ascii="Times New Roman" w:hAnsi="Times New Roman"/>
                <w:sz w:val="28"/>
                <w:szCs w:val="28"/>
              </w:rPr>
            </w:pPr>
            <w:r w:rsidRPr="00C17B4B">
              <w:rPr>
                <w:rFonts w:ascii="Times New Roman" w:hAnsi="Times New Roman"/>
                <w:sz w:val="28"/>
                <w:szCs w:val="28"/>
              </w:rPr>
              <w:t>Количество часов</w:t>
            </w:r>
          </w:p>
          <w:p w:rsidR="00CB1E96" w:rsidRPr="00C17B4B" w:rsidRDefault="00CB1E96" w:rsidP="00E3773B">
            <w:pPr>
              <w:spacing w:line="276" w:lineRule="auto"/>
              <w:jc w:val="center"/>
              <w:rPr>
                <w:sz w:val="28"/>
                <w:szCs w:val="28"/>
              </w:rPr>
            </w:pPr>
            <w:r w:rsidRPr="00C17B4B">
              <w:rPr>
                <w:sz w:val="28"/>
                <w:szCs w:val="28"/>
              </w:rPr>
              <w:t>(в нед</w:t>
            </w:r>
            <w:r>
              <w:rPr>
                <w:sz w:val="28"/>
                <w:szCs w:val="28"/>
              </w:rPr>
              <w:t>елю</w:t>
            </w:r>
            <w:r w:rsidRPr="00C17B4B">
              <w:rPr>
                <w:sz w:val="28"/>
                <w:szCs w:val="28"/>
              </w:rPr>
              <w:t>) по учебному плану</w:t>
            </w:r>
          </w:p>
        </w:tc>
        <w:tc>
          <w:tcPr>
            <w:tcW w:w="2375" w:type="dxa"/>
          </w:tcPr>
          <w:p w:rsidR="00CB1E96" w:rsidRPr="00C17B4B" w:rsidRDefault="00CB1E96" w:rsidP="00E3773B">
            <w:pPr>
              <w:pStyle w:val="a4"/>
              <w:widowControl w:val="0"/>
              <w:autoSpaceDE w:val="0"/>
              <w:autoSpaceDN w:val="0"/>
              <w:adjustRightInd w:val="0"/>
              <w:spacing w:line="276" w:lineRule="auto"/>
              <w:jc w:val="center"/>
              <w:rPr>
                <w:rFonts w:ascii="Times New Roman" w:hAnsi="Times New Roman"/>
                <w:sz w:val="28"/>
                <w:szCs w:val="28"/>
              </w:rPr>
            </w:pPr>
            <w:r w:rsidRPr="00C17B4B">
              <w:rPr>
                <w:rFonts w:ascii="Times New Roman" w:hAnsi="Times New Roman"/>
                <w:sz w:val="28"/>
                <w:szCs w:val="28"/>
              </w:rPr>
              <w:t>Количество часов</w:t>
            </w:r>
          </w:p>
          <w:p w:rsidR="00CB1E96" w:rsidRPr="00C17B4B" w:rsidRDefault="00CB1E96" w:rsidP="00E3773B">
            <w:pPr>
              <w:spacing w:line="276" w:lineRule="auto"/>
              <w:jc w:val="center"/>
              <w:rPr>
                <w:sz w:val="28"/>
                <w:szCs w:val="28"/>
              </w:rPr>
            </w:pPr>
            <w:r>
              <w:rPr>
                <w:sz w:val="28"/>
                <w:szCs w:val="28"/>
              </w:rPr>
              <w:t>(в год</w:t>
            </w:r>
            <w:r w:rsidRPr="00C17B4B">
              <w:rPr>
                <w:sz w:val="28"/>
                <w:szCs w:val="28"/>
              </w:rPr>
              <w:t>) по учебному плану</w:t>
            </w:r>
          </w:p>
        </w:tc>
      </w:tr>
      <w:tr w:rsidR="00CB1E96" w:rsidRPr="00C17B4B" w:rsidTr="00E3773B">
        <w:tc>
          <w:tcPr>
            <w:tcW w:w="4644" w:type="dxa"/>
          </w:tcPr>
          <w:p w:rsidR="00CB1E96" w:rsidRPr="00C17B4B" w:rsidRDefault="00CB1E96" w:rsidP="00E3773B">
            <w:pPr>
              <w:spacing w:line="276" w:lineRule="auto"/>
              <w:rPr>
                <w:sz w:val="28"/>
                <w:szCs w:val="28"/>
              </w:rPr>
            </w:pPr>
            <w:r w:rsidRPr="00C17B4B">
              <w:rPr>
                <w:sz w:val="28"/>
                <w:szCs w:val="28"/>
              </w:rPr>
              <w:t xml:space="preserve"> - Социально – бытовая ориентировка </w:t>
            </w:r>
          </w:p>
        </w:tc>
        <w:tc>
          <w:tcPr>
            <w:tcW w:w="2552" w:type="dxa"/>
          </w:tcPr>
          <w:p w:rsidR="00CB1E96" w:rsidRPr="00BF2FEC" w:rsidRDefault="00CB1E96" w:rsidP="00E3773B">
            <w:pPr>
              <w:spacing w:line="276" w:lineRule="auto"/>
              <w:jc w:val="center"/>
              <w:rPr>
                <w:sz w:val="28"/>
                <w:szCs w:val="28"/>
              </w:rPr>
            </w:pPr>
            <w:r w:rsidRPr="00BF2FEC">
              <w:rPr>
                <w:sz w:val="28"/>
                <w:szCs w:val="28"/>
              </w:rPr>
              <w:t>1</w:t>
            </w:r>
          </w:p>
        </w:tc>
        <w:tc>
          <w:tcPr>
            <w:tcW w:w="2375" w:type="dxa"/>
          </w:tcPr>
          <w:p w:rsidR="00CB1E96" w:rsidRPr="00C17B4B" w:rsidRDefault="00CB1E96" w:rsidP="00E3773B">
            <w:pPr>
              <w:spacing w:line="276" w:lineRule="auto"/>
              <w:jc w:val="center"/>
              <w:rPr>
                <w:sz w:val="28"/>
                <w:szCs w:val="28"/>
              </w:rPr>
            </w:pPr>
            <w:r>
              <w:rPr>
                <w:sz w:val="28"/>
                <w:szCs w:val="28"/>
              </w:rPr>
              <w:t>34</w:t>
            </w:r>
          </w:p>
        </w:tc>
      </w:tr>
    </w:tbl>
    <w:p w:rsidR="00CB1E96" w:rsidRDefault="00CB1E96" w:rsidP="00CB1E96">
      <w:pPr>
        <w:spacing w:line="276" w:lineRule="auto"/>
        <w:jc w:val="center"/>
        <w:rPr>
          <w:sz w:val="28"/>
          <w:szCs w:val="28"/>
        </w:rPr>
      </w:pPr>
    </w:p>
    <w:p w:rsidR="00CB1E96" w:rsidRDefault="00CB1E96" w:rsidP="00CB1E96">
      <w:pPr>
        <w:spacing w:line="276" w:lineRule="auto"/>
        <w:jc w:val="center"/>
        <w:rPr>
          <w:sz w:val="28"/>
          <w:szCs w:val="28"/>
        </w:rPr>
      </w:pPr>
    </w:p>
    <w:p w:rsidR="00CB1E96" w:rsidRDefault="00CB1E96" w:rsidP="00CB1E96">
      <w:pPr>
        <w:spacing w:line="276" w:lineRule="auto"/>
        <w:jc w:val="center"/>
        <w:rPr>
          <w:sz w:val="28"/>
          <w:szCs w:val="28"/>
        </w:rPr>
      </w:pPr>
    </w:p>
    <w:p w:rsidR="00CB1E96" w:rsidRDefault="00CB1E96" w:rsidP="00CB1E96">
      <w:pPr>
        <w:spacing w:line="276" w:lineRule="auto"/>
        <w:jc w:val="center"/>
        <w:rPr>
          <w:sz w:val="28"/>
          <w:szCs w:val="28"/>
        </w:rPr>
      </w:pPr>
    </w:p>
    <w:p w:rsidR="00CB1E96" w:rsidRDefault="00CB1E96" w:rsidP="00CB1E96">
      <w:pPr>
        <w:spacing w:line="276" w:lineRule="auto"/>
        <w:jc w:val="center"/>
        <w:rPr>
          <w:sz w:val="28"/>
          <w:szCs w:val="28"/>
        </w:rPr>
      </w:pPr>
    </w:p>
    <w:p w:rsidR="00CB1E96" w:rsidRDefault="00CB1E96" w:rsidP="00CB1E96">
      <w:pPr>
        <w:spacing w:line="276" w:lineRule="auto"/>
        <w:jc w:val="center"/>
        <w:rPr>
          <w:sz w:val="28"/>
          <w:szCs w:val="28"/>
        </w:rPr>
      </w:pPr>
    </w:p>
    <w:p w:rsidR="00CB1E96" w:rsidRDefault="00CB1E96" w:rsidP="00CB1E96">
      <w:pPr>
        <w:spacing w:line="276" w:lineRule="auto"/>
        <w:jc w:val="center"/>
        <w:rPr>
          <w:sz w:val="28"/>
          <w:szCs w:val="28"/>
        </w:rPr>
      </w:pPr>
    </w:p>
    <w:p w:rsidR="00CB1E96" w:rsidRDefault="00CB1E96" w:rsidP="00CB1E96">
      <w:pPr>
        <w:spacing w:line="276" w:lineRule="auto"/>
        <w:jc w:val="center"/>
        <w:rPr>
          <w:sz w:val="28"/>
          <w:szCs w:val="28"/>
        </w:rPr>
      </w:pPr>
    </w:p>
    <w:p w:rsidR="00CB1E96" w:rsidRPr="00C17B4B" w:rsidRDefault="00CB1E96" w:rsidP="00CB1E96">
      <w:pPr>
        <w:spacing w:line="276" w:lineRule="auto"/>
        <w:jc w:val="center"/>
        <w:rPr>
          <w:sz w:val="28"/>
          <w:szCs w:val="28"/>
        </w:rPr>
      </w:pPr>
      <w:r w:rsidRPr="00C17B4B">
        <w:rPr>
          <w:sz w:val="28"/>
          <w:szCs w:val="28"/>
        </w:rPr>
        <w:lastRenderedPageBreak/>
        <w:t>Методы обучения</w:t>
      </w:r>
    </w:p>
    <w:p w:rsidR="00CB1E96" w:rsidRPr="00C17B4B" w:rsidRDefault="00CB1E96" w:rsidP="00CB1E96">
      <w:pPr>
        <w:spacing w:line="276" w:lineRule="auto"/>
        <w:jc w:val="center"/>
        <w:rPr>
          <w:sz w:val="28"/>
          <w:szCs w:val="28"/>
        </w:rPr>
      </w:pPr>
    </w:p>
    <w:tbl>
      <w:tblPr>
        <w:tblStyle w:val="a3"/>
        <w:tblW w:w="0" w:type="auto"/>
        <w:tblInd w:w="-318" w:type="dxa"/>
        <w:tblLook w:val="04A0"/>
      </w:tblPr>
      <w:tblGrid>
        <w:gridCol w:w="5103"/>
        <w:gridCol w:w="4786"/>
      </w:tblGrid>
      <w:tr w:rsidR="00CB1E96" w:rsidRPr="00C17B4B" w:rsidTr="00E3773B">
        <w:tc>
          <w:tcPr>
            <w:tcW w:w="5103" w:type="dxa"/>
          </w:tcPr>
          <w:p w:rsidR="00CB1E96" w:rsidRPr="00C17B4B" w:rsidRDefault="00CB1E96" w:rsidP="00E3773B">
            <w:pPr>
              <w:spacing w:line="276" w:lineRule="auto"/>
              <w:rPr>
                <w:sz w:val="28"/>
                <w:szCs w:val="28"/>
              </w:rPr>
            </w:pPr>
            <w:r w:rsidRPr="00C17B4B">
              <w:rPr>
                <w:sz w:val="28"/>
                <w:szCs w:val="28"/>
              </w:rPr>
              <w:t>-все методы мотивации учебной деятельность;</w:t>
            </w:r>
          </w:p>
          <w:p w:rsidR="00CB1E96" w:rsidRPr="00C17B4B" w:rsidRDefault="00CB1E96" w:rsidP="00E3773B">
            <w:pPr>
              <w:spacing w:line="276" w:lineRule="auto"/>
              <w:rPr>
                <w:sz w:val="28"/>
                <w:szCs w:val="28"/>
              </w:rPr>
            </w:pPr>
          </w:p>
          <w:p w:rsidR="00CB1E96" w:rsidRPr="00C17B4B" w:rsidRDefault="00CB1E96" w:rsidP="00E3773B">
            <w:pPr>
              <w:spacing w:line="276" w:lineRule="auto"/>
              <w:rPr>
                <w:sz w:val="28"/>
                <w:szCs w:val="28"/>
              </w:rPr>
            </w:pPr>
          </w:p>
          <w:p w:rsidR="00CB1E96" w:rsidRPr="00C17B4B" w:rsidRDefault="00CB1E96" w:rsidP="00E3773B">
            <w:pPr>
              <w:spacing w:line="276" w:lineRule="auto"/>
              <w:rPr>
                <w:sz w:val="28"/>
                <w:szCs w:val="28"/>
              </w:rPr>
            </w:pPr>
            <w:r w:rsidRPr="00C17B4B">
              <w:rPr>
                <w:sz w:val="28"/>
                <w:szCs w:val="28"/>
              </w:rPr>
              <w:t>- методы обобщения и систематизации:</w:t>
            </w:r>
          </w:p>
          <w:p w:rsidR="00CB1E96" w:rsidRPr="00C17B4B" w:rsidRDefault="00CB1E96" w:rsidP="00E3773B">
            <w:pPr>
              <w:spacing w:line="276" w:lineRule="auto"/>
              <w:rPr>
                <w:sz w:val="28"/>
                <w:szCs w:val="28"/>
              </w:rPr>
            </w:pPr>
            <w:r w:rsidRPr="00C17B4B">
              <w:rPr>
                <w:sz w:val="28"/>
                <w:szCs w:val="28"/>
              </w:rPr>
              <w:t>словесные методы, наглядные, игровые, практические, наблюдение за работой учеников в обучении;</w:t>
            </w:r>
          </w:p>
          <w:p w:rsidR="00CB1E96" w:rsidRPr="00C17B4B" w:rsidRDefault="00CB1E96" w:rsidP="00E3773B">
            <w:pPr>
              <w:spacing w:line="276" w:lineRule="auto"/>
              <w:rPr>
                <w:sz w:val="28"/>
                <w:szCs w:val="28"/>
              </w:rPr>
            </w:pPr>
            <w:r w:rsidRPr="00C17B4B">
              <w:rPr>
                <w:sz w:val="28"/>
                <w:szCs w:val="28"/>
              </w:rPr>
              <w:t>-методы психологии</w:t>
            </w:r>
          </w:p>
        </w:tc>
        <w:tc>
          <w:tcPr>
            <w:tcW w:w="4786" w:type="dxa"/>
          </w:tcPr>
          <w:p w:rsidR="00CB1E96" w:rsidRPr="00C17B4B" w:rsidRDefault="00CB1E96" w:rsidP="00E3773B">
            <w:pPr>
              <w:spacing w:line="276" w:lineRule="auto"/>
              <w:rPr>
                <w:sz w:val="28"/>
                <w:szCs w:val="28"/>
              </w:rPr>
            </w:pPr>
            <w:r w:rsidRPr="00C17B4B">
              <w:rPr>
                <w:sz w:val="28"/>
                <w:szCs w:val="28"/>
              </w:rPr>
              <w:t>- фронтальная беседа;</w:t>
            </w:r>
          </w:p>
          <w:p w:rsidR="00CB1E96" w:rsidRPr="00C17B4B" w:rsidRDefault="00CB1E96" w:rsidP="00E3773B">
            <w:pPr>
              <w:spacing w:line="276" w:lineRule="auto"/>
              <w:rPr>
                <w:sz w:val="28"/>
                <w:szCs w:val="28"/>
              </w:rPr>
            </w:pPr>
            <w:r w:rsidRPr="00C17B4B">
              <w:rPr>
                <w:sz w:val="28"/>
                <w:szCs w:val="28"/>
              </w:rPr>
              <w:t>- индивидуальная беседа;</w:t>
            </w:r>
          </w:p>
          <w:p w:rsidR="00CB1E96" w:rsidRPr="00C17B4B" w:rsidRDefault="00CB1E96" w:rsidP="00E3773B">
            <w:pPr>
              <w:spacing w:line="276" w:lineRule="auto"/>
              <w:rPr>
                <w:sz w:val="28"/>
                <w:szCs w:val="28"/>
              </w:rPr>
            </w:pPr>
            <w:r w:rsidRPr="00C17B4B">
              <w:rPr>
                <w:sz w:val="28"/>
                <w:szCs w:val="28"/>
              </w:rPr>
              <w:t>- объяснительно–иллюстрированный метод;</w:t>
            </w:r>
          </w:p>
          <w:p w:rsidR="00CB1E96" w:rsidRPr="00C17B4B" w:rsidRDefault="00CB1E96" w:rsidP="00E3773B">
            <w:pPr>
              <w:spacing w:line="276" w:lineRule="auto"/>
              <w:rPr>
                <w:sz w:val="28"/>
                <w:szCs w:val="28"/>
              </w:rPr>
            </w:pPr>
            <w:r w:rsidRPr="00C17B4B">
              <w:rPr>
                <w:sz w:val="28"/>
                <w:szCs w:val="28"/>
              </w:rPr>
              <w:t>- эври</w:t>
            </w:r>
            <w:r w:rsidR="00954E20">
              <w:rPr>
                <w:sz w:val="28"/>
                <w:szCs w:val="28"/>
              </w:rPr>
              <w:t>сти</w:t>
            </w:r>
            <w:r w:rsidRPr="00C17B4B">
              <w:rPr>
                <w:sz w:val="28"/>
                <w:szCs w:val="28"/>
              </w:rPr>
              <w:t>ческая беседа;</w:t>
            </w:r>
          </w:p>
          <w:p w:rsidR="00CB1E96" w:rsidRPr="00C17B4B" w:rsidRDefault="00CB1E96" w:rsidP="00E3773B">
            <w:pPr>
              <w:spacing w:line="276" w:lineRule="auto"/>
              <w:rPr>
                <w:sz w:val="28"/>
                <w:szCs w:val="28"/>
              </w:rPr>
            </w:pPr>
            <w:r w:rsidRPr="00C17B4B">
              <w:rPr>
                <w:sz w:val="28"/>
                <w:szCs w:val="28"/>
              </w:rPr>
              <w:t>- тестирование;</w:t>
            </w:r>
          </w:p>
          <w:p w:rsidR="00CB1E96" w:rsidRPr="00C17B4B" w:rsidRDefault="00CB1E96" w:rsidP="00E3773B">
            <w:pPr>
              <w:spacing w:line="276" w:lineRule="auto"/>
              <w:rPr>
                <w:sz w:val="28"/>
                <w:szCs w:val="28"/>
              </w:rPr>
            </w:pPr>
            <w:r w:rsidRPr="00C17B4B">
              <w:rPr>
                <w:sz w:val="28"/>
                <w:szCs w:val="28"/>
              </w:rPr>
              <w:t>- самостоятельная работа;</w:t>
            </w:r>
          </w:p>
          <w:p w:rsidR="00CB1E96" w:rsidRPr="00C17B4B" w:rsidRDefault="00CB1E96" w:rsidP="00E3773B">
            <w:pPr>
              <w:spacing w:line="276" w:lineRule="auto"/>
              <w:rPr>
                <w:sz w:val="28"/>
                <w:szCs w:val="28"/>
              </w:rPr>
            </w:pPr>
            <w:r w:rsidRPr="00C17B4B">
              <w:rPr>
                <w:sz w:val="28"/>
                <w:szCs w:val="28"/>
              </w:rPr>
              <w:t>- частично – поисковые методы;</w:t>
            </w:r>
          </w:p>
          <w:p w:rsidR="00CB1E96" w:rsidRPr="00C17B4B" w:rsidRDefault="00CB1E96" w:rsidP="00E3773B">
            <w:pPr>
              <w:spacing w:line="276" w:lineRule="auto"/>
              <w:rPr>
                <w:sz w:val="28"/>
                <w:szCs w:val="28"/>
              </w:rPr>
            </w:pPr>
            <w:r w:rsidRPr="00C17B4B">
              <w:rPr>
                <w:sz w:val="28"/>
                <w:szCs w:val="28"/>
              </w:rPr>
              <w:t>- аналогия;</w:t>
            </w:r>
          </w:p>
          <w:p w:rsidR="00CB1E96" w:rsidRPr="00C17B4B" w:rsidRDefault="00CB1E96" w:rsidP="00E3773B">
            <w:pPr>
              <w:spacing w:line="276" w:lineRule="auto"/>
              <w:rPr>
                <w:sz w:val="28"/>
                <w:szCs w:val="28"/>
              </w:rPr>
            </w:pPr>
            <w:r w:rsidRPr="00C17B4B">
              <w:rPr>
                <w:sz w:val="28"/>
                <w:szCs w:val="28"/>
              </w:rPr>
              <w:t>- проблемные методы;</w:t>
            </w:r>
          </w:p>
          <w:p w:rsidR="00CB1E96" w:rsidRPr="00C17B4B" w:rsidRDefault="00CB1E96" w:rsidP="00E3773B">
            <w:pPr>
              <w:spacing w:line="276" w:lineRule="auto"/>
              <w:rPr>
                <w:sz w:val="28"/>
                <w:szCs w:val="28"/>
              </w:rPr>
            </w:pPr>
            <w:r w:rsidRPr="00C17B4B">
              <w:rPr>
                <w:sz w:val="28"/>
                <w:szCs w:val="28"/>
              </w:rPr>
              <w:t>- исследовательские методы</w:t>
            </w:r>
          </w:p>
        </w:tc>
      </w:tr>
    </w:tbl>
    <w:p w:rsidR="00CB1E96" w:rsidRPr="00C17B4B" w:rsidRDefault="00CB1E96" w:rsidP="00CB1E96">
      <w:pPr>
        <w:spacing w:line="276" w:lineRule="auto"/>
        <w:jc w:val="both"/>
        <w:rPr>
          <w:sz w:val="28"/>
          <w:szCs w:val="28"/>
        </w:rPr>
      </w:pPr>
    </w:p>
    <w:p w:rsidR="00CB1E96" w:rsidRPr="00C17B4B" w:rsidRDefault="00CB1E96" w:rsidP="00CB1E96">
      <w:pPr>
        <w:spacing w:line="276" w:lineRule="auto"/>
        <w:jc w:val="both"/>
        <w:rPr>
          <w:sz w:val="28"/>
          <w:szCs w:val="28"/>
        </w:rPr>
      </w:pPr>
    </w:p>
    <w:p w:rsidR="00CB1E96" w:rsidRPr="00C17B4B" w:rsidRDefault="00CB1E96" w:rsidP="00CB1E96">
      <w:pPr>
        <w:spacing w:line="276" w:lineRule="auto"/>
        <w:jc w:val="center"/>
        <w:rPr>
          <w:sz w:val="28"/>
          <w:szCs w:val="28"/>
        </w:rPr>
      </w:pPr>
      <w:r w:rsidRPr="00C17B4B">
        <w:rPr>
          <w:sz w:val="28"/>
          <w:szCs w:val="28"/>
        </w:rPr>
        <w:t>Педагогические технологии, используемые на уроках.</w:t>
      </w:r>
    </w:p>
    <w:p w:rsidR="00CB1E96" w:rsidRPr="00C17B4B" w:rsidRDefault="00CB1E96" w:rsidP="00CB1E96">
      <w:pPr>
        <w:spacing w:line="276" w:lineRule="auto"/>
        <w:jc w:val="center"/>
        <w:rPr>
          <w:sz w:val="28"/>
          <w:szCs w:val="28"/>
        </w:rPr>
      </w:pPr>
    </w:p>
    <w:p w:rsidR="00CB1E96" w:rsidRPr="00C17B4B" w:rsidRDefault="00CB1E96" w:rsidP="00CB1E96">
      <w:pPr>
        <w:spacing w:line="276" w:lineRule="auto"/>
        <w:rPr>
          <w:sz w:val="28"/>
          <w:szCs w:val="28"/>
        </w:rPr>
      </w:pPr>
      <w:r w:rsidRPr="00C17B4B">
        <w:rPr>
          <w:sz w:val="28"/>
          <w:szCs w:val="28"/>
        </w:rPr>
        <w:t>1.Здоровье сберегающие технологии.</w:t>
      </w:r>
    </w:p>
    <w:p w:rsidR="00CB1E96" w:rsidRPr="00C17B4B" w:rsidRDefault="00CB1E96" w:rsidP="00CB1E96">
      <w:pPr>
        <w:spacing w:line="276" w:lineRule="auto"/>
        <w:rPr>
          <w:sz w:val="28"/>
          <w:szCs w:val="28"/>
        </w:rPr>
      </w:pPr>
      <w:r w:rsidRPr="00C17B4B">
        <w:rPr>
          <w:sz w:val="28"/>
          <w:szCs w:val="28"/>
        </w:rPr>
        <w:t>2. Игровые технологии.</w:t>
      </w:r>
    </w:p>
    <w:p w:rsidR="00CB1E96" w:rsidRPr="00C17B4B" w:rsidRDefault="00CB1E96" w:rsidP="00CB1E96">
      <w:pPr>
        <w:spacing w:line="276" w:lineRule="auto"/>
        <w:rPr>
          <w:sz w:val="28"/>
          <w:szCs w:val="28"/>
        </w:rPr>
      </w:pPr>
      <w:r w:rsidRPr="00C17B4B">
        <w:rPr>
          <w:sz w:val="28"/>
          <w:szCs w:val="28"/>
        </w:rPr>
        <w:t>3. Технология адаптивного обучения.</w:t>
      </w:r>
    </w:p>
    <w:p w:rsidR="00CB1E96" w:rsidRPr="00C17B4B" w:rsidRDefault="00CB1E96" w:rsidP="00CB1E96">
      <w:pPr>
        <w:spacing w:line="276" w:lineRule="auto"/>
        <w:rPr>
          <w:sz w:val="28"/>
          <w:szCs w:val="28"/>
        </w:rPr>
      </w:pPr>
      <w:r w:rsidRPr="00C17B4B">
        <w:rPr>
          <w:sz w:val="28"/>
          <w:szCs w:val="28"/>
        </w:rPr>
        <w:t>4. Информационно – коммуникативные технологии.</w:t>
      </w:r>
    </w:p>
    <w:p w:rsidR="00CB1E96" w:rsidRPr="00C17B4B" w:rsidRDefault="00CB1E96" w:rsidP="00CB1E96">
      <w:pPr>
        <w:spacing w:line="276" w:lineRule="auto"/>
        <w:rPr>
          <w:sz w:val="28"/>
          <w:szCs w:val="28"/>
        </w:rPr>
      </w:pPr>
      <w:r w:rsidRPr="00C17B4B">
        <w:rPr>
          <w:sz w:val="28"/>
          <w:szCs w:val="28"/>
        </w:rPr>
        <w:t>5. Гуманно – личностная технология (с приоритетом личностных отношений, индивидуального подхода, гуманистической направленностью, педагогическим сотрудничеством).</w:t>
      </w:r>
    </w:p>
    <w:p w:rsidR="00CB1E96" w:rsidRPr="00C17B4B" w:rsidRDefault="00CB1E96" w:rsidP="00CB1E96">
      <w:pPr>
        <w:spacing w:line="276" w:lineRule="auto"/>
        <w:rPr>
          <w:sz w:val="28"/>
          <w:szCs w:val="28"/>
        </w:rPr>
      </w:pPr>
      <w:r w:rsidRPr="00C17B4B">
        <w:rPr>
          <w:sz w:val="28"/>
          <w:szCs w:val="28"/>
        </w:rPr>
        <w:t>6. Проблемно – диагностические технологии.</w:t>
      </w:r>
    </w:p>
    <w:p w:rsidR="00CB1E96" w:rsidRPr="00C17B4B" w:rsidRDefault="00CB1E96" w:rsidP="00CB1E96">
      <w:pPr>
        <w:spacing w:line="276" w:lineRule="auto"/>
        <w:rPr>
          <w:sz w:val="28"/>
          <w:szCs w:val="28"/>
        </w:rPr>
      </w:pPr>
      <w:r w:rsidRPr="00C17B4B">
        <w:rPr>
          <w:sz w:val="28"/>
          <w:szCs w:val="28"/>
        </w:rPr>
        <w:t>7. Обучение на основе деятельностного подхода.</w:t>
      </w:r>
    </w:p>
    <w:p w:rsidR="00CB1E96" w:rsidRPr="00C17B4B" w:rsidRDefault="00CB1E96" w:rsidP="00CB1E96">
      <w:pPr>
        <w:spacing w:line="276" w:lineRule="auto"/>
        <w:rPr>
          <w:sz w:val="28"/>
          <w:szCs w:val="28"/>
        </w:rPr>
      </w:pPr>
    </w:p>
    <w:p w:rsidR="00CB1E96" w:rsidRPr="00C17B4B" w:rsidRDefault="00CB1E96" w:rsidP="00CB1E96">
      <w:pPr>
        <w:pStyle w:val="Style5"/>
        <w:widowControl/>
        <w:spacing w:line="276" w:lineRule="auto"/>
        <w:ind w:firstLine="0"/>
        <w:rPr>
          <w:sz w:val="28"/>
          <w:szCs w:val="28"/>
        </w:rPr>
      </w:pPr>
      <w:r w:rsidRPr="00C17B4B">
        <w:rPr>
          <w:bCs/>
          <w:sz w:val="28"/>
          <w:szCs w:val="28"/>
        </w:rPr>
        <w:t>И</w:t>
      </w:r>
      <w:r w:rsidRPr="00C17B4B">
        <w:rPr>
          <w:sz w:val="28"/>
          <w:szCs w:val="28"/>
        </w:rPr>
        <w:t>тогом обучения детей с умеренной умственной отсталостью, имеющих множественные тяжелые нарушения в развитии, является выработка у них практических умений и навыков, необходимых для повседневной жизни и ориентировки в ближайшем окружении. Это, в конечном счете, и будет способствовать их интеграции в общество.</w:t>
      </w:r>
    </w:p>
    <w:p w:rsidR="00CB1E96" w:rsidRPr="00C17B4B" w:rsidRDefault="00CB1E96" w:rsidP="00CB1E96">
      <w:pPr>
        <w:pStyle w:val="Style5"/>
        <w:widowControl/>
        <w:spacing w:line="276" w:lineRule="auto"/>
        <w:ind w:firstLine="709"/>
        <w:rPr>
          <w:sz w:val="28"/>
          <w:szCs w:val="28"/>
        </w:rPr>
      </w:pPr>
      <w:r w:rsidRPr="00C17B4B">
        <w:rPr>
          <w:sz w:val="28"/>
          <w:szCs w:val="28"/>
        </w:rPr>
        <w:t xml:space="preserve">Программа подготовлена на основе образовательного минимума и рассчитана на количество часов, отводимое на изучение каждым блоком. </w:t>
      </w:r>
    </w:p>
    <w:p w:rsidR="00CB1E96" w:rsidRPr="00C17B4B" w:rsidRDefault="00CB1E96" w:rsidP="00CB1E96">
      <w:pPr>
        <w:spacing w:line="276" w:lineRule="auto"/>
        <w:jc w:val="both"/>
        <w:rPr>
          <w:sz w:val="28"/>
          <w:szCs w:val="28"/>
        </w:rPr>
      </w:pPr>
    </w:p>
    <w:p w:rsidR="00CB1E96" w:rsidRDefault="00CB1E96" w:rsidP="00CB1E96">
      <w:pPr>
        <w:rPr>
          <w:sz w:val="28"/>
          <w:szCs w:val="28"/>
        </w:rPr>
      </w:pPr>
    </w:p>
    <w:p w:rsidR="00CB1E96" w:rsidRPr="002E3DD1" w:rsidRDefault="00CB1E96" w:rsidP="00CB1E96"/>
    <w:p w:rsidR="00CB1E96" w:rsidRDefault="00CB1E96" w:rsidP="00CB1E96">
      <w:pPr>
        <w:spacing w:line="276" w:lineRule="auto"/>
        <w:rPr>
          <w:sz w:val="28"/>
          <w:szCs w:val="28"/>
        </w:rPr>
      </w:pPr>
    </w:p>
    <w:p w:rsidR="00CB1E96" w:rsidRPr="000D169E" w:rsidRDefault="00CB1E96" w:rsidP="00CB1E96">
      <w:pPr>
        <w:spacing w:line="276" w:lineRule="auto"/>
        <w:rPr>
          <w:sz w:val="28"/>
          <w:szCs w:val="28"/>
        </w:rPr>
      </w:pPr>
    </w:p>
    <w:p w:rsidR="00CB1E96" w:rsidRPr="000D169E" w:rsidRDefault="00CB1E96" w:rsidP="00CB1E96">
      <w:pPr>
        <w:spacing w:line="276" w:lineRule="auto"/>
        <w:jc w:val="center"/>
        <w:rPr>
          <w:sz w:val="28"/>
          <w:szCs w:val="28"/>
        </w:rPr>
      </w:pPr>
      <w:r w:rsidRPr="000D169E">
        <w:rPr>
          <w:sz w:val="28"/>
          <w:szCs w:val="28"/>
        </w:rPr>
        <w:lastRenderedPageBreak/>
        <w:t>Характеристика класса</w:t>
      </w:r>
    </w:p>
    <w:p w:rsidR="00CB1E96" w:rsidRPr="000D169E" w:rsidRDefault="00CB1E96" w:rsidP="00CB1E96">
      <w:pPr>
        <w:spacing w:line="276" w:lineRule="auto"/>
        <w:jc w:val="both"/>
        <w:rPr>
          <w:b/>
          <w:sz w:val="28"/>
          <w:szCs w:val="28"/>
        </w:rPr>
      </w:pPr>
    </w:p>
    <w:p w:rsidR="00CB1E96" w:rsidRPr="007326D3" w:rsidRDefault="00CB1E96" w:rsidP="00CB1E96">
      <w:pPr>
        <w:pStyle w:val="a4"/>
        <w:spacing w:line="276" w:lineRule="auto"/>
        <w:ind w:firstLine="708"/>
        <w:jc w:val="both"/>
        <w:rPr>
          <w:rFonts w:ascii="Times New Roman" w:hAnsi="Times New Roman"/>
          <w:spacing w:val="-1"/>
          <w:sz w:val="28"/>
          <w:szCs w:val="28"/>
        </w:rPr>
      </w:pPr>
      <w:r w:rsidRPr="004E2DE9">
        <w:rPr>
          <w:rFonts w:ascii="Times New Roman" w:hAnsi="Times New Roman"/>
          <w:sz w:val="28"/>
          <w:szCs w:val="28"/>
        </w:rPr>
        <w:t>В классе об</w:t>
      </w:r>
      <w:r>
        <w:rPr>
          <w:rFonts w:ascii="Times New Roman" w:hAnsi="Times New Roman"/>
          <w:sz w:val="28"/>
          <w:szCs w:val="28"/>
        </w:rPr>
        <w:t>учается 9 детей: 5 мальчиков и 4 девочки</w:t>
      </w:r>
      <w:r w:rsidRPr="004E2DE9">
        <w:rPr>
          <w:rFonts w:ascii="Times New Roman" w:hAnsi="Times New Roman"/>
          <w:sz w:val="28"/>
          <w:szCs w:val="28"/>
        </w:rPr>
        <w:t xml:space="preserve">. </w:t>
      </w:r>
      <w:r>
        <w:rPr>
          <w:rFonts w:ascii="Times New Roman" w:hAnsi="Times New Roman"/>
          <w:sz w:val="28"/>
          <w:szCs w:val="28"/>
        </w:rPr>
        <w:t xml:space="preserve">4 человека </w:t>
      </w:r>
      <w:r w:rsidRPr="004E2DE9">
        <w:rPr>
          <w:rFonts w:ascii="Times New Roman" w:hAnsi="Times New Roman"/>
          <w:sz w:val="28"/>
          <w:szCs w:val="28"/>
        </w:rPr>
        <w:t>обучаются на дому (по состоянию здоровья).</w:t>
      </w:r>
      <w:r w:rsidRPr="007326D3">
        <w:rPr>
          <w:spacing w:val="-1"/>
        </w:rPr>
        <w:t xml:space="preserve"> </w:t>
      </w:r>
    </w:p>
    <w:p w:rsidR="00CB1E96" w:rsidRDefault="00CB1E96" w:rsidP="00CB1E96">
      <w:pPr>
        <w:pStyle w:val="a4"/>
        <w:spacing w:line="276" w:lineRule="auto"/>
        <w:jc w:val="both"/>
        <w:rPr>
          <w:rFonts w:ascii="Times New Roman" w:eastAsia="Times New Roman" w:hAnsi="Times New Roman"/>
          <w:sz w:val="28"/>
          <w:szCs w:val="28"/>
        </w:rPr>
      </w:pPr>
      <w:r w:rsidRPr="007326D3">
        <w:rPr>
          <w:rFonts w:ascii="Times New Roman" w:hAnsi="Times New Roman"/>
          <w:spacing w:val="-1"/>
          <w:sz w:val="28"/>
          <w:szCs w:val="28"/>
        </w:rPr>
        <w:t xml:space="preserve"> Дети с интеллектуальным недоразвитием характеризуются стойкими нарушениями психической </w:t>
      </w:r>
      <w:r w:rsidRPr="007326D3">
        <w:rPr>
          <w:rFonts w:ascii="Times New Roman" w:hAnsi="Times New Roman"/>
          <w:sz w:val="28"/>
          <w:szCs w:val="28"/>
        </w:rPr>
        <w:t>деятельности, отчетливо обнаруживающимися в сфере познавательных процессов особенно - в словесно-логическом мышлении</w:t>
      </w:r>
      <w:r>
        <w:rPr>
          <w:rFonts w:ascii="Times New Roman" w:hAnsi="Times New Roman"/>
          <w:sz w:val="28"/>
          <w:szCs w:val="28"/>
        </w:rPr>
        <w:t xml:space="preserve">. </w:t>
      </w:r>
      <w:r w:rsidRPr="007326D3">
        <w:rPr>
          <w:rFonts w:ascii="Times New Roman" w:hAnsi="Times New Roman"/>
          <w:spacing w:val="-2"/>
          <w:sz w:val="28"/>
          <w:szCs w:val="28"/>
        </w:rPr>
        <w:t xml:space="preserve"> </w:t>
      </w:r>
      <w:r>
        <w:rPr>
          <w:rFonts w:ascii="Times New Roman" w:eastAsia="Times New Roman" w:hAnsi="Times New Roman"/>
          <w:spacing w:val="-2"/>
          <w:sz w:val="28"/>
          <w:szCs w:val="28"/>
        </w:rPr>
        <w:t xml:space="preserve">Ограниченность всех видов восприятия у детей данной категории, а также затруднения анализа и синтеза воспринимаемого препятствует созданию адекватной ориентировки в окружающей действительности, установлению наиболее полных связей между объектами реального мира. </w:t>
      </w:r>
    </w:p>
    <w:p w:rsidR="00CB1E96" w:rsidRDefault="00CB1E96" w:rsidP="00CB1E96">
      <w:pPr>
        <w:pStyle w:val="a4"/>
        <w:spacing w:line="276" w:lineRule="auto"/>
        <w:ind w:firstLine="708"/>
        <w:jc w:val="both"/>
        <w:rPr>
          <w:rFonts w:ascii="Times New Roman" w:hAnsi="Times New Roman"/>
          <w:sz w:val="28"/>
          <w:szCs w:val="28"/>
        </w:rPr>
      </w:pPr>
      <w:r>
        <w:rPr>
          <w:rFonts w:ascii="Times New Roman" w:eastAsia="Times New Roman" w:hAnsi="Times New Roman"/>
          <w:sz w:val="28"/>
          <w:szCs w:val="28"/>
        </w:rPr>
        <w:t>Мышление конкретное, непоследовательное, тугоподвижное и, как правило, неспособное к образованию отвле</w:t>
      </w:r>
      <w:r>
        <w:rPr>
          <w:rFonts w:ascii="Times New Roman" w:eastAsia="Times New Roman" w:hAnsi="Times New Roman"/>
          <w:sz w:val="28"/>
          <w:szCs w:val="28"/>
        </w:rPr>
        <w:softHyphen/>
        <w:t>ченных понятий.</w:t>
      </w:r>
    </w:p>
    <w:p w:rsidR="00CB1E96" w:rsidRDefault="00CB1E96" w:rsidP="00CB1E96">
      <w:pPr>
        <w:pStyle w:val="a4"/>
        <w:spacing w:line="276" w:lineRule="auto"/>
        <w:ind w:firstLine="709"/>
        <w:jc w:val="both"/>
      </w:pPr>
      <w:r>
        <w:rPr>
          <w:rFonts w:ascii="Times New Roman" w:eastAsia="Times New Roman" w:hAnsi="Times New Roman"/>
          <w:i/>
          <w:iCs/>
          <w:spacing w:val="-1"/>
          <w:sz w:val="28"/>
          <w:szCs w:val="28"/>
        </w:rPr>
        <w:t xml:space="preserve"> </w:t>
      </w:r>
      <w:r>
        <w:rPr>
          <w:rFonts w:ascii="Times New Roman" w:eastAsia="Times New Roman" w:hAnsi="Times New Roman"/>
          <w:iCs/>
          <w:spacing w:val="-1"/>
          <w:sz w:val="28"/>
          <w:szCs w:val="28"/>
        </w:rPr>
        <w:t xml:space="preserve">У детей  медленно </w:t>
      </w:r>
      <w:r>
        <w:rPr>
          <w:rFonts w:ascii="Times New Roman" w:eastAsia="Times New Roman" w:hAnsi="Times New Roman"/>
          <w:spacing w:val="-1"/>
          <w:sz w:val="28"/>
          <w:szCs w:val="28"/>
        </w:rPr>
        <w:t xml:space="preserve"> раз</w:t>
      </w:r>
      <w:r>
        <w:rPr>
          <w:rFonts w:ascii="Times New Roman" w:eastAsia="Times New Roman" w:hAnsi="Times New Roman"/>
          <w:spacing w:val="-1"/>
          <w:sz w:val="28"/>
          <w:szCs w:val="28"/>
        </w:rPr>
        <w:softHyphen/>
      </w:r>
      <w:r>
        <w:rPr>
          <w:rFonts w:ascii="Times New Roman" w:eastAsia="Times New Roman" w:hAnsi="Times New Roman"/>
          <w:sz w:val="28"/>
          <w:szCs w:val="28"/>
        </w:rPr>
        <w:t xml:space="preserve">вивается понимание и использование речи. Часто речь сопровождается дефектами. Она косноязычна и аграмматична. Словарный запас </w:t>
      </w:r>
      <w:r>
        <w:rPr>
          <w:rFonts w:ascii="Times New Roman" w:eastAsia="Times New Roman" w:hAnsi="Times New Roman"/>
          <w:spacing w:val="-2"/>
          <w:sz w:val="28"/>
          <w:szCs w:val="28"/>
        </w:rPr>
        <w:t xml:space="preserve">беден, он состоит из наиболее часто употребляемых в обиходе слов </w:t>
      </w:r>
      <w:r>
        <w:rPr>
          <w:rFonts w:ascii="Times New Roman" w:eastAsia="Times New Roman" w:hAnsi="Times New Roman"/>
          <w:sz w:val="28"/>
          <w:szCs w:val="28"/>
        </w:rPr>
        <w:t>и выражений</w:t>
      </w:r>
      <w:r w:rsidR="00974812">
        <w:rPr>
          <w:rFonts w:ascii="Times New Roman" w:eastAsia="Times New Roman" w:hAnsi="Times New Roman"/>
          <w:sz w:val="28"/>
          <w:szCs w:val="28"/>
        </w:rPr>
        <w:t>.</w:t>
      </w:r>
    </w:p>
    <w:p w:rsidR="00CB1E96" w:rsidRDefault="00CB1E96" w:rsidP="00CB1E96">
      <w:pPr>
        <w:pStyle w:val="a4"/>
        <w:spacing w:line="276" w:lineRule="auto"/>
        <w:jc w:val="both"/>
        <w:rPr>
          <w:rFonts w:ascii="Times New Roman" w:hAnsi="Times New Roman"/>
          <w:sz w:val="28"/>
          <w:szCs w:val="28"/>
        </w:rPr>
      </w:pPr>
      <w:r>
        <w:rPr>
          <w:rFonts w:ascii="Times New Roman" w:hAnsi="Times New Roman"/>
          <w:sz w:val="28"/>
          <w:szCs w:val="28"/>
        </w:rPr>
        <w:t>Данное недоразвитие серьезно затрудняет адаптацию детей в обществе: они с трудом усваивают общепринятые нормы поведения, не всегда понимают эмоциональное состояние других людей, мало интересуются окружающим их миром.</w:t>
      </w:r>
    </w:p>
    <w:p w:rsidR="00CB1E96" w:rsidRDefault="00CB1E96" w:rsidP="00CB1E96">
      <w:pPr>
        <w:pStyle w:val="a4"/>
        <w:spacing w:line="276" w:lineRule="auto"/>
        <w:ind w:firstLine="709"/>
        <w:jc w:val="both"/>
        <w:rPr>
          <w:rFonts w:ascii="Times New Roman" w:hAnsi="Times New Roman"/>
          <w:sz w:val="28"/>
          <w:szCs w:val="28"/>
        </w:rPr>
      </w:pPr>
      <w:r>
        <w:rPr>
          <w:rFonts w:ascii="Times New Roman" w:hAnsi="Times New Roman"/>
          <w:sz w:val="28"/>
          <w:szCs w:val="28"/>
        </w:rPr>
        <w:t>Дети одного возраста, но сильно отличаются друг от друга своим развитием. У каждого ребёнка имеются свои особенности.</w:t>
      </w:r>
    </w:p>
    <w:p w:rsidR="00CB1E96" w:rsidRDefault="00CB1E96" w:rsidP="00CB1E96">
      <w:pPr>
        <w:pStyle w:val="a4"/>
        <w:spacing w:line="276" w:lineRule="auto"/>
        <w:jc w:val="both"/>
        <w:rPr>
          <w:rFonts w:ascii="Times New Roman" w:hAnsi="Times New Roman"/>
          <w:sz w:val="28"/>
          <w:szCs w:val="28"/>
        </w:rPr>
      </w:pPr>
      <w:r>
        <w:rPr>
          <w:rFonts w:ascii="Times New Roman" w:hAnsi="Times New Roman"/>
          <w:sz w:val="28"/>
          <w:szCs w:val="28"/>
        </w:rPr>
        <w:t xml:space="preserve">    20 % детей</w:t>
      </w:r>
      <w:r w:rsidRPr="00AE6983">
        <w:rPr>
          <w:rFonts w:ascii="Times New Roman" w:hAnsi="Times New Roman"/>
          <w:sz w:val="28"/>
          <w:szCs w:val="28"/>
        </w:rPr>
        <w:t xml:space="preserve"> </w:t>
      </w:r>
      <w:r>
        <w:rPr>
          <w:rFonts w:ascii="Times New Roman" w:hAnsi="Times New Roman"/>
          <w:sz w:val="28"/>
          <w:szCs w:val="28"/>
        </w:rPr>
        <w:t xml:space="preserve">умеют читать, могут ответить на вопросы по тексту. Самостоятельно выполняют знакомые учебные задания, но при усвоении нового программного материала, пока не выработается стойкий алгоритм выполнения, испытывают затруднения.  Дети хорошо владеют навыками самообслуживания,  оказывают посильную помощь, как взрослым, так и другим детям. </w:t>
      </w:r>
    </w:p>
    <w:p w:rsidR="00CB1E96" w:rsidRDefault="00CB1E96" w:rsidP="00CB1E96">
      <w:pPr>
        <w:pStyle w:val="a4"/>
        <w:spacing w:line="276" w:lineRule="auto"/>
        <w:ind w:firstLine="709"/>
        <w:jc w:val="both"/>
        <w:rPr>
          <w:rFonts w:ascii="Times New Roman" w:hAnsi="Times New Roman"/>
          <w:sz w:val="28"/>
          <w:szCs w:val="28"/>
        </w:rPr>
      </w:pPr>
      <w:r>
        <w:rPr>
          <w:rFonts w:ascii="Times New Roman" w:hAnsi="Times New Roman"/>
          <w:sz w:val="28"/>
          <w:szCs w:val="28"/>
        </w:rPr>
        <w:t>Остальные дети – 40%  нуждаются в постоянном контроле и помощи со стороны взрослых в бытовых ситуациях, и в работе при усвоении программного материала. Каждый учащийся требует дифференцированного подхода.</w:t>
      </w:r>
    </w:p>
    <w:p w:rsidR="00CB1E96" w:rsidRDefault="00CB1E96" w:rsidP="00CB1E96">
      <w:pPr>
        <w:pStyle w:val="a4"/>
        <w:spacing w:line="276" w:lineRule="auto"/>
        <w:ind w:firstLine="709"/>
        <w:jc w:val="both"/>
        <w:rPr>
          <w:rFonts w:ascii="Times New Roman" w:hAnsi="Times New Roman"/>
          <w:sz w:val="28"/>
          <w:szCs w:val="28"/>
        </w:rPr>
      </w:pPr>
      <w:r>
        <w:rPr>
          <w:rFonts w:ascii="Times New Roman" w:hAnsi="Times New Roman"/>
          <w:sz w:val="28"/>
          <w:szCs w:val="28"/>
        </w:rPr>
        <w:t>Все дети доброжелательные, в свободное время могут самостоятельно организовать  совместную игру, при этом соблюдают правила.</w:t>
      </w:r>
    </w:p>
    <w:p w:rsidR="00CB1E96" w:rsidRDefault="00CB1E96" w:rsidP="00CB1E96">
      <w:pPr>
        <w:spacing w:line="276" w:lineRule="auto"/>
        <w:ind w:firstLine="709"/>
        <w:jc w:val="both"/>
      </w:pPr>
    </w:p>
    <w:p w:rsidR="00CB1E96" w:rsidRDefault="00CB1E96" w:rsidP="00CB1E96">
      <w:pPr>
        <w:shd w:val="clear" w:color="auto" w:fill="FFFFFF"/>
        <w:jc w:val="center"/>
        <w:rPr>
          <w:color w:val="000000"/>
          <w:sz w:val="28"/>
          <w:szCs w:val="28"/>
        </w:rPr>
      </w:pPr>
    </w:p>
    <w:p w:rsidR="00DF4DEB" w:rsidRDefault="00DF4DEB" w:rsidP="00CB1E96">
      <w:pPr>
        <w:shd w:val="clear" w:color="auto" w:fill="FFFFFF"/>
        <w:jc w:val="center"/>
        <w:rPr>
          <w:color w:val="000000"/>
          <w:sz w:val="28"/>
          <w:szCs w:val="28"/>
        </w:rPr>
      </w:pPr>
    </w:p>
    <w:p w:rsidR="00CB1E96" w:rsidRDefault="00CB1E96" w:rsidP="00CB1E96">
      <w:pPr>
        <w:shd w:val="clear" w:color="auto" w:fill="FFFFFF"/>
        <w:jc w:val="center"/>
        <w:rPr>
          <w:color w:val="000000"/>
          <w:sz w:val="28"/>
          <w:szCs w:val="28"/>
        </w:rPr>
      </w:pPr>
    </w:p>
    <w:p w:rsidR="00CB1E96" w:rsidRPr="006D3294" w:rsidRDefault="00CB1E96" w:rsidP="00CB1E96">
      <w:pPr>
        <w:shd w:val="clear" w:color="auto" w:fill="FFFFFF"/>
        <w:jc w:val="center"/>
        <w:rPr>
          <w:color w:val="000000"/>
          <w:sz w:val="28"/>
          <w:szCs w:val="28"/>
        </w:rPr>
      </w:pPr>
      <w:r w:rsidRPr="006D3294">
        <w:rPr>
          <w:color w:val="000000"/>
          <w:sz w:val="28"/>
          <w:szCs w:val="28"/>
        </w:rPr>
        <w:lastRenderedPageBreak/>
        <w:t>Социально-бытовая ориентировка (СБО)</w:t>
      </w:r>
    </w:p>
    <w:p w:rsidR="00CB1E96" w:rsidRPr="00432FDD" w:rsidRDefault="00CB1E96" w:rsidP="00CB1E96">
      <w:pPr>
        <w:jc w:val="center"/>
        <w:rPr>
          <w:i/>
        </w:rPr>
      </w:pPr>
      <w:r w:rsidRPr="00432FDD">
        <w:rPr>
          <w:i/>
        </w:rPr>
        <w:t>7 класс</w:t>
      </w:r>
    </w:p>
    <w:p w:rsidR="00CB1E96" w:rsidRPr="00653F9E" w:rsidRDefault="00CB1E96" w:rsidP="00CB1E96">
      <w:pPr>
        <w:jc w:val="center"/>
        <w:rPr>
          <w:i/>
        </w:rPr>
      </w:pPr>
      <w:r>
        <w:rPr>
          <w:i/>
        </w:rPr>
        <w:t xml:space="preserve">( 1 час </w:t>
      </w:r>
      <w:r w:rsidRPr="007037F5">
        <w:rPr>
          <w:i/>
        </w:rPr>
        <w:t>в неделю)</w:t>
      </w:r>
    </w:p>
    <w:p w:rsidR="00CB1E96" w:rsidRDefault="00CB1E96" w:rsidP="00CB1E96">
      <w:pPr>
        <w:jc w:val="center"/>
        <w:rPr>
          <w:i/>
        </w:rPr>
      </w:pPr>
      <w:r w:rsidRPr="006D3294">
        <w:rPr>
          <w:i/>
        </w:rPr>
        <w:t>Пояснительная записка</w:t>
      </w:r>
    </w:p>
    <w:p w:rsidR="00CB1E96" w:rsidRPr="00F37896" w:rsidRDefault="00CB1E96" w:rsidP="00CB1E96">
      <w:pPr>
        <w:jc w:val="both"/>
        <w:rPr>
          <w:sz w:val="28"/>
          <w:szCs w:val="28"/>
        </w:rPr>
      </w:pPr>
      <w:r w:rsidRPr="00F37896">
        <w:rPr>
          <w:sz w:val="28"/>
          <w:szCs w:val="28"/>
        </w:rPr>
        <w:t>Учащийся с умеренной умственной отсталостью испытывает большие трудности в ориентировке в окружающем мире. Особенности психофизического развития детей с выраженной умственной отсталостью затрудняют их вхождение в социум. Реализация данной программы, направленной на подготовку учащихся к самостоятельной жизни,   позволит ребенку познать себя, определить свое место в жизни, обучиться навыкам самообслуживания, практически подготовиться к жизни, адаптироваться к окружающей среде.</w:t>
      </w:r>
    </w:p>
    <w:p w:rsidR="00CB1E96" w:rsidRPr="00F37896" w:rsidRDefault="00CB1E96" w:rsidP="00CB1E96">
      <w:pPr>
        <w:ind w:firstLine="708"/>
        <w:jc w:val="both"/>
        <w:rPr>
          <w:sz w:val="28"/>
          <w:szCs w:val="28"/>
        </w:rPr>
      </w:pPr>
      <w:r w:rsidRPr="00F37896">
        <w:rPr>
          <w:sz w:val="28"/>
          <w:szCs w:val="28"/>
        </w:rPr>
        <w:t xml:space="preserve">Программный материал позволяет систематизировать знания, умения и навыки, полученные при изучении других предметов, закрепляет их. Расширение кругозора учащегося, умение ориентироваться в условиях большого города, в быту позволит ребенку быстрее интегрироваться в современный мир. </w:t>
      </w:r>
    </w:p>
    <w:p w:rsidR="00CB1E96" w:rsidRPr="00F37896" w:rsidRDefault="00CB1E96" w:rsidP="00CB1E96">
      <w:pPr>
        <w:jc w:val="both"/>
        <w:rPr>
          <w:sz w:val="28"/>
          <w:szCs w:val="28"/>
        </w:rPr>
      </w:pPr>
      <w:r w:rsidRPr="00F37896">
        <w:rPr>
          <w:sz w:val="28"/>
          <w:szCs w:val="28"/>
        </w:rPr>
        <w:t xml:space="preserve">           Содержанием обучения должны  быть реальная жизнь, реальный быт, реальный социум, обеспечивающий и поддерживающий этот быт. Учащемуся необходимо усвоить значение  причинно-следственных  связей   в быту,   семейных отношениях, в обеспечении своего здоровья. Задачи предмета – научить ребенка правилам ведения семейного домашнего хозяйства, практическим умениям, связанным с самообслуживанием и с обслуживанием членов семьи, организовывать  собственный досуг, развивать коммуникативность и социальные навыки поведения в общественных местах,  заложить основы нравственного поведения, норм этики в ближайшем (семейном) окружении.</w:t>
      </w:r>
    </w:p>
    <w:p w:rsidR="00CB1E96" w:rsidRPr="00F37896" w:rsidRDefault="00CB1E96" w:rsidP="00CB1E96">
      <w:pPr>
        <w:ind w:firstLine="708"/>
        <w:jc w:val="both"/>
        <w:rPr>
          <w:sz w:val="28"/>
          <w:szCs w:val="28"/>
        </w:rPr>
      </w:pPr>
      <w:r w:rsidRPr="00F37896">
        <w:rPr>
          <w:sz w:val="28"/>
          <w:szCs w:val="28"/>
        </w:rPr>
        <w:t>Целью занятий СБО является подготовка учащегося к взрослой жизни через овладение им навыками самообслуживания, общения, приспособления к жизни в обществе, формирование у ребенка максимально возможного уровня самостоятельности.</w:t>
      </w:r>
    </w:p>
    <w:p w:rsidR="00CB1E96" w:rsidRPr="00F37896" w:rsidRDefault="00CB1E96" w:rsidP="00CB1E96">
      <w:pPr>
        <w:pStyle w:val="a5"/>
        <w:ind w:firstLine="720"/>
        <w:rPr>
          <w:sz w:val="28"/>
          <w:szCs w:val="28"/>
        </w:rPr>
      </w:pPr>
      <w:r w:rsidRPr="00F37896">
        <w:rPr>
          <w:sz w:val="28"/>
          <w:szCs w:val="28"/>
        </w:rPr>
        <w:t>Занятия направлены на коррекцию личности ребенка при практической подготовке к самостоятельной жизни и труду.</w:t>
      </w:r>
    </w:p>
    <w:p w:rsidR="00CB1E96" w:rsidRPr="00F37896" w:rsidRDefault="00CB1E96" w:rsidP="00CB1E96">
      <w:pPr>
        <w:pStyle w:val="a5"/>
        <w:ind w:firstLine="720"/>
        <w:rPr>
          <w:sz w:val="28"/>
          <w:szCs w:val="28"/>
        </w:rPr>
      </w:pPr>
      <w:r w:rsidRPr="00F37896">
        <w:rPr>
          <w:sz w:val="28"/>
          <w:szCs w:val="28"/>
        </w:rPr>
        <w:t xml:space="preserve">Значительное место отведено проведению практических занятий. </w:t>
      </w:r>
    </w:p>
    <w:p w:rsidR="00CB1E96" w:rsidRPr="00F37896" w:rsidRDefault="00CB1E96" w:rsidP="00CB1E96">
      <w:pPr>
        <w:pStyle w:val="a5"/>
        <w:ind w:firstLine="720"/>
        <w:rPr>
          <w:sz w:val="28"/>
          <w:szCs w:val="28"/>
        </w:rPr>
      </w:pPr>
      <w:r w:rsidRPr="00F37896">
        <w:rPr>
          <w:sz w:val="28"/>
          <w:szCs w:val="28"/>
        </w:rPr>
        <w:t>Особое внимание на занятиях СБО обращается на умение:</w:t>
      </w:r>
    </w:p>
    <w:p w:rsidR="00CB1E96" w:rsidRPr="00F37896" w:rsidRDefault="00CB1E96" w:rsidP="00CB1E96">
      <w:pPr>
        <w:numPr>
          <w:ilvl w:val="0"/>
          <w:numId w:val="1"/>
        </w:numPr>
        <w:jc w:val="both"/>
        <w:rPr>
          <w:sz w:val="28"/>
          <w:szCs w:val="28"/>
        </w:rPr>
      </w:pPr>
      <w:r w:rsidRPr="00F37896">
        <w:rPr>
          <w:sz w:val="28"/>
          <w:szCs w:val="28"/>
        </w:rPr>
        <w:t>ориентироваться в окружающей действительности;</w:t>
      </w:r>
    </w:p>
    <w:p w:rsidR="00CB1E96" w:rsidRPr="00F37896" w:rsidRDefault="00CB1E96" w:rsidP="00CB1E96">
      <w:pPr>
        <w:numPr>
          <w:ilvl w:val="0"/>
          <w:numId w:val="1"/>
        </w:numPr>
        <w:jc w:val="both"/>
        <w:rPr>
          <w:sz w:val="28"/>
          <w:szCs w:val="28"/>
        </w:rPr>
      </w:pPr>
      <w:r w:rsidRPr="00F37896">
        <w:rPr>
          <w:sz w:val="28"/>
          <w:szCs w:val="28"/>
        </w:rPr>
        <w:t>оказывать посильную помощь семье в уборке, закупке продуктов;</w:t>
      </w:r>
    </w:p>
    <w:p w:rsidR="00CB1E96" w:rsidRPr="00F37896" w:rsidRDefault="00CB1E96" w:rsidP="00CB1E96">
      <w:pPr>
        <w:numPr>
          <w:ilvl w:val="0"/>
          <w:numId w:val="1"/>
        </w:numPr>
        <w:jc w:val="both"/>
        <w:rPr>
          <w:sz w:val="28"/>
          <w:szCs w:val="28"/>
        </w:rPr>
      </w:pPr>
      <w:r w:rsidRPr="00F37896">
        <w:rPr>
          <w:sz w:val="28"/>
          <w:szCs w:val="28"/>
        </w:rPr>
        <w:t>быть самостоятельным в элементарных хозяйственно-бытовых делах в семье;</w:t>
      </w:r>
    </w:p>
    <w:p w:rsidR="00CB1E96" w:rsidRPr="00F37896" w:rsidRDefault="00CB1E96" w:rsidP="00CB1E96">
      <w:pPr>
        <w:numPr>
          <w:ilvl w:val="0"/>
          <w:numId w:val="1"/>
        </w:numPr>
        <w:jc w:val="both"/>
        <w:rPr>
          <w:sz w:val="28"/>
          <w:szCs w:val="28"/>
        </w:rPr>
      </w:pPr>
      <w:r w:rsidRPr="00F37896">
        <w:rPr>
          <w:sz w:val="28"/>
          <w:szCs w:val="28"/>
        </w:rPr>
        <w:t>заботиться о себе в отсутствии взрослых;</w:t>
      </w:r>
    </w:p>
    <w:p w:rsidR="00CB1E96" w:rsidRPr="00F37896" w:rsidRDefault="00CB1E96" w:rsidP="00CB1E96">
      <w:pPr>
        <w:numPr>
          <w:ilvl w:val="0"/>
          <w:numId w:val="1"/>
        </w:numPr>
        <w:jc w:val="both"/>
        <w:rPr>
          <w:sz w:val="28"/>
          <w:szCs w:val="28"/>
        </w:rPr>
      </w:pPr>
      <w:r w:rsidRPr="00F37896">
        <w:rPr>
          <w:sz w:val="28"/>
          <w:szCs w:val="28"/>
        </w:rPr>
        <w:t>организовать свой досуг;</w:t>
      </w:r>
    </w:p>
    <w:p w:rsidR="00CB1E96" w:rsidRPr="00F37896" w:rsidRDefault="00CB1E96" w:rsidP="00CB1E96">
      <w:pPr>
        <w:numPr>
          <w:ilvl w:val="0"/>
          <w:numId w:val="1"/>
        </w:numPr>
        <w:jc w:val="both"/>
        <w:rPr>
          <w:sz w:val="28"/>
          <w:szCs w:val="28"/>
        </w:rPr>
      </w:pPr>
      <w:r w:rsidRPr="00F37896">
        <w:rPr>
          <w:sz w:val="28"/>
          <w:szCs w:val="28"/>
        </w:rPr>
        <w:t>отражать в речи свои желания и действия.</w:t>
      </w:r>
    </w:p>
    <w:p w:rsidR="00CB1E96" w:rsidRPr="00F37896" w:rsidRDefault="00CB1E96" w:rsidP="00CB1E96">
      <w:pPr>
        <w:jc w:val="both"/>
        <w:rPr>
          <w:sz w:val="28"/>
          <w:szCs w:val="28"/>
        </w:rPr>
      </w:pPr>
      <w:r w:rsidRPr="00F37896">
        <w:rPr>
          <w:sz w:val="28"/>
          <w:szCs w:val="28"/>
        </w:rPr>
        <w:t xml:space="preserve">            Проводя занятия по СБО - следует помнить о  воспитании положительного отношения к вопросам личной безопасности и безопасности </w:t>
      </w:r>
      <w:r w:rsidRPr="00F37896">
        <w:rPr>
          <w:sz w:val="28"/>
          <w:szCs w:val="28"/>
        </w:rPr>
        <w:lastRenderedPageBreak/>
        <w:t>окружающих, о воспитании правильного и разумного отношения к различным экстремальным ситуациям, в том числе и криминогенного  характера.</w:t>
      </w:r>
    </w:p>
    <w:p w:rsidR="00CB1E96" w:rsidRDefault="00CB1E96" w:rsidP="00CB1E96">
      <w:pPr>
        <w:pStyle w:val="3"/>
        <w:spacing w:after="0"/>
        <w:ind w:left="0"/>
        <w:jc w:val="both"/>
        <w:rPr>
          <w:sz w:val="28"/>
          <w:szCs w:val="28"/>
        </w:rPr>
      </w:pPr>
      <w:r w:rsidRPr="00F37896">
        <w:rPr>
          <w:sz w:val="28"/>
          <w:szCs w:val="28"/>
        </w:rPr>
        <w:t xml:space="preserve">           На занятиях СБО необходимо помочь ребенку приобрести практические навыки путем проигрывания ситуаций, с которыми учащийся может столкнуться в различных учреждениях, на улицах города, в природе. Сами ситуации и пути выхода из них анализируются и учителем, и учеником (на доступном уровне). Важную роль в данной работе имеет просмотр кино и видеофильмов, работа с материалами периодической печати, с наглядными пособиями. </w:t>
      </w:r>
    </w:p>
    <w:p w:rsidR="00CB1E96" w:rsidRPr="00653F9E" w:rsidRDefault="00CB1E96" w:rsidP="00CB1E96">
      <w:pPr>
        <w:pStyle w:val="3"/>
        <w:spacing w:after="0"/>
        <w:ind w:left="0"/>
        <w:jc w:val="center"/>
        <w:rPr>
          <w:i/>
          <w:sz w:val="28"/>
          <w:szCs w:val="28"/>
        </w:rPr>
      </w:pPr>
      <w:r w:rsidRPr="00653F9E">
        <w:rPr>
          <w:i/>
          <w:sz w:val="28"/>
          <w:szCs w:val="28"/>
        </w:rPr>
        <w:t>Содержание программного материала</w:t>
      </w:r>
    </w:p>
    <w:p w:rsidR="00CB1E96" w:rsidRPr="00653F9E" w:rsidRDefault="00CB1E96" w:rsidP="00CB1E96">
      <w:pPr>
        <w:pStyle w:val="a4"/>
        <w:jc w:val="center"/>
        <w:rPr>
          <w:rFonts w:ascii="Times New Roman" w:hAnsi="Times New Roman"/>
          <w:i/>
          <w:color w:val="000000"/>
          <w:sz w:val="28"/>
          <w:szCs w:val="28"/>
        </w:rPr>
      </w:pPr>
      <w:r w:rsidRPr="00653F9E">
        <w:rPr>
          <w:rFonts w:ascii="Times New Roman" w:hAnsi="Times New Roman"/>
          <w:i/>
          <w:color w:val="000000"/>
          <w:sz w:val="28"/>
          <w:szCs w:val="28"/>
        </w:rPr>
        <w:t>Первое полугодие</w:t>
      </w:r>
    </w:p>
    <w:p w:rsidR="00CB1E96" w:rsidRPr="00411841" w:rsidRDefault="00CB1E96" w:rsidP="00CB1E96">
      <w:pPr>
        <w:jc w:val="both"/>
        <w:rPr>
          <w:color w:val="000000"/>
          <w:sz w:val="28"/>
          <w:szCs w:val="28"/>
        </w:rPr>
      </w:pPr>
      <w:r w:rsidRPr="00411841">
        <w:rPr>
          <w:b/>
          <w:color w:val="000000"/>
          <w:sz w:val="28"/>
          <w:szCs w:val="28"/>
        </w:rPr>
        <w:t>Одежда и обувь</w:t>
      </w:r>
      <w:r w:rsidRPr="00411841">
        <w:rPr>
          <w:color w:val="000000"/>
          <w:sz w:val="28"/>
          <w:szCs w:val="28"/>
        </w:rPr>
        <w:t xml:space="preserve">. Продолжить знакомство учащихся со способами чистки, стирки и сушки брюк, носков. Отбор одежды для стирки в зависимости от расцветки (однотонное, светлое, темное, цветное) и вида ткани (хлопок, синтетика). </w:t>
      </w:r>
    </w:p>
    <w:p w:rsidR="00CB1E96" w:rsidRPr="00411841" w:rsidRDefault="00CB1E96" w:rsidP="00CB1E96">
      <w:pPr>
        <w:ind w:firstLine="708"/>
        <w:jc w:val="both"/>
        <w:rPr>
          <w:color w:val="000000"/>
          <w:sz w:val="28"/>
          <w:szCs w:val="28"/>
        </w:rPr>
      </w:pPr>
      <w:r w:rsidRPr="00411841">
        <w:rPr>
          <w:color w:val="000000"/>
          <w:sz w:val="28"/>
          <w:szCs w:val="28"/>
        </w:rPr>
        <w:t xml:space="preserve">Выбор средств для стирки </w:t>
      </w:r>
      <w:r>
        <w:rPr>
          <w:color w:val="000000"/>
          <w:sz w:val="28"/>
          <w:szCs w:val="28"/>
        </w:rPr>
        <w:t>(</w:t>
      </w:r>
      <w:r w:rsidRPr="00411841">
        <w:rPr>
          <w:color w:val="000000"/>
          <w:sz w:val="28"/>
          <w:szCs w:val="28"/>
        </w:rPr>
        <w:t>брюк в соответствии с ярлычком на изделии</w:t>
      </w:r>
      <w:r>
        <w:rPr>
          <w:color w:val="000000"/>
          <w:sz w:val="28"/>
          <w:szCs w:val="28"/>
        </w:rPr>
        <w:t>)</w:t>
      </w:r>
      <w:r w:rsidRPr="00411841">
        <w:rPr>
          <w:color w:val="000000"/>
          <w:sz w:val="28"/>
          <w:szCs w:val="28"/>
        </w:rPr>
        <w:t xml:space="preserve"> в дидактических упражнениях.</w:t>
      </w:r>
    </w:p>
    <w:p w:rsidR="00CB1E96" w:rsidRPr="00411841" w:rsidRDefault="00CB1E96" w:rsidP="00CB1E96">
      <w:pPr>
        <w:autoSpaceDE w:val="0"/>
        <w:autoSpaceDN w:val="0"/>
        <w:adjustRightInd w:val="0"/>
        <w:ind w:firstLine="708"/>
        <w:jc w:val="both"/>
        <w:rPr>
          <w:color w:val="000000"/>
          <w:sz w:val="28"/>
          <w:szCs w:val="28"/>
        </w:rPr>
      </w:pPr>
      <w:r w:rsidRPr="00411841">
        <w:rPr>
          <w:b/>
          <w:color w:val="000000"/>
          <w:sz w:val="28"/>
          <w:szCs w:val="28"/>
        </w:rPr>
        <w:t>Питание.</w:t>
      </w:r>
      <w:r w:rsidRPr="00411841">
        <w:rPr>
          <w:color w:val="000000"/>
          <w:sz w:val="28"/>
          <w:szCs w:val="28"/>
        </w:rPr>
        <w:t xml:space="preserve"> Обучение учащихся приготовлению яиц. Блюда из яиц (вареное, яичница-глазунья) Обучение технологии варки яйца. </w:t>
      </w:r>
    </w:p>
    <w:p w:rsidR="00CB1E96" w:rsidRPr="00411841" w:rsidRDefault="00CB1E96" w:rsidP="00CB1E96">
      <w:pPr>
        <w:autoSpaceDE w:val="0"/>
        <w:autoSpaceDN w:val="0"/>
        <w:adjustRightInd w:val="0"/>
        <w:ind w:firstLine="708"/>
        <w:jc w:val="both"/>
        <w:rPr>
          <w:color w:val="000000"/>
          <w:sz w:val="28"/>
          <w:szCs w:val="28"/>
        </w:rPr>
      </w:pPr>
      <w:r w:rsidRPr="00411841">
        <w:rPr>
          <w:color w:val="000000"/>
          <w:sz w:val="28"/>
          <w:szCs w:val="28"/>
        </w:rPr>
        <w:t>Наблюдение за правильным безопасным включением электрической плиты педагогом.</w:t>
      </w:r>
    </w:p>
    <w:p w:rsidR="00CB1E96" w:rsidRPr="00411841" w:rsidRDefault="00CB1E96" w:rsidP="00CB1E96">
      <w:pPr>
        <w:autoSpaceDE w:val="0"/>
        <w:autoSpaceDN w:val="0"/>
        <w:adjustRightInd w:val="0"/>
        <w:ind w:firstLine="708"/>
        <w:jc w:val="both"/>
        <w:rPr>
          <w:color w:val="000000"/>
          <w:sz w:val="28"/>
          <w:szCs w:val="28"/>
        </w:rPr>
      </w:pPr>
      <w:r w:rsidRPr="00411841">
        <w:rPr>
          <w:color w:val="000000"/>
          <w:sz w:val="28"/>
          <w:szCs w:val="28"/>
        </w:rPr>
        <w:t xml:space="preserve">Обучение учащихся умению ставить кастрюлю (ковш) на плиту, снимать с плиты (с помощью учителя) с соблюдением правил безопасности; по часам с помощью педагога засекать время варки яиц. </w:t>
      </w:r>
    </w:p>
    <w:p w:rsidR="00CB1E96" w:rsidRPr="00411841" w:rsidRDefault="00CB1E96" w:rsidP="00CB1E96">
      <w:pPr>
        <w:ind w:firstLine="708"/>
        <w:jc w:val="both"/>
        <w:rPr>
          <w:color w:val="000000"/>
          <w:sz w:val="28"/>
          <w:szCs w:val="28"/>
        </w:rPr>
      </w:pPr>
      <w:r w:rsidRPr="00411841">
        <w:rPr>
          <w:b/>
          <w:color w:val="000000"/>
          <w:sz w:val="28"/>
          <w:szCs w:val="28"/>
        </w:rPr>
        <w:t>Жилище</w:t>
      </w:r>
      <w:r w:rsidRPr="00411841">
        <w:rPr>
          <w:color w:val="000000"/>
          <w:sz w:val="28"/>
          <w:szCs w:val="28"/>
        </w:rPr>
        <w:t>. Дальнейшее знакомство учащихся с видами и назначением жилых помещений, гигиеническими требованиями к ним, требованиями к организации спальных мест.</w:t>
      </w:r>
    </w:p>
    <w:p w:rsidR="00CB1E96" w:rsidRPr="00411841" w:rsidRDefault="00CB1E96" w:rsidP="00CB1E96">
      <w:pPr>
        <w:ind w:firstLine="708"/>
        <w:jc w:val="both"/>
        <w:rPr>
          <w:color w:val="000000"/>
          <w:sz w:val="28"/>
          <w:szCs w:val="28"/>
        </w:rPr>
      </w:pPr>
      <w:r w:rsidRPr="00411841">
        <w:rPr>
          <w:color w:val="000000"/>
          <w:sz w:val="28"/>
          <w:szCs w:val="28"/>
        </w:rPr>
        <w:t>Обучение учащихся называнию постельных принадлежностей и их назначения. Формирование представлений о требованиях к хранению постельных принадлежностей. Дидактические игры и упражнения в узнавании и номинации постельных принадлежностей. Уборка постели после сна, смена постельного белья.</w:t>
      </w:r>
    </w:p>
    <w:p w:rsidR="00CB1E96" w:rsidRDefault="00CB1E96" w:rsidP="00CB1E96">
      <w:pPr>
        <w:ind w:firstLine="708"/>
        <w:jc w:val="both"/>
        <w:rPr>
          <w:color w:val="000000"/>
          <w:sz w:val="28"/>
          <w:szCs w:val="28"/>
        </w:rPr>
      </w:pPr>
      <w:r w:rsidRPr="00411841">
        <w:rPr>
          <w:b/>
          <w:color w:val="000000"/>
          <w:sz w:val="28"/>
          <w:szCs w:val="28"/>
        </w:rPr>
        <w:t>Торговля.</w:t>
      </w:r>
      <w:r w:rsidRPr="00411841">
        <w:rPr>
          <w:color w:val="000000"/>
          <w:sz w:val="28"/>
          <w:szCs w:val="28"/>
        </w:rPr>
        <w:t xml:space="preserve"> Знакомство учащихся с сетью специализированных </w:t>
      </w:r>
      <w:r>
        <w:rPr>
          <w:color w:val="000000"/>
          <w:sz w:val="28"/>
          <w:szCs w:val="28"/>
        </w:rPr>
        <w:t xml:space="preserve">магазинов. </w:t>
      </w:r>
    </w:p>
    <w:p w:rsidR="00CB1E96" w:rsidRPr="00411841" w:rsidRDefault="00CB1E96" w:rsidP="00CB1E96">
      <w:pPr>
        <w:ind w:firstLine="708"/>
        <w:jc w:val="both"/>
        <w:rPr>
          <w:color w:val="000000"/>
          <w:sz w:val="28"/>
          <w:szCs w:val="28"/>
        </w:rPr>
      </w:pPr>
      <w:r w:rsidRPr="00411841">
        <w:rPr>
          <w:color w:val="000000"/>
          <w:sz w:val="28"/>
          <w:szCs w:val="28"/>
        </w:rPr>
        <w:t xml:space="preserve">Наблюдение за выбором и покупкой одежды во время экскурсии в магазин «Одежда».  </w:t>
      </w:r>
    </w:p>
    <w:p w:rsidR="00CB1E96" w:rsidRPr="00411841" w:rsidRDefault="00CB1E96" w:rsidP="00CB1E96">
      <w:pPr>
        <w:ind w:firstLine="708"/>
        <w:jc w:val="both"/>
        <w:rPr>
          <w:color w:val="000000"/>
          <w:sz w:val="28"/>
          <w:szCs w:val="28"/>
        </w:rPr>
      </w:pPr>
      <w:r w:rsidRPr="00411841">
        <w:rPr>
          <w:color w:val="000000"/>
          <w:sz w:val="28"/>
          <w:szCs w:val="28"/>
        </w:rPr>
        <w:t xml:space="preserve">Отработка порядка выбора и приобретения одежды в дидактических и ролевых играх «Одень куклу», «Помоги Кате выбрать платье к празднику (домашнюю одежду), «Магазин». </w:t>
      </w:r>
    </w:p>
    <w:p w:rsidR="00CB1E96" w:rsidRPr="00411841" w:rsidRDefault="00CB1E96" w:rsidP="00CB1E96">
      <w:pPr>
        <w:ind w:firstLine="708"/>
        <w:jc w:val="both"/>
        <w:rPr>
          <w:color w:val="000000"/>
          <w:sz w:val="28"/>
          <w:szCs w:val="28"/>
        </w:rPr>
      </w:pPr>
      <w:r w:rsidRPr="00411841">
        <w:rPr>
          <w:b/>
          <w:color w:val="000000"/>
          <w:sz w:val="28"/>
          <w:szCs w:val="28"/>
        </w:rPr>
        <w:t>Культура поведения.</w:t>
      </w:r>
      <w:r w:rsidRPr="00411841">
        <w:rPr>
          <w:color w:val="000000"/>
          <w:sz w:val="28"/>
          <w:szCs w:val="28"/>
        </w:rPr>
        <w:t xml:space="preserve"> Продолжать учить учащихся правилам поведения за столом. Подготовка к приему гостей (внешний вид, составление меню, сервировка стола). Обучение учащихся правилам приема гостей. В специально созданных организационно-педагогических условиях отработка </w:t>
      </w:r>
      <w:r w:rsidRPr="00411841">
        <w:rPr>
          <w:color w:val="000000"/>
          <w:sz w:val="28"/>
          <w:szCs w:val="28"/>
        </w:rPr>
        <w:lastRenderedPageBreak/>
        <w:t xml:space="preserve">умений принимать гостей, угощать их, правильно вести себя во время приема пищи, развлекать гостей. </w:t>
      </w:r>
    </w:p>
    <w:p w:rsidR="00CB1E96" w:rsidRPr="00411841" w:rsidRDefault="00CB1E96" w:rsidP="00CB1E96">
      <w:pPr>
        <w:autoSpaceDE w:val="0"/>
        <w:autoSpaceDN w:val="0"/>
        <w:adjustRightInd w:val="0"/>
        <w:ind w:firstLine="708"/>
        <w:jc w:val="both"/>
        <w:rPr>
          <w:color w:val="000000"/>
          <w:sz w:val="28"/>
          <w:szCs w:val="28"/>
        </w:rPr>
      </w:pPr>
      <w:r w:rsidRPr="00411841">
        <w:rPr>
          <w:b/>
          <w:color w:val="000000"/>
          <w:sz w:val="28"/>
          <w:szCs w:val="28"/>
        </w:rPr>
        <w:t>Транспорт.</w:t>
      </w:r>
      <w:r w:rsidRPr="00411841">
        <w:rPr>
          <w:color w:val="000000"/>
          <w:sz w:val="28"/>
          <w:szCs w:val="28"/>
        </w:rPr>
        <w:t xml:space="preserve"> Обучение учащихся умению пользоваться метро, правилам безопасного поведения на эскалаторе (спуск, подъем), на перроне, в электричке. </w:t>
      </w:r>
    </w:p>
    <w:p w:rsidR="00CB1E96" w:rsidRPr="00411841" w:rsidRDefault="00CB1E96" w:rsidP="00CB1E96">
      <w:pPr>
        <w:autoSpaceDE w:val="0"/>
        <w:autoSpaceDN w:val="0"/>
        <w:adjustRightInd w:val="0"/>
        <w:jc w:val="both"/>
        <w:rPr>
          <w:color w:val="000000"/>
          <w:sz w:val="28"/>
          <w:szCs w:val="28"/>
        </w:rPr>
      </w:pPr>
    </w:p>
    <w:p w:rsidR="00CB1E96" w:rsidRPr="00411841" w:rsidRDefault="00CB1E96" w:rsidP="00CB1E96">
      <w:pPr>
        <w:autoSpaceDE w:val="0"/>
        <w:autoSpaceDN w:val="0"/>
        <w:adjustRightInd w:val="0"/>
        <w:jc w:val="center"/>
        <w:rPr>
          <w:i/>
          <w:color w:val="000000"/>
          <w:sz w:val="28"/>
          <w:szCs w:val="28"/>
        </w:rPr>
      </w:pPr>
      <w:r w:rsidRPr="00411841">
        <w:rPr>
          <w:i/>
          <w:color w:val="000000"/>
          <w:sz w:val="28"/>
          <w:szCs w:val="28"/>
        </w:rPr>
        <w:t>Второе полугодие</w:t>
      </w:r>
    </w:p>
    <w:p w:rsidR="00CB1E96" w:rsidRPr="00411841" w:rsidRDefault="00CB1E96" w:rsidP="00CB1E96">
      <w:pPr>
        <w:ind w:firstLine="708"/>
        <w:jc w:val="both"/>
        <w:rPr>
          <w:color w:val="000000"/>
          <w:sz w:val="28"/>
          <w:szCs w:val="28"/>
        </w:rPr>
      </w:pPr>
      <w:r w:rsidRPr="00411841">
        <w:rPr>
          <w:b/>
          <w:color w:val="000000"/>
          <w:sz w:val="28"/>
          <w:szCs w:val="28"/>
        </w:rPr>
        <w:t>Одежда и обувь</w:t>
      </w:r>
      <w:r w:rsidRPr="00411841">
        <w:rPr>
          <w:color w:val="000000"/>
          <w:sz w:val="28"/>
          <w:szCs w:val="28"/>
        </w:rPr>
        <w:t>. Формирование знаний учащихся о значении ухода за ногами для здоровья человека и необходимости ежедневной смены носков, колготок.</w:t>
      </w:r>
    </w:p>
    <w:p w:rsidR="00CB1E96" w:rsidRPr="00411841" w:rsidRDefault="00CB1E96" w:rsidP="00CB1E96">
      <w:pPr>
        <w:ind w:firstLine="708"/>
        <w:jc w:val="both"/>
        <w:rPr>
          <w:color w:val="000000"/>
          <w:sz w:val="28"/>
          <w:szCs w:val="28"/>
        </w:rPr>
      </w:pPr>
      <w:r w:rsidRPr="00411841">
        <w:rPr>
          <w:color w:val="000000"/>
          <w:sz w:val="28"/>
          <w:szCs w:val="28"/>
        </w:rPr>
        <w:t xml:space="preserve">Обучать учащихся умению выбирать моющее средство (хозяйственное мыло, стиральный порошок) и правильно стирать носки, колготки. </w:t>
      </w:r>
    </w:p>
    <w:p w:rsidR="00CB1E96" w:rsidRPr="00411841" w:rsidRDefault="00CB1E96" w:rsidP="00CB1E96">
      <w:pPr>
        <w:ind w:firstLine="708"/>
        <w:jc w:val="both"/>
        <w:rPr>
          <w:color w:val="000000"/>
          <w:sz w:val="28"/>
          <w:szCs w:val="28"/>
        </w:rPr>
      </w:pPr>
      <w:r w:rsidRPr="00411841">
        <w:rPr>
          <w:color w:val="000000"/>
          <w:sz w:val="28"/>
          <w:szCs w:val="28"/>
        </w:rPr>
        <w:t>Обучение мелкому ремонту одежды (пришивание пуговиц, зашивание одежды, порванной по шву). Отработка безопасного пользования иглой и ножницами.</w:t>
      </w:r>
    </w:p>
    <w:p w:rsidR="00CB1E96" w:rsidRPr="00411841" w:rsidRDefault="00CB1E96" w:rsidP="00CB1E96">
      <w:pPr>
        <w:autoSpaceDE w:val="0"/>
        <w:autoSpaceDN w:val="0"/>
        <w:adjustRightInd w:val="0"/>
        <w:ind w:firstLine="708"/>
        <w:jc w:val="both"/>
        <w:rPr>
          <w:color w:val="000000"/>
          <w:sz w:val="28"/>
          <w:szCs w:val="28"/>
        </w:rPr>
      </w:pPr>
      <w:r w:rsidRPr="00411841">
        <w:rPr>
          <w:b/>
          <w:color w:val="000000"/>
          <w:sz w:val="28"/>
          <w:szCs w:val="28"/>
        </w:rPr>
        <w:t>Питание.</w:t>
      </w:r>
      <w:r w:rsidRPr="00411841">
        <w:rPr>
          <w:color w:val="000000"/>
          <w:sz w:val="28"/>
          <w:szCs w:val="28"/>
        </w:rPr>
        <w:t xml:space="preserve"> Дальнейшее обучение учащихся приготовлению яиц. Блюда из яиц (яичница-глазунья)</w:t>
      </w:r>
      <w:r>
        <w:rPr>
          <w:color w:val="000000"/>
          <w:sz w:val="28"/>
          <w:szCs w:val="28"/>
        </w:rPr>
        <w:t>.</w:t>
      </w:r>
      <w:r w:rsidRPr="00411841">
        <w:rPr>
          <w:color w:val="000000"/>
          <w:sz w:val="28"/>
          <w:szCs w:val="28"/>
        </w:rPr>
        <w:t xml:space="preserve"> Наблюдение за правильным безопасным включением электрической плиты педагогом.</w:t>
      </w:r>
    </w:p>
    <w:p w:rsidR="00CB1E96" w:rsidRPr="00411841" w:rsidRDefault="00CB1E96" w:rsidP="00CB1E96">
      <w:pPr>
        <w:autoSpaceDE w:val="0"/>
        <w:autoSpaceDN w:val="0"/>
        <w:adjustRightInd w:val="0"/>
        <w:ind w:firstLine="708"/>
        <w:jc w:val="both"/>
        <w:rPr>
          <w:color w:val="000000"/>
          <w:sz w:val="28"/>
          <w:szCs w:val="28"/>
        </w:rPr>
      </w:pPr>
      <w:r w:rsidRPr="00411841">
        <w:rPr>
          <w:color w:val="000000"/>
          <w:sz w:val="28"/>
          <w:szCs w:val="28"/>
        </w:rPr>
        <w:t>Упражнения в сервировке стола к завтраку, мытье посуды после завтрака.</w:t>
      </w:r>
    </w:p>
    <w:p w:rsidR="00CB1E96" w:rsidRPr="00411841" w:rsidRDefault="00CB1E96" w:rsidP="00CB1E96">
      <w:pPr>
        <w:ind w:firstLine="708"/>
        <w:jc w:val="both"/>
        <w:rPr>
          <w:color w:val="000000"/>
          <w:sz w:val="28"/>
          <w:szCs w:val="28"/>
        </w:rPr>
      </w:pPr>
      <w:r w:rsidRPr="00411841">
        <w:rPr>
          <w:b/>
          <w:color w:val="000000"/>
          <w:sz w:val="28"/>
          <w:szCs w:val="28"/>
        </w:rPr>
        <w:t>Жилище</w:t>
      </w:r>
      <w:r w:rsidRPr="00411841">
        <w:rPr>
          <w:color w:val="000000"/>
          <w:sz w:val="28"/>
          <w:szCs w:val="28"/>
        </w:rPr>
        <w:t xml:space="preserve">. Дальнейшее обучение учащихся называнию постельных принадлежностей и их назначения, формирование представлений о способах хранения постельных принадлежностей. Гигиенические требования к постельному белью. Уборка постели после сна, смена постельного белья. </w:t>
      </w:r>
    </w:p>
    <w:p w:rsidR="00CB1E96" w:rsidRPr="00411841" w:rsidRDefault="00CB1E96" w:rsidP="00CB1E96">
      <w:pPr>
        <w:ind w:firstLine="708"/>
        <w:jc w:val="both"/>
        <w:rPr>
          <w:color w:val="000000"/>
          <w:sz w:val="28"/>
          <w:szCs w:val="28"/>
        </w:rPr>
      </w:pPr>
      <w:r w:rsidRPr="00411841">
        <w:rPr>
          <w:color w:val="000000"/>
          <w:sz w:val="28"/>
          <w:szCs w:val="28"/>
        </w:rPr>
        <w:t xml:space="preserve">Наблюдение за подготовкой постельного белья к машинной стирке. </w:t>
      </w:r>
    </w:p>
    <w:p w:rsidR="00CB1E96" w:rsidRPr="00411841" w:rsidRDefault="00CB1E96" w:rsidP="00CB1E96">
      <w:pPr>
        <w:ind w:firstLine="708"/>
        <w:jc w:val="both"/>
        <w:rPr>
          <w:color w:val="000000"/>
          <w:sz w:val="28"/>
          <w:szCs w:val="28"/>
        </w:rPr>
      </w:pPr>
      <w:r w:rsidRPr="00411841">
        <w:rPr>
          <w:b/>
          <w:color w:val="000000"/>
          <w:sz w:val="28"/>
          <w:szCs w:val="28"/>
        </w:rPr>
        <w:t>Торговля.</w:t>
      </w:r>
      <w:r w:rsidRPr="00411841">
        <w:rPr>
          <w:color w:val="000000"/>
          <w:sz w:val="28"/>
          <w:szCs w:val="28"/>
        </w:rPr>
        <w:t xml:space="preserve"> Знакомство детей с сетью специализированных магазинов «Обувь». </w:t>
      </w:r>
    </w:p>
    <w:p w:rsidR="00CB1E96" w:rsidRPr="00411841" w:rsidRDefault="00CB1E96" w:rsidP="00CB1E96">
      <w:pPr>
        <w:ind w:firstLine="708"/>
        <w:jc w:val="both"/>
        <w:rPr>
          <w:color w:val="000000"/>
          <w:sz w:val="28"/>
          <w:szCs w:val="28"/>
        </w:rPr>
      </w:pPr>
      <w:r w:rsidRPr="00411841">
        <w:rPr>
          <w:color w:val="000000"/>
          <w:sz w:val="28"/>
          <w:szCs w:val="28"/>
        </w:rPr>
        <w:t xml:space="preserve">Наблюдение за выбором и покупкой обуви во время экскурсии в магазин «Обувь». Средства по уходу за обувью.  </w:t>
      </w:r>
    </w:p>
    <w:p w:rsidR="00CB1E96" w:rsidRPr="00411841" w:rsidRDefault="00CB1E96" w:rsidP="00CB1E96">
      <w:pPr>
        <w:ind w:firstLine="708"/>
        <w:jc w:val="both"/>
        <w:rPr>
          <w:color w:val="000000"/>
          <w:sz w:val="28"/>
          <w:szCs w:val="28"/>
        </w:rPr>
      </w:pPr>
      <w:r w:rsidRPr="00411841">
        <w:rPr>
          <w:color w:val="000000"/>
          <w:sz w:val="28"/>
          <w:szCs w:val="28"/>
        </w:rPr>
        <w:t xml:space="preserve">Отработка порядка выбора и приобретения обуви в дидактических и ролевых играх «Помоги Кате выбрать туфли», «Магазин», «Сложи картинку» и пр. </w:t>
      </w:r>
    </w:p>
    <w:p w:rsidR="00CB1E96" w:rsidRPr="00411841" w:rsidRDefault="00CB1E96" w:rsidP="00CB1E96">
      <w:pPr>
        <w:ind w:firstLine="708"/>
        <w:jc w:val="both"/>
        <w:rPr>
          <w:color w:val="000000"/>
          <w:sz w:val="28"/>
          <w:szCs w:val="28"/>
        </w:rPr>
      </w:pPr>
      <w:r w:rsidRPr="00411841">
        <w:rPr>
          <w:b/>
          <w:color w:val="000000"/>
          <w:sz w:val="28"/>
          <w:szCs w:val="28"/>
        </w:rPr>
        <w:t>Культура поведения</w:t>
      </w:r>
      <w:r w:rsidRPr="00411841">
        <w:rPr>
          <w:color w:val="000000"/>
          <w:sz w:val="28"/>
          <w:szCs w:val="28"/>
        </w:rPr>
        <w:t>. Обучение учащихся правилам вежливого обращения к продавцу при покупке обуви, одежды.</w:t>
      </w:r>
    </w:p>
    <w:p w:rsidR="00CB1E96" w:rsidRPr="00411841" w:rsidRDefault="00CB1E96" w:rsidP="00CB1E96">
      <w:pPr>
        <w:ind w:firstLine="708"/>
        <w:jc w:val="both"/>
        <w:rPr>
          <w:color w:val="000000"/>
          <w:sz w:val="28"/>
          <w:szCs w:val="28"/>
        </w:rPr>
      </w:pPr>
      <w:r w:rsidRPr="00411841">
        <w:rPr>
          <w:color w:val="000000"/>
          <w:sz w:val="28"/>
          <w:szCs w:val="28"/>
        </w:rPr>
        <w:t xml:space="preserve">Отработка умения вежливого обращения к кондуктору, пассажирам в транспорте с просьбами рассказать о том, как проехать до определенной станции, уступить место при выходе из транспорта. Объяснение учащимся необходимости уступать место в транспорте пожилым людям, женщинам, пассажирам с маленькими детьми. Отработка вышеперечисленных умений в ролевых играх и специально созданных организационно-педагогических условиях. </w:t>
      </w:r>
    </w:p>
    <w:p w:rsidR="00CB1E96" w:rsidRPr="00411841" w:rsidRDefault="00CB1E96" w:rsidP="00CB1E96">
      <w:pPr>
        <w:autoSpaceDE w:val="0"/>
        <w:autoSpaceDN w:val="0"/>
        <w:adjustRightInd w:val="0"/>
        <w:ind w:firstLine="708"/>
        <w:jc w:val="both"/>
        <w:rPr>
          <w:b/>
          <w:sz w:val="28"/>
          <w:szCs w:val="28"/>
        </w:rPr>
      </w:pPr>
      <w:r w:rsidRPr="00411841">
        <w:rPr>
          <w:b/>
          <w:color w:val="000000"/>
          <w:sz w:val="28"/>
          <w:szCs w:val="28"/>
        </w:rPr>
        <w:t>Транспорт.</w:t>
      </w:r>
      <w:r w:rsidRPr="00411841">
        <w:rPr>
          <w:color w:val="000000"/>
          <w:sz w:val="28"/>
          <w:szCs w:val="28"/>
        </w:rPr>
        <w:t xml:space="preserve"> Обучение учащихся умению пользоваться метро</w:t>
      </w:r>
      <w:r>
        <w:rPr>
          <w:color w:val="000000"/>
          <w:sz w:val="28"/>
          <w:szCs w:val="28"/>
        </w:rPr>
        <w:t>.</w:t>
      </w:r>
      <w:r w:rsidRPr="00411841">
        <w:rPr>
          <w:color w:val="000000"/>
          <w:sz w:val="28"/>
          <w:szCs w:val="28"/>
        </w:rPr>
        <w:t xml:space="preserve"> </w:t>
      </w:r>
      <w:r>
        <w:rPr>
          <w:color w:val="000000"/>
          <w:sz w:val="28"/>
          <w:szCs w:val="28"/>
        </w:rPr>
        <w:t xml:space="preserve">С.р </w:t>
      </w:r>
      <w:r w:rsidRPr="00411841">
        <w:rPr>
          <w:color w:val="000000"/>
          <w:sz w:val="28"/>
          <w:szCs w:val="28"/>
        </w:rPr>
        <w:t>«Поездка в метро». Отработка умения пользоваться турникетом (оплата проезда, проход через турникет</w:t>
      </w:r>
      <w:r>
        <w:rPr>
          <w:color w:val="000000"/>
          <w:sz w:val="28"/>
          <w:szCs w:val="28"/>
        </w:rPr>
        <w:t>).</w:t>
      </w:r>
    </w:p>
    <w:p w:rsidR="00CB1E96" w:rsidRPr="00BB7A29" w:rsidRDefault="00CB1E96" w:rsidP="00CB1E96">
      <w:pPr>
        <w:pStyle w:val="2"/>
        <w:rPr>
          <w:rFonts w:ascii="Times New Roman" w:hAnsi="Times New Roman" w:cs="Times New Roman"/>
          <w:b w:val="0"/>
          <w:color w:val="auto"/>
          <w:sz w:val="28"/>
          <w:szCs w:val="28"/>
        </w:rPr>
      </w:pPr>
      <w:r w:rsidRPr="00BB7A29">
        <w:rPr>
          <w:rFonts w:ascii="Times New Roman" w:hAnsi="Times New Roman" w:cs="Times New Roman"/>
          <w:b w:val="0"/>
          <w:color w:val="auto"/>
          <w:sz w:val="28"/>
          <w:szCs w:val="28"/>
        </w:rPr>
        <w:lastRenderedPageBreak/>
        <w:t>Распределение часов на каждую тему дается на усмотрение учителя, исходя из психофизических и индивидуальных возможностей данной группы детей.</w:t>
      </w:r>
    </w:p>
    <w:p w:rsidR="00CB1E96" w:rsidRPr="00BB7A29" w:rsidRDefault="00CB1E96" w:rsidP="00CB1E96">
      <w:pPr>
        <w:spacing w:line="276" w:lineRule="auto"/>
        <w:jc w:val="both"/>
        <w:rPr>
          <w:sz w:val="28"/>
          <w:szCs w:val="28"/>
        </w:rPr>
      </w:pPr>
    </w:p>
    <w:tbl>
      <w:tblPr>
        <w:tblStyle w:val="a3"/>
        <w:tblW w:w="0" w:type="auto"/>
        <w:tblLook w:val="04A0"/>
      </w:tblPr>
      <w:tblGrid>
        <w:gridCol w:w="7621"/>
        <w:gridCol w:w="992"/>
      </w:tblGrid>
      <w:tr w:rsidR="00CB1E96" w:rsidTr="00E3773B">
        <w:tc>
          <w:tcPr>
            <w:tcW w:w="7621" w:type="dxa"/>
          </w:tcPr>
          <w:p w:rsidR="00CB1E96" w:rsidRDefault="00CB1E96" w:rsidP="00E3773B">
            <w:pPr>
              <w:jc w:val="center"/>
              <w:rPr>
                <w:sz w:val="28"/>
                <w:szCs w:val="28"/>
              </w:rPr>
            </w:pPr>
            <w:r>
              <w:rPr>
                <w:sz w:val="28"/>
                <w:szCs w:val="28"/>
              </w:rPr>
              <w:t>Название разделов</w:t>
            </w:r>
          </w:p>
        </w:tc>
        <w:tc>
          <w:tcPr>
            <w:tcW w:w="992" w:type="dxa"/>
          </w:tcPr>
          <w:p w:rsidR="00CB1E96" w:rsidRDefault="00CB1E96" w:rsidP="00E3773B">
            <w:pPr>
              <w:jc w:val="center"/>
              <w:rPr>
                <w:sz w:val="28"/>
                <w:szCs w:val="28"/>
              </w:rPr>
            </w:pPr>
            <w:r>
              <w:rPr>
                <w:sz w:val="28"/>
                <w:szCs w:val="28"/>
              </w:rPr>
              <w:t>Часы</w:t>
            </w:r>
          </w:p>
          <w:p w:rsidR="00CB1E96" w:rsidRDefault="00CB1E96" w:rsidP="00E3773B">
            <w:pPr>
              <w:jc w:val="center"/>
              <w:rPr>
                <w:sz w:val="28"/>
                <w:szCs w:val="28"/>
              </w:rPr>
            </w:pPr>
            <w:r>
              <w:rPr>
                <w:sz w:val="28"/>
                <w:szCs w:val="28"/>
              </w:rPr>
              <w:t>по КТП</w:t>
            </w:r>
          </w:p>
        </w:tc>
      </w:tr>
      <w:tr w:rsidR="00CB1E96" w:rsidTr="00E3773B">
        <w:tc>
          <w:tcPr>
            <w:tcW w:w="7621" w:type="dxa"/>
          </w:tcPr>
          <w:p w:rsidR="00CB1E96" w:rsidRPr="00923878" w:rsidRDefault="00CB1E96" w:rsidP="00E3773B">
            <w:pPr>
              <w:jc w:val="both"/>
              <w:rPr>
                <w:color w:val="000000"/>
                <w:sz w:val="28"/>
                <w:szCs w:val="28"/>
              </w:rPr>
            </w:pPr>
            <w:r w:rsidRPr="00923878">
              <w:rPr>
                <w:color w:val="000000"/>
                <w:sz w:val="28"/>
                <w:szCs w:val="28"/>
              </w:rPr>
              <w:t>Одежда и обувь.</w:t>
            </w:r>
          </w:p>
          <w:p w:rsidR="00CB1E96" w:rsidRPr="00923878" w:rsidRDefault="00CB1E96" w:rsidP="00E3773B">
            <w:pPr>
              <w:jc w:val="both"/>
              <w:rPr>
                <w:color w:val="000000"/>
                <w:sz w:val="28"/>
                <w:szCs w:val="28"/>
              </w:rPr>
            </w:pPr>
            <w:r w:rsidRPr="00923878">
              <w:rPr>
                <w:color w:val="000000"/>
                <w:sz w:val="28"/>
                <w:szCs w:val="28"/>
              </w:rPr>
              <w:t>Питание.</w:t>
            </w:r>
          </w:p>
          <w:p w:rsidR="00CB1E96" w:rsidRPr="00923878" w:rsidRDefault="00CB1E96" w:rsidP="00E3773B">
            <w:pPr>
              <w:jc w:val="both"/>
              <w:rPr>
                <w:sz w:val="28"/>
                <w:szCs w:val="28"/>
              </w:rPr>
            </w:pPr>
            <w:r w:rsidRPr="00923878">
              <w:rPr>
                <w:sz w:val="28"/>
                <w:szCs w:val="28"/>
              </w:rPr>
              <w:t>Жилище.</w:t>
            </w:r>
          </w:p>
          <w:p w:rsidR="00CB1E96" w:rsidRPr="00923878" w:rsidRDefault="00CB1E96" w:rsidP="00E3773B">
            <w:pPr>
              <w:jc w:val="both"/>
              <w:rPr>
                <w:color w:val="000000"/>
                <w:sz w:val="28"/>
                <w:szCs w:val="28"/>
              </w:rPr>
            </w:pPr>
            <w:r w:rsidRPr="00923878">
              <w:rPr>
                <w:color w:val="000000"/>
                <w:sz w:val="28"/>
                <w:szCs w:val="28"/>
              </w:rPr>
              <w:t>Культура поведения.</w:t>
            </w:r>
          </w:p>
          <w:p w:rsidR="00CB1E96" w:rsidRDefault="00CB1E96" w:rsidP="00E3773B">
            <w:pPr>
              <w:jc w:val="both"/>
              <w:rPr>
                <w:color w:val="000000"/>
                <w:sz w:val="28"/>
                <w:szCs w:val="28"/>
              </w:rPr>
            </w:pPr>
            <w:r w:rsidRPr="00923878">
              <w:rPr>
                <w:color w:val="000000"/>
                <w:sz w:val="28"/>
                <w:szCs w:val="28"/>
              </w:rPr>
              <w:t>Транспорт.</w:t>
            </w:r>
          </w:p>
          <w:p w:rsidR="00CB1E96" w:rsidRDefault="00CB1E96" w:rsidP="00E3773B">
            <w:pPr>
              <w:jc w:val="both"/>
              <w:rPr>
                <w:sz w:val="28"/>
                <w:szCs w:val="28"/>
              </w:rPr>
            </w:pPr>
            <w:r w:rsidRPr="00923878">
              <w:rPr>
                <w:color w:val="000000"/>
                <w:sz w:val="28"/>
                <w:szCs w:val="28"/>
              </w:rPr>
              <w:t xml:space="preserve">Торговля. </w:t>
            </w:r>
            <w:r w:rsidRPr="00923878">
              <w:rPr>
                <w:sz w:val="28"/>
                <w:szCs w:val="28"/>
              </w:rPr>
              <w:t xml:space="preserve"> </w:t>
            </w:r>
          </w:p>
        </w:tc>
        <w:tc>
          <w:tcPr>
            <w:tcW w:w="992" w:type="dxa"/>
          </w:tcPr>
          <w:p w:rsidR="00CB1E96" w:rsidRDefault="00587FCE" w:rsidP="00E3773B">
            <w:pPr>
              <w:jc w:val="center"/>
              <w:rPr>
                <w:sz w:val="28"/>
                <w:szCs w:val="28"/>
              </w:rPr>
            </w:pPr>
            <w:r>
              <w:rPr>
                <w:sz w:val="28"/>
                <w:szCs w:val="28"/>
              </w:rPr>
              <w:t>10</w:t>
            </w:r>
          </w:p>
          <w:p w:rsidR="00A11DAF" w:rsidRDefault="00587FCE" w:rsidP="00E3773B">
            <w:pPr>
              <w:jc w:val="center"/>
              <w:rPr>
                <w:sz w:val="28"/>
                <w:szCs w:val="28"/>
              </w:rPr>
            </w:pPr>
            <w:r>
              <w:rPr>
                <w:sz w:val="28"/>
                <w:szCs w:val="28"/>
              </w:rPr>
              <w:t>11</w:t>
            </w:r>
          </w:p>
          <w:p w:rsidR="00A11DAF" w:rsidRDefault="00587FCE" w:rsidP="00E3773B">
            <w:pPr>
              <w:jc w:val="center"/>
              <w:rPr>
                <w:sz w:val="28"/>
                <w:szCs w:val="28"/>
              </w:rPr>
            </w:pPr>
            <w:r>
              <w:rPr>
                <w:sz w:val="28"/>
                <w:szCs w:val="28"/>
              </w:rPr>
              <w:t>3</w:t>
            </w:r>
          </w:p>
          <w:p w:rsidR="00A11DAF" w:rsidRDefault="00587FCE" w:rsidP="00E3773B">
            <w:pPr>
              <w:jc w:val="center"/>
              <w:rPr>
                <w:sz w:val="28"/>
                <w:szCs w:val="28"/>
              </w:rPr>
            </w:pPr>
            <w:r>
              <w:rPr>
                <w:sz w:val="28"/>
                <w:szCs w:val="28"/>
              </w:rPr>
              <w:t>3</w:t>
            </w:r>
          </w:p>
          <w:p w:rsidR="00A11DAF" w:rsidRDefault="00587FCE" w:rsidP="00E3773B">
            <w:pPr>
              <w:jc w:val="center"/>
              <w:rPr>
                <w:sz w:val="28"/>
                <w:szCs w:val="28"/>
              </w:rPr>
            </w:pPr>
            <w:r>
              <w:rPr>
                <w:sz w:val="28"/>
                <w:szCs w:val="28"/>
              </w:rPr>
              <w:t>4</w:t>
            </w:r>
          </w:p>
          <w:p w:rsidR="00B05265" w:rsidRDefault="00B05265" w:rsidP="00B05265">
            <w:pPr>
              <w:jc w:val="center"/>
              <w:rPr>
                <w:sz w:val="28"/>
                <w:szCs w:val="28"/>
              </w:rPr>
            </w:pPr>
            <w:r>
              <w:rPr>
                <w:sz w:val="28"/>
                <w:szCs w:val="28"/>
              </w:rPr>
              <w:t>3</w:t>
            </w:r>
          </w:p>
        </w:tc>
      </w:tr>
    </w:tbl>
    <w:p w:rsidR="00CB1E96" w:rsidRDefault="00CB1E96" w:rsidP="00CB1E96">
      <w:pPr>
        <w:jc w:val="both"/>
        <w:rPr>
          <w:sz w:val="28"/>
          <w:szCs w:val="28"/>
        </w:rPr>
      </w:pPr>
    </w:p>
    <w:p w:rsidR="00CB1E96" w:rsidRPr="00C3231B" w:rsidRDefault="00CB1E96" w:rsidP="00CB1E96">
      <w:pPr>
        <w:spacing w:line="276" w:lineRule="auto"/>
        <w:ind w:firstLine="709"/>
        <w:jc w:val="center"/>
        <w:rPr>
          <w:sz w:val="28"/>
          <w:szCs w:val="28"/>
        </w:rPr>
      </w:pPr>
      <w:r w:rsidRPr="00C3231B">
        <w:rPr>
          <w:sz w:val="28"/>
          <w:szCs w:val="28"/>
        </w:rPr>
        <w:t>На конец года учащиеся должны знать (уметь):</w:t>
      </w:r>
    </w:p>
    <w:p w:rsidR="00CB1E96" w:rsidRDefault="00CB1E96" w:rsidP="00CB1E96">
      <w:pPr>
        <w:jc w:val="both"/>
        <w:rPr>
          <w:sz w:val="28"/>
          <w:szCs w:val="28"/>
        </w:rPr>
      </w:pPr>
    </w:p>
    <w:p w:rsidR="00CB1E96" w:rsidRPr="00C3231B" w:rsidRDefault="00CB1E96" w:rsidP="00CB1E96">
      <w:pPr>
        <w:numPr>
          <w:ilvl w:val="0"/>
          <w:numId w:val="1"/>
        </w:numPr>
        <w:spacing w:line="276" w:lineRule="auto"/>
        <w:jc w:val="both"/>
        <w:rPr>
          <w:rFonts w:eastAsia="Calibri"/>
          <w:sz w:val="28"/>
          <w:szCs w:val="28"/>
        </w:rPr>
      </w:pPr>
      <w:r w:rsidRPr="00C3231B">
        <w:rPr>
          <w:rFonts w:eastAsia="Calibri"/>
          <w:sz w:val="28"/>
          <w:szCs w:val="28"/>
        </w:rPr>
        <w:t>оказывать посильную помощь семье в уборке квартиры;</w:t>
      </w:r>
    </w:p>
    <w:p w:rsidR="00CB1E96" w:rsidRPr="00C3231B" w:rsidRDefault="00CB1E96" w:rsidP="00CB1E96">
      <w:pPr>
        <w:numPr>
          <w:ilvl w:val="0"/>
          <w:numId w:val="1"/>
        </w:numPr>
        <w:spacing w:line="276" w:lineRule="auto"/>
        <w:jc w:val="both"/>
        <w:rPr>
          <w:rFonts w:eastAsia="Calibri"/>
          <w:sz w:val="28"/>
          <w:szCs w:val="28"/>
        </w:rPr>
      </w:pPr>
      <w:r w:rsidRPr="00C3231B">
        <w:rPr>
          <w:rFonts w:eastAsia="Calibri"/>
          <w:sz w:val="28"/>
          <w:szCs w:val="28"/>
        </w:rPr>
        <w:t>отражать в речи свои желания и действия;</w:t>
      </w:r>
    </w:p>
    <w:p w:rsidR="00CB1E96" w:rsidRPr="00C3231B" w:rsidRDefault="00CB1E96" w:rsidP="00CB1E96">
      <w:pPr>
        <w:numPr>
          <w:ilvl w:val="0"/>
          <w:numId w:val="1"/>
        </w:numPr>
        <w:spacing w:line="276" w:lineRule="auto"/>
        <w:jc w:val="both"/>
        <w:rPr>
          <w:rFonts w:eastAsia="Calibri"/>
          <w:sz w:val="28"/>
          <w:szCs w:val="28"/>
        </w:rPr>
      </w:pPr>
      <w:r w:rsidRPr="00C3231B">
        <w:rPr>
          <w:rFonts w:eastAsia="Calibri"/>
          <w:sz w:val="28"/>
          <w:szCs w:val="28"/>
        </w:rPr>
        <w:t>иметь представления о транспорте, его видах;</w:t>
      </w:r>
    </w:p>
    <w:p w:rsidR="00CB1E96" w:rsidRPr="00C3231B" w:rsidRDefault="00CB1E96" w:rsidP="00CB1E96">
      <w:pPr>
        <w:numPr>
          <w:ilvl w:val="0"/>
          <w:numId w:val="1"/>
        </w:numPr>
        <w:spacing w:line="276" w:lineRule="auto"/>
        <w:jc w:val="both"/>
        <w:rPr>
          <w:rFonts w:eastAsia="Calibri"/>
          <w:sz w:val="28"/>
          <w:szCs w:val="28"/>
        </w:rPr>
      </w:pPr>
      <w:r w:rsidRPr="00C3231B">
        <w:rPr>
          <w:rFonts w:eastAsia="Calibri"/>
          <w:sz w:val="28"/>
          <w:szCs w:val="28"/>
        </w:rPr>
        <w:t>о профессиях;</w:t>
      </w:r>
    </w:p>
    <w:p w:rsidR="00CB1E96" w:rsidRPr="00C3231B" w:rsidRDefault="00CB1E96" w:rsidP="00CB1E96">
      <w:pPr>
        <w:numPr>
          <w:ilvl w:val="0"/>
          <w:numId w:val="1"/>
        </w:numPr>
        <w:spacing w:line="276" w:lineRule="auto"/>
        <w:jc w:val="both"/>
        <w:rPr>
          <w:rFonts w:eastAsia="Calibri"/>
          <w:sz w:val="28"/>
          <w:szCs w:val="28"/>
        </w:rPr>
      </w:pPr>
      <w:r w:rsidRPr="00C3231B">
        <w:rPr>
          <w:rFonts w:eastAsia="Calibri"/>
          <w:sz w:val="28"/>
          <w:szCs w:val="28"/>
        </w:rPr>
        <w:t>о жилище;</w:t>
      </w:r>
    </w:p>
    <w:p w:rsidR="00CB1E96" w:rsidRPr="00C3231B" w:rsidRDefault="00CB1E96" w:rsidP="00CB1E96">
      <w:pPr>
        <w:numPr>
          <w:ilvl w:val="0"/>
          <w:numId w:val="1"/>
        </w:numPr>
        <w:spacing w:line="276" w:lineRule="auto"/>
        <w:jc w:val="both"/>
        <w:rPr>
          <w:rFonts w:eastAsia="Calibri"/>
          <w:sz w:val="28"/>
          <w:szCs w:val="28"/>
        </w:rPr>
      </w:pPr>
      <w:r w:rsidRPr="00C3231B">
        <w:rPr>
          <w:rFonts w:eastAsia="Calibri"/>
          <w:sz w:val="28"/>
          <w:szCs w:val="28"/>
        </w:rPr>
        <w:t>об основных продуктах питания;</w:t>
      </w:r>
    </w:p>
    <w:p w:rsidR="00CB1E96" w:rsidRPr="00C3231B" w:rsidRDefault="00CB1E96" w:rsidP="00CB1E96">
      <w:pPr>
        <w:numPr>
          <w:ilvl w:val="0"/>
          <w:numId w:val="1"/>
        </w:numPr>
        <w:spacing w:line="276" w:lineRule="auto"/>
        <w:jc w:val="both"/>
        <w:rPr>
          <w:rFonts w:eastAsia="Calibri"/>
          <w:sz w:val="28"/>
          <w:szCs w:val="28"/>
        </w:rPr>
      </w:pPr>
      <w:r w:rsidRPr="00C3231B">
        <w:rPr>
          <w:rFonts w:eastAsia="Calibri"/>
          <w:sz w:val="28"/>
          <w:szCs w:val="28"/>
        </w:rPr>
        <w:t xml:space="preserve">о видах магазинов; </w:t>
      </w:r>
    </w:p>
    <w:p w:rsidR="00CB1E96" w:rsidRPr="00C3231B" w:rsidRDefault="00CB1E96" w:rsidP="00CB1E96">
      <w:pPr>
        <w:numPr>
          <w:ilvl w:val="0"/>
          <w:numId w:val="1"/>
        </w:numPr>
        <w:spacing w:line="276" w:lineRule="auto"/>
        <w:jc w:val="both"/>
        <w:rPr>
          <w:rFonts w:eastAsia="Calibri"/>
          <w:sz w:val="28"/>
          <w:szCs w:val="28"/>
        </w:rPr>
      </w:pPr>
      <w:r w:rsidRPr="00C3231B">
        <w:rPr>
          <w:rFonts w:eastAsia="Calibri"/>
          <w:sz w:val="28"/>
          <w:szCs w:val="28"/>
        </w:rPr>
        <w:t>о торговле;</w:t>
      </w:r>
    </w:p>
    <w:p w:rsidR="00CB1E96" w:rsidRPr="00C3231B" w:rsidRDefault="00CB1E96" w:rsidP="00CB1E96">
      <w:pPr>
        <w:numPr>
          <w:ilvl w:val="0"/>
          <w:numId w:val="1"/>
        </w:numPr>
        <w:spacing w:line="276" w:lineRule="auto"/>
        <w:jc w:val="both"/>
        <w:rPr>
          <w:rFonts w:eastAsia="Calibri"/>
          <w:sz w:val="28"/>
          <w:szCs w:val="28"/>
        </w:rPr>
      </w:pPr>
      <w:r w:rsidRPr="00C3231B">
        <w:rPr>
          <w:rFonts w:eastAsia="Calibri"/>
          <w:sz w:val="28"/>
          <w:szCs w:val="28"/>
        </w:rPr>
        <w:t>об одежде и обуви;</w:t>
      </w:r>
    </w:p>
    <w:p w:rsidR="00CB1E96" w:rsidRPr="00C3231B" w:rsidRDefault="00CB1E96" w:rsidP="00CB1E96">
      <w:pPr>
        <w:numPr>
          <w:ilvl w:val="0"/>
          <w:numId w:val="1"/>
        </w:numPr>
        <w:spacing w:line="276" w:lineRule="auto"/>
        <w:jc w:val="both"/>
        <w:rPr>
          <w:rFonts w:eastAsia="Calibri"/>
          <w:sz w:val="28"/>
          <w:szCs w:val="28"/>
        </w:rPr>
      </w:pPr>
      <w:r w:rsidRPr="00C3231B">
        <w:rPr>
          <w:rFonts w:eastAsia="Calibri"/>
          <w:sz w:val="28"/>
          <w:szCs w:val="28"/>
        </w:rPr>
        <w:t>безопасно себя вести в повседневной жизни.</w:t>
      </w:r>
    </w:p>
    <w:p w:rsidR="00CB1E96" w:rsidRDefault="00CB1E96" w:rsidP="00CB1E96">
      <w:pPr>
        <w:jc w:val="both"/>
        <w:rPr>
          <w:sz w:val="28"/>
          <w:szCs w:val="28"/>
        </w:rPr>
      </w:pPr>
    </w:p>
    <w:p w:rsidR="00CB1E96" w:rsidRDefault="00CB1E96" w:rsidP="00CB1E96">
      <w:pPr>
        <w:jc w:val="center"/>
        <w:rPr>
          <w:sz w:val="28"/>
          <w:szCs w:val="28"/>
        </w:rPr>
      </w:pPr>
      <w:r>
        <w:rPr>
          <w:sz w:val="28"/>
          <w:szCs w:val="28"/>
        </w:rPr>
        <w:t>Список литературы:</w:t>
      </w:r>
    </w:p>
    <w:p w:rsidR="00CB1E96" w:rsidRDefault="00CB1E96" w:rsidP="00CB1E96">
      <w:pPr>
        <w:jc w:val="center"/>
        <w:rPr>
          <w:color w:val="4F81BD" w:themeColor="accent1"/>
        </w:rPr>
      </w:pPr>
    </w:p>
    <w:p w:rsidR="00CB1E96" w:rsidRDefault="00CB1E96" w:rsidP="00CB1E96">
      <w:pPr>
        <w:jc w:val="both"/>
        <w:rPr>
          <w:sz w:val="28"/>
          <w:szCs w:val="28"/>
        </w:rPr>
      </w:pPr>
      <w:r>
        <w:rPr>
          <w:sz w:val="28"/>
          <w:szCs w:val="28"/>
        </w:rPr>
        <w:t>Учебник 1 класс  «Мир вокруг нас» Москва «Просвещение»2003г.</w:t>
      </w:r>
    </w:p>
    <w:p w:rsidR="00CB1E96" w:rsidRDefault="00CB1E96" w:rsidP="00CB1E96">
      <w:pPr>
        <w:jc w:val="both"/>
        <w:rPr>
          <w:sz w:val="28"/>
          <w:szCs w:val="28"/>
        </w:rPr>
      </w:pPr>
      <w:r>
        <w:rPr>
          <w:sz w:val="28"/>
          <w:szCs w:val="28"/>
        </w:rPr>
        <w:t>Учебник 2 класс  «Мир вокруг нас» А.А.Плешаков.</w:t>
      </w:r>
      <w:r w:rsidRPr="00B7587E">
        <w:rPr>
          <w:sz w:val="28"/>
          <w:szCs w:val="28"/>
        </w:rPr>
        <w:t xml:space="preserve"> </w:t>
      </w:r>
      <w:r>
        <w:rPr>
          <w:sz w:val="28"/>
          <w:szCs w:val="28"/>
        </w:rPr>
        <w:t>Москва «Просвещение»2001г.</w:t>
      </w:r>
    </w:p>
    <w:p w:rsidR="00CB1E96" w:rsidRDefault="00CB1E96" w:rsidP="00CB1E96">
      <w:pPr>
        <w:jc w:val="both"/>
        <w:rPr>
          <w:sz w:val="28"/>
          <w:szCs w:val="28"/>
        </w:rPr>
      </w:pPr>
      <w:r>
        <w:rPr>
          <w:sz w:val="28"/>
          <w:szCs w:val="28"/>
        </w:rPr>
        <w:t>Видео энциклопедия «Кирилла и Мефодия». 2007г.</w:t>
      </w:r>
    </w:p>
    <w:p w:rsidR="00CB1E96" w:rsidRPr="00F20523" w:rsidRDefault="00CB1E96" w:rsidP="00CB1E96">
      <w:pPr>
        <w:jc w:val="both"/>
        <w:rPr>
          <w:sz w:val="28"/>
          <w:szCs w:val="28"/>
        </w:rPr>
      </w:pPr>
      <w:r w:rsidRPr="00F20523">
        <w:rPr>
          <w:sz w:val="28"/>
          <w:szCs w:val="28"/>
        </w:rPr>
        <w:t>Дидактические пособия:</w:t>
      </w:r>
    </w:p>
    <w:p w:rsidR="00CB1E96" w:rsidRPr="00F20523" w:rsidRDefault="00CB1E96" w:rsidP="00CB1E96">
      <w:pPr>
        <w:jc w:val="both"/>
        <w:rPr>
          <w:sz w:val="28"/>
          <w:szCs w:val="28"/>
        </w:rPr>
      </w:pPr>
      <w:r w:rsidRPr="00F20523">
        <w:rPr>
          <w:sz w:val="28"/>
          <w:szCs w:val="28"/>
        </w:rPr>
        <w:t>«Времена года»</w:t>
      </w:r>
    </w:p>
    <w:p w:rsidR="00CB1E96" w:rsidRPr="00F20523" w:rsidRDefault="00CB1E96" w:rsidP="00CB1E96">
      <w:pPr>
        <w:jc w:val="both"/>
        <w:rPr>
          <w:sz w:val="28"/>
          <w:szCs w:val="28"/>
        </w:rPr>
      </w:pPr>
      <w:r w:rsidRPr="00F20523">
        <w:rPr>
          <w:sz w:val="28"/>
          <w:szCs w:val="28"/>
        </w:rPr>
        <w:t>«Явления природы»</w:t>
      </w:r>
    </w:p>
    <w:p w:rsidR="00CB1E96" w:rsidRPr="00F20523" w:rsidRDefault="00CB1E96" w:rsidP="00CB1E96">
      <w:pPr>
        <w:jc w:val="both"/>
        <w:rPr>
          <w:sz w:val="28"/>
          <w:szCs w:val="28"/>
        </w:rPr>
      </w:pPr>
      <w:r w:rsidRPr="00F20523">
        <w:rPr>
          <w:sz w:val="28"/>
          <w:szCs w:val="28"/>
        </w:rPr>
        <w:t>«Домашние животные»</w:t>
      </w:r>
    </w:p>
    <w:p w:rsidR="00CB1E96" w:rsidRPr="00F20523" w:rsidRDefault="00CB1E96" w:rsidP="00CB1E96">
      <w:pPr>
        <w:jc w:val="both"/>
        <w:rPr>
          <w:sz w:val="28"/>
          <w:szCs w:val="28"/>
        </w:rPr>
      </w:pPr>
      <w:r w:rsidRPr="00F20523">
        <w:rPr>
          <w:sz w:val="28"/>
          <w:szCs w:val="28"/>
        </w:rPr>
        <w:t>«Животные наших лесов»</w:t>
      </w:r>
    </w:p>
    <w:p w:rsidR="00CB1E96" w:rsidRPr="00F20523" w:rsidRDefault="00CB1E96" w:rsidP="00CB1E96">
      <w:pPr>
        <w:jc w:val="both"/>
        <w:rPr>
          <w:sz w:val="28"/>
          <w:szCs w:val="28"/>
        </w:rPr>
      </w:pPr>
      <w:r w:rsidRPr="00F20523">
        <w:rPr>
          <w:sz w:val="28"/>
          <w:szCs w:val="28"/>
        </w:rPr>
        <w:t xml:space="preserve"> «Профессии»</w:t>
      </w:r>
    </w:p>
    <w:p w:rsidR="00CB1E96" w:rsidRPr="00F20523" w:rsidRDefault="00CB1E96" w:rsidP="00CB1E96">
      <w:pPr>
        <w:jc w:val="both"/>
        <w:rPr>
          <w:sz w:val="28"/>
          <w:szCs w:val="28"/>
        </w:rPr>
      </w:pPr>
      <w:r w:rsidRPr="00F20523">
        <w:rPr>
          <w:sz w:val="28"/>
          <w:szCs w:val="28"/>
        </w:rPr>
        <w:t>«Правила дорожного движения»</w:t>
      </w:r>
    </w:p>
    <w:p w:rsidR="00CB1E96" w:rsidRPr="00F20523" w:rsidRDefault="00CB1E96" w:rsidP="00CB1E96">
      <w:pPr>
        <w:jc w:val="both"/>
        <w:rPr>
          <w:sz w:val="28"/>
          <w:szCs w:val="28"/>
        </w:rPr>
      </w:pPr>
      <w:r w:rsidRPr="00F20523">
        <w:rPr>
          <w:sz w:val="28"/>
          <w:szCs w:val="28"/>
        </w:rPr>
        <w:t>«Дорожные знаки»</w:t>
      </w:r>
    </w:p>
    <w:p w:rsidR="00CB1E96" w:rsidRDefault="00CB1E96" w:rsidP="00CB1E96">
      <w:pPr>
        <w:jc w:val="both"/>
        <w:rPr>
          <w:sz w:val="28"/>
          <w:szCs w:val="28"/>
        </w:rPr>
      </w:pPr>
      <w:r w:rsidRPr="00F20523">
        <w:rPr>
          <w:sz w:val="28"/>
          <w:szCs w:val="28"/>
        </w:rPr>
        <w:t>«Электробытовые приборы»</w:t>
      </w:r>
    </w:p>
    <w:p w:rsidR="00CB1E96" w:rsidRDefault="00CB1E96" w:rsidP="00CB1E96">
      <w:pPr>
        <w:jc w:val="both"/>
        <w:rPr>
          <w:sz w:val="28"/>
          <w:szCs w:val="28"/>
        </w:rPr>
      </w:pPr>
      <w:r>
        <w:rPr>
          <w:sz w:val="28"/>
          <w:szCs w:val="28"/>
        </w:rPr>
        <w:t>Папки передвижки, плакаты, пазлы.</w:t>
      </w:r>
    </w:p>
    <w:p w:rsidR="00CB1E96" w:rsidRDefault="00CB1E96" w:rsidP="00CB1E96">
      <w:pPr>
        <w:jc w:val="both"/>
        <w:rPr>
          <w:sz w:val="28"/>
          <w:szCs w:val="28"/>
        </w:rPr>
      </w:pPr>
      <w:r>
        <w:rPr>
          <w:sz w:val="28"/>
          <w:szCs w:val="28"/>
        </w:rPr>
        <w:t>Видео учебник «Мир вокруг нас».</w:t>
      </w:r>
    </w:p>
    <w:p w:rsidR="00DF4DEB" w:rsidRDefault="00DF4DEB" w:rsidP="00DF4DEB">
      <w:pPr>
        <w:jc w:val="center"/>
        <w:rPr>
          <w:sz w:val="28"/>
          <w:szCs w:val="28"/>
        </w:rPr>
      </w:pPr>
      <w:r w:rsidRPr="00E82251">
        <w:rPr>
          <w:sz w:val="28"/>
          <w:szCs w:val="28"/>
        </w:rPr>
        <w:lastRenderedPageBreak/>
        <w:t>Социально-бытовая ориентировка</w:t>
      </w:r>
    </w:p>
    <w:p w:rsidR="00DF4DEB" w:rsidRDefault="00DF4DEB" w:rsidP="00DF4DEB">
      <w:pPr>
        <w:jc w:val="center"/>
        <w:rPr>
          <w:i/>
        </w:rPr>
      </w:pPr>
      <w:r w:rsidRPr="00695C3C">
        <w:rPr>
          <w:i/>
        </w:rPr>
        <w:t>1 час</w:t>
      </w:r>
    </w:p>
    <w:tbl>
      <w:tblPr>
        <w:tblStyle w:val="a3"/>
        <w:tblW w:w="0" w:type="auto"/>
        <w:tblLook w:val="04A0"/>
      </w:tblPr>
      <w:tblGrid>
        <w:gridCol w:w="817"/>
        <w:gridCol w:w="851"/>
        <w:gridCol w:w="6804"/>
        <w:gridCol w:w="1099"/>
      </w:tblGrid>
      <w:tr w:rsidR="00DF4DEB" w:rsidTr="00E3773B">
        <w:tc>
          <w:tcPr>
            <w:tcW w:w="817" w:type="dxa"/>
          </w:tcPr>
          <w:p w:rsidR="00DF4DEB" w:rsidRPr="005A1E32" w:rsidRDefault="00DF4DEB" w:rsidP="00E3773B">
            <w:pPr>
              <w:jc w:val="center"/>
            </w:pPr>
            <w:r w:rsidRPr="005A1E32">
              <w:t>№</w:t>
            </w:r>
          </w:p>
          <w:p w:rsidR="00DF4DEB" w:rsidRPr="005A1E32" w:rsidRDefault="00DF4DEB" w:rsidP="00E3773B">
            <w:pPr>
              <w:jc w:val="center"/>
            </w:pPr>
            <w:r w:rsidRPr="005A1E32">
              <w:t>п\п</w:t>
            </w:r>
          </w:p>
          <w:p w:rsidR="00DF4DEB" w:rsidRDefault="00DF4DEB" w:rsidP="00E3773B">
            <w:pPr>
              <w:jc w:val="center"/>
              <w:rPr>
                <w:i/>
              </w:rPr>
            </w:pPr>
          </w:p>
        </w:tc>
        <w:tc>
          <w:tcPr>
            <w:tcW w:w="851" w:type="dxa"/>
          </w:tcPr>
          <w:p w:rsidR="00DF4DEB" w:rsidRPr="005A1E32" w:rsidRDefault="00DF4DEB" w:rsidP="00E3773B">
            <w:pPr>
              <w:jc w:val="center"/>
            </w:pPr>
            <w:r w:rsidRPr="005A1E32">
              <w:t>№</w:t>
            </w:r>
          </w:p>
          <w:p w:rsidR="00DF4DEB" w:rsidRPr="005A1E32" w:rsidRDefault="00DF4DEB" w:rsidP="00E3773B">
            <w:pPr>
              <w:jc w:val="center"/>
            </w:pPr>
            <w:r w:rsidRPr="005A1E32">
              <w:t>урока</w:t>
            </w:r>
          </w:p>
          <w:p w:rsidR="00DF4DEB" w:rsidRPr="005A1E32" w:rsidRDefault="00DF4DEB" w:rsidP="00E3773B">
            <w:pPr>
              <w:jc w:val="center"/>
            </w:pPr>
            <w:r w:rsidRPr="005A1E32">
              <w:t xml:space="preserve"> по</w:t>
            </w:r>
          </w:p>
          <w:p w:rsidR="00DF4DEB" w:rsidRDefault="00DF4DEB" w:rsidP="00E3773B">
            <w:pPr>
              <w:jc w:val="center"/>
              <w:rPr>
                <w:i/>
              </w:rPr>
            </w:pPr>
            <w:r w:rsidRPr="005A1E32">
              <w:t>КТП</w:t>
            </w:r>
          </w:p>
        </w:tc>
        <w:tc>
          <w:tcPr>
            <w:tcW w:w="6804" w:type="dxa"/>
          </w:tcPr>
          <w:p w:rsidR="00BE140A" w:rsidRDefault="00BE140A" w:rsidP="00E3773B">
            <w:pPr>
              <w:jc w:val="center"/>
            </w:pPr>
          </w:p>
          <w:p w:rsidR="00DF4DEB" w:rsidRDefault="00DF4DEB" w:rsidP="00E3773B">
            <w:pPr>
              <w:jc w:val="center"/>
              <w:rPr>
                <w:i/>
              </w:rPr>
            </w:pPr>
            <w:r w:rsidRPr="005A1E32">
              <w:t>Тема</w:t>
            </w:r>
          </w:p>
        </w:tc>
        <w:tc>
          <w:tcPr>
            <w:tcW w:w="1099" w:type="dxa"/>
          </w:tcPr>
          <w:p w:rsidR="00BE140A" w:rsidRDefault="00BE140A" w:rsidP="00E3773B">
            <w:pPr>
              <w:jc w:val="center"/>
            </w:pPr>
          </w:p>
          <w:p w:rsidR="00DF4DEB" w:rsidRDefault="00DF4DEB" w:rsidP="00E3773B">
            <w:pPr>
              <w:jc w:val="center"/>
              <w:rPr>
                <w:i/>
              </w:rPr>
            </w:pPr>
            <w:r w:rsidRPr="005A1E32">
              <w:t>Дата</w:t>
            </w:r>
          </w:p>
        </w:tc>
      </w:tr>
      <w:tr w:rsidR="00DF4DEB" w:rsidTr="00E3773B">
        <w:tc>
          <w:tcPr>
            <w:tcW w:w="817" w:type="dxa"/>
          </w:tcPr>
          <w:p w:rsidR="00DF4DEB" w:rsidRPr="00BE140A" w:rsidRDefault="00DF4DEB" w:rsidP="00BE140A">
            <w:pPr>
              <w:jc w:val="center"/>
              <w:rPr>
                <w:i/>
                <w:sz w:val="24"/>
                <w:szCs w:val="24"/>
              </w:rPr>
            </w:pPr>
          </w:p>
          <w:p w:rsidR="00DF4DEB" w:rsidRPr="00BE140A" w:rsidRDefault="00DF4DEB" w:rsidP="00BE140A">
            <w:pPr>
              <w:jc w:val="center"/>
              <w:rPr>
                <w:sz w:val="24"/>
                <w:szCs w:val="24"/>
              </w:rPr>
            </w:pPr>
            <w:r w:rsidRPr="00BE140A">
              <w:rPr>
                <w:sz w:val="24"/>
                <w:szCs w:val="24"/>
              </w:rPr>
              <w:t>1</w:t>
            </w:r>
          </w:p>
          <w:p w:rsidR="00DF4DEB" w:rsidRPr="00BE140A" w:rsidRDefault="00DF4DEB" w:rsidP="00BE140A">
            <w:pPr>
              <w:jc w:val="center"/>
              <w:rPr>
                <w:sz w:val="24"/>
                <w:szCs w:val="24"/>
              </w:rPr>
            </w:pPr>
          </w:p>
          <w:p w:rsidR="00DF4DEB" w:rsidRPr="00BE140A" w:rsidRDefault="00DF4DEB" w:rsidP="00BE140A">
            <w:pPr>
              <w:jc w:val="center"/>
              <w:rPr>
                <w:sz w:val="24"/>
                <w:szCs w:val="24"/>
              </w:rPr>
            </w:pPr>
            <w:r w:rsidRPr="00BE140A">
              <w:rPr>
                <w:sz w:val="24"/>
                <w:szCs w:val="24"/>
              </w:rPr>
              <w:t>2</w:t>
            </w:r>
          </w:p>
          <w:p w:rsidR="00DF4DEB" w:rsidRPr="00BE140A" w:rsidRDefault="00DF4DEB" w:rsidP="00BE140A">
            <w:pPr>
              <w:jc w:val="center"/>
              <w:rPr>
                <w:sz w:val="24"/>
                <w:szCs w:val="24"/>
              </w:rPr>
            </w:pPr>
          </w:p>
          <w:p w:rsidR="00DF4DEB" w:rsidRPr="00BE140A" w:rsidRDefault="00DF4DEB" w:rsidP="00BE140A">
            <w:pPr>
              <w:jc w:val="center"/>
              <w:rPr>
                <w:sz w:val="24"/>
                <w:szCs w:val="24"/>
              </w:rPr>
            </w:pPr>
            <w:r w:rsidRPr="00BE140A">
              <w:rPr>
                <w:sz w:val="24"/>
                <w:szCs w:val="24"/>
              </w:rPr>
              <w:t>3</w:t>
            </w:r>
          </w:p>
          <w:p w:rsidR="00DF4DEB" w:rsidRPr="00BE140A" w:rsidRDefault="00DF4DEB" w:rsidP="00BE140A">
            <w:pPr>
              <w:jc w:val="center"/>
              <w:rPr>
                <w:sz w:val="24"/>
                <w:szCs w:val="24"/>
              </w:rPr>
            </w:pPr>
          </w:p>
          <w:p w:rsidR="00DF4DEB" w:rsidRPr="00BE140A" w:rsidRDefault="00DF4DEB" w:rsidP="00BE140A">
            <w:pPr>
              <w:jc w:val="center"/>
              <w:rPr>
                <w:sz w:val="24"/>
                <w:szCs w:val="24"/>
              </w:rPr>
            </w:pPr>
          </w:p>
          <w:p w:rsidR="00DF4DEB" w:rsidRPr="00BE140A" w:rsidRDefault="00DF4DEB" w:rsidP="00BE140A">
            <w:pPr>
              <w:jc w:val="center"/>
              <w:rPr>
                <w:sz w:val="24"/>
                <w:szCs w:val="24"/>
              </w:rPr>
            </w:pPr>
            <w:r w:rsidRPr="00BE140A">
              <w:rPr>
                <w:sz w:val="24"/>
                <w:szCs w:val="24"/>
              </w:rPr>
              <w:t>4</w:t>
            </w:r>
          </w:p>
          <w:p w:rsidR="00DF4DEB" w:rsidRPr="00BE140A" w:rsidRDefault="00DF4DEB" w:rsidP="00BE140A">
            <w:pPr>
              <w:jc w:val="center"/>
              <w:rPr>
                <w:sz w:val="24"/>
                <w:szCs w:val="24"/>
              </w:rPr>
            </w:pPr>
            <w:r w:rsidRPr="00BE140A">
              <w:rPr>
                <w:sz w:val="24"/>
                <w:szCs w:val="24"/>
              </w:rPr>
              <w:t>5</w:t>
            </w:r>
          </w:p>
          <w:p w:rsidR="00DF4DEB" w:rsidRPr="00BE140A" w:rsidRDefault="00DF4DEB" w:rsidP="00BE140A">
            <w:pPr>
              <w:jc w:val="center"/>
              <w:rPr>
                <w:sz w:val="24"/>
                <w:szCs w:val="24"/>
              </w:rPr>
            </w:pPr>
          </w:p>
          <w:p w:rsidR="00DF4DEB" w:rsidRPr="00BE140A" w:rsidRDefault="00DF4DEB" w:rsidP="00BE140A">
            <w:pPr>
              <w:jc w:val="center"/>
              <w:rPr>
                <w:sz w:val="24"/>
                <w:szCs w:val="24"/>
              </w:rPr>
            </w:pPr>
            <w:r w:rsidRPr="00BE140A">
              <w:rPr>
                <w:sz w:val="24"/>
                <w:szCs w:val="24"/>
              </w:rPr>
              <w:t>6</w:t>
            </w:r>
          </w:p>
          <w:p w:rsidR="00DF4DEB" w:rsidRPr="00BE140A" w:rsidRDefault="00DF4DEB" w:rsidP="00BE140A">
            <w:pPr>
              <w:jc w:val="center"/>
              <w:rPr>
                <w:sz w:val="24"/>
                <w:szCs w:val="24"/>
              </w:rPr>
            </w:pPr>
            <w:r w:rsidRPr="00BE140A">
              <w:rPr>
                <w:sz w:val="24"/>
                <w:szCs w:val="24"/>
              </w:rPr>
              <w:t>7</w:t>
            </w:r>
          </w:p>
          <w:p w:rsidR="00DF4DEB" w:rsidRPr="00BE140A" w:rsidRDefault="00DF4DEB" w:rsidP="00BE140A">
            <w:pPr>
              <w:jc w:val="center"/>
              <w:rPr>
                <w:sz w:val="24"/>
                <w:szCs w:val="24"/>
              </w:rPr>
            </w:pPr>
          </w:p>
          <w:p w:rsidR="00DF4DEB" w:rsidRPr="00BE140A" w:rsidRDefault="00DF4DEB" w:rsidP="00BE140A">
            <w:pPr>
              <w:jc w:val="center"/>
              <w:rPr>
                <w:sz w:val="24"/>
                <w:szCs w:val="24"/>
              </w:rPr>
            </w:pPr>
          </w:p>
          <w:p w:rsidR="00DF4DEB" w:rsidRPr="00BE140A" w:rsidRDefault="00DF4DEB" w:rsidP="00BE140A">
            <w:pPr>
              <w:jc w:val="center"/>
              <w:rPr>
                <w:sz w:val="24"/>
                <w:szCs w:val="24"/>
              </w:rPr>
            </w:pPr>
            <w:r w:rsidRPr="00BE140A">
              <w:rPr>
                <w:sz w:val="24"/>
                <w:szCs w:val="24"/>
              </w:rPr>
              <w:t>8</w:t>
            </w:r>
          </w:p>
          <w:p w:rsidR="00DF4DEB" w:rsidRPr="00BE140A" w:rsidRDefault="00DF4DEB" w:rsidP="00BE140A">
            <w:pPr>
              <w:jc w:val="center"/>
              <w:rPr>
                <w:sz w:val="24"/>
                <w:szCs w:val="24"/>
              </w:rPr>
            </w:pPr>
            <w:r w:rsidRPr="00BE140A">
              <w:rPr>
                <w:sz w:val="24"/>
                <w:szCs w:val="24"/>
              </w:rPr>
              <w:t>9</w:t>
            </w:r>
          </w:p>
          <w:p w:rsidR="00DF4DEB" w:rsidRPr="00BE140A" w:rsidRDefault="00DF4DEB" w:rsidP="00BE140A">
            <w:pPr>
              <w:jc w:val="center"/>
              <w:rPr>
                <w:sz w:val="24"/>
                <w:szCs w:val="24"/>
              </w:rPr>
            </w:pPr>
            <w:r w:rsidRPr="00BE140A">
              <w:rPr>
                <w:sz w:val="24"/>
                <w:szCs w:val="24"/>
              </w:rPr>
              <w:t>10</w:t>
            </w:r>
          </w:p>
          <w:p w:rsidR="00DF4DEB" w:rsidRPr="00BE140A" w:rsidRDefault="00DF4DEB" w:rsidP="00BE140A">
            <w:pPr>
              <w:jc w:val="center"/>
              <w:rPr>
                <w:sz w:val="24"/>
                <w:szCs w:val="24"/>
              </w:rPr>
            </w:pPr>
            <w:r w:rsidRPr="00BE140A">
              <w:rPr>
                <w:sz w:val="24"/>
                <w:szCs w:val="24"/>
              </w:rPr>
              <w:t>11</w:t>
            </w:r>
          </w:p>
          <w:p w:rsidR="00DF4DEB" w:rsidRPr="00BE140A" w:rsidRDefault="00DF4DEB" w:rsidP="00BE140A">
            <w:pPr>
              <w:jc w:val="center"/>
              <w:rPr>
                <w:sz w:val="24"/>
                <w:szCs w:val="24"/>
              </w:rPr>
            </w:pPr>
            <w:r w:rsidRPr="00BE140A">
              <w:rPr>
                <w:sz w:val="24"/>
                <w:szCs w:val="24"/>
              </w:rPr>
              <w:t>12</w:t>
            </w:r>
          </w:p>
          <w:p w:rsidR="00DF4DEB" w:rsidRPr="00BE140A" w:rsidRDefault="00DF4DEB" w:rsidP="00BE140A">
            <w:pPr>
              <w:jc w:val="center"/>
              <w:rPr>
                <w:sz w:val="24"/>
                <w:szCs w:val="24"/>
              </w:rPr>
            </w:pPr>
          </w:p>
          <w:p w:rsidR="00DF4DEB" w:rsidRPr="00BE140A" w:rsidRDefault="00DF4DEB" w:rsidP="00BE140A">
            <w:pPr>
              <w:jc w:val="center"/>
              <w:rPr>
                <w:sz w:val="24"/>
                <w:szCs w:val="24"/>
              </w:rPr>
            </w:pPr>
            <w:r w:rsidRPr="00BE140A">
              <w:rPr>
                <w:sz w:val="24"/>
                <w:szCs w:val="24"/>
              </w:rPr>
              <w:t>13</w:t>
            </w:r>
          </w:p>
          <w:p w:rsidR="00DF4DEB" w:rsidRPr="00BE140A" w:rsidRDefault="00DF4DEB" w:rsidP="00BE140A">
            <w:pPr>
              <w:jc w:val="center"/>
              <w:rPr>
                <w:sz w:val="24"/>
                <w:szCs w:val="24"/>
              </w:rPr>
            </w:pPr>
          </w:p>
          <w:p w:rsidR="00DF4DEB" w:rsidRPr="00BE140A" w:rsidRDefault="00DF4DEB" w:rsidP="00BE140A">
            <w:pPr>
              <w:jc w:val="center"/>
              <w:rPr>
                <w:sz w:val="24"/>
                <w:szCs w:val="24"/>
              </w:rPr>
            </w:pPr>
            <w:r w:rsidRPr="00BE140A">
              <w:rPr>
                <w:sz w:val="24"/>
                <w:szCs w:val="24"/>
              </w:rPr>
              <w:t>14</w:t>
            </w:r>
          </w:p>
          <w:p w:rsidR="00DF4DEB" w:rsidRPr="00BE140A" w:rsidRDefault="00DF4DEB" w:rsidP="00BE140A">
            <w:pPr>
              <w:jc w:val="center"/>
              <w:rPr>
                <w:sz w:val="24"/>
                <w:szCs w:val="24"/>
              </w:rPr>
            </w:pPr>
          </w:p>
          <w:p w:rsidR="00DF4DEB" w:rsidRPr="00BE140A" w:rsidRDefault="00DF4DEB" w:rsidP="00BE140A">
            <w:pPr>
              <w:jc w:val="center"/>
              <w:rPr>
                <w:sz w:val="24"/>
                <w:szCs w:val="24"/>
              </w:rPr>
            </w:pPr>
            <w:r w:rsidRPr="00BE140A">
              <w:rPr>
                <w:sz w:val="24"/>
                <w:szCs w:val="24"/>
              </w:rPr>
              <w:t>15</w:t>
            </w:r>
          </w:p>
          <w:p w:rsidR="00DF4DEB" w:rsidRPr="00BE140A" w:rsidRDefault="00DF4DEB" w:rsidP="00BE140A">
            <w:pPr>
              <w:jc w:val="center"/>
              <w:rPr>
                <w:sz w:val="24"/>
                <w:szCs w:val="24"/>
              </w:rPr>
            </w:pPr>
          </w:p>
          <w:p w:rsidR="00DF4DEB" w:rsidRPr="00BE140A" w:rsidRDefault="00DF4DEB" w:rsidP="00BE140A">
            <w:pPr>
              <w:rPr>
                <w:sz w:val="24"/>
                <w:szCs w:val="24"/>
              </w:rPr>
            </w:pPr>
          </w:p>
          <w:p w:rsidR="00DF4DEB" w:rsidRPr="00BE140A" w:rsidRDefault="00DF4DEB" w:rsidP="00BE140A">
            <w:pPr>
              <w:jc w:val="center"/>
              <w:rPr>
                <w:sz w:val="24"/>
                <w:szCs w:val="24"/>
              </w:rPr>
            </w:pPr>
            <w:r w:rsidRPr="00BE140A">
              <w:rPr>
                <w:sz w:val="24"/>
                <w:szCs w:val="24"/>
              </w:rPr>
              <w:t>16</w:t>
            </w:r>
          </w:p>
          <w:p w:rsidR="00DF4DEB" w:rsidRPr="00BE140A" w:rsidRDefault="00DF4DEB" w:rsidP="00BE140A">
            <w:pPr>
              <w:jc w:val="center"/>
              <w:rPr>
                <w:sz w:val="24"/>
                <w:szCs w:val="24"/>
              </w:rPr>
            </w:pPr>
            <w:r w:rsidRPr="00BE140A">
              <w:rPr>
                <w:sz w:val="24"/>
                <w:szCs w:val="24"/>
              </w:rPr>
              <w:t>17</w:t>
            </w:r>
          </w:p>
          <w:p w:rsidR="00DF4DEB" w:rsidRPr="00BE140A" w:rsidRDefault="00DF4DEB" w:rsidP="00BE140A">
            <w:pPr>
              <w:jc w:val="center"/>
              <w:rPr>
                <w:sz w:val="24"/>
                <w:szCs w:val="24"/>
              </w:rPr>
            </w:pPr>
            <w:r w:rsidRPr="00BE140A">
              <w:rPr>
                <w:sz w:val="24"/>
                <w:szCs w:val="24"/>
              </w:rPr>
              <w:t>18</w:t>
            </w:r>
          </w:p>
          <w:p w:rsidR="00DF4DEB" w:rsidRPr="00BE140A" w:rsidRDefault="00DF4DEB" w:rsidP="00BE140A">
            <w:pPr>
              <w:jc w:val="center"/>
              <w:rPr>
                <w:sz w:val="24"/>
                <w:szCs w:val="24"/>
              </w:rPr>
            </w:pPr>
          </w:p>
          <w:p w:rsidR="00DF4DEB" w:rsidRPr="00BE140A" w:rsidRDefault="00DF4DEB" w:rsidP="00BE140A">
            <w:pPr>
              <w:jc w:val="center"/>
              <w:rPr>
                <w:sz w:val="24"/>
                <w:szCs w:val="24"/>
              </w:rPr>
            </w:pPr>
            <w:r w:rsidRPr="00BE140A">
              <w:rPr>
                <w:sz w:val="24"/>
                <w:szCs w:val="24"/>
              </w:rPr>
              <w:t>19</w:t>
            </w:r>
          </w:p>
          <w:p w:rsidR="00DF4DEB" w:rsidRPr="00BE140A" w:rsidRDefault="00DF4DEB" w:rsidP="00BE140A">
            <w:pPr>
              <w:jc w:val="center"/>
              <w:rPr>
                <w:sz w:val="24"/>
                <w:szCs w:val="24"/>
              </w:rPr>
            </w:pPr>
            <w:r w:rsidRPr="00BE140A">
              <w:rPr>
                <w:sz w:val="24"/>
                <w:szCs w:val="24"/>
              </w:rPr>
              <w:t>20</w:t>
            </w:r>
          </w:p>
          <w:p w:rsidR="00DF4DEB" w:rsidRPr="00BE140A" w:rsidRDefault="00DF4DEB" w:rsidP="00BE140A">
            <w:pPr>
              <w:jc w:val="center"/>
              <w:rPr>
                <w:sz w:val="24"/>
                <w:szCs w:val="24"/>
              </w:rPr>
            </w:pPr>
            <w:r w:rsidRPr="00BE140A">
              <w:rPr>
                <w:sz w:val="24"/>
                <w:szCs w:val="24"/>
              </w:rPr>
              <w:t>21</w:t>
            </w:r>
          </w:p>
          <w:p w:rsidR="00DF4DEB" w:rsidRPr="00BE140A" w:rsidRDefault="00DF4DEB" w:rsidP="00BE140A">
            <w:pPr>
              <w:jc w:val="center"/>
              <w:rPr>
                <w:sz w:val="24"/>
                <w:szCs w:val="24"/>
              </w:rPr>
            </w:pPr>
          </w:p>
          <w:p w:rsidR="00DF4DEB" w:rsidRPr="00BE140A" w:rsidRDefault="00DF4DEB" w:rsidP="00BE140A">
            <w:pPr>
              <w:jc w:val="center"/>
              <w:rPr>
                <w:sz w:val="24"/>
                <w:szCs w:val="24"/>
              </w:rPr>
            </w:pPr>
            <w:r w:rsidRPr="00BE140A">
              <w:rPr>
                <w:sz w:val="24"/>
                <w:szCs w:val="24"/>
              </w:rPr>
              <w:t>22</w:t>
            </w:r>
          </w:p>
          <w:p w:rsidR="00DF4DEB" w:rsidRPr="00BE140A" w:rsidRDefault="00DF4DEB" w:rsidP="00BE140A">
            <w:pPr>
              <w:jc w:val="center"/>
              <w:rPr>
                <w:sz w:val="24"/>
                <w:szCs w:val="24"/>
              </w:rPr>
            </w:pPr>
            <w:r w:rsidRPr="00BE140A">
              <w:rPr>
                <w:sz w:val="24"/>
                <w:szCs w:val="24"/>
              </w:rPr>
              <w:t>23</w:t>
            </w:r>
          </w:p>
          <w:p w:rsidR="00DF4DEB" w:rsidRPr="00BE140A" w:rsidRDefault="00DF4DEB" w:rsidP="00BE140A">
            <w:pPr>
              <w:jc w:val="center"/>
              <w:rPr>
                <w:sz w:val="24"/>
                <w:szCs w:val="24"/>
              </w:rPr>
            </w:pPr>
            <w:r w:rsidRPr="00BE140A">
              <w:rPr>
                <w:sz w:val="24"/>
                <w:szCs w:val="24"/>
              </w:rPr>
              <w:t>24</w:t>
            </w:r>
          </w:p>
          <w:p w:rsidR="00DF4DEB" w:rsidRPr="00BE140A" w:rsidRDefault="00DF4DEB" w:rsidP="00BE140A">
            <w:pPr>
              <w:jc w:val="center"/>
              <w:rPr>
                <w:sz w:val="24"/>
                <w:szCs w:val="24"/>
              </w:rPr>
            </w:pPr>
          </w:p>
          <w:p w:rsidR="00DF4DEB" w:rsidRPr="00BE140A" w:rsidRDefault="00DF4DEB" w:rsidP="00BE140A">
            <w:pPr>
              <w:jc w:val="center"/>
              <w:rPr>
                <w:sz w:val="24"/>
                <w:szCs w:val="24"/>
              </w:rPr>
            </w:pPr>
            <w:r w:rsidRPr="00BE140A">
              <w:rPr>
                <w:sz w:val="24"/>
                <w:szCs w:val="24"/>
              </w:rPr>
              <w:t>25</w:t>
            </w:r>
          </w:p>
          <w:p w:rsidR="00DF4DEB" w:rsidRPr="00BE140A" w:rsidRDefault="00DF4DEB" w:rsidP="00BE140A">
            <w:pPr>
              <w:jc w:val="center"/>
              <w:rPr>
                <w:sz w:val="24"/>
                <w:szCs w:val="24"/>
              </w:rPr>
            </w:pPr>
          </w:p>
          <w:p w:rsidR="00DF4DEB" w:rsidRPr="00BE140A" w:rsidRDefault="00DF4DEB" w:rsidP="00BE140A">
            <w:pPr>
              <w:jc w:val="center"/>
              <w:rPr>
                <w:sz w:val="24"/>
                <w:szCs w:val="24"/>
              </w:rPr>
            </w:pPr>
            <w:r w:rsidRPr="00BE140A">
              <w:rPr>
                <w:sz w:val="24"/>
                <w:szCs w:val="24"/>
              </w:rPr>
              <w:t>26</w:t>
            </w:r>
          </w:p>
          <w:p w:rsidR="00DF4DEB" w:rsidRPr="00BE140A" w:rsidRDefault="00DF4DEB" w:rsidP="00BE140A">
            <w:pPr>
              <w:jc w:val="center"/>
              <w:rPr>
                <w:sz w:val="24"/>
                <w:szCs w:val="24"/>
              </w:rPr>
            </w:pPr>
            <w:r w:rsidRPr="00BE140A">
              <w:rPr>
                <w:sz w:val="24"/>
                <w:szCs w:val="24"/>
              </w:rPr>
              <w:t>27</w:t>
            </w:r>
          </w:p>
          <w:p w:rsidR="00DF4DEB" w:rsidRPr="00BE140A" w:rsidRDefault="00DF4DEB" w:rsidP="00BE140A">
            <w:pPr>
              <w:jc w:val="center"/>
              <w:rPr>
                <w:sz w:val="24"/>
                <w:szCs w:val="24"/>
              </w:rPr>
            </w:pPr>
            <w:r w:rsidRPr="00BE140A">
              <w:rPr>
                <w:sz w:val="24"/>
                <w:szCs w:val="24"/>
              </w:rPr>
              <w:t>28</w:t>
            </w:r>
          </w:p>
          <w:p w:rsidR="00DF4DEB" w:rsidRPr="00BE140A" w:rsidRDefault="00DF4DEB" w:rsidP="00BE140A">
            <w:pPr>
              <w:jc w:val="center"/>
              <w:rPr>
                <w:sz w:val="24"/>
                <w:szCs w:val="24"/>
              </w:rPr>
            </w:pPr>
          </w:p>
          <w:p w:rsidR="00DF4DEB" w:rsidRPr="00BE140A" w:rsidRDefault="00DF4DEB" w:rsidP="00BE140A">
            <w:pPr>
              <w:jc w:val="center"/>
              <w:rPr>
                <w:sz w:val="24"/>
                <w:szCs w:val="24"/>
              </w:rPr>
            </w:pPr>
            <w:r w:rsidRPr="00BE140A">
              <w:rPr>
                <w:sz w:val="24"/>
                <w:szCs w:val="24"/>
              </w:rPr>
              <w:lastRenderedPageBreak/>
              <w:t>29</w:t>
            </w:r>
          </w:p>
          <w:p w:rsidR="00DF4DEB" w:rsidRPr="00BE140A" w:rsidRDefault="00DF4DEB" w:rsidP="00BE140A">
            <w:pPr>
              <w:jc w:val="center"/>
              <w:rPr>
                <w:sz w:val="24"/>
                <w:szCs w:val="24"/>
              </w:rPr>
            </w:pPr>
            <w:r w:rsidRPr="00BE140A">
              <w:rPr>
                <w:sz w:val="24"/>
                <w:szCs w:val="24"/>
              </w:rPr>
              <w:t>30</w:t>
            </w:r>
          </w:p>
          <w:p w:rsidR="00DF4DEB" w:rsidRPr="00BE140A" w:rsidRDefault="00DF4DEB" w:rsidP="00BE140A">
            <w:pPr>
              <w:jc w:val="center"/>
              <w:rPr>
                <w:sz w:val="24"/>
                <w:szCs w:val="24"/>
              </w:rPr>
            </w:pPr>
          </w:p>
          <w:p w:rsidR="00DF4DEB" w:rsidRPr="00BE140A" w:rsidRDefault="00DF4DEB" w:rsidP="00BE140A">
            <w:pPr>
              <w:jc w:val="center"/>
              <w:rPr>
                <w:sz w:val="24"/>
                <w:szCs w:val="24"/>
              </w:rPr>
            </w:pPr>
            <w:r w:rsidRPr="00BE140A">
              <w:rPr>
                <w:sz w:val="24"/>
                <w:szCs w:val="24"/>
              </w:rPr>
              <w:t>31</w:t>
            </w:r>
          </w:p>
          <w:p w:rsidR="00DF4DEB" w:rsidRPr="00BE140A" w:rsidRDefault="00DF4DEB" w:rsidP="00BE140A">
            <w:pPr>
              <w:jc w:val="center"/>
              <w:rPr>
                <w:sz w:val="24"/>
                <w:szCs w:val="24"/>
              </w:rPr>
            </w:pPr>
          </w:p>
          <w:p w:rsidR="00DF4DEB" w:rsidRPr="00BE140A" w:rsidRDefault="00DF4DEB" w:rsidP="00BE140A">
            <w:pPr>
              <w:jc w:val="center"/>
              <w:rPr>
                <w:sz w:val="24"/>
                <w:szCs w:val="24"/>
              </w:rPr>
            </w:pPr>
            <w:r w:rsidRPr="00BE140A">
              <w:rPr>
                <w:sz w:val="24"/>
                <w:szCs w:val="24"/>
              </w:rPr>
              <w:t>32</w:t>
            </w:r>
          </w:p>
          <w:p w:rsidR="00DF4DEB" w:rsidRPr="00BE140A" w:rsidRDefault="00DF4DEB" w:rsidP="00BE140A">
            <w:pPr>
              <w:jc w:val="center"/>
              <w:rPr>
                <w:sz w:val="24"/>
                <w:szCs w:val="24"/>
              </w:rPr>
            </w:pPr>
            <w:r w:rsidRPr="00BE140A">
              <w:rPr>
                <w:sz w:val="24"/>
                <w:szCs w:val="24"/>
              </w:rPr>
              <w:t>33</w:t>
            </w:r>
          </w:p>
          <w:p w:rsidR="00DF4DEB" w:rsidRPr="00BE140A" w:rsidRDefault="00DF4DEB" w:rsidP="00BE140A">
            <w:pPr>
              <w:jc w:val="center"/>
              <w:rPr>
                <w:sz w:val="24"/>
                <w:szCs w:val="24"/>
              </w:rPr>
            </w:pPr>
          </w:p>
          <w:p w:rsidR="00DF4DEB" w:rsidRPr="00BE140A" w:rsidRDefault="00DF4DEB" w:rsidP="00BE140A">
            <w:pPr>
              <w:jc w:val="center"/>
              <w:rPr>
                <w:sz w:val="24"/>
                <w:szCs w:val="24"/>
              </w:rPr>
            </w:pPr>
            <w:r w:rsidRPr="00BE140A">
              <w:rPr>
                <w:sz w:val="24"/>
                <w:szCs w:val="24"/>
              </w:rPr>
              <w:t>34</w:t>
            </w:r>
          </w:p>
          <w:p w:rsidR="00DF4DEB" w:rsidRPr="00BE140A" w:rsidRDefault="00DF4DEB" w:rsidP="00BE140A">
            <w:pPr>
              <w:jc w:val="center"/>
              <w:rPr>
                <w:i/>
                <w:sz w:val="24"/>
                <w:szCs w:val="24"/>
              </w:rPr>
            </w:pPr>
          </w:p>
        </w:tc>
        <w:tc>
          <w:tcPr>
            <w:tcW w:w="851" w:type="dxa"/>
          </w:tcPr>
          <w:p w:rsidR="00DF4DEB" w:rsidRPr="00BE140A" w:rsidRDefault="00DF4DEB" w:rsidP="00BE140A">
            <w:pPr>
              <w:jc w:val="center"/>
              <w:rPr>
                <w:sz w:val="24"/>
                <w:szCs w:val="24"/>
              </w:rPr>
            </w:pPr>
          </w:p>
          <w:p w:rsidR="00DF4DEB" w:rsidRPr="00BE140A" w:rsidRDefault="00DF4DEB" w:rsidP="00BE140A">
            <w:pPr>
              <w:jc w:val="center"/>
              <w:rPr>
                <w:sz w:val="24"/>
                <w:szCs w:val="24"/>
              </w:rPr>
            </w:pPr>
            <w:r w:rsidRPr="00BE140A">
              <w:rPr>
                <w:sz w:val="24"/>
                <w:szCs w:val="24"/>
              </w:rPr>
              <w:t>1</w:t>
            </w:r>
          </w:p>
          <w:p w:rsidR="00DF4DEB" w:rsidRPr="00BE140A" w:rsidRDefault="00DF4DEB" w:rsidP="00BE140A">
            <w:pPr>
              <w:jc w:val="center"/>
              <w:rPr>
                <w:sz w:val="24"/>
                <w:szCs w:val="24"/>
              </w:rPr>
            </w:pPr>
          </w:p>
          <w:p w:rsidR="00DF4DEB" w:rsidRPr="00BE140A" w:rsidRDefault="00DF4DEB" w:rsidP="00BE140A">
            <w:pPr>
              <w:jc w:val="center"/>
              <w:rPr>
                <w:sz w:val="24"/>
                <w:szCs w:val="24"/>
              </w:rPr>
            </w:pPr>
            <w:r w:rsidRPr="00BE140A">
              <w:rPr>
                <w:sz w:val="24"/>
                <w:szCs w:val="24"/>
              </w:rPr>
              <w:t>2</w:t>
            </w:r>
          </w:p>
          <w:p w:rsidR="00DF4DEB" w:rsidRPr="00BE140A" w:rsidRDefault="00DF4DEB" w:rsidP="00BE140A">
            <w:pPr>
              <w:jc w:val="center"/>
              <w:rPr>
                <w:sz w:val="24"/>
                <w:szCs w:val="24"/>
              </w:rPr>
            </w:pPr>
          </w:p>
          <w:p w:rsidR="00DF4DEB" w:rsidRPr="00BE140A" w:rsidRDefault="00DF4DEB" w:rsidP="00BE140A">
            <w:pPr>
              <w:jc w:val="center"/>
              <w:rPr>
                <w:sz w:val="24"/>
                <w:szCs w:val="24"/>
              </w:rPr>
            </w:pPr>
            <w:r w:rsidRPr="00BE140A">
              <w:rPr>
                <w:sz w:val="24"/>
                <w:szCs w:val="24"/>
              </w:rPr>
              <w:t>3</w:t>
            </w:r>
          </w:p>
          <w:p w:rsidR="00DF4DEB" w:rsidRPr="00BE140A" w:rsidRDefault="00DF4DEB" w:rsidP="00BE140A">
            <w:pPr>
              <w:jc w:val="center"/>
              <w:rPr>
                <w:sz w:val="24"/>
                <w:szCs w:val="24"/>
              </w:rPr>
            </w:pPr>
          </w:p>
          <w:p w:rsidR="00DF4DEB" w:rsidRPr="00BE140A" w:rsidRDefault="00DF4DEB" w:rsidP="00BE140A">
            <w:pPr>
              <w:jc w:val="center"/>
              <w:rPr>
                <w:sz w:val="24"/>
                <w:szCs w:val="24"/>
              </w:rPr>
            </w:pPr>
          </w:p>
          <w:p w:rsidR="00DF4DEB" w:rsidRPr="00BE140A" w:rsidRDefault="00DF4DEB" w:rsidP="00BE140A">
            <w:pPr>
              <w:jc w:val="center"/>
              <w:rPr>
                <w:sz w:val="24"/>
                <w:szCs w:val="24"/>
              </w:rPr>
            </w:pPr>
            <w:r w:rsidRPr="00BE140A">
              <w:rPr>
                <w:sz w:val="24"/>
                <w:szCs w:val="24"/>
              </w:rPr>
              <w:t>4</w:t>
            </w:r>
          </w:p>
          <w:p w:rsidR="00DF4DEB" w:rsidRPr="00BE140A" w:rsidRDefault="00DF4DEB" w:rsidP="00BE140A">
            <w:pPr>
              <w:jc w:val="center"/>
              <w:rPr>
                <w:sz w:val="24"/>
                <w:szCs w:val="24"/>
              </w:rPr>
            </w:pPr>
            <w:r w:rsidRPr="00BE140A">
              <w:rPr>
                <w:sz w:val="24"/>
                <w:szCs w:val="24"/>
              </w:rPr>
              <w:t>5</w:t>
            </w:r>
          </w:p>
          <w:p w:rsidR="00DF4DEB" w:rsidRPr="00BE140A" w:rsidRDefault="00DF4DEB" w:rsidP="00BE140A">
            <w:pPr>
              <w:jc w:val="center"/>
              <w:rPr>
                <w:sz w:val="24"/>
                <w:szCs w:val="24"/>
              </w:rPr>
            </w:pPr>
          </w:p>
          <w:p w:rsidR="00DF4DEB" w:rsidRPr="00BE140A" w:rsidRDefault="00DF4DEB" w:rsidP="00BE140A">
            <w:pPr>
              <w:jc w:val="center"/>
              <w:rPr>
                <w:sz w:val="24"/>
                <w:szCs w:val="24"/>
              </w:rPr>
            </w:pPr>
            <w:r w:rsidRPr="00BE140A">
              <w:rPr>
                <w:sz w:val="24"/>
                <w:szCs w:val="24"/>
              </w:rPr>
              <w:t>6</w:t>
            </w:r>
          </w:p>
          <w:p w:rsidR="00DF4DEB" w:rsidRPr="00BE140A" w:rsidRDefault="00DF4DEB" w:rsidP="00BE140A">
            <w:pPr>
              <w:jc w:val="center"/>
              <w:rPr>
                <w:sz w:val="24"/>
                <w:szCs w:val="24"/>
              </w:rPr>
            </w:pPr>
            <w:r w:rsidRPr="00BE140A">
              <w:rPr>
                <w:sz w:val="24"/>
                <w:szCs w:val="24"/>
              </w:rPr>
              <w:t>7</w:t>
            </w:r>
          </w:p>
          <w:p w:rsidR="00DF4DEB" w:rsidRPr="00BE140A" w:rsidRDefault="00DF4DEB" w:rsidP="00BE140A">
            <w:pPr>
              <w:jc w:val="center"/>
              <w:rPr>
                <w:sz w:val="24"/>
                <w:szCs w:val="24"/>
              </w:rPr>
            </w:pPr>
          </w:p>
          <w:p w:rsidR="00DF4DEB" w:rsidRPr="00BE140A" w:rsidRDefault="00DF4DEB" w:rsidP="00BE140A">
            <w:pPr>
              <w:jc w:val="center"/>
              <w:rPr>
                <w:sz w:val="24"/>
                <w:szCs w:val="24"/>
              </w:rPr>
            </w:pPr>
          </w:p>
          <w:p w:rsidR="00DF4DEB" w:rsidRPr="00BE140A" w:rsidRDefault="00DF4DEB" w:rsidP="00BE140A">
            <w:pPr>
              <w:jc w:val="center"/>
              <w:rPr>
                <w:sz w:val="24"/>
                <w:szCs w:val="24"/>
              </w:rPr>
            </w:pPr>
            <w:r w:rsidRPr="00BE140A">
              <w:rPr>
                <w:sz w:val="24"/>
                <w:szCs w:val="24"/>
              </w:rPr>
              <w:t>8</w:t>
            </w:r>
          </w:p>
          <w:p w:rsidR="00DF4DEB" w:rsidRPr="00BE140A" w:rsidRDefault="00DF4DEB" w:rsidP="00BE140A">
            <w:pPr>
              <w:jc w:val="center"/>
              <w:rPr>
                <w:sz w:val="24"/>
                <w:szCs w:val="24"/>
              </w:rPr>
            </w:pPr>
            <w:r w:rsidRPr="00BE140A">
              <w:rPr>
                <w:sz w:val="24"/>
                <w:szCs w:val="24"/>
              </w:rPr>
              <w:t>9</w:t>
            </w:r>
          </w:p>
          <w:p w:rsidR="00DF4DEB" w:rsidRPr="00BE140A" w:rsidRDefault="00DF4DEB" w:rsidP="00BE140A">
            <w:pPr>
              <w:jc w:val="center"/>
              <w:rPr>
                <w:sz w:val="24"/>
                <w:szCs w:val="24"/>
              </w:rPr>
            </w:pPr>
            <w:r w:rsidRPr="00BE140A">
              <w:rPr>
                <w:sz w:val="24"/>
                <w:szCs w:val="24"/>
              </w:rPr>
              <w:t>10</w:t>
            </w:r>
          </w:p>
          <w:p w:rsidR="00DF4DEB" w:rsidRPr="00BE140A" w:rsidRDefault="00DF4DEB" w:rsidP="00BE140A">
            <w:pPr>
              <w:jc w:val="center"/>
              <w:rPr>
                <w:sz w:val="24"/>
                <w:szCs w:val="24"/>
              </w:rPr>
            </w:pPr>
            <w:r w:rsidRPr="00BE140A">
              <w:rPr>
                <w:sz w:val="24"/>
                <w:szCs w:val="24"/>
              </w:rPr>
              <w:t>11</w:t>
            </w:r>
          </w:p>
          <w:p w:rsidR="00DF4DEB" w:rsidRPr="00BE140A" w:rsidRDefault="00DF4DEB" w:rsidP="00BE140A">
            <w:pPr>
              <w:jc w:val="center"/>
              <w:rPr>
                <w:sz w:val="24"/>
                <w:szCs w:val="24"/>
              </w:rPr>
            </w:pPr>
            <w:r w:rsidRPr="00BE140A">
              <w:rPr>
                <w:sz w:val="24"/>
                <w:szCs w:val="24"/>
              </w:rPr>
              <w:t>12</w:t>
            </w:r>
          </w:p>
          <w:p w:rsidR="00DF4DEB" w:rsidRPr="00BE140A" w:rsidRDefault="00DF4DEB" w:rsidP="00BE140A">
            <w:pPr>
              <w:jc w:val="center"/>
              <w:rPr>
                <w:sz w:val="24"/>
                <w:szCs w:val="24"/>
              </w:rPr>
            </w:pPr>
          </w:p>
          <w:p w:rsidR="00DF4DEB" w:rsidRPr="00BE140A" w:rsidRDefault="00DF4DEB" w:rsidP="00BE140A">
            <w:pPr>
              <w:jc w:val="center"/>
              <w:rPr>
                <w:sz w:val="24"/>
                <w:szCs w:val="24"/>
              </w:rPr>
            </w:pPr>
            <w:r w:rsidRPr="00BE140A">
              <w:rPr>
                <w:sz w:val="24"/>
                <w:szCs w:val="24"/>
              </w:rPr>
              <w:t>13</w:t>
            </w:r>
          </w:p>
          <w:p w:rsidR="00DF4DEB" w:rsidRPr="00BE140A" w:rsidRDefault="00DF4DEB" w:rsidP="00BE140A">
            <w:pPr>
              <w:jc w:val="center"/>
              <w:rPr>
                <w:sz w:val="24"/>
                <w:szCs w:val="24"/>
              </w:rPr>
            </w:pPr>
          </w:p>
          <w:p w:rsidR="00DF4DEB" w:rsidRPr="00BE140A" w:rsidRDefault="00DF4DEB" w:rsidP="00BE140A">
            <w:pPr>
              <w:jc w:val="center"/>
              <w:rPr>
                <w:sz w:val="24"/>
                <w:szCs w:val="24"/>
              </w:rPr>
            </w:pPr>
            <w:r w:rsidRPr="00BE140A">
              <w:rPr>
                <w:sz w:val="24"/>
                <w:szCs w:val="24"/>
              </w:rPr>
              <w:t>14</w:t>
            </w:r>
          </w:p>
          <w:p w:rsidR="00DF4DEB" w:rsidRPr="00BE140A" w:rsidRDefault="00DF4DEB" w:rsidP="00BE140A">
            <w:pPr>
              <w:jc w:val="center"/>
              <w:rPr>
                <w:sz w:val="24"/>
                <w:szCs w:val="24"/>
              </w:rPr>
            </w:pPr>
          </w:p>
          <w:p w:rsidR="00DF4DEB" w:rsidRPr="00BE140A" w:rsidRDefault="00DF4DEB" w:rsidP="00BE140A">
            <w:pPr>
              <w:jc w:val="center"/>
              <w:rPr>
                <w:sz w:val="24"/>
                <w:szCs w:val="24"/>
              </w:rPr>
            </w:pPr>
            <w:r w:rsidRPr="00BE140A">
              <w:rPr>
                <w:sz w:val="24"/>
                <w:szCs w:val="24"/>
              </w:rPr>
              <w:t>15</w:t>
            </w:r>
          </w:p>
          <w:p w:rsidR="00DF4DEB" w:rsidRPr="00BE140A" w:rsidRDefault="00DF4DEB" w:rsidP="00BE140A">
            <w:pPr>
              <w:jc w:val="center"/>
              <w:rPr>
                <w:sz w:val="24"/>
                <w:szCs w:val="24"/>
              </w:rPr>
            </w:pPr>
          </w:p>
          <w:p w:rsidR="00DF4DEB" w:rsidRPr="00BE140A" w:rsidRDefault="00DF4DEB" w:rsidP="00BE140A">
            <w:pPr>
              <w:rPr>
                <w:sz w:val="24"/>
                <w:szCs w:val="24"/>
              </w:rPr>
            </w:pPr>
          </w:p>
          <w:p w:rsidR="00DF4DEB" w:rsidRPr="00BE140A" w:rsidRDefault="00DF4DEB" w:rsidP="00BE140A">
            <w:pPr>
              <w:jc w:val="center"/>
              <w:rPr>
                <w:sz w:val="24"/>
                <w:szCs w:val="24"/>
              </w:rPr>
            </w:pPr>
            <w:r w:rsidRPr="00BE140A">
              <w:rPr>
                <w:sz w:val="24"/>
                <w:szCs w:val="24"/>
              </w:rPr>
              <w:t>16</w:t>
            </w:r>
          </w:p>
          <w:p w:rsidR="00DF4DEB" w:rsidRPr="00BE140A" w:rsidRDefault="00DF4DEB" w:rsidP="00BE140A">
            <w:pPr>
              <w:jc w:val="center"/>
              <w:rPr>
                <w:sz w:val="24"/>
                <w:szCs w:val="24"/>
              </w:rPr>
            </w:pPr>
            <w:r w:rsidRPr="00BE140A">
              <w:rPr>
                <w:sz w:val="24"/>
                <w:szCs w:val="24"/>
              </w:rPr>
              <w:t>17</w:t>
            </w:r>
          </w:p>
          <w:p w:rsidR="00DF4DEB" w:rsidRPr="00BE140A" w:rsidRDefault="00DF4DEB" w:rsidP="00BE140A">
            <w:pPr>
              <w:jc w:val="center"/>
              <w:rPr>
                <w:sz w:val="24"/>
                <w:szCs w:val="24"/>
              </w:rPr>
            </w:pPr>
            <w:r w:rsidRPr="00BE140A">
              <w:rPr>
                <w:sz w:val="24"/>
                <w:szCs w:val="24"/>
              </w:rPr>
              <w:t>18</w:t>
            </w:r>
          </w:p>
          <w:p w:rsidR="00DF4DEB" w:rsidRPr="00BE140A" w:rsidRDefault="00DF4DEB" w:rsidP="00BE140A">
            <w:pPr>
              <w:jc w:val="center"/>
              <w:rPr>
                <w:sz w:val="24"/>
                <w:szCs w:val="24"/>
              </w:rPr>
            </w:pPr>
          </w:p>
          <w:p w:rsidR="00DF4DEB" w:rsidRPr="00BE140A" w:rsidRDefault="00DF4DEB" w:rsidP="00BE140A">
            <w:pPr>
              <w:jc w:val="center"/>
              <w:rPr>
                <w:sz w:val="24"/>
                <w:szCs w:val="24"/>
              </w:rPr>
            </w:pPr>
            <w:r w:rsidRPr="00BE140A">
              <w:rPr>
                <w:sz w:val="24"/>
                <w:szCs w:val="24"/>
              </w:rPr>
              <w:t>19</w:t>
            </w:r>
          </w:p>
          <w:p w:rsidR="00DF4DEB" w:rsidRPr="00BE140A" w:rsidRDefault="00DF4DEB" w:rsidP="00BE140A">
            <w:pPr>
              <w:jc w:val="center"/>
              <w:rPr>
                <w:sz w:val="24"/>
                <w:szCs w:val="24"/>
              </w:rPr>
            </w:pPr>
            <w:r w:rsidRPr="00BE140A">
              <w:rPr>
                <w:sz w:val="24"/>
                <w:szCs w:val="24"/>
              </w:rPr>
              <w:t>20</w:t>
            </w:r>
          </w:p>
          <w:p w:rsidR="00DF4DEB" w:rsidRPr="00BE140A" w:rsidRDefault="00DF4DEB" w:rsidP="00BE140A">
            <w:pPr>
              <w:jc w:val="center"/>
              <w:rPr>
                <w:sz w:val="24"/>
                <w:szCs w:val="24"/>
              </w:rPr>
            </w:pPr>
            <w:r w:rsidRPr="00BE140A">
              <w:rPr>
                <w:sz w:val="24"/>
                <w:szCs w:val="24"/>
              </w:rPr>
              <w:t>21</w:t>
            </w:r>
          </w:p>
          <w:p w:rsidR="00DF4DEB" w:rsidRPr="00BE140A" w:rsidRDefault="00DF4DEB" w:rsidP="00BE140A">
            <w:pPr>
              <w:jc w:val="center"/>
              <w:rPr>
                <w:sz w:val="24"/>
                <w:szCs w:val="24"/>
              </w:rPr>
            </w:pPr>
          </w:p>
          <w:p w:rsidR="00DF4DEB" w:rsidRPr="00BE140A" w:rsidRDefault="00DF4DEB" w:rsidP="00BE140A">
            <w:pPr>
              <w:jc w:val="center"/>
              <w:rPr>
                <w:sz w:val="24"/>
                <w:szCs w:val="24"/>
              </w:rPr>
            </w:pPr>
            <w:r w:rsidRPr="00BE140A">
              <w:rPr>
                <w:sz w:val="24"/>
                <w:szCs w:val="24"/>
              </w:rPr>
              <w:t>22</w:t>
            </w:r>
          </w:p>
          <w:p w:rsidR="00DF4DEB" w:rsidRPr="00BE140A" w:rsidRDefault="00DF4DEB" w:rsidP="00BE140A">
            <w:pPr>
              <w:jc w:val="center"/>
              <w:rPr>
                <w:sz w:val="24"/>
                <w:szCs w:val="24"/>
              </w:rPr>
            </w:pPr>
            <w:r w:rsidRPr="00BE140A">
              <w:rPr>
                <w:sz w:val="24"/>
                <w:szCs w:val="24"/>
              </w:rPr>
              <w:t>23</w:t>
            </w:r>
          </w:p>
          <w:p w:rsidR="00DF4DEB" w:rsidRPr="00BE140A" w:rsidRDefault="00DF4DEB" w:rsidP="00BE140A">
            <w:pPr>
              <w:jc w:val="center"/>
              <w:rPr>
                <w:sz w:val="24"/>
                <w:szCs w:val="24"/>
              </w:rPr>
            </w:pPr>
            <w:r w:rsidRPr="00BE140A">
              <w:rPr>
                <w:sz w:val="24"/>
                <w:szCs w:val="24"/>
              </w:rPr>
              <w:t>24</w:t>
            </w:r>
          </w:p>
          <w:p w:rsidR="00DF4DEB" w:rsidRPr="00BE140A" w:rsidRDefault="00DF4DEB" w:rsidP="00BE140A">
            <w:pPr>
              <w:jc w:val="center"/>
              <w:rPr>
                <w:sz w:val="24"/>
                <w:szCs w:val="24"/>
              </w:rPr>
            </w:pPr>
          </w:p>
          <w:p w:rsidR="00DF4DEB" w:rsidRPr="00BE140A" w:rsidRDefault="00DF4DEB" w:rsidP="00BE140A">
            <w:pPr>
              <w:jc w:val="center"/>
              <w:rPr>
                <w:sz w:val="24"/>
                <w:szCs w:val="24"/>
              </w:rPr>
            </w:pPr>
            <w:r w:rsidRPr="00BE140A">
              <w:rPr>
                <w:sz w:val="24"/>
                <w:szCs w:val="24"/>
              </w:rPr>
              <w:t>25</w:t>
            </w:r>
          </w:p>
          <w:p w:rsidR="00DF4DEB" w:rsidRPr="00BE140A" w:rsidRDefault="00DF4DEB" w:rsidP="00BE140A">
            <w:pPr>
              <w:jc w:val="center"/>
              <w:rPr>
                <w:sz w:val="24"/>
                <w:szCs w:val="24"/>
              </w:rPr>
            </w:pPr>
          </w:p>
          <w:p w:rsidR="00DF4DEB" w:rsidRPr="00BE140A" w:rsidRDefault="00DF4DEB" w:rsidP="00BE140A">
            <w:pPr>
              <w:jc w:val="center"/>
              <w:rPr>
                <w:sz w:val="24"/>
                <w:szCs w:val="24"/>
              </w:rPr>
            </w:pPr>
            <w:r w:rsidRPr="00BE140A">
              <w:rPr>
                <w:sz w:val="24"/>
                <w:szCs w:val="24"/>
              </w:rPr>
              <w:t>26</w:t>
            </w:r>
          </w:p>
          <w:p w:rsidR="00DF4DEB" w:rsidRPr="00BE140A" w:rsidRDefault="00DF4DEB" w:rsidP="00BE140A">
            <w:pPr>
              <w:jc w:val="center"/>
              <w:rPr>
                <w:sz w:val="24"/>
                <w:szCs w:val="24"/>
              </w:rPr>
            </w:pPr>
            <w:r w:rsidRPr="00BE140A">
              <w:rPr>
                <w:sz w:val="24"/>
                <w:szCs w:val="24"/>
              </w:rPr>
              <w:t>27</w:t>
            </w:r>
          </w:p>
          <w:p w:rsidR="00DF4DEB" w:rsidRPr="00BE140A" w:rsidRDefault="00DF4DEB" w:rsidP="00BE140A">
            <w:pPr>
              <w:jc w:val="center"/>
              <w:rPr>
                <w:sz w:val="24"/>
                <w:szCs w:val="24"/>
              </w:rPr>
            </w:pPr>
            <w:r w:rsidRPr="00BE140A">
              <w:rPr>
                <w:sz w:val="24"/>
                <w:szCs w:val="24"/>
              </w:rPr>
              <w:t>28</w:t>
            </w:r>
          </w:p>
          <w:p w:rsidR="00DF4DEB" w:rsidRPr="00BE140A" w:rsidRDefault="00DF4DEB" w:rsidP="00BE140A">
            <w:pPr>
              <w:jc w:val="center"/>
              <w:rPr>
                <w:sz w:val="24"/>
                <w:szCs w:val="24"/>
              </w:rPr>
            </w:pPr>
          </w:p>
          <w:p w:rsidR="00DF4DEB" w:rsidRPr="00BE140A" w:rsidRDefault="00DF4DEB" w:rsidP="00BE140A">
            <w:pPr>
              <w:jc w:val="center"/>
              <w:rPr>
                <w:sz w:val="24"/>
                <w:szCs w:val="24"/>
              </w:rPr>
            </w:pPr>
            <w:r w:rsidRPr="00BE140A">
              <w:rPr>
                <w:sz w:val="24"/>
                <w:szCs w:val="24"/>
              </w:rPr>
              <w:lastRenderedPageBreak/>
              <w:t>29</w:t>
            </w:r>
          </w:p>
          <w:p w:rsidR="00DF4DEB" w:rsidRPr="00BE140A" w:rsidRDefault="00DF4DEB" w:rsidP="00BE140A">
            <w:pPr>
              <w:jc w:val="center"/>
              <w:rPr>
                <w:sz w:val="24"/>
                <w:szCs w:val="24"/>
              </w:rPr>
            </w:pPr>
            <w:r w:rsidRPr="00BE140A">
              <w:rPr>
                <w:sz w:val="24"/>
                <w:szCs w:val="24"/>
              </w:rPr>
              <w:t>30</w:t>
            </w:r>
          </w:p>
          <w:p w:rsidR="00DF4DEB" w:rsidRPr="00BE140A" w:rsidRDefault="00DF4DEB" w:rsidP="00BE140A">
            <w:pPr>
              <w:jc w:val="center"/>
              <w:rPr>
                <w:sz w:val="24"/>
                <w:szCs w:val="24"/>
              </w:rPr>
            </w:pPr>
          </w:p>
          <w:p w:rsidR="00DF4DEB" w:rsidRPr="00BE140A" w:rsidRDefault="00DF4DEB" w:rsidP="00BE140A">
            <w:pPr>
              <w:jc w:val="center"/>
              <w:rPr>
                <w:sz w:val="24"/>
                <w:szCs w:val="24"/>
              </w:rPr>
            </w:pPr>
            <w:r w:rsidRPr="00BE140A">
              <w:rPr>
                <w:sz w:val="24"/>
                <w:szCs w:val="24"/>
              </w:rPr>
              <w:t>31</w:t>
            </w:r>
          </w:p>
          <w:p w:rsidR="00DF4DEB" w:rsidRPr="00BE140A" w:rsidRDefault="00DF4DEB" w:rsidP="00BE140A">
            <w:pPr>
              <w:jc w:val="center"/>
              <w:rPr>
                <w:sz w:val="24"/>
                <w:szCs w:val="24"/>
              </w:rPr>
            </w:pPr>
          </w:p>
          <w:p w:rsidR="00DF4DEB" w:rsidRPr="00BE140A" w:rsidRDefault="00DF4DEB" w:rsidP="00BE140A">
            <w:pPr>
              <w:jc w:val="center"/>
              <w:rPr>
                <w:sz w:val="24"/>
                <w:szCs w:val="24"/>
              </w:rPr>
            </w:pPr>
            <w:r w:rsidRPr="00BE140A">
              <w:rPr>
                <w:sz w:val="24"/>
                <w:szCs w:val="24"/>
              </w:rPr>
              <w:t>32</w:t>
            </w:r>
          </w:p>
          <w:p w:rsidR="00DF4DEB" w:rsidRPr="00BE140A" w:rsidRDefault="00DF4DEB" w:rsidP="00BE140A">
            <w:pPr>
              <w:jc w:val="center"/>
              <w:rPr>
                <w:sz w:val="24"/>
                <w:szCs w:val="24"/>
              </w:rPr>
            </w:pPr>
            <w:r w:rsidRPr="00BE140A">
              <w:rPr>
                <w:sz w:val="24"/>
                <w:szCs w:val="24"/>
              </w:rPr>
              <w:t>33</w:t>
            </w:r>
          </w:p>
          <w:p w:rsidR="00DF4DEB" w:rsidRPr="00BE140A" w:rsidRDefault="00DF4DEB" w:rsidP="00BE140A">
            <w:pPr>
              <w:jc w:val="center"/>
              <w:rPr>
                <w:sz w:val="24"/>
                <w:szCs w:val="24"/>
              </w:rPr>
            </w:pPr>
          </w:p>
          <w:p w:rsidR="00DF4DEB" w:rsidRPr="00BE140A" w:rsidRDefault="00DF4DEB" w:rsidP="00BE140A">
            <w:pPr>
              <w:jc w:val="center"/>
              <w:rPr>
                <w:sz w:val="24"/>
                <w:szCs w:val="24"/>
              </w:rPr>
            </w:pPr>
            <w:r w:rsidRPr="00BE140A">
              <w:rPr>
                <w:sz w:val="24"/>
                <w:szCs w:val="24"/>
              </w:rPr>
              <w:t>34</w:t>
            </w:r>
          </w:p>
          <w:p w:rsidR="00DF4DEB" w:rsidRPr="00BE140A" w:rsidRDefault="00DF4DEB" w:rsidP="00BE140A">
            <w:pPr>
              <w:jc w:val="center"/>
              <w:rPr>
                <w:i/>
                <w:sz w:val="24"/>
                <w:szCs w:val="24"/>
              </w:rPr>
            </w:pPr>
          </w:p>
        </w:tc>
        <w:tc>
          <w:tcPr>
            <w:tcW w:w="6804" w:type="dxa"/>
          </w:tcPr>
          <w:p w:rsidR="00DF4DEB" w:rsidRPr="00BE140A" w:rsidRDefault="00DF4DEB" w:rsidP="00BE140A">
            <w:pPr>
              <w:pStyle w:val="Standard"/>
              <w:jc w:val="center"/>
              <w:rPr>
                <w:rFonts w:cs="Times New Roman"/>
                <w:u w:val="single"/>
              </w:rPr>
            </w:pPr>
            <w:r w:rsidRPr="00BE140A">
              <w:rPr>
                <w:rFonts w:cs="Times New Roman"/>
                <w:u w:val="single"/>
              </w:rPr>
              <w:lastRenderedPageBreak/>
              <w:t>Жилище</w:t>
            </w:r>
          </w:p>
          <w:p w:rsidR="00DF4DEB" w:rsidRPr="00BE140A" w:rsidRDefault="00DF4DEB" w:rsidP="00BE140A">
            <w:pPr>
              <w:pStyle w:val="Standard"/>
              <w:rPr>
                <w:rFonts w:cs="Times New Roman"/>
              </w:rPr>
            </w:pPr>
            <w:r w:rsidRPr="00BE140A">
              <w:rPr>
                <w:rFonts w:cs="Times New Roman"/>
              </w:rPr>
              <w:t>Виды жилых помещений. Гигиенические требования к жилому помещению, меры по их обеспечению.</w:t>
            </w:r>
          </w:p>
          <w:p w:rsidR="00DF4DEB" w:rsidRPr="00BE140A" w:rsidRDefault="00DF4DEB" w:rsidP="00BE140A">
            <w:pPr>
              <w:pStyle w:val="Standard"/>
              <w:rPr>
                <w:rFonts w:cs="Times New Roman"/>
              </w:rPr>
            </w:pPr>
            <w:r w:rsidRPr="00BE140A">
              <w:rPr>
                <w:rFonts w:cs="Times New Roman"/>
              </w:rPr>
              <w:t>Город. Улица. Домашний адрес. Практическая работа: адрес на конверте.</w:t>
            </w:r>
          </w:p>
          <w:p w:rsidR="00DF4DEB" w:rsidRPr="00BE140A" w:rsidRDefault="00DF4DEB" w:rsidP="00BE140A">
            <w:pPr>
              <w:pStyle w:val="Standard"/>
              <w:rPr>
                <w:rFonts w:cs="Times New Roman"/>
              </w:rPr>
            </w:pPr>
            <w:r w:rsidRPr="00BE140A">
              <w:rPr>
                <w:rFonts w:cs="Times New Roman"/>
              </w:rPr>
              <w:t>Уход за комнатными растениями. Практическая работа: уход за комнатными растениями с опорой на алгоритм.</w:t>
            </w:r>
          </w:p>
          <w:p w:rsidR="00DF4DEB" w:rsidRPr="00BE140A" w:rsidRDefault="00DF4DEB" w:rsidP="00BE140A">
            <w:pPr>
              <w:pStyle w:val="Standard"/>
              <w:jc w:val="center"/>
              <w:rPr>
                <w:rFonts w:cs="Times New Roman"/>
                <w:u w:val="single"/>
              </w:rPr>
            </w:pPr>
            <w:r w:rsidRPr="00BE140A">
              <w:rPr>
                <w:rFonts w:cs="Times New Roman"/>
                <w:u w:val="single"/>
              </w:rPr>
              <w:t>Транспорт</w:t>
            </w:r>
          </w:p>
          <w:p w:rsidR="00DF4DEB" w:rsidRPr="00BE140A" w:rsidRDefault="00DF4DEB" w:rsidP="00BE140A">
            <w:pPr>
              <w:pStyle w:val="Standard"/>
              <w:rPr>
                <w:rFonts w:cs="Times New Roman"/>
              </w:rPr>
            </w:pPr>
            <w:r w:rsidRPr="00BE140A">
              <w:rPr>
                <w:rFonts w:cs="Times New Roman"/>
              </w:rPr>
              <w:t>Виды транспорта. Беседа. Отгадывание загадок.</w:t>
            </w:r>
          </w:p>
          <w:p w:rsidR="00DF4DEB" w:rsidRPr="00BE140A" w:rsidRDefault="00DF4DEB" w:rsidP="00BE140A">
            <w:pPr>
              <w:pStyle w:val="Standard"/>
              <w:rPr>
                <w:rFonts w:cs="Times New Roman"/>
              </w:rPr>
            </w:pPr>
            <w:r w:rsidRPr="00BE140A">
              <w:rPr>
                <w:rFonts w:cs="Times New Roman"/>
              </w:rPr>
              <w:t>Пассажирский транспорт (автобус, троллейбус, трамвай метро). Его значение для человека.</w:t>
            </w:r>
          </w:p>
          <w:p w:rsidR="00DF4DEB" w:rsidRPr="00BE140A" w:rsidRDefault="00DF4DEB" w:rsidP="00BE140A">
            <w:pPr>
              <w:pStyle w:val="Standard"/>
              <w:rPr>
                <w:rFonts w:cs="Times New Roman"/>
              </w:rPr>
            </w:pPr>
            <w:r w:rsidRPr="00BE140A">
              <w:rPr>
                <w:rFonts w:cs="Times New Roman"/>
              </w:rPr>
              <w:t>Правила поведения в общественном транспорте.</w:t>
            </w:r>
          </w:p>
          <w:p w:rsidR="00DF4DEB" w:rsidRPr="00BE140A" w:rsidRDefault="00DF4DEB" w:rsidP="00BE140A">
            <w:pPr>
              <w:pStyle w:val="Standard"/>
              <w:rPr>
                <w:rFonts w:cs="Times New Roman"/>
              </w:rPr>
            </w:pPr>
            <w:r w:rsidRPr="00BE140A">
              <w:rPr>
                <w:rFonts w:cs="Times New Roman"/>
              </w:rPr>
              <w:t>Практическая работа: наблюдение за транспортом на улицах города.</w:t>
            </w:r>
          </w:p>
          <w:p w:rsidR="00DF4DEB" w:rsidRPr="00BE140A" w:rsidRDefault="00DF4DEB" w:rsidP="00BE140A">
            <w:pPr>
              <w:pStyle w:val="Standard"/>
              <w:jc w:val="center"/>
              <w:rPr>
                <w:rFonts w:cs="Times New Roman"/>
                <w:u w:val="single"/>
              </w:rPr>
            </w:pPr>
            <w:r w:rsidRPr="00BE140A">
              <w:rPr>
                <w:rFonts w:cs="Times New Roman"/>
                <w:u w:val="single"/>
              </w:rPr>
              <w:t>Питание</w:t>
            </w:r>
          </w:p>
          <w:p w:rsidR="00DF4DEB" w:rsidRPr="00BE140A" w:rsidRDefault="00DF4DEB" w:rsidP="00BE140A">
            <w:pPr>
              <w:pStyle w:val="Standard"/>
              <w:rPr>
                <w:rFonts w:cs="Times New Roman"/>
              </w:rPr>
            </w:pPr>
            <w:r w:rsidRPr="00BE140A">
              <w:rPr>
                <w:rFonts w:cs="Times New Roman"/>
              </w:rPr>
              <w:t>Основные продукты питания.</w:t>
            </w:r>
          </w:p>
          <w:p w:rsidR="00DF4DEB" w:rsidRPr="00BE140A" w:rsidRDefault="00DF4DEB" w:rsidP="00BE140A">
            <w:pPr>
              <w:pStyle w:val="Standard"/>
              <w:rPr>
                <w:rFonts w:cs="Times New Roman"/>
              </w:rPr>
            </w:pPr>
            <w:r w:rsidRPr="00BE140A">
              <w:rPr>
                <w:rFonts w:cs="Times New Roman"/>
              </w:rPr>
              <w:t>Витамины. Значение витаминов для здоровья человека.</w:t>
            </w:r>
          </w:p>
          <w:p w:rsidR="00DF4DEB" w:rsidRPr="00BE140A" w:rsidRDefault="00DF4DEB" w:rsidP="00BE140A">
            <w:pPr>
              <w:pStyle w:val="Standard"/>
              <w:rPr>
                <w:rFonts w:cs="Times New Roman"/>
              </w:rPr>
            </w:pPr>
            <w:r w:rsidRPr="00BE140A">
              <w:rPr>
                <w:rFonts w:cs="Times New Roman"/>
              </w:rPr>
              <w:t>Посуда. Виды посуды. Беседа. Отгадывание загадок. Классификация посуды.</w:t>
            </w:r>
          </w:p>
          <w:p w:rsidR="00DF4DEB" w:rsidRPr="00BE140A" w:rsidRDefault="00DF4DEB" w:rsidP="00BE140A">
            <w:pPr>
              <w:pStyle w:val="Standard"/>
              <w:rPr>
                <w:rFonts w:cs="Times New Roman"/>
              </w:rPr>
            </w:pPr>
            <w:r w:rsidRPr="00BE140A">
              <w:rPr>
                <w:rFonts w:cs="Times New Roman"/>
              </w:rPr>
              <w:t>Кухонная посуда (кастрюля, чайник, сковорода). Д/и «Подбери по назначению».</w:t>
            </w:r>
          </w:p>
          <w:p w:rsidR="00DF4DEB" w:rsidRPr="00BE140A" w:rsidRDefault="00DF4DEB" w:rsidP="00BE140A">
            <w:pPr>
              <w:pStyle w:val="Standard"/>
              <w:rPr>
                <w:rFonts w:cs="Times New Roman"/>
              </w:rPr>
            </w:pPr>
            <w:r w:rsidRPr="00BE140A">
              <w:rPr>
                <w:rFonts w:cs="Times New Roman"/>
              </w:rPr>
              <w:t>Столовая посуда (тарелка, салатник). Д/и «Подбери по назначению».</w:t>
            </w:r>
          </w:p>
          <w:p w:rsidR="00DF4DEB" w:rsidRPr="00BE140A" w:rsidRDefault="00DF4DEB" w:rsidP="00BE140A">
            <w:pPr>
              <w:pStyle w:val="Standard"/>
              <w:rPr>
                <w:rFonts w:cs="Times New Roman"/>
              </w:rPr>
            </w:pPr>
            <w:r w:rsidRPr="00BE140A">
              <w:rPr>
                <w:rFonts w:cs="Times New Roman"/>
              </w:rPr>
              <w:t>Столовые приборы (ложка, вилка, нож). Д/и «Подбери по назначению».</w:t>
            </w:r>
          </w:p>
          <w:p w:rsidR="00DF4DEB" w:rsidRPr="00BE140A" w:rsidRDefault="00DF4DEB" w:rsidP="00BE140A">
            <w:pPr>
              <w:pStyle w:val="Standard"/>
              <w:rPr>
                <w:rFonts w:cs="Times New Roman"/>
              </w:rPr>
            </w:pPr>
            <w:r w:rsidRPr="00BE140A">
              <w:rPr>
                <w:rFonts w:cs="Times New Roman"/>
              </w:rPr>
              <w:t xml:space="preserve">Чайная посуда (чашка, блюдце, ложка, чайник). Д/и «Подбери к чашке блюдце», «Что лишнее», «Повтори рисунок по клеточкам». </w:t>
            </w:r>
          </w:p>
          <w:p w:rsidR="00DF4DEB" w:rsidRPr="00BE140A" w:rsidRDefault="00DF4DEB" w:rsidP="00BE140A">
            <w:pPr>
              <w:pStyle w:val="Standard"/>
              <w:rPr>
                <w:rFonts w:cs="Times New Roman"/>
              </w:rPr>
            </w:pPr>
            <w:r w:rsidRPr="00BE140A">
              <w:rPr>
                <w:rFonts w:cs="Times New Roman"/>
              </w:rPr>
              <w:t>Чтение стихотворения К.Чуковского «Федорино горе».</w:t>
            </w:r>
          </w:p>
          <w:p w:rsidR="00DF4DEB" w:rsidRPr="00BE140A" w:rsidRDefault="00DF4DEB" w:rsidP="00BE140A">
            <w:pPr>
              <w:pStyle w:val="Standard"/>
              <w:rPr>
                <w:rFonts w:cs="Times New Roman"/>
              </w:rPr>
            </w:pPr>
            <w:r w:rsidRPr="00BE140A">
              <w:rPr>
                <w:rFonts w:cs="Times New Roman"/>
              </w:rPr>
              <w:t>Правила пользования посудой. Средства ухода за посудой. Мытьё посуды. Меры предосторожности.</w:t>
            </w:r>
          </w:p>
          <w:p w:rsidR="00DF4DEB" w:rsidRPr="00BE140A" w:rsidRDefault="00DF4DEB" w:rsidP="00BE140A">
            <w:pPr>
              <w:pStyle w:val="Standard"/>
              <w:jc w:val="center"/>
              <w:rPr>
                <w:rFonts w:cs="Times New Roman"/>
                <w:u w:val="single"/>
              </w:rPr>
            </w:pPr>
            <w:r w:rsidRPr="00BE140A">
              <w:rPr>
                <w:rFonts w:cs="Times New Roman"/>
                <w:u w:val="single"/>
              </w:rPr>
              <w:t>Торговля</w:t>
            </w:r>
          </w:p>
          <w:p w:rsidR="00DF4DEB" w:rsidRPr="00BE140A" w:rsidRDefault="00DF4DEB" w:rsidP="00BE140A">
            <w:pPr>
              <w:pStyle w:val="Standard"/>
              <w:rPr>
                <w:rFonts w:cs="Times New Roman"/>
              </w:rPr>
            </w:pPr>
            <w:r w:rsidRPr="00BE140A">
              <w:rPr>
                <w:rFonts w:cs="Times New Roman"/>
              </w:rPr>
              <w:t>Продовольственные магазины, их назначение.</w:t>
            </w:r>
          </w:p>
          <w:p w:rsidR="00DF4DEB" w:rsidRPr="00BE140A" w:rsidRDefault="00DF4DEB" w:rsidP="00BE140A">
            <w:pPr>
              <w:pStyle w:val="Standard"/>
              <w:rPr>
                <w:rFonts w:cs="Times New Roman"/>
              </w:rPr>
            </w:pPr>
            <w:r w:rsidRPr="00BE140A">
              <w:rPr>
                <w:rFonts w:cs="Times New Roman"/>
              </w:rPr>
              <w:t>Магазины самообслуживания. Правила поведения в магазине.</w:t>
            </w:r>
          </w:p>
          <w:p w:rsidR="00DF4DEB" w:rsidRPr="00BE140A" w:rsidRDefault="00DF4DEB" w:rsidP="00BE140A">
            <w:pPr>
              <w:pStyle w:val="Standard"/>
              <w:rPr>
                <w:rFonts w:cs="Times New Roman"/>
              </w:rPr>
            </w:pPr>
            <w:r w:rsidRPr="00BE140A">
              <w:rPr>
                <w:rFonts w:cs="Times New Roman"/>
              </w:rPr>
              <w:t>Беседа о работе кассира. Знакомство с профессией «кассир».</w:t>
            </w:r>
          </w:p>
          <w:p w:rsidR="00DF4DEB" w:rsidRPr="00BE140A" w:rsidRDefault="00587FCE" w:rsidP="00BE140A">
            <w:pPr>
              <w:pStyle w:val="Standard"/>
              <w:jc w:val="center"/>
              <w:rPr>
                <w:rFonts w:cs="Times New Roman"/>
                <w:u w:val="single"/>
              </w:rPr>
            </w:pPr>
            <w:r>
              <w:rPr>
                <w:rFonts w:cs="Times New Roman"/>
                <w:u w:val="single"/>
              </w:rPr>
              <w:t>Культура поведения</w:t>
            </w:r>
          </w:p>
          <w:p w:rsidR="00DF4DEB" w:rsidRPr="00BE140A" w:rsidRDefault="00587FCE" w:rsidP="00BE140A">
            <w:pPr>
              <w:pStyle w:val="Standard"/>
              <w:rPr>
                <w:rFonts w:cs="Times New Roman"/>
              </w:rPr>
            </w:pPr>
            <w:r>
              <w:rPr>
                <w:rFonts w:cs="Times New Roman"/>
              </w:rPr>
              <w:t>Правила этикета во время еды</w:t>
            </w:r>
            <w:r w:rsidR="00DF4DEB" w:rsidRPr="00BE140A">
              <w:rPr>
                <w:rFonts w:cs="Times New Roman"/>
              </w:rPr>
              <w:t>.</w:t>
            </w:r>
          </w:p>
          <w:p w:rsidR="00DF4DEB" w:rsidRPr="00BE140A" w:rsidRDefault="00587FCE" w:rsidP="00BE140A">
            <w:pPr>
              <w:pStyle w:val="Standard"/>
              <w:rPr>
                <w:rFonts w:cs="Times New Roman"/>
              </w:rPr>
            </w:pPr>
            <w:r>
              <w:rPr>
                <w:rFonts w:cs="Times New Roman"/>
              </w:rPr>
              <w:t>«Волшебные слова»</w:t>
            </w:r>
            <w:r w:rsidR="00DF4DEB" w:rsidRPr="00BE140A">
              <w:rPr>
                <w:rFonts w:cs="Times New Roman"/>
              </w:rPr>
              <w:t>.</w:t>
            </w:r>
          </w:p>
          <w:p w:rsidR="00DF4DEB" w:rsidRPr="00BE140A" w:rsidRDefault="00587FCE" w:rsidP="00BE140A">
            <w:pPr>
              <w:pStyle w:val="Standard"/>
              <w:rPr>
                <w:rFonts w:cs="Times New Roman"/>
              </w:rPr>
            </w:pPr>
            <w:r>
              <w:rPr>
                <w:rFonts w:cs="Times New Roman"/>
              </w:rPr>
              <w:t>Как себя вести во время экскурсии</w:t>
            </w:r>
            <w:r w:rsidR="00DF4DEB" w:rsidRPr="00BE140A">
              <w:rPr>
                <w:rFonts w:cs="Times New Roman"/>
              </w:rPr>
              <w:t>.</w:t>
            </w:r>
          </w:p>
          <w:p w:rsidR="00DF4DEB" w:rsidRPr="00BE140A" w:rsidRDefault="00DF4DEB" w:rsidP="00BE140A">
            <w:pPr>
              <w:pStyle w:val="Standard"/>
              <w:jc w:val="center"/>
              <w:rPr>
                <w:rFonts w:cs="Times New Roman"/>
                <w:u w:val="single"/>
              </w:rPr>
            </w:pPr>
            <w:r w:rsidRPr="00BE140A">
              <w:rPr>
                <w:rFonts w:cs="Times New Roman"/>
                <w:u w:val="single"/>
              </w:rPr>
              <w:t>Одежда и обувь</w:t>
            </w:r>
          </w:p>
          <w:p w:rsidR="00DF4DEB" w:rsidRPr="00BE140A" w:rsidRDefault="00DF4DEB" w:rsidP="00BE140A">
            <w:pPr>
              <w:pStyle w:val="Standard"/>
              <w:rPr>
                <w:rFonts w:cs="Times New Roman"/>
              </w:rPr>
            </w:pPr>
            <w:r w:rsidRPr="00BE140A">
              <w:rPr>
                <w:rFonts w:cs="Times New Roman"/>
              </w:rPr>
              <w:t>Виды одежды. Беседа. Отгадывание загадок. Классификация одежды.</w:t>
            </w:r>
          </w:p>
          <w:p w:rsidR="00DF4DEB" w:rsidRPr="00BE140A" w:rsidRDefault="00DF4DEB" w:rsidP="00BE140A">
            <w:pPr>
              <w:pStyle w:val="Standard"/>
              <w:rPr>
                <w:rFonts w:cs="Times New Roman"/>
              </w:rPr>
            </w:pPr>
            <w:r w:rsidRPr="00BE140A">
              <w:rPr>
                <w:rFonts w:cs="Times New Roman"/>
              </w:rPr>
              <w:t>Гигиенические требования к одежде, уход,  хранение.</w:t>
            </w:r>
          </w:p>
          <w:p w:rsidR="00DF4DEB" w:rsidRPr="00BE140A" w:rsidRDefault="00DF4DEB" w:rsidP="00BE140A">
            <w:pPr>
              <w:pStyle w:val="Standard"/>
              <w:rPr>
                <w:rFonts w:cs="Times New Roman"/>
              </w:rPr>
            </w:pPr>
            <w:r w:rsidRPr="00BE140A">
              <w:rPr>
                <w:rFonts w:cs="Times New Roman"/>
              </w:rPr>
              <w:t>Закрепление Д.и «Оденем куклу на прогулку»</w:t>
            </w:r>
          </w:p>
          <w:p w:rsidR="00DF4DEB" w:rsidRPr="00BE140A" w:rsidRDefault="00DF4DEB" w:rsidP="00BE140A">
            <w:pPr>
              <w:pStyle w:val="Standard"/>
              <w:rPr>
                <w:rFonts w:cs="Times New Roman"/>
              </w:rPr>
            </w:pPr>
            <w:r w:rsidRPr="00BE140A">
              <w:rPr>
                <w:rFonts w:cs="Times New Roman"/>
              </w:rPr>
              <w:t xml:space="preserve">Виды головных уборов. Классификация. Беседа. Отгадывание загадок. </w:t>
            </w:r>
          </w:p>
          <w:p w:rsidR="00DF4DEB" w:rsidRPr="00BE140A" w:rsidRDefault="00DF4DEB" w:rsidP="00BE140A">
            <w:pPr>
              <w:pStyle w:val="Standard"/>
              <w:rPr>
                <w:rFonts w:cs="Times New Roman"/>
              </w:rPr>
            </w:pPr>
            <w:r w:rsidRPr="00BE140A">
              <w:rPr>
                <w:rFonts w:cs="Times New Roman"/>
              </w:rPr>
              <w:lastRenderedPageBreak/>
              <w:t xml:space="preserve"> Гигиенические требования к головному убору, уход, хранение.</w:t>
            </w:r>
          </w:p>
          <w:p w:rsidR="00DF4DEB" w:rsidRPr="00BE140A" w:rsidRDefault="00DF4DEB" w:rsidP="00BE140A">
            <w:pPr>
              <w:pStyle w:val="Standard"/>
              <w:rPr>
                <w:rFonts w:cs="Times New Roman"/>
              </w:rPr>
            </w:pPr>
            <w:r w:rsidRPr="00BE140A">
              <w:rPr>
                <w:rFonts w:cs="Times New Roman"/>
              </w:rPr>
              <w:t>Закрепление по теме. Д /и «Подбери по назначению», «Что лишнее».</w:t>
            </w:r>
          </w:p>
          <w:p w:rsidR="00DF4DEB" w:rsidRPr="00BE140A" w:rsidRDefault="00DF4DEB" w:rsidP="00BE140A">
            <w:pPr>
              <w:pStyle w:val="Standard"/>
              <w:rPr>
                <w:rFonts w:cs="Times New Roman"/>
              </w:rPr>
            </w:pPr>
            <w:r w:rsidRPr="00BE140A">
              <w:rPr>
                <w:rFonts w:cs="Times New Roman"/>
              </w:rPr>
              <w:t>Виды обуви. Беседа. Отгадывание загадок. Классификация обуви.</w:t>
            </w:r>
          </w:p>
          <w:p w:rsidR="00DF4DEB" w:rsidRPr="00BE140A" w:rsidRDefault="00DF4DEB" w:rsidP="00BE140A">
            <w:pPr>
              <w:pStyle w:val="Standard"/>
              <w:rPr>
                <w:rFonts w:cs="Times New Roman"/>
              </w:rPr>
            </w:pPr>
            <w:r w:rsidRPr="00BE140A">
              <w:rPr>
                <w:rFonts w:cs="Times New Roman"/>
              </w:rPr>
              <w:t>Гигиенические требования к обуви, уход, хранение.</w:t>
            </w:r>
          </w:p>
          <w:p w:rsidR="00DF4DEB" w:rsidRPr="00BE140A" w:rsidRDefault="00DF4DEB" w:rsidP="00BE140A">
            <w:pPr>
              <w:pStyle w:val="Standard"/>
              <w:rPr>
                <w:rFonts w:cs="Times New Roman"/>
              </w:rPr>
            </w:pPr>
            <w:r w:rsidRPr="00BE140A">
              <w:rPr>
                <w:rFonts w:cs="Times New Roman"/>
              </w:rPr>
              <w:t xml:space="preserve">Закрепление по теме обувь. Д/и «Подбери по назначению», </w:t>
            </w:r>
          </w:p>
          <w:p w:rsidR="00DF4DEB" w:rsidRPr="00BE140A" w:rsidRDefault="00DF4DEB" w:rsidP="00BE140A">
            <w:pPr>
              <w:pStyle w:val="Standard"/>
              <w:rPr>
                <w:rFonts w:cs="Times New Roman"/>
              </w:rPr>
            </w:pPr>
            <w:r w:rsidRPr="00BE140A">
              <w:rPr>
                <w:rFonts w:cs="Times New Roman"/>
              </w:rPr>
              <w:t>«Что лишнее».</w:t>
            </w:r>
          </w:p>
          <w:p w:rsidR="00DF4DEB" w:rsidRPr="00BE140A" w:rsidRDefault="00DF4DEB" w:rsidP="00BE140A">
            <w:pPr>
              <w:pStyle w:val="Standard"/>
              <w:rPr>
                <w:rFonts w:cs="Times New Roman"/>
              </w:rPr>
            </w:pPr>
            <w:r w:rsidRPr="00BE140A">
              <w:rPr>
                <w:rFonts w:cs="Times New Roman"/>
              </w:rPr>
              <w:t>Культура поведения в общественных местах: в театре, в транспорте, в гостях. Игровая ситуация «К нам пришли гости».</w:t>
            </w:r>
          </w:p>
          <w:p w:rsidR="00DF4DEB" w:rsidRPr="00BE140A" w:rsidRDefault="00DF4DEB" w:rsidP="00BE140A">
            <w:pPr>
              <w:pStyle w:val="Standard"/>
              <w:rPr>
                <w:rFonts w:cs="Times New Roman"/>
                <w:i/>
              </w:rPr>
            </w:pPr>
          </w:p>
        </w:tc>
        <w:tc>
          <w:tcPr>
            <w:tcW w:w="1099" w:type="dxa"/>
          </w:tcPr>
          <w:p w:rsidR="00DF4DEB" w:rsidRPr="00BE140A" w:rsidRDefault="00DF4DEB" w:rsidP="00BE140A">
            <w:pPr>
              <w:rPr>
                <w:sz w:val="24"/>
                <w:szCs w:val="24"/>
              </w:rPr>
            </w:pPr>
          </w:p>
          <w:p w:rsidR="00DF4DEB" w:rsidRPr="00BE140A" w:rsidRDefault="00DF4DEB" w:rsidP="00BE140A">
            <w:pPr>
              <w:rPr>
                <w:sz w:val="24"/>
                <w:szCs w:val="24"/>
              </w:rPr>
            </w:pPr>
            <w:r w:rsidRPr="00BE140A">
              <w:rPr>
                <w:sz w:val="24"/>
                <w:szCs w:val="24"/>
              </w:rPr>
              <w:t>03.09</w:t>
            </w:r>
          </w:p>
          <w:p w:rsidR="00DF4DEB" w:rsidRPr="00BE140A" w:rsidRDefault="00DF4DEB" w:rsidP="00BE140A">
            <w:pPr>
              <w:rPr>
                <w:sz w:val="24"/>
                <w:szCs w:val="24"/>
              </w:rPr>
            </w:pPr>
          </w:p>
          <w:p w:rsidR="00DF4DEB" w:rsidRPr="00BE140A" w:rsidRDefault="00DF4DEB" w:rsidP="00BE140A">
            <w:pPr>
              <w:rPr>
                <w:sz w:val="24"/>
                <w:szCs w:val="24"/>
              </w:rPr>
            </w:pPr>
            <w:r w:rsidRPr="00BE140A">
              <w:rPr>
                <w:sz w:val="24"/>
                <w:szCs w:val="24"/>
              </w:rPr>
              <w:t>10.09</w:t>
            </w:r>
          </w:p>
          <w:p w:rsidR="00DF4DEB" w:rsidRPr="00BE140A" w:rsidRDefault="00DF4DEB" w:rsidP="00BE140A">
            <w:pPr>
              <w:rPr>
                <w:sz w:val="24"/>
                <w:szCs w:val="24"/>
              </w:rPr>
            </w:pPr>
          </w:p>
          <w:p w:rsidR="00DF4DEB" w:rsidRPr="00BE140A" w:rsidRDefault="00DF4DEB" w:rsidP="00BE140A">
            <w:pPr>
              <w:rPr>
                <w:sz w:val="24"/>
                <w:szCs w:val="24"/>
              </w:rPr>
            </w:pPr>
            <w:r w:rsidRPr="00BE140A">
              <w:rPr>
                <w:sz w:val="24"/>
                <w:szCs w:val="24"/>
              </w:rPr>
              <w:t>17.09</w:t>
            </w:r>
          </w:p>
          <w:p w:rsidR="00DF4DEB" w:rsidRPr="00BE140A" w:rsidRDefault="00DF4DEB" w:rsidP="00BE140A">
            <w:pPr>
              <w:rPr>
                <w:sz w:val="24"/>
                <w:szCs w:val="24"/>
              </w:rPr>
            </w:pPr>
          </w:p>
          <w:p w:rsidR="00DF4DEB" w:rsidRPr="00BE140A" w:rsidRDefault="00DF4DEB" w:rsidP="00BE140A">
            <w:pPr>
              <w:rPr>
                <w:sz w:val="24"/>
                <w:szCs w:val="24"/>
              </w:rPr>
            </w:pPr>
          </w:p>
          <w:p w:rsidR="00DF4DEB" w:rsidRPr="00BE140A" w:rsidRDefault="00DF4DEB" w:rsidP="00BE140A">
            <w:pPr>
              <w:rPr>
                <w:sz w:val="24"/>
                <w:szCs w:val="24"/>
              </w:rPr>
            </w:pPr>
            <w:r w:rsidRPr="00BE140A">
              <w:rPr>
                <w:sz w:val="24"/>
                <w:szCs w:val="24"/>
              </w:rPr>
              <w:t>24.09</w:t>
            </w:r>
          </w:p>
          <w:p w:rsidR="00DF4DEB" w:rsidRPr="00BE140A" w:rsidRDefault="00DF4DEB" w:rsidP="00BE140A">
            <w:pPr>
              <w:rPr>
                <w:sz w:val="24"/>
                <w:szCs w:val="24"/>
              </w:rPr>
            </w:pPr>
            <w:r w:rsidRPr="00BE140A">
              <w:rPr>
                <w:sz w:val="24"/>
                <w:szCs w:val="24"/>
              </w:rPr>
              <w:t>01.10</w:t>
            </w:r>
          </w:p>
          <w:p w:rsidR="00DF4DEB" w:rsidRPr="00BE140A" w:rsidRDefault="00DF4DEB" w:rsidP="00BE140A">
            <w:pPr>
              <w:rPr>
                <w:sz w:val="24"/>
                <w:szCs w:val="24"/>
              </w:rPr>
            </w:pPr>
          </w:p>
          <w:p w:rsidR="00DF4DEB" w:rsidRPr="00BE140A" w:rsidRDefault="00DF4DEB" w:rsidP="00BE140A">
            <w:pPr>
              <w:rPr>
                <w:sz w:val="24"/>
                <w:szCs w:val="24"/>
              </w:rPr>
            </w:pPr>
            <w:r w:rsidRPr="00BE140A">
              <w:rPr>
                <w:sz w:val="24"/>
                <w:szCs w:val="24"/>
              </w:rPr>
              <w:t>08.10</w:t>
            </w:r>
          </w:p>
          <w:p w:rsidR="00DF4DEB" w:rsidRPr="00BE140A" w:rsidRDefault="00DF4DEB" w:rsidP="00BE140A">
            <w:pPr>
              <w:rPr>
                <w:sz w:val="24"/>
                <w:szCs w:val="24"/>
              </w:rPr>
            </w:pPr>
            <w:r w:rsidRPr="00BE140A">
              <w:rPr>
                <w:sz w:val="24"/>
                <w:szCs w:val="24"/>
              </w:rPr>
              <w:t>15.10</w:t>
            </w:r>
          </w:p>
          <w:p w:rsidR="00DF4DEB" w:rsidRPr="00BE140A" w:rsidRDefault="00DF4DEB" w:rsidP="00BE140A">
            <w:pPr>
              <w:rPr>
                <w:sz w:val="24"/>
                <w:szCs w:val="24"/>
              </w:rPr>
            </w:pPr>
          </w:p>
          <w:p w:rsidR="00DF4DEB" w:rsidRPr="00BE140A" w:rsidRDefault="00DF4DEB" w:rsidP="00BE140A">
            <w:pPr>
              <w:rPr>
                <w:sz w:val="24"/>
                <w:szCs w:val="24"/>
              </w:rPr>
            </w:pPr>
          </w:p>
          <w:p w:rsidR="00DF4DEB" w:rsidRPr="00BE140A" w:rsidRDefault="00DF4DEB" w:rsidP="00BE140A">
            <w:pPr>
              <w:rPr>
                <w:sz w:val="24"/>
                <w:szCs w:val="24"/>
              </w:rPr>
            </w:pPr>
            <w:r w:rsidRPr="00BE140A">
              <w:rPr>
                <w:sz w:val="24"/>
                <w:szCs w:val="24"/>
              </w:rPr>
              <w:t>22.10</w:t>
            </w:r>
          </w:p>
          <w:p w:rsidR="00DF4DEB" w:rsidRPr="00BE140A" w:rsidRDefault="00DF4DEB" w:rsidP="00BE140A">
            <w:pPr>
              <w:rPr>
                <w:sz w:val="24"/>
                <w:szCs w:val="24"/>
              </w:rPr>
            </w:pPr>
            <w:r w:rsidRPr="00BE140A">
              <w:rPr>
                <w:sz w:val="24"/>
                <w:szCs w:val="24"/>
              </w:rPr>
              <w:t>29.10</w:t>
            </w:r>
          </w:p>
          <w:p w:rsidR="00DF4DEB" w:rsidRPr="00BE140A" w:rsidRDefault="00DF4DEB" w:rsidP="00BE140A">
            <w:pPr>
              <w:rPr>
                <w:sz w:val="24"/>
                <w:szCs w:val="24"/>
              </w:rPr>
            </w:pPr>
            <w:r w:rsidRPr="00BE140A">
              <w:rPr>
                <w:sz w:val="24"/>
                <w:szCs w:val="24"/>
              </w:rPr>
              <w:t>12.11</w:t>
            </w:r>
          </w:p>
          <w:p w:rsidR="00DF4DEB" w:rsidRPr="00BE140A" w:rsidRDefault="00DF4DEB" w:rsidP="00BE140A">
            <w:pPr>
              <w:rPr>
                <w:sz w:val="24"/>
                <w:szCs w:val="24"/>
              </w:rPr>
            </w:pPr>
            <w:r w:rsidRPr="00BE140A">
              <w:rPr>
                <w:sz w:val="24"/>
                <w:szCs w:val="24"/>
              </w:rPr>
              <w:t>19.11</w:t>
            </w:r>
          </w:p>
          <w:p w:rsidR="00DF4DEB" w:rsidRPr="00BE140A" w:rsidRDefault="00DF4DEB" w:rsidP="00BE140A">
            <w:pPr>
              <w:rPr>
                <w:sz w:val="24"/>
                <w:szCs w:val="24"/>
              </w:rPr>
            </w:pPr>
            <w:r w:rsidRPr="00BE140A">
              <w:rPr>
                <w:sz w:val="24"/>
                <w:szCs w:val="24"/>
              </w:rPr>
              <w:t>26.11</w:t>
            </w:r>
          </w:p>
          <w:p w:rsidR="00DF4DEB" w:rsidRPr="00BE140A" w:rsidRDefault="00DF4DEB" w:rsidP="00BE140A">
            <w:pPr>
              <w:rPr>
                <w:sz w:val="24"/>
                <w:szCs w:val="24"/>
              </w:rPr>
            </w:pPr>
          </w:p>
          <w:p w:rsidR="00DF4DEB" w:rsidRPr="00BE140A" w:rsidRDefault="00DF4DEB" w:rsidP="00BE140A">
            <w:pPr>
              <w:rPr>
                <w:sz w:val="24"/>
                <w:szCs w:val="24"/>
              </w:rPr>
            </w:pPr>
            <w:r w:rsidRPr="00BE140A">
              <w:rPr>
                <w:sz w:val="24"/>
                <w:szCs w:val="24"/>
              </w:rPr>
              <w:t>03.12</w:t>
            </w:r>
          </w:p>
          <w:p w:rsidR="00DF4DEB" w:rsidRPr="00BE140A" w:rsidRDefault="00DF4DEB" w:rsidP="00BE140A">
            <w:pPr>
              <w:rPr>
                <w:sz w:val="24"/>
                <w:szCs w:val="24"/>
              </w:rPr>
            </w:pPr>
          </w:p>
          <w:p w:rsidR="00DF4DEB" w:rsidRPr="00BE140A" w:rsidRDefault="00DF4DEB" w:rsidP="00BE140A">
            <w:pPr>
              <w:rPr>
                <w:sz w:val="24"/>
                <w:szCs w:val="24"/>
              </w:rPr>
            </w:pPr>
            <w:r w:rsidRPr="00BE140A">
              <w:rPr>
                <w:sz w:val="24"/>
                <w:szCs w:val="24"/>
              </w:rPr>
              <w:t>10.12</w:t>
            </w:r>
          </w:p>
          <w:p w:rsidR="00DF4DEB" w:rsidRPr="00BE140A" w:rsidRDefault="00DF4DEB" w:rsidP="00BE140A">
            <w:pPr>
              <w:rPr>
                <w:sz w:val="24"/>
                <w:szCs w:val="24"/>
              </w:rPr>
            </w:pPr>
          </w:p>
          <w:p w:rsidR="00DF4DEB" w:rsidRPr="00BE140A" w:rsidRDefault="00DF4DEB" w:rsidP="00BE140A">
            <w:pPr>
              <w:rPr>
                <w:sz w:val="24"/>
                <w:szCs w:val="24"/>
              </w:rPr>
            </w:pPr>
            <w:r w:rsidRPr="00BE140A">
              <w:rPr>
                <w:sz w:val="24"/>
                <w:szCs w:val="24"/>
              </w:rPr>
              <w:t>17.12</w:t>
            </w:r>
          </w:p>
          <w:p w:rsidR="00DF4DEB" w:rsidRPr="00BE140A" w:rsidRDefault="00DF4DEB" w:rsidP="00BE140A">
            <w:pPr>
              <w:rPr>
                <w:sz w:val="24"/>
                <w:szCs w:val="24"/>
              </w:rPr>
            </w:pPr>
          </w:p>
          <w:p w:rsidR="00DF4DEB" w:rsidRPr="00BE140A" w:rsidRDefault="00DF4DEB" w:rsidP="00BE140A">
            <w:pPr>
              <w:rPr>
                <w:sz w:val="24"/>
                <w:szCs w:val="24"/>
              </w:rPr>
            </w:pPr>
          </w:p>
          <w:p w:rsidR="00DF4DEB" w:rsidRPr="00BE140A" w:rsidRDefault="00DF4DEB" w:rsidP="00BE140A">
            <w:pPr>
              <w:rPr>
                <w:sz w:val="24"/>
                <w:szCs w:val="24"/>
              </w:rPr>
            </w:pPr>
            <w:r w:rsidRPr="00BE140A">
              <w:rPr>
                <w:sz w:val="24"/>
                <w:szCs w:val="24"/>
              </w:rPr>
              <w:t>24.12</w:t>
            </w:r>
          </w:p>
          <w:p w:rsidR="00DF4DEB" w:rsidRPr="00BE140A" w:rsidRDefault="00DF4DEB" w:rsidP="00BE140A">
            <w:pPr>
              <w:rPr>
                <w:sz w:val="24"/>
                <w:szCs w:val="24"/>
              </w:rPr>
            </w:pPr>
            <w:r w:rsidRPr="00BE140A">
              <w:rPr>
                <w:sz w:val="24"/>
                <w:szCs w:val="24"/>
              </w:rPr>
              <w:t>14.01</w:t>
            </w:r>
          </w:p>
          <w:p w:rsidR="00DF4DEB" w:rsidRPr="00BE140A" w:rsidRDefault="00DF4DEB" w:rsidP="00BE140A">
            <w:pPr>
              <w:rPr>
                <w:sz w:val="24"/>
                <w:szCs w:val="24"/>
              </w:rPr>
            </w:pPr>
            <w:r w:rsidRPr="00BE140A">
              <w:rPr>
                <w:sz w:val="24"/>
                <w:szCs w:val="24"/>
              </w:rPr>
              <w:t>21.01</w:t>
            </w:r>
          </w:p>
          <w:p w:rsidR="00DF4DEB" w:rsidRPr="00BE140A" w:rsidRDefault="00DF4DEB" w:rsidP="00BE140A">
            <w:pPr>
              <w:rPr>
                <w:sz w:val="24"/>
                <w:szCs w:val="24"/>
              </w:rPr>
            </w:pPr>
          </w:p>
          <w:p w:rsidR="00DF4DEB" w:rsidRPr="00BE140A" w:rsidRDefault="00DF4DEB" w:rsidP="00BE140A">
            <w:pPr>
              <w:rPr>
                <w:sz w:val="24"/>
                <w:szCs w:val="24"/>
              </w:rPr>
            </w:pPr>
            <w:r w:rsidRPr="00BE140A">
              <w:rPr>
                <w:sz w:val="24"/>
                <w:szCs w:val="24"/>
              </w:rPr>
              <w:t>28.01</w:t>
            </w:r>
          </w:p>
          <w:p w:rsidR="00DF4DEB" w:rsidRPr="00BE140A" w:rsidRDefault="00DF4DEB" w:rsidP="00BE140A">
            <w:pPr>
              <w:rPr>
                <w:sz w:val="24"/>
                <w:szCs w:val="24"/>
              </w:rPr>
            </w:pPr>
            <w:r w:rsidRPr="00BE140A">
              <w:rPr>
                <w:sz w:val="24"/>
                <w:szCs w:val="24"/>
              </w:rPr>
              <w:t>04.02.</w:t>
            </w:r>
          </w:p>
          <w:p w:rsidR="00DF4DEB" w:rsidRPr="00BE140A" w:rsidRDefault="00DF4DEB" w:rsidP="00BE140A">
            <w:pPr>
              <w:rPr>
                <w:sz w:val="24"/>
                <w:szCs w:val="24"/>
              </w:rPr>
            </w:pPr>
            <w:r w:rsidRPr="00BE140A">
              <w:rPr>
                <w:sz w:val="24"/>
                <w:szCs w:val="24"/>
              </w:rPr>
              <w:t>11.02</w:t>
            </w:r>
          </w:p>
          <w:p w:rsidR="00DF4DEB" w:rsidRPr="00BE140A" w:rsidRDefault="00DF4DEB" w:rsidP="00BE140A">
            <w:pPr>
              <w:rPr>
                <w:sz w:val="24"/>
                <w:szCs w:val="24"/>
              </w:rPr>
            </w:pPr>
          </w:p>
          <w:p w:rsidR="00DF4DEB" w:rsidRPr="00BE140A" w:rsidRDefault="00DF4DEB" w:rsidP="00BE140A">
            <w:pPr>
              <w:rPr>
                <w:sz w:val="24"/>
                <w:szCs w:val="24"/>
              </w:rPr>
            </w:pPr>
            <w:r w:rsidRPr="00BE140A">
              <w:rPr>
                <w:sz w:val="24"/>
                <w:szCs w:val="24"/>
              </w:rPr>
              <w:t>18.02</w:t>
            </w:r>
          </w:p>
          <w:p w:rsidR="00DF4DEB" w:rsidRPr="00BE140A" w:rsidRDefault="00DF4DEB" w:rsidP="00BE140A">
            <w:pPr>
              <w:rPr>
                <w:sz w:val="24"/>
                <w:szCs w:val="24"/>
              </w:rPr>
            </w:pPr>
            <w:r w:rsidRPr="00BE140A">
              <w:rPr>
                <w:sz w:val="24"/>
                <w:szCs w:val="24"/>
              </w:rPr>
              <w:t>25.02</w:t>
            </w:r>
          </w:p>
          <w:p w:rsidR="00DF4DEB" w:rsidRPr="00BE140A" w:rsidRDefault="00DF4DEB" w:rsidP="00BE140A">
            <w:pPr>
              <w:rPr>
                <w:sz w:val="24"/>
                <w:szCs w:val="24"/>
              </w:rPr>
            </w:pPr>
            <w:r w:rsidRPr="00BE140A">
              <w:rPr>
                <w:sz w:val="24"/>
                <w:szCs w:val="24"/>
              </w:rPr>
              <w:t>04.03</w:t>
            </w:r>
          </w:p>
          <w:p w:rsidR="00DF4DEB" w:rsidRPr="00BE140A" w:rsidRDefault="00DF4DEB" w:rsidP="00BE140A">
            <w:pPr>
              <w:rPr>
                <w:sz w:val="24"/>
                <w:szCs w:val="24"/>
              </w:rPr>
            </w:pPr>
          </w:p>
          <w:p w:rsidR="00DF4DEB" w:rsidRPr="00BE140A" w:rsidRDefault="00DF4DEB" w:rsidP="00BE140A">
            <w:pPr>
              <w:rPr>
                <w:sz w:val="24"/>
                <w:szCs w:val="24"/>
              </w:rPr>
            </w:pPr>
            <w:r w:rsidRPr="00BE140A">
              <w:rPr>
                <w:sz w:val="24"/>
                <w:szCs w:val="24"/>
              </w:rPr>
              <w:t>11.03</w:t>
            </w:r>
          </w:p>
          <w:p w:rsidR="00DF4DEB" w:rsidRPr="00BE140A" w:rsidRDefault="00DF4DEB" w:rsidP="00BE140A">
            <w:pPr>
              <w:rPr>
                <w:sz w:val="24"/>
                <w:szCs w:val="24"/>
              </w:rPr>
            </w:pPr>
          </w:p>
          <w:p w:rsidR="00DF4DEB" w:rsidRPr="00BE140A" w:rsidRDefault="00DF4DEB" w:rsidP="00BE140A">
            <w:pPr>
              <w:rPr>
                <w:sz w:val="24"/>
                <w:szCs w:val="24"/>
              </w:rPr>
            </w:pPr>
            <w:r w:rsidRPr="00BE140A">
              <w:rPr>
                <w:sz w:val="24"/>
                <w:szCs w:val="24"/>
              </w:rPr>
              <w:t>18.03</w:t>
            </w:r>
          </w:p>
          <w:p w:rsidR="00DF4DEB" w:rsidRPr="00BE140A" w:rsidRDefault="00DF4DEB" w:rsidP="00BE140A">
            <w:pPr>
              <w:rPr>
                <w:sz w:val="24"/>
                <w:szCs w:val="24"/>
              </w:rPr>
            </w:pPr>
            <w:r w:rsidRPr="00BE140A">
              <w:rPr>
                <w:sz w:val="24"/>
                <w:szCs w:val="24"/>
              </w:rPr>
              <w:t>01.04</w:t>
            </w:r>
          </w:p>
          <w:p w:rsidR="00DF4DEB" w:rsidRDefault="00DF4DEB" w:rsidP="00BE140A">
            <w:pPr>
              <w:rPr>
                <w:sz w:val="24"/>
                <w:szCs w:val="24"/>
              </w:rPr>
            </w:pPr>
            <w:r w:rsidRPr="00BE140A">
              <w:rPr>
                <w:sz w:val="24"/>
                <w:szCs w:val="24"/>
              </w:rPr>
              <w:t>08.04</w:t>
            </w:r>
          </w:p>
          <w:p w:rsidR="00BE140A" w:rsidRPr="00BE140A" w:rsidRDefault="00BE140A" w:rsidP="00BE140A">
            <w:pPr>
              <w:rPr>
                <w:sz w:val="24"/>
                <w:szCs w:val="24"/>
              </w:rPr>
            </w:pPr>
          </w:p>
          <w:p w:rsidR="00DF4DEB" w:rsidRPr="00BE140A" w:rsidRDefault="00DF4DEB" w:rsidP="00BE140A">
            <w:pPr>
              <w:rPr>
                <w:sz w:val="24"/>
                <w:szCs w:val="24"/>
              </w:rPr>
            </w:pPr>
            <w:r w:rsidRPr="00BE140A">
              <w:rPr>
                <w:sz w:val="24"/>
                <w:szCs w:val="24"/>
              </w:rPr>
              <w:lastRenderedPageBreak/>
              <w:t>15.04</w:t>
            </w:r>
          </w:p>
          <w:p w:rsidR="00DF4DEB" w:rsidRPr="00BE140A" w:rsidRDefault="00DF4DEB" w:rsidP="00BE140A">
            <w:pPr>
              <w:rPr>
                <w:sz w:val="24"/>
                <w:szCs w:val="24"/>
              </w:rPr>
            </w:pPr>
            <w:r w:rsidRPr="00BE140A">
              <w:rPr>
                <w:sz w:val="24"/>
                <w:szCs w:val="24"/>
              </w:rPr>
              <w:t>22.04</w:t>
            </w:r>
          </w:p>
          <w:p w:rsidR="00DF4DEB" w:rsidRPr="00BE140A" w:rsidRDefault="00DF4DEB" w:rsidP="00BE140A">
            <w:pPr>
              <w:rPr>
                <w:sz w:val="24"/>
                <w:szCs w:val="24"/>
              </w:rPr>
            </w:pPr>
          </w:p>
          <w:p w:rsidR="00DF4DEB" w:rsidRPr="00BE140A" w:rsidRDefault="00DF4DEB" w:rsidP="00BE140A">
            <w:pPr>
              <w:rPr>
                <w:sz w:val="24"/>
                <w:szCs w:val="24"/>
              </w:rPr>
            </w:pPr>
            <w:r w:rsidRPr="00BE140A">
              <w:rPr>
                <w:sz w:val="24"/>
                <w:szCs w:val="24"/>
              </w:rPr>
              <w:t>29.04</w:t>
            </w:r>
          </w:p>
          <w:p w:rsidR="00DF4DEB" w:rsidRPr="00BE140A" w:rsidRDefault="00DF4DEB" w:rsidP="00BE140A">
            <w:pPr>
              <w:rPr>
                <w:sz w:val="24"/>
                <w:szCs w:val="24"/>
              </w:rPr>
            </w:pPr>
          </w:p>
          <w:p w:rsidR="00DF4DEB" w:rsidRPr="00BE140A" w:rsidRDefault="00DF4DEB" w:rsidP="00BE140A">
            <w:pPr>
              <w:rPr>
                <w:sz w:val="24"/>
                <w:szCs w:val="24"/>
              </w:rPr>
            </w:pPr>
            <w:r w:rsidRPr="00BE140A">
              <w:rPr>
                <w:sz w:val="24"/>
                <w:szCs w:val="24"/>
              </w:rPr>
              <w:t>06.05</w:t>
            </w:r>
          </w:p>
          <w:p w:rsidR="00DF4DEB" w:rsidRPr="00BE140A" w:rsidRDefault="00DF4DEB" w:rsidP="00BE140A">
            <w:pPr>
              <w:rPr>
                <w:sz w:val="24"/>
                <w:szCs w:val="24"/>
              </w:rPr>
            </w:pPr>
            <w:r w:rsidRPr="00BE140A">
              <w:rPr>
                <w:sz w:val="24"/>
                <w:szCs w:val="24"/>
              </w:rPr>
              <w:t>13.05</w:t>
            </w:r>
          </w:p>
          <w:p w:rsidR="00DF4DEB" w:rsidRPr="00BE140A" w:rsidRDefault="00DF4DEB" w:rsidP="00BE140A">
            <w:pPr>
              <w:rPr>
                <w:sz w:val="24"/>
                <w:szCs w:val="24"/>
              </w:rPr>
            </w:pPr>
          </w:p>
          <w:p w:rsidR="00DF4DEB" w:rsidRPr="00BE140A" w:rsidRDefault="00DF4DEB" w:rsidP="00BE140A">
            <w:pPr>
              <w:rPr>
                <w:sz w:val="24"/>
                <w:szCs w:val="24"/>
              </w:rPr>
            </w:pPr>
            <w:r w:rsidRPr="00BE140A">
              <w:rPr>
                <w:sz w:val="24"/>
                <w:szCs w:val="24"/>
              </w:rPr>
              <w:t>20.05</w:t>
            </w:r>
          </w:p>
          <w:p w:rsidR="00DF4DEB" w:rsidRPr="00BE140A" w:rsidRDefault="00DF4DEB" w:rsidP="00BE140A">
            <w:pPr>
              <w:rPr>
                <w:sz w:val="24"/>
                <w:szCs w:val="24"/>
              </w:rPr>
            </w:pPr>
          </w:p>
          <w:p w:rsidR="00DF4DEB" w:rsidRPr="00BE140A" w:rsidRDefault="00DF4DEB" w:rsidP="00BE140A">
            <w:pPr>
              <w:jc w:val="center"/>
              <w:rPr>
                <w:sz w:val="24"/>
                <w:szCs w:val="24"/>
              </w:rPr>
            </w:pPr>
          </w:p>
        </w:tc>
      </w:tr>
    </w:tbl>
    <w:p w:rsidR="00A63827" w:rsidRDefault="00A63827"/>
    <w:p w:rsidR="00E84D89" w:rsidRDefault="00E84D89"/>
    <w:p w:rsidR="00E84D89" w:rsidRDefault="00E84D89"/>
    <w:p w:rsidR="00E84D89" w:rsidRDefault="00E84D89"/>
    <w:p w:rsidR="00E84D89" w:rsidRDefault="00E84D89"/>
    <w:p w:rsidR="00E84D89" w:rsidRDefault="00E84D89"/>
    <w:p w:rsidR="00E84D89" w:rsidRDefault="00E84D89"/>
    <w:p w:rsidR="00E84D89" w:rsidRDefault="00E84D89"/>
    <w:p w:rsidR="00E84D89" w:rsidRDefault="00E84D89"/>
    <w:p w:rsidR="00E84D89" w:rsidRDefault="00E84D89"/>
    <w:p w:rsidR="00E84D89" w:rsidRDefault="00E84D89"/>
    <w:p w:rsidR="00E84D89" w:rsidRDefault="00E84D89"/>
    <w:p w:rsidR="00E84D89" w:rsidRDefault="00E84D89"/>
    <w:p w:rsidR="00E84D89" w:rsidRDefault="00E84D89"/>
    <w:p w:rsidR="00E84D89" w:rsidRDefault="00E84D89"/>
    <w:p w:rsidR="00E84D89" w:rsidRDefault="00E84D89"/>
    <w:p w:rsidR="00E84D89" w:rsidRDefault="00E84D89"/>
    <w:p w:rsidR="00E84D89" w:rsidRDefault="00E84D89"/>
    <w:p w:rsidR="00E84D89" w:rsidRDefault="00E84D89"/>
    <w:p w:rsidR="00E84D89" w:rsidRDefault="00E84D89"/>
    <w:p w:rsidR="00E84D89" w:rsidRDefault="00E84D89"/>
    <w:p w:rsidR="00E84D89" w:rsidRDefault="00E84D89"/>
    <w:p w:rsidR="00E84D89" w:rsidRDefault="00E84D89"/>
    <w:p w:rsidR="00E84D89" w:rsidRDefault="00E84D89"/>
    <w:p w:rsidR="00E84D89" w:rsidRDefault="00E84D89"/>
    <w:p w:rsidR="00E84D89" w:rsidRDefault="00E84D89"/>
    <w:p w:rsidR="00E84D89" w:rsidRDefault="00E84D89"/>
    <w:p w:rsidR="00E84D89" w:rsidRDefault="00E84D89"/>
    <w:p w:rsidR="00E84D89" w:rsidRDefault="00E84D89"/>
    <w:p w:rsidR="00E84D89" w:rsidRDefault="00E84D89"/>
    <w:p w:rsidR="00E84D89" w:rsidRDefault="00E84D89"/>
    <w:p w:rsidR="00E84D89" w:rsidRDefault="00E84D89"/>
    <w:p w:rsidR="00E84D89" w:rsidRDefault="00E84D89"/>
    <w:p w:rsidR="00E84D89" w:rsidRDefault="00E84D89"/>
    <w:p w:rsidR="00E84D89" w:rsidRDefault="00E84D89"/>
    <w:p w:rsidR="00E84D89" w:rsidRDefault="00E84D89"/>
    <w:p w:rsidR="00E84D89" w:rsidRDefault="00E84D89"/>
    <w:p w:rsidR="00E84D89" w:rsidRDefault="00E84D89"/>
    <w:p w:rsidR="00E84D89" w:rsidRDefault="00E84D89"/>
    <w:p w:rsidR="00E84D89" w:rsidRDefault="00E84D89"/>
    <w:p w:rsidR="00E84D89" w:rsidRDefault="00E84D89"/>
    <w:p w:rsidR="00E84D89" w:rsidRPr="00E84D89" w:rsidRDefault="00E84D89" w:rsidP="00E84D89">
      <w:pPr>
        <w:jc w:val="center"/>
        <w:rPr>
          <w:sz w:val="28"/>
          <w:szCs w:val="28"/>
        </w:rPr>
      </w:pPr>
      <w:r w:rsidRPr="00E84D89">
        <w:rPr>
          <w:sz w:val="28"/>
          <w:szCs w:val="28"/>
        </w:rPr>
        <w:lastRenderedPageBreak/>
        <w:t>Лист коррекции программы</w:t>
      </w:r>
    </w:p>
    <w:sectPr w:rsidR="00E84D89" w:rsidRPr="00E84D89" w:rsidSect="00A6382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C34" w:rsidRDefault="00496C34" w:rsidP="00DF4DEB">
      <w:r>
        <w:separator/>
      </w:r>
    </w:p>
  </w:endnote>
  <w:endnote w:type="continuationSeparator" w:id="1">
    <w:p w:rsidR="00496C34" w:rsidRDefault="00496C34" w:rsidP="00DF4D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61093"/>
      <w:docPartObj>
        <w:docPartGallery w:val="Page Numbers (Bottom of Page)"/>
        <w:docPartUnique/>
      </w:docPartObj>
    </w:sdtPr>
    <w:sdtContent>
      <w:p w:rsidR="00DF4DEB" w:rsidRDefault="003D6A44">
        <w:pPr>
          <w:pStyle w:val="a9"/>
          <w:jc w:val="right"/>
        </w:pPr>
        <w:fldSimple w:instr=" PAGE   \* MERGEFORMAT ">
          <w:r w:rsidR="00062E13">
            <w:rPr>
              <w:noProof/>
            </w:rPr>
            <w:t>2</w:t>
          </w:r>
        </w:fldSimple>
      </w:p>
    </w:sdtContent>
  </w:sdt>
  <w:p w:rsidR="00DF4DEB" w:rsidRDefault="00DF4DE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C34" w:rsidRDefault="00496C34" w:rsidP="00DF4DEB">
      <w:r>
        <w:separator/>
      </w:r>
    </w:p>
  </w:footnote>
  <w:footnote w:type="continuationSeparator" w:id="1">
    <w:p w:rsidR="00496C34" w:rsidRDefault="00496C34" w:rsidP="00DF4D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F3822"/>
    <w:multiLevelType w:val="singleLevel"/>
    <w:tmpl w:val="7B6420E4"/>
    <w:lvl w:ilvl="0">
      <w:start w:val="3"/>
      <w:numFmt w:val="bullet"/>
      <w:lvlText w:val="-"/>
      <w:lvlJc w:val="left"/>
      <w:pPr>
        <w:tabs>
          <w:tab w:val="num" w:pos="360"/>
        </w:tabs>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B1E96"/>
    <w:rsid w:val="00062E13"/>
    <w:rsid w:val="002235B0"/>
    <w:rsid w:val="00336B1D"/>
    <w:rsid w:val="003D6A44"/>
    <w:rsid w:val="00496C34"/>
    <w:rsid w:val="00587FCE"/>
    <w:rsid w:val="005E68CC"/>
    <w:rsid w:val="006D2D1F"/>
    <w:rsid w:val="007C1E3F"/>
    <w:rsid w:val="00843A46"/>
    <w:rsid w:val="00857D6B"/>
    <w:rsid w:val="00954E20"/>
    <w:rsid w:val="00974812"/>
    <w:rsid w:val="00A11DAF"/>
    <w:rsid w:val="00A63827"/>
    <w:rsid w:val="00B05265"/>
    <w:rsid w:val="00BB10FD"/>
    <w:rsid w:val="00BE140A"/>
    <w:rsid w:val="00CB1E96"/>
    <w:rsid w:val="00D60F48"/>
    <w:rsid w:val="00DF4DEB"/>
    <w:rsid w:val="00E84D89"/>
    <w:rsid w:val="00F139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E9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CB1E9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B1E96"/>
    <w:rPr>
      <w:rFonts w:asciiTheme="majorHAnsi" w:eastAsiaTheme="majorEastAsia" w:hAnsiTheme="majorHAnsi" w:cstheme="majorBidi"/>
      <w:b/>
      <w:bCs/>
      <w:color w:val="4F81BD" w:themeColor="accent1"/>
      <w:sz w:val="26"/>
      <w:szCs w:val="26"/>
      <w:lang w:eastAsia="ru-RU"/>
    </w:rPr>
  </w:style>
  <w:style w:type="table" w:styleId="a3">
    <w:name w:val="Table Grid"/>
    <w:basedOn w:val="a1"/>
    <w:uiPriority w:val="59"/>
    <w:rsid w:val="00CB1E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qFormat/>
    <w:rsid w:val="00CB1E96"/>
    <w:pPr>
      <w:spacing w:after="0" w:line="240" w:lineRule="auto"/>
    </w:pPr>
    <w:rPr>
      <w:rFonts w:ascii="Calibri" w:eastAsia="Calibri" w:hAnsi="Calibri" w:cs="Times New Roman"/>
    </w:rPr>
  </w:style>
  <w:style w:type="paragraph" w:styleId="a5">
    <w:name w:val="Body Text"/>
    <w:basedOn w:val="a"/>
    <w:link w:val="a6"/>
    <w:uiPriority w:val="99"/>
    <w:semiHidden/>
    <w:unhideWhenUsed/>
    <w:rsid w:val="00CB1E96"/>
    <w:pPr>
      <w:spacing w:after="120"/>
    </w:pPr>
  </w:style>
  <w:style w:type="character" w:customStyle="1" w:styleId="a6">
    <w:name w:val="Основной текст Знак"/>
    <w:basedOn w:val="a0"/>
    <w:link w:val="a5"/>
    <w:uiPriority w:val="99"/>
    <w:semiHidden/>
    <w:rsid w:val="00CB1E96"/>
    <w:rPr>
      <w:rFonts w:ascii="Times New Roman" w:eastAsia="Times New Roman" w:hAnsi="Times New Roman" w:cs="Times New Roman"/>
      <w:sz w:val="24"/>
      <w:szCs w:val="24"/>
      <w:lang w:eastAsia="ru-RU"/>
    </w:rPr>
  </w:style>
  <w:style w:type="paragraph" w:styleId="3">
    <w:name w:val="Body Text Indent 3"/>
    <w:basedOn w:val="a"/>
    <w:link w:val="30"/>
    <w:rsid w:val="00CB1E96"/>
    <w:pPr>
      <w:spacing w:after="120"/>
      <w:ind w:left="283"/>
    </w:pPr>
    <w:rPr>
      <w:sz w:val="16"/>
      <w:szCs w:val="16"/>
    </w:rPr>
  </w:style>
  <w:style w:type="character" w:customStyle="1" w:styleId="30">
    <w:name w:val="Основной текст с отступом 3 Знак"/>
    <w:basedOn w:val="a0"/>
    <w:link w:val="3"/>
    <w:rsid w:val="00CB1E96"/>
    <w:rPr>
      <w:rFonts w:ascii="Times New Roman" w:eastAsia="Times New Roman" w:hAnsi="Times New Roman" w:cs="Times New Roman"/>
      <w:sz w:val="16"/>
      <w:szCs w:val="16"/>
      <w:lang w:eastAsia="ru-RU"/>
    </w:rPr>
  </w:style>
  <w:style w:type="paragraph" w:customStyle="1" w:styleId="Style5">
    <w:name w:val="Style5"/>
    <w:basedOn w:val="a"/>
    <w:rsid w:val="00CB1E96"/>
    <w:pPr>
      <w:widowControl w:val="0"/>
      <w:autoSpaceDE w:val="0"/>
      <w:autoSpaceDN w:val="0"/>
      <w:adjustRightInd w:val="0"/>
      <w:spacing w:line="264" w:lineRule="exact"/>
      <w:ind w:firstLine="283"/>
      <w:jc w:val="both"/>
    </w:pPr>
  </w:style>
  <w:style w:type="paragraph" w:styleId="a7">
    <w:name w:val="header"/>
    <w:basedOn w:val="a"/>
    <w:link w:val="a8"/>
    <w:uiPriority w:val="99"/>
    <w:semiHidden/>
    <w:unhideWhenUsed/>
    <w:rsid w:val="00DF4DEB"/>
    <w:pPr>
      <w:tabs>
        <w:tab w:val="center" w:pos="4677"/>
        <w:tab w:val="right" w:pos="9355"/>
      </w:tabs>
    </w:pPr>
  </w:style>
  <w:style w:type="character" w:customStyle="1" w:styleId="a8">
    <w:name w:val="Верхний колонтитул Знак"/>
    <w:basedOn w:val="a0"/>
    <w:link w:val="a7"/>
    <w:uiPriority w:val="99"/>
    <w:semiHidden/>
    <w:rsid w:val="00DF4DE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DF4DEB"/>
    <w:pPr>
      <w:tabs>
        <w:tab w:val="center" w:pos="4677"/>
        <w:tab w:val="right" w:pos="9355"/>
      </w:tabs>
    </w:pPr>
  </w:style>
  <w:style w:type="character" w:customStyle="1" w:styleId="aa">
    <w:name w:val="Нижний колонтитул Знак"/>
    <w:basedOn w:val="a0"/>
    <w:link w:val="a9"/>
    <w:uiPriority w:val="99"/>
    <w:rsid w:val="00DF4DEB"/>
    <w:rPr>
      <w:rFonts w:ascii="Times New Roman" w:eastAsia="Times New Roman" w:hAnsi="Times New Roman" w:cs="Times New Roman"/>
      <w:sz w:val="24"/>
      <w:szCs w:val="24"/>
      <w:lang w:eastAsia="ru-RU"/>
    </w:rPr>
  </w:style>
  <w:style w:type="paragraph" w:customStyle="1" w:styleId="Standard">
    <w:name w:val="Standard"/>
    <w:rsid w:val="00DF4DEB"/>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B1AAA-28AD-4BE0-BB0E-64850D83A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11</Pages>
  <Words>2328</Words>
  <Characters>13274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2</cp:lastModifiedBy>
  <cp:revision>11</cp:revision>
  <cp:lastPrinted>2014-09-30T09:29:00Z</cp:lastPrinted>
  <dcterms:created xsi:type="dcterms:W3CDTF">2014-09-12T09:38:00Z</dcterms:created>
  <dcterms:modified xsi:type="dcterms:W3CDTF">2015-05-06T14:01:00Z</dcterms:modified>
</cp:coreProperties>
</file>