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B4" w:rsidRDefault="00A45F95" w:rsidP="00D95CA6">
      <w:pPr>
        <w:spacing w:line="360" w:lineRule="auto"/>
        <w:rPr>
          <w:b/>
          <w:bCs/>
          <w:sz w:val="28"/>
          <w:szCs w:val="28"/>
        </w:rPr>
      </w:pPr>
      <w:r w:rsidRPr="00E95715">
        <w:rPr>
          <w:b/>
          <w:bCs/>
          <w:sz w:val="28"/>
          <w:szCs w:val="28"/>
        </w:rPr>
        <w:t xml:space="preserve">Дата: </w:t>
      </w:r>
      <w:r w:rsidR="004553B4">
        <w:rPr>
          <w:bCs/>
          <w:sz w:val="28"/>
          <w:szCs w:val="28"/>
        </w:rPr>
        <w:t>1 апреля</w:t>
      </w:r>
      <w:r w:rsidRPr="00E95715">
        <w:rPr>
          <w:bCs/>
          <w:sz w:val="28"/>
          <w:szCs w:val="28"/>
        </w:rPr>
        <w:t xml:space="preserve"> 2014г</w:t>
      </w:r>
      <w:r w:rsidR="00976696" w:rsidRPr="00E9571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A45F95" w:rsidRPr="004553B4" w:rsidRDefault="00A45F95" w:rsidP="00D95CA6">
      <w:pPr>
        <w:spacing w:line="360" w:lineRule="auto"/>
        <w:rPr>
          <w:b/>
          <w:bCs/>
          <w:sz w:val="28"/>
          <w:szCs w:val="28"/>
        </w:rPr>
      </w:pPr>
      <w:r w:rsidRPr="00E95715">
        <w:rPr>
          <w:b/>
          <w:bCs/>
          <w:sz w:val="28"/>
          <w:szCs w:val="28"/>
        </w:rPr>
        <w:t xml:space="preserve">Время: </w:t>
      </w:r>
      <w:r w:rsidR="004553B4" w:rsidRPr="004553B4">
        <w:rPr>
          <w:bCs/>
          <w:sz w:val="28"/>
          <w:szCs w:val="28"/>
        </w:rPr>
        <w:t>1</w:t>
      </w:r>
      <w:r w:rsidR="004553B4" w:rsidRPr="00177828">
        <w:rPr>
          <w:bCs/>
          <w:sz w:val="28"/>
          <w:szCs w:val="28"/>
        </w:rPr>
        <w:t>6</w:t>
      </w:r>
      <w:r w:rsidR="004553B4" w:rsidRPr="004553B4">
        <w:rPr>
          <w:bCs/>
          <w:sz w:val="28"/>
          <w:szCs w:val="28"/>
        </w:rPr>
        <w:t>:05 – 16:50</w:t>
      </w:r>
    </w:p>
    <w:p w:rsidR="004553B4" w:rsidRDefault="00A45F95" w:rsidP="00D95CA6">
      <w:pPr>
        <w:spacing w:line="360" w:lineRule="auto"/>
        <w:rPr>
          <w:sz w:val="28"/>
          <w:szCs w:val="28"/>
        </w:rPr>
      </w:pPr>
      <w:r w:rsidRPr="00E95715">
        <w:rPr>
          <w:b/>
          <w:bCs/>
          <w:sz w:val="28"/>
          <w:szCs w:val="28"/>
        </w:rPr>
        <w:t>Школа:</w:t>
      </w:r>
      <w:r w:rsidR="004553B4">
        <w:rPr>
          <w:sz w:val="28"/>
          <w:szCs w:val="28"/>
        </w:rPr>
        <w:t xml:space="preserve"> 95</w:t>
      </w:r>
      <w:r w:rsidR="00976696" w:rsidRPr="00E95715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A45F95" w:rsidRPr="004553B4" w:rsidRDefault="00A45F95" w:rsidP="00D95CA6">
      <w:pPr>
        <w:spacing w:line="360" w:lineRule="auto"/>
        <w:rPr>
          <w:sz w:val="28"/>
          <w:szCs w:val="28"/>
          <w:vertAlign w:val="superscript"/>
        </w:rPr>
      </w:pPr>
      <w:r w:rsidRPr="00E95715">
        <w:rPr>
          <w:b/>
          <w:bCs/>
          <w:sz w:val="28"/>
          <w:szCs w:val="28"/>
        </w:rPr>
        <w:t>Класс:</w:t>
      </w:r>
      <w:r w:rsidR="00976696" w:rsidRPr="00E95715">
        <w:rPr>
          <w:sz w:val="28"/>
          <w:szCs w:val="28"/>
        </w:rPr>
        <w:t xml:space="preserve"> </w:t>
      </w:r>
      <w:r w:rsidR="004553B4">
        <w:rPr>
          <w:sz w:val="28"/>
          <w:szCs w:val="28"/>
        </w:rPr>
        <w:t>4</w:t>
      </w:r>
      <w:r w:rsidR="004553B4">
        <w:rPr>
          <w:sz w:val="28"/>
          <w:szCs w:val="28"/>
          <w:vertAlign w:val="superscript"/>
        </w:rPr>
        <w:t>1</w:t>
      </w:r>
    </w:p>
    <w:p w:rsidR="004553B4" w:rsidRDefault="00A45F95" w:rsidP="00D95CA6">
      <w:pPr>
        <w:spacing w:line="360" w:lineRule="auto"/>
        <w:rPr>
          <w:sz w:val="28"/>
          <w:szCs w:val="28"/>
        </w:rPr>
      </w:pPr>
      <w:r w:rsidRPr="00E95715">
        <w:rPr>
          <w:b/>
          <w:bCs/>
          <w:sz w:val="28"/>
          <w:szCs w:val="28"/>
        </w:rPr>
        <w:t>Студентки:</w:t>
      </w:r>
      <w:r w:rsidRPr="00E95715">
        <w:rPr>
          <w:sz w:val="28"/>
          <w:szCs w:val="28"/>
        </w:rPr>
        <w:t xml:space="preserve"> </w:t>
      </w:r>
      <w:proofErr w:type="spellStart"/>
      <w:r w:rsidRPr="00E95715">
        <w:rPr>
          <w:sz w:val="28"/>
          <w:szCs w:val="28"/>
        </w:rPr>
        <w:t>Новокшоновой</w:t>
      </w:r>
      <w:proofErr w:type="spellEnd"/>
      <w:r w:rsidRPr="00E95715">
        <w:rPr>
          <w:sz w:val="28"/>
          <w:szCs w:val="28"/>
        </w:rPr>
        <w:t xml:space="preserve"> Анастасии </w:t>
      </w:r>
      <w:r w:rsidR="00976696" w:rsidRPr="00E95715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A45F95" w:rsidRPr="00E95715" w:rsidRDefault="00A45F95" w:rsidP="00D95CA6">
      <w:pPr>
        <w:spacing w:line="360" w:lineRule="auto"/>
        <w:rPr>
          <w:sz w:val="28"/>
          <w:szCs w:val="28"/>
        </w:rPr>
      </w:pPr>
      <w:r w:rsidRPr="00E95715">
        <w:rPr>
          <w:b/>
          <w:bCs/>
          <w:sz w:val="28"/>
          <w:szCs w:val="28"/>
        </w:rPr>
        <w:t>Группа:</w:t>
      </w:r>
      <w:r w:rsidRPr="00E95715">
        <w:rPr>
          <w:sz w:val="28"/>
          <w:szCs w:val="28"/>
        </w:rPr>
        <w:t xml:space="preserve"> 31</w:t>
      </w:r>
    </w:p>
    <w:p w:rsidR="004553B4" w:rsidRDefault="00A45F95" w:rsidP="00D95CA6">
      <w:pPr>
        <w:spacing w:line="360" w:lineRule="auto"/>
        <w:rPr>
          <w:sz w:val="28"/>
          <w:szCs w:val="28"/>
        </w:rPr>
      </w:pPr>
      <w:r w:rsidRPr="00E95715">
        <w:rPr>
          <w:b/>
          <w:bCs/>
          <w:sz w:val="28"/>
          <w:szCs w:val="28"/>
        </w:rPr>
        <w:t>Методист:</w:t>
      </w:r>
      <w:r w:rsidRPr="00E95715">
        <w:rPr>
          <w:sz w:val="28"/>
          <w:szCs w:val="28"/>
        </w:rPr>
        <w:t xml:space="preserve"> </w:t>
      </w:r>
      <w:r w:rsidR="009A3E3A" w:rsidRPr="00E95715">
        <w:rPr>
          <w:sz w:val="28"/>
          <w:szCs w:val="28"/>
        </w:rPr>
        <w:t>Иванова Н.В.</w:t>
      </w:r>
      <w:r w:rsidRPr="00E95715">
        <w:rPr>
          <w:sz w:val="28"/>
          <w:szCs w:val="28"/>
        </w:rPr>
        <w:t xml:space="preserve"> </w:t>
      </w:r>
    </w:p>
    <w:p w:rsidR="00D95CA6" w:rsidRPr="00D95CA6" w:rsidRDefault="00D95CA6" w:rsidP="00D95CA6">
      <w:pPr>
        <w:spacing w:line="360" w:lineRule="auto"/>
        <w:rPr>
          <w:b/>
          <w:sz w:val="28"/>
          <w:szCs w:val="28"/>
        </w:rPr>
      </w:pPr>
      <w:r w:rsidRPr="00D95CA6">
        <w:rPr>
          <w:b/>
          <w:sz w:val="28"/>
          <w:szCs w:val="28"/>
        </w:rPr>
        <w:t>Подпись:</w:t>
      </w:r>
    </w:p>
    <w:p w:rsidR="004553B4" w:rsidRDefault="00976696" w:rsidP="00D95CA6">
      <w:pPr>
        <w:spacing w:line="360" w:lineRule="auto"/>
        <w:rPr>
          <w:sz w:val="28"/>
          <w:szCs w:val="28"/>
        </w:rPr>
      </w:pPr>
      <w:r w:rsidRPr="00E95715">
        <w:rPr>
          <w:b/>
          <w:sz w:val="28"/>
          <w:szCs w:val="28"/>
        </w:rPr>
        <w:t xml:space="preserve">Учитель: </w:t>
      </w:r>
      <w:proofErr w:type="spellStart"/>
      <w:r w:rsidRPr="00E95715">
        <w:rPr>
          <w:sz w:val="28"/>
          <w:szCs w:val="28"/>
        </w:rPr>
        <w:t>Подкорытова</w:t>
      </w:r>
      <w:proofErr w:type="spellEnd"/>
      <w:r w:rsidRPr="00E95715">
        <w:rPr>
          <w:sz w:val="28"/>
          <w:szCs w:val="28"/>
        </w:rPr>
        <w:t xml:space="preserve"> Н. Н.</w:t>
      </w:r>
      <w:r w:rsidR="004553B4">
        <w:rPr>
          <w:sz w:val="28"/>
          <w:szCs w:val="28"/>
        </w:rPr>
        <w:t xml:space="preserve"> </w:t>
      </w:r>
    </w:p>
    <w:p w:rsidR="00D95CA6" w:rsidRPr="00D95CA6" w:rsidRDefault="00D95CA6" w:rsidP="00D95CA6">
      <w:pPr>
        <w:spacing w:line="360" w:lineRule="auto"/>
        <w:rPr>
          <w:b/>
          <w:sz w:val="28"/>
          <w:szCs w:val="28"/>
        </w:rPr>
      </w:pPr>
      <w:r w:rsidRPr="00D95CA6">
        <w:rPr>
          <w:b/>
          <w:sz w:val="28"/>
          <w:szCs w:val="28"/>
        </w:rPr>
        <w:t>Подпись:</w:t>
      </w:r>
    </w:p>
    <w:p w:rsidR="00861237" w:rsidRDefault="00861237" w:rsidP="00D95CA6">
      <w:pPr>
        <w:spacing w:line="360" w:lineRule="auto"/>
        <w:jc w:val="center"/>
        <w:rPr>
          <w:b/>
          <w:bCs/>
          <w:sz w:val="28"/>
          <w:szCs w:val="28"/>
        </w:rPr>
      </w:pPr>
    </w:p>
    <w:p w:rsidR="00A45F95" w:rsidRPr="00E95715" w:rsidRDefault="00A45F95" w:rsidP="00D95CA6">
      <w:pPr>
        <w:spacing w:line="360" w:lineRule="auto"/>
        <w:jc w:val="center"/>
        <w:rPr>
          <w:b/>
          <w:bCs/>
          <w:sz w:val="28"/>
          <w:szCs w:val="28"/>
        </w:rPr>
      </w:pPr>
      <w:r w:rsidRPr="00E95715">
        <w:rPr>
          <w:b/>
          <w:bCs/>
          <w:sz w:val="28"/>
          <w:szCs w:val="28"/>
        </w:rPr>
        <w:t>Тема урока: «</w:t>
      </w:r>
      <w:r w:rsidR="004553B4">
        <w:rPr>
          <w:b/>
          <w:bCs/>
          <w:sz w:val="28"/>
          <w:szCs w:val="28"/>
        </w:rPr>
        <w:t>Составные части объектов. Объекты с необычным составом. Текстовый редактор</w:t>
      </w:r>
      <w:r w:rsidRPr="00E95715">
        <w:rPr>
          <w:b/>
          <w:bCs/>
          <w:sz w:val="28"/>
          <w:szCs w:val="28"/>
        </w:rPr>
        <w:t>».</w:t>
      </w:r>
    </w:p>
    <w:p w:rsidR="003E249D" w:rsidRPr="00E95715" w:rsidRDefault="003E249D" w:rsidP="00D95CA6">
      <w:pPr>
        <w:spacing w:line="360" w:lineRule="auto"/>
        <w:rPr>
          <w:sz w:val="28"/>
          <w:szCs w:val="28"/>
          <w:lang w:eastAsia="ru-RU"/>
        </w:rPr>
      </w:pPr>
      <w:r w:rsidRPr="00E95715">
        <w:rPr>
          <w:b/>
          <w:sz w:val="28"/>
          <w:szCs w:val="28"/>
          <w:lang w:eastAsia="ru-RU"/>
        </w:rPr>
        <w:t>Цель:</w:t>
      </w:r>
      <w:r w:rsidRPr="00E95715">
        <w:rPr>
          <w:sz w:val="28"/>
          <w:szCs w:val="28"/>
          <w:lang w:eastAsia="ru-RU"/>
        </w:rPr>
        <w:t xml:space="preserve">  </w:t>
      </w:r>
      <w:r w:rsidR="00D95CA6">
        <w:rPr>
          <w:sz w:val="28"/>
          <w:szCs w:val="28"/>
          <w:lang w:eastAsia="ru-RU"/>
        </w:rPr>
        <w:t>Знание: состав предмета; умение: составление схемы состав; рисование и вставка изображения в текстовом редакторе.</w:t>
      </w:r>
      <w:r w:rsidRPr="00E95715">
        <w:rPr>
          <w:sz w:val="28"/>
          <w:szCs w:val="28"/>
          <w:lang w:eastAsia="ru-RU"/>
        </w:rPr>
        <w:t xml:space="preserve"> </w:t>
      </w:r>
    </w:p>
    <w:p w:rsidR="003E249D" w:rsidRPr="00E95715" w:rsidRDefault="003E249D" w:rsidP="00D95CA6">
      <w:pPr>
        <w:spacing w:line="360" w:lineRule="auto"/>
        <w:rPr>
          <w:sz w:val="28"/>
          <w:szCs w:val="28"/>
          <w:lang w:eastAsia="ru-RU"/>
        </w:rPr>
      </w:pPr>
      <w:r w:rsidRPr="00E95715">
        <w:rPr>
          <w:b/>
          <w:sz w:val="28"/>
          <w:szCs w:val="28"/>
          <w:lang w:eastAsia="ru-RU"/>
        </w:rPr>
        <w:t xml:space="preserve">Тип урока: </w:t>
      </w:r>
      <w:r w:rsidRPr="00E95715">
        <w:rPr>
          <w:sz w:val="28"/>
          <w:szCs w:val="28"/>
          <w:lang w:eastAsia="ru-RU"/>
        </w:rPr>
        <w:t>комбинированный.</w:t>
      </w:r>
    </w:p>
    <w:p w:rsidR="003E249D" w:rsidRPr="00E95715" w:rsidRDefault="003E249D" w:rsidP="00D95CA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571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proofErr w:type="gramStart"/>
      <w:r w:rsidRPr="00E95715"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  <w:r w:rsidRPr="00E95715">
        <w:rPr>
          <w:rFonts w:ascii="Times New Roman" w:hAnsi="Times New Roman" w:cs="Times New Roman"/>
          <w:sz w:val="28"/>
          <w:szCs w:val="28"/>
        </w:rPr>
        <w:t>развивать логическое мышление, наблюдательность, речь; воспитывать трудолюбие, внимание, усидчивость; развивать самостоятельность, инициативность в выборе решения.</w:t>
      </w:r>
      <w:proofErr w:type="gramEnd"/>
    </w:p>
    <w:p w:rsidR="00A45F95" w:rsidRPr="00E95715" w:rsidRDefault="003E249D" w:rsidP="00D95CA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715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  <w:r w:rsidR="001F7DEA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D95CA6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1F7DEA">
        <w:rPr>
          <w:rFonts w:ascii="Times New Roman" w:hAnsi="Times New Roman" w:cs="Times New Roman"/>
          <w:sz w:val="28"/>
          <w:szCs w:val="28"/>
        </w:rPr>
        <w:t>«</w:t>
      </w:r>
      <w:r w:rsidR="00D95CA6">
        <w:rPr>
          <w:rFonts w:ascii="Times New Roman" w:hAnsi="Times New Roman" w:cs="Times New Roman"/>
          <w:sz w:val="28"/>
          <w:szCs w:val="28"/>
        </w:rPr>
        <w:t>составные части предмета</w:t>
      </w:r>
      <w:r w:rsidRPr="00E95715">
        <w:rPr>
          <w:rFonts w:ascii="Times New Roman" w:hAnsi="Times New Roman" w:cs="Times New Roman"/>
          <w:sz w:val="28"/>
          <w:szCs w:val="28"/>
        </w:rPr>
        <w:t>»; осваив</w:t>
      </w:r>
      <w:r w:rsidR="00D95CA6">
        <w:rPr>
          <w:rFonts w:ascii="Times New Roman" w:hAnsi="Times New Roman" w:cs="Times New Roman"/>
          <w:sz w:val="28"/>
          <w:szCs w:val="28"/>
        </w:rPr>
        <w:t xml:space="preserve">ать работу с панелью «рисование», вставки изображений в </w:t>
      </w:r>
      <w:r w:rsidRPr="00E95715">
        <w:rPr>
          <w:rFonts w:ascii="Times New Roman" w:hAnsi="Times New Roman" w:cs="Times New Roman"/>
          <w:sz w:val="28"/>
          <w:szCs w:val="28"/>
        </w:rPr>
        <w:t>программе</w:t>
      </w:r>
      <w:r w:rsidR="001F7DEA">
        <w:rPr>
          <w:rFonts w:ascii="Times New Roman" w:hAnsi="Times New Roman" w:cs="Times New Roman"/>
          <w:sz w:val="28"/>
          <w:szCs w:val="28"/>
        </w:rPr>
        <w:t xml:space="preserve"> </w:t>
      </w:r>
      <w:r w:rsidR="001F7DEA" w:rsidRPr="001F7DEA">
        <w:rPr>
          <w:rFonts w:ascii="Times New Roman" w:hAnsi="Times New Roman" w:cs="Times New Roman"/>
          <w:sz w:val="28"/>
          <w:szCs w:val="28"/>
          <w:lang w:val="en-US" w:eastAsia="ru-RU"/>
        </w:rPr>
        <w:t>Microsoft</w:t>
      </w:r>
      <w:r w:rsidR="001F7DEA" w:rsidRPr="001F7D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DEA" w:rsidRPr="001F7DEA">
        <w:rPr>
          <w:rFonts w:ascii="Times New Roman" w:hAnsi="Times New Roman" w:cs="Times New Roman"/>
          <w:sz w:val="28"/>
          <w:szCs w:val="28"/>
          <w:lang w:val="en-US" w:eastAsia="ru-RU"/>
        </w:rPr>
        <w:t>Word</w:t>
      </w:r>
      <w:r w:rsidR="001F7DEA" w:rsidRPr="001F7DE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0599C" w:rsidRPr="00E95715" w:rsidRDefault="0050599C" w:rsidP="00D95CA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5CA6" w:rsidRDefault="00D95CA6" w:rsidP="00D95CA6">
      <w:pPr>
        <w:spacing w:after="200" w:line="360" w:lineRule="auto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tbl>
      <w:tblPr>
        <w:tblStyle w:val="a4"/>
        <w:tblW w:w="15735" w:type="dxa"/>
        <w:tblInd w:w="-176" w:type="dxa"/>
        <w:tblLook w:val="04A0" w:firstRow="1" w:lastRow="0" w:firstColumn="1" w:lastColumn="0" w:noHBand="0" w:noVBand="1"/>
      </w:tblPr>
      <w:tblGrid>
        <w:gridCol w:w="2978"/>
        <w:gridCol w:w="992"/>
        <w:gridCol w:w="6946"/>
        <w:gridCol w:w="2391"/>
        <w:gridCol w:w="2428"/>
      </w:tblGrid>
      <w:tr w:rsidR="00A45F95" w:rsidRPr="00861237" w:rsidTr="001F7DEA">
        <w:tc>
          <w:tcPr>
            <w:tcW w:w="2978" w:type="dxa"/>
          </w:tcPr>
          <w:p w:rsidR="00A45F95" w:rsidRPr="00861237" w:rsidRDefault="00A45F95" w:rsidP="00A63BF9">
            <w:pPr>
              <w:jc w:val="center"/>
              <w:rPr>
                <w:b/>
                <w:sz w:val="28"/>
                <w:szCs w:val="28"/>
              </w:rPr>
            </w:pPr>
            <w:r w:rsidRPr="00861237">
              <w:rPr>
                <w:b/>
                <w:sz w:val="28"/>
                <w:szCs w:val="28"/>
              </w:rPr>
              <w:lastRenderedPageBreak/>
              <w:t>Этапы, методы и приемы урока</w:t>
            </w:r>
          </w:p>
        </w:tc>
        <w:tc>
          <w:tcPr>
            <w:tcW w:w="992" w:type="dxa"/>
          </w:tcPr>
          <w:p w:rsidR="00A45F95" w:rsidRPr="00861237" w:rsidRDefault="00A45F95" w:rsidP="00A63BF9">
            <w:pPr>
              <w:jc w:val="center"/>
              <w:rPr>
                <w:b/>
                <w:sz w:val="28"/>
                <w:szCs w:val="28"/>
              </w:rPr>
            </w:pPr>
          </w:p>
          <w:p w:rsidR="00A45F95" w:rsidRPr="00861237" w:rsidRDefault="00A45F95" w:rsidP="00A63BF9">
            <w:pPr>
              <w:jc w:val="center"/>
              <w:rPr>
                <w:b/>
                <w:sz w:val="28"/>
                <w:szCs w:val="28"/>
              </w:rPr>
            </w:pPr>
            <w:r w:rsidRPr="00861237"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946" w:type="dxa"/>
          </w:tcPr>
          <w:p w:rsidR="00A45F95" w:rsidRPr="00861237" w:rsidRDefault="00A45F95" w:rsidP="00A63BF9">
            <w:pPr>
              <w:jc w:val="center"/>
              <w:rPr>
                <w:b/>
                <w:sz w:val="28"/>
                <w:szCs w:val="28"/>
              </w:rPr>
            </w:pPr>
          </w:p>
          <w:p w:rsidR="00A45F95" w:rsidRPr="00861237" w:rsidRDefault="00A45F95" w:rsidP="00A63BF9">
            <w:pPr>
              <w:jc w:val="center"/>
              <w:rPr>
                <w:b/>
                <w:sz w:val="28"/>
                <w:szCs w:val="28"/>
              </w:rPr>
            </w:pPr>
            <w:r w:rsidRPr="00861237">
              <w:rPr>
                <w:b/>
                <w:sz w:val="28"/>
                <w:szCs w:val="28"/>
              </w:rPr>
              <w:t>Содержание и деятельность учителя</w:t>
            </w:r>
          </w:p>
        </w:tc>
        <w:tc>
          <w:tcPr>
            <w:tcW w:w="2391" w:type="dxa"/>
          </w:tcPr>
          <w:p w:rsidR="00A45F95" w:rsidRPr="00861237" w:rsidRDefault="00A45F95" w:rsidP="00A63BF9">
            <w:pPr>
              <w:jc w:val="center"/>
              <w:rPr>
                <w:b/>
                <w:sz w:val="28"/>
                <w:szCs w:val="28"/>
              </w:rPr>
            </w:pPr>
          </w:p>
          <w:p w:rsidR="00A45F95" w:rsidRPr="00861237" w:rsidRDefault="00A45F95" w:rsidP="00A63BF9">
            <w:pPr>
              <w:jc w:val="center"/>
              <w:rPr>
                <w:b/>
                <w:sz w:val="28"/>
                <w:szCs w:val="28"/>
              </w:rPr>
            </w:pPr>
            <w:r w:rsidRPr="00861237">
              <w:rPr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428" w:type="dxa"/>
          </w:tcPr>
          <w:p w:rsidR="00A45F95" w:rsidRPr="00861237" w:rsidRDefault="00A45F95" w:rsidP="00A63BF9">
            <w:pPr>
              <w:jc w:val="center"/>
              <w:rPr>
                <w:b/>
                <w:sz w:val="28"/>
                <w:szCs w:val="28"/>
              </w:rPr>
            </w:pPr>
          </w:p>
          <w:p w:rsidR="00A45F95" w:rsidRPr="00861237" w:rsidRDefault="00A45F95" w:rsidP="00A63BF9">
            <w:pPr>
              <w:jc w:val="center"/>
              <w:rPr>
                <w:b/>
                <w:sz w:val="28"/>
                <w:szCs w:val="28"/>
              </w:rPr>
            </w:pPr>
            <w:r w:rsidRPr="00861237">
              <w:rPr>
                <w:b/>
                <w:sz w:val="28"/>
                <w:szCs w:val="28"/>
              </w:rPr>
              <w:t>УУД</w:t>
            </w:r>
          </w:p>
        </w:tc>
      </w:tr>
      <w:tr w:rsidR="00A45F95" w:rsidRPr="00861237" w:rsidTr="001F7DEA">
        <w:tc>
          <w:tcPr>
            <w:tcW w:w="2978" w:type="dxa"/>
          </w:tcPr>
          <w:p w:rsidR="009A3E3A" w:rsidRPr="00861237" w:rsidRDefault="00A45F95" w:rsidP="00A63BF9">
            <w:pPr>
              <w:rPr>
                <w:sz w:val="28"/>
                <w:szCs w:val="28"/>
                <w:u w:val="single"/>
              </w:rPr>
            </w:pPr>
            <w:r w:rsidRPr="00861237">
              <w:rPr>
                <w:sz w:val="28"/>
                <w:szCs w:val="28"/>
                <w:u w:val="single"/>
              </w:rPr>
              <w:t>Организационный момент</w:t>
            </w:r>
          </w:p>
          <w:p w:rsidR="009A3E3A" w:rsidRPr="00861237" w:rsidRDefault="009A3E3A" w:rsidP="00A63BF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45F95" w:rsidRPr="00861237" w:rsidRDefault="00A63BF9" w:rsidP="00A63BF9">
            <w:pPr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>1-2 мин</w:t>
            </w:r>
          </w:p>
        </w:tc>
        <w:tc>
          <w:tcPr>
            <w:tcW w:w="6946" w:type="dxa"/>
          </w:tcPr>
          <w:p w:rsidR="00A45F95" w:rsidRPr="00861237" w:rsidRDefault="00A45F95" w:rsidP="00A63BF9">
            <w:pPr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>Здравствуйте. Меня зовут Анастасия Андреевна, я сегодня проведу у вас урок информатики. Садитесь на свои места.</w:t>
            </w:r>
          </w:p>
        </w:tc>
        <w:tc>
          <w:tcPr>
            <w:tcW w:w="2391" w:type="dxa"/>
          </w:tcPr>
          <w:p w:rsidR="00A45F95" w:rsidRPr="00861237" w:rsidRDefault="00A45F95" w:rsidP="00A63BF9">
            <w:pPr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>Приветствуют учителя</w:t>
            </w:r>
          </w:p>
        </w:tc>
        <w:tc>
          <w:tcPr>
            <w:tcW w:w="2428" w:type="dxa"/>
          </w:tcPr>
          <w:p w:rsidR="00A45F95" w:rsidRPr="00861237" w:rsidRDefault="00ED04EA" w:rsidP="00ED04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A3E3A" w:rsidRPr="008612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9A3E3A" w:rsidRPr="00861237">
              <w:rPr>
                <w:rFonts w:ascii="Times New Roman" w:hAnsi="Times New Roman" w:cs="Times New Roman"/>
                <w:sz w:val="28"/>
                <w:szCs w:val="28"/>
              </w:rPr>
              <w:t>рганизовывают свое рабочее место.</w:t>
            </w:r>
          </w:p>
        </w:tc>
      </w:tr>
      <w:tr w:rsidR="00A45F95" w:rsidRPr="00861237" w:rsidTr="001F7DEA">
        <w:tc>
          <w:tcPr>
            <w:tcW w:w="2978" w:type="dxa"/>
          </w:tcPr>
          <w:p w:rsidR="009A3E3A" w:rsidRPr="00861237" w:rsidRDefault="00D533E4" w:rsidP="00A63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техники безопасности</w:t>
            </w:r>
          </w:p>
          <w:p w:rsidR="00D533E4" w:rsidRPr="00861237" w:rsidRDefault="00D533E4" w:rsidP="00A63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Метод: информационно-сообщающий, репродуктивный</w:t>
            </w:r>
          </w:p>
          <w:p w:rsidR="00D533E4" w:rsidRPr="00861237" w:rsidRDefault="00D533E4" w:rsidP="00A63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Прием: беседа, игровой.</w:t>
            </w:r>
          </w:p>
          <w:p w:rsidR="00D533E4" w:rsidRPr="00861237" w:rsidRDefault="00D533E4" w:rsidP="00A63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F95" w:rsidRPr="00861237" w:rsidRDefault="00A45F95" w:rsidP="00A63B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45F95" w:rsidRPr="00861237" w:rsidRDefault="00A63BF9" w:rsidP="00A63BF9">
            <w:pPr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>2-3 мин.</w:t>
            </w:r>
          </w:p>
        </w:tc>
        <w:tc>
          <w:tcPr>
            <w:tcW w:w="6946" w:type="dxa"/>
          </w:tcPr>
          <w:p w:rsidR="0050599C" w:rsidRPr="00861237" w:rsidRDefault="0050599C" w:rsidP="00A63BF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1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Давайте вспомним с вами правило поведения в компьютерном классе. Если высказывание правильно вы хлопаете в ладоши, если высказывание не правильное вы топаете</w:t>
            </w:r>
            <w:proofErr w:type="gramStart"/>
            <w:r w:rsidRPr="00861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861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</w:t>
            </w:r>
            <w:proofErr w:type="gramStart"/>
            <w:r w:rsidRPr="00861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861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читель читает правило).</w:t>
            </w:r>
          </w:p>
          <w:p w:rsidR="009A3E3A" w:rsidRPr="00861237" w:rsidRDefault="009A3E3A" w:rsidP="00A63BF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1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8612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 включайте и не выключайте компьютер без разрешения преподавателя;</w:t>
            </w:r>
          </w:p>
          <w:p w:rsidR="009A3E3A" w:rsidRPr="00861237" w:rsidRDefault="009A3E3A" w:rsidP="00A63BF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12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-Не трогайте питающие провода и разъемы соединительных кабелей;</w:t>
            </w:r>
          </w:p>
          <w:p w:rsidR="009A3E3A" w:rsidRPr="00861237" w:rsidRDefault="009A3E3A" w:rsidP="00A63BF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12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-В случае возникновения неисправности в работе компьютера сообщите об этом учителю;</w:t>
            </w:r>
          </w:p>
          <w:p w:rsidR="009A3E3A" w:rsidRPr="00861237" w:rsidRDefault="009A3E3A" w:rsidP="00A63BF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12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-следует сидеть прямо;</w:t>
            </w:r>
          </w:p>
          <w:p w:rsidR="009A3E3A" w:rsidRPr="00861237" w:rsidRDefault="009A3E3A" w:rsidP="00A63BF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12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-экран не трогать руками;</w:t>
            </w:r>
          </w:p>
          <w:p w:rsidR="009A3E3A" w:rsidRPr="00861237" w:rsidRDefault="009A3E3A" w:rsidP="00A63BF9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12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-Работать на клавиатуре чистыми и сухими руками.</w:t>
            </w:r>
          </w:p>
        </w:tc>
        <w:tc>
          <w:tcPr>
            <w:tcW w:w="2391" w:type="dxa"/>
          </w:tcPr>
          <w:p w:rsidR="00A45F95" w:rsidRPr="00861237" w:rsidRDefault="00B917E4" w:rsidP="00A63BF9">
            <w:pPr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>Повторяют с учителем правила поведения в компьютерном классе.</w:t>
            </w:r>
          </w:p>
        </w:tc>
        <w:tc>
          <w:tcPr>
            <w:tcW w:w="2428" w:type="dxa"/>
          </w:tcPr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861237">
              <w:rPr>
                <w:sz w:val="28"/>
                <w:szCs w:val="28"/>
              </w:rPr>
              <w:t>К</w:t>
            </w:r>
            <w:proofErr w:type="gramEnd"/>
            <w:r w:rsidRPr="00861237">
              <w:rPr>
                <w:sz w:val="28"/>
                <w:szCs w:val="28"/>
              </w:rPr>
              <w:t>: отвечают на вопросы, высказывают  свое мнение, вступают в диалог.</w:t>
            </w:r>
          </w:p>
          <w:p w:rsidR="00A45F95" w:rsidRPr="00861237" w:rsidRDefault="00A45F95" w:rsidP="00A63BF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45F95" w:rsidRPr="00861237" w:rsidTr="001F7DEA">
        <w:tc>
          <w:tcPr>
            <w:tcW w:w="2978" w:type="dxa"/>
          </w:tcPr>
          <w:p w:rsidR="00D533E4" w:rsidRPr="00861237" w:rsidRDefault="00D95CA6" w:rsidP="00D533E4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Актуализация опорных знаний</w:t>
            </w:r>
          </w:p>
          <w:p w:rsidR="00D533E4" w:rsidRPr="00861237" w:rsidRDefault="00D533E4" w:rsidP="00D533E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61237">
              <w:rPr>
                <w:rFonts w:eastAsia="Times New Roman"/>
                <w:sz w:val="28"/>
                <w:szCs w:val="28"/>
                <w:u w:val="single"/>
                <w:lang w:eastAsia="ru-RU"/>
              </w:rPr>
              <w:t>Метод:</w:t>
            </w:r>
            <w:r w:rsidRPr="00861237">
              <w:rPr>
                <w:rFonts w:eastAsia="Times New Roman"/>
                <w:sz w:val="28"/>
                <w:szCs w:val="28"/>
                <w:lang w:eastAsia="ru-RU"/>
              </w:rPr>
              <w:t xml:space="preserve"> информационн</w:t>
            </w:r>
            <w:proofErr w:type="gramStart"/>
            <w:r w:rsidRPr="00861237">
              <w:rPr>
                <w:rFonts w:eastAsia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61237">
              <w:rPr>
                <w:rFonts w:eastAsia="Times New Roman"/>
                <w:sz w:val="28"/>
                <w:szCs w:val="28"/>
                <w:lang w:eastAsia="ru-RU"/>
              </w:rPr>
              <w:t xml:space="preserve"> сообщающий, репродуктивный</w:t>
            </w:r>
          </w:p>
          <w:p w:rsidR="00F852F1" w:rsidRPr="00861237" w:rsidRDefault="00D533E4" w:rsidP="00001D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612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Прием:</w:t>
            </w:r>
            <w:r w:rsidRPr="0086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беседа, наглядный (демонстрация слайда презентации), практический,  комментирование у </w:t>
            </w:r>
            <w:r w:rsidRPr="0086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доски</w:t>
            </w:r>
            <w:r w:rsidR="00ED04EA" w:rsidRPr="0086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A45F95" w:rsidRPr="00861237" w:rsidRDefault="00A63BF9" w:rsidP="00A63BF9">
            <w:pPr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lastRenderedPageBreak/>
              <w:t>4-5 мин.</w:t>
            </w:r>
          </w:p>
        </w:tc>
        <w:tc>
          <w:tcPr>
            <w:tcW w:w="6946" w:type="dxa"/>
          </w:tcPr>
          <w:p w:rsidR="00A45F95" w:rsidRDefault="00263DA0" w:rsidP="00177828">
            <w:pPr>
              <w:pStyle w:val="stixi-p-a"/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 xml:space="preserve">Ребята что вы видите на экране? (автобус). </w:t>
            </w:r>
            <w:proofErr w:type="gramStart"/>
            <w:r w:rsidRPr="00861237">
              <w:rPr>
                <w:sz w:val="28"/>
                <w:szCs w:val="28"/>
              </w:rPr>
              <w:t>Назовите</w:t>
            </w:r>
            <w:proofErr w:type="gramEnd"/>
            <w:r w:rsidRPr="00861237">
              <w:rPr>
                <w:sz w:val="28"/>
                <w:szCs w:val="28"/>
              </w:rPr>
              <w:t xml:space="preserve"> из каких частей состоит автобус? Называем тол</w:t>
            </w:r>
            <w:r w:rsidR="009601DF">
              <w:rPr>
                <w:sz w:val="28"/>
                <w:szCs w:val="28"/>
              </w:rPr>
              <w:t>ько предметы внешнего вида (колё</w:t>
            </w:r>
            <w:r w:rsidRPr="00861237">
              <w:rPr>
                <w:sz w:val="28"/>
                <w:szCs w:val="28"/>
              </w:rPr>
              <w:t>са, кузов, окна, двери). Для любого предмета можно построить схему состава. Давайте составим схему для автобуса. Автобус</w:t>
            </w:r>
            <w:r w:rsidR="00177828" w:rsidRPr="00861237">
              <w:rPr>
                <w:sz w:val="28"/>
                <w:szCs w:val="28"/>
              </w:rPr>
              <w:t xml:space="preserve"> – к</w:t>
            </w:r>
            <w:r w:rsidRPr="00861237">
              <w:rPr>
                <w:sz w:val="28"/>
                <w:szCs w:val="28"/>
              </w:rPr>
              <w:t>узо</w:t>
            </w:r>
            <w:r w:rsidR="00177828" w:rsidRPr="00861237">
              <w:rPr>
                <w:sz w:val="28"/>
                <w:szCs w:val="28"/>
              </w:rPr>
              <w:t xml:space="preserve">в, </w:t>
            </w:r>
            <w:r w:rsidRPr="00861237">
              <w:rPr>
                <w:sz w:val="28"/>
                <w:szCs w:val="28"/>
              </w:rPr>
              <w:t>окна</w:t>
            </w:r>
            <w:r w:rsidR="00177828" w:rsidRPr="00861237">
              <w:rPr>
                <w:sz w:val="28"/>
                <w:szCs w:val="28"/>
              </w:rPr>
              <w:t xml:space="preserve">, </w:t>
            </w:r>
            <w:r w:rsidRPr="00861237">
              <w:rPr>
                <w:sz w:val="28"/>
                <w:szCs w:val="28"/>
              </w:rPr>
              <w:t xml:space="preserve"> двери</w:t>
            </w:r>
            <w:r w:rsidR="00177828" w:rsidRPr="00861237">
              <w:rPr>
                <w:sz w:val="28"/>
                <w:szCs w:val="28"/>
              </w:rPr>
              <w:t xml:space="preserve">, </w:t>
            </w:r>
            <w:r w:rsidRPr="00861237">
              <w:rPr>
                <w:sz w:val="28"/>
                <w:szCs w:val="28"/>
              </w:rPr>
              <w:t>колеса</w:t>
            </w:r>
            <w:r w:rsidR="00177828" w:rsidRPr="00861237">
              <w:rPr>
                <w:sz w:val="28"/>
                <w:szCs w:val="28"/>
              </w:rPr>
              <w:t>.</w:t>
            </w:r>
          </w:p>
          <w:p w:rsidR="006E05EB" w:rsidRPr="00861237" w:rsidRDefault="006E05EB" w:rsidP="00177828">
            <w:pPr>
              <w:pStyle w:val="stixi-p-a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A45F95" w:rsidRDefault="001F7DEA" w:rsidP="00A6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учителя.</w:t>
            </w:r>
          </w:p>
          <w:p w:rsidR="001F7DEA" w:rsidRPr="00861237" w:rsidRDefault="001F7DEA" w:rsidP="00A6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задание.</w:t>
            </w:r>
          </w:p>
        </w:tc>
        <w:tc>
          <w:tcPr>
            <w:tcW w:w="2428" w:type="dxa"/>
          </w:tcPr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861237">
              <w:rPr>
                <w:sz w:val="28"/>
                <w:szCs w:val="28"/>
              </w:rPr>
              <w:t>К</w:t>
            </w:r>
            <w:proofErr w:type="gramEnd"/>
            <w:r w:rsidRPr="00861237">
              <w:rPr>
                <w:sz w:val="28"/>
                <w:szCs w:val="28"/>
              </w:rPr>
              <w:t>: отвечают на вопросы, высказывают  свое мнение, вступают в диалог.</w:t>
            </w:r>
          </w:p>
          <w:p w:rsidR="007D7D1F" w:rsidRPr="00861237" w:rsidRDefault="007D7D1F" w:rsidP="00A63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: осуществлять свои действия в соответствии с поставленной задачей.</w:t>
            </w: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45F95" w:rsidRPr="00861237" w:rsidTr="001F7DEA">
        <w:tc>
          <w:tcPr>
            <w:tcW w:w="2978" w:type="dxa"/>
          </w:tcPr>
          <w:p w:rsidR="006E05EB" w:rsidRDefault="006E05EB" w:rsidP="00A63BF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Постановка учебной задачи</w:t>
            </w:r>
          </w:p>
          <w:p w:rsidR="006E05EB" w:rsidRDefault="006E05EB" w:rsidP="00A63BF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E05EB">
              <w:rPr>
                <w:sz w:val="28"/>
                <w:szCs w:val="28"/>
              </w:rPr>
              <w:t xml:space="preserve">Метод: </w:t>
            </w:r>
            <w:r w:rsidRPr="00861237">
              <w:rPr>
                <w:rFonts w:eastAsia="Times New Roman"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861237">
              <w:rPr>
                <w:rFonts w:eastAsia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61237">
              <w:rPr>
                <w:rFonts w:eastAsia="Times New Roman"/>
                <w:sz w:val="28"/>
                <w:szCs w:val="28"/>
                <w:lang w:eastAsia="ru-RU"/>
              </w:rPr>
              <w:t xml:space="preserve"> сообщающий, репродуктивный</w:t>
            </w:r>
          </w:p>
          <w:p w:rsidR="006E05EB" w:rsidRDefault="006E05EB" w:rsidP="00A63BF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61237">
              <w:rPr>
                <w:rFonts w:eastAsia="Times New Roman"/>
                <w:sz w:val="28"/>
                <w:szCs w:val="28"/>
                <w:lang w:eastAsia="ru-RU"/>
              </w:rPr>
              <w:t>Прием: беседа, наглядный (д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емонстрация слайда презентации).</w:t>
            </w:r>
          </w:p>
          <w:p w:rsidR="006E05EB" w:rsidRPr="006E05EB" w:rsidRDefault="006E05EB" w:rsidP="00A63BF9">
            <w:pPr>
              <w:rPr>
                <w:sz w:val="28"/>
                <w:szCs w:val="28"/>
              </w:rPr>
            </w:pPr>
          </w:p>
          <w:p w:rsidR="007D7D1F" w:rsidRPr="00D95CA6" w:rsidRDefault="006E05EB" w:rsidP="00A63BF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Решение </w:t>
            </w:r>
            <w:r w:rsidR="00D95CA6">
              <w:rPr>
                <w:sz w:val="28"/>
                <w:szCs w:val="28"/>
                <w:u w:val="single"/>
              </w:rPr>
              <w:t>учебной задачи</w:t>
            </w:r>
          </w:p>
          <w:p w:rsidR="00D533E4" w:rsidRPr="00861237" w:rsidRDefault="00D533E4" w:rsidP="00A63BF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61237">
              <w:rPr>
                <w:sz w:val="28"/>
                <w:szCs w:val="28"/>
              </w:rPr>
              <w:t xml:space="preserve">Метод: </w:t>
            </w:r>
            <w:r w:rsidRPr="00861237">
              <w:rPr>
                <w:rFonts w:eastAsia="Times New Roman"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861237">
              <w:rPr>
                <w:rFonts w:eastAsia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61237">
              <w:rPr>
                <w:rFonts w:eastAsia="Times New Roman"/>
                <w:sz w:val="28"/>
                <w:szCs w:val="28"/>
                <w:lang w:eastAsia="ru-RU"/>
              </w:rPr>
              <w:t xml:space="preserve"> сообщающий, репродуктивный</w:t>
            </w:r>
          </w:p>
          <w:p w:rsidR="00D533E4" w:rsidRPr="00861237" w:rsidRDefault="00D533E4" w:rsidP="00A63BF9">
            <w:pPr>
              <w:rPr>
                <w:sz w:val="28"/>
                <w:szCs w:val="28"/>
              </w:rPr>
            </w:pPr>
            <w:r w:rsidRPr="00861237">
              <w:rPr>
                <w:rFonts w:eastAsia="Times New Roman"/>
                <w:sz w:val="28"/>
                <w:szCs w:val="28"/>
                <w:lang w:eastAsia="ru-RU"/>
              </w:rPr>
              <w:t>Прием: беседа, наглядный (демонстрация слайда презентации), практический,  комментирование у доски</w:t>
            </w: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D7D1F" w:rsidRPr="00861237" w:rsidRDefault="007D7D1F" w:rsidP="00A63BF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61237">
              <w:rPr>
                <w:rFonts w:eastAsia="Times New Roman"/>
                <w:sz w:val="28"/>
                <w:szCs w:val="28"/>
                <w:lang w:eastAsia="ru-RU"/>
              </w:rPr>
              <w:t>Закрепление изученного материала</w:t>
            </w: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</w:p>
          <w:p w:rsidR="00ED04EA" w:rsidRPr="00861237" w:rsidRDefault="00ED04EA" w:rsidP="00A63BF9">
            <w:pPr>
              <w:rPr>
                <w:sz w:val="28"/>
                <w:szCs w:val="28"/>
              </w:rPr>
            </w:pPr>
          </w:p>
          <w:p w:rsidR="00ED04EA" w:rsidRPr="00861237" w:rsidRDefault="00ED04EA" w:rsidP="00A63BF9">
            <w:pPr>
              <w:rPr>
                <w:sz w:val="28"/>
                <w:szCs w:val="28"/>
              </w:rPr>
            </w:pPr>
          </w:p>
          <w:p w:rsidR="00ED04EA" w:rsidRPr="00861237" w:rsidRDefault="00ED04EA" w:rsidP="00A63BF9">
            <w:pPr>
              <w:rPr>
                <w:sz w:val="28"/>
                <w:szCs w:val="28"/>
              </w:rPr>
            </w:pPr>
          </w:p>
          <w:p w:rsidR="00ED04EA" w:rsidRPr="00861237" w:rsidRDefault="00ED04EA" w:rsidP="00A63BF9">
            <w:pPr>
              <w:rPr>
                <w:sz w:val="28"/>
                <w:szCs w:val="28"/>
              </w:rPr>
            </w:pPr>
          </w:p>
          <w:p w:rsidR="00ED04EA" w:rsidRPr="00861237" w:rsidRDefault="00ED04EA" w:rsidP="00A63BF9">
            <w:pPr>
              <w:rPr>
                <w:sz w:val="28"/>
                <w:szCs w:val="28"/>
              </w:rPr>
            </w:pPr>
          </w:p>
          <w:p w:rsidR="00ED04EA" w:rsidRPr="00861237" w:rsidRDefault="00ED04EA" w:rsidP="00A63BF9">
            <w:pPr>
              <w:rPr>
                <w:sz w:val="28"/>
                <w:szCs w:val="28"/>
              </w:rPr>
            </w:pPr>
          </w:p>
          <w:p w:rsidR="00ED04EA" w:rsidRPr="00861237" w:rsidRDefault="00ED04EA" w:rsidP="00A63BF9">
            <w:pPr>
              <w:rPr>
                <w:sz w:val="28"/>
                <w:szCs w:val="28"/>
              </w:rPr>
            </w:pPr>
          </w:p>
          <w:p w:rsidR="00ED04EA" w:rsidRPr="00861237" w:rsidRDefault="00ED04EA" w:rsidP="00A63BF9">
            <w:pPr>
              <w:rPr>
                <w:sz w:val="28"/>
                <w:szCs w:val="28"/>
              </w:rPr>
            </w:pPr>
          </w:p>
          <w:p w:rsidR="00ED04EA" w:rsidRPr="00861237" w:rsidRDefault="00ED04EA" w:rsidP="00A63BF9">
            <w:pPr>
              <w:rPr>
                <w:sz w:val="28"/>
                <w:szCs w:val="28"/>
              </w:rPr>
            </w:pPr>
          </w:p>
          <w:p w:rsidR="00ED04EA" w:rsidRPr="00861237" w:rsidRDefault="00ED04EA" w:rsidP="00A63BF9">
            <w:pPr>
              <w:rPr>
                <w:sz w:val="28"/>
                <w:szCs w:val="28"/>
              </w:rPr>
            </w:pPr>
          </w:p>
          <w:p w:rsidR="00ED04EA" w:rsidRPr="00861237" w:rsidRDefault="00ED04EA" w:rsidP="00A63BF9">
            <w:pPr>
              <w:rPr>
                <w:sz w:val="28"/>
                <w:szCs w:val="28"/>
              </w:rPr>
            </w:pPr>
          </w:p>
          <w:p w:rsidR="00ED04EA" w:rsidRPr="00861237" w:rsidRDefault="00ED04EA" w:rsidP="00A63BF9">
            <w:pPr>
              <w:rPr>
                <w:sz w:val="28"/>
                <w:szCs w:val="28"/>
              </w:rPr>
            </w:pPr>
          </w:p>
          <w:p w:rsidR="00ED04EA" w:rsidRPr="00861237" w:rsidRDefault="00ED04EA" w:rsidP="00A63BF9">
            <w:pPr>
              <w:rPr>
                <w:sz w:val="28"/>
                <w:szCs w:val="28"/>
              </w:rPr>
            </w:pPr>
          </w:p>
          <w:p w:rsidR="00ED04EA" w:rsidRPr="00861237" w:rsidRDefault="00ED04EA" w:rsidP="00A63BF9">
            <w:pPr>
              <w:rPr>
                <w:sz w:val="28"/>
                <w:szCs w:val="28"/>
              </w:rPr>
            </w:pPr>
          </w:p>
          <w:p w:rsidR="00ED04EA" w:rsidRPr="00861237" w:rsidRDefault="00ED04EA" w:rsidP="00A63BF9">
            <w:pPr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>Выдача домашнего задания</w:t>
            </w:r>
          </w:p>
          <w:p w:rsidR="00A45F95" w:rsidRPr="00861237" w:rsidRDefault="00A45F95" w:rsidP="00A63B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45F95" w:rsidRPr="00861237" w:rsidRDefault="00A63BF9" w:rsidP="00A63BF9">
            <w:pPr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lastRenderedPageBreak/>
              <w:t>15мин</w:t>
            </w:r>
          </w:p>
        </w:tc>
        <w:tc>
          <w:tcPr>
            <w:tcW w:w="6946" w:type="dxa"/>
          </w:tcPr>
          <w:p w:rsidR="006E05EB" w:rsidRDefault="006E05EB" w:rsidP="00ED04EA">
            <w:pPr>
              <w:pStyle w:val="stixi-p-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нашего урока «составные части объекта». Как вы понимаете, что такое состав объекта? (из чего он состоит). Давайте посмотрим эту тему на примерах.</w:t>
            </w:r>
          </w:p>
          <w:p w:rsidR="006E05EB" w:rsidRDefault="006E05EB" w:rsidP="00ED04EA">
            <w:pPr>
              <w:pStyle w:val="stixi-p-a"/>
              <w:rPr>
                <w:sz w:val="28"/>
                <w:szCs w:val="28"/>
              </w:rPr>
            </w:pPr>
          </w:p>
          <w:p w:rsidR="006E05EB" w:rsidRDefault="006E05EB" w:rsidP="00ED04EA">
            <w:pPr>
              <w:pStyle w:val="stixi-p-a"/>
              <w:rPr>
                <w:sz w:val="28"/>
                <w:szCs w:val="28"/>
              </w:rPr>
            </w:pPr>
          </w:p>
          <w:p w:rsidR="006E05EB" w:rsidRDefault="006E05EB" w:rsidP="00ED04EA">
            <w:pPr>
              <w:pStyle w:val="stixi-p-a"/>
              <w:rPr>
                <w:sz w:val="28"/>
                <w:szCs w:val="28"/>
              </w:rPr>
            </w:pPr>
          </w:p>
          <w:p w:rsidR="00ED04EA" w:rsidRPr="00861237" w:rsidRDefault="00ED04EA" w:rsidP="00ED04EA">
            <w:pPr>
              <w:pStyle w:val="stixi-p-a"/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>Открываем рабочую тетрадь на странице 30 № 1.</w:t>
            </w:r>
          </w:p>
          <w:p w:rsidR="00ED04EA" w:rsidRPr="00861237" w:rsidRDefault="00ED04EA" w:rsidP="00ED04EA">
            <w:pPr>
              <w:pStyle w:val="stixi-p-a"/>
              <w:rPr>
                <w:i/>
                <w:sz w:val="28"/>
                <w:szCs w:val="28"/>
              </w:rPr>
            </w:pPr>
            <w:r w:rsidRPr="00861237">
              <w:rPr>
                <w:i/>
                <w:sz w:val="28"/>
                <w:szCs w:val="28"/>
              </w:rPr>
              <w:t>Заполни схему состава велосипеда. Найти на рисунках предметы и существа с похожими частями. Подпиши под рисунками номера составных частей велосипеда.</w:t>
            </w:r>
          </w:p>
          <w:p w:rsidR="00ED04EA" w:rsidRPr="00861237" w:rsidRDefault="00ED04EA" w:rsidP="00ED04EA">
            <w:pPr>
              <w:pStyle w:val="stixi-p-a"/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 xml:space="preserve">Прочитаем задание (учитель спрашивает одного из учеников). </w:t>
            </w:r>
            <w:r w:rsidRPr="00861237">
              <w:rPr>
                <w:i/>
                <w:sz w:val="28"/>
                <w:szCs w:val="28"/>
              </w:rPr>
              <w:t>Заполним схему состава велосипеда</w:t>
            </w:r>
            <w:r w:rsidRPr="00861237">
              <w:rPr>
                <w:sz w:val="28"/>
                <w:szCs w:val="28"/>
              </w:rPr>
              <w:t xml:space="preserve"> (один ученик у доски, остальные в тетради).</w:t>
            </w:r>
          </w:p>
          <w:p w:rsidR="00ED04EA" w:rsidRPr="00861237" w:rsidRDefault="00ED04EA" w:rsidP="00ED04EA">
            <w:pPr>
              <w:pStyle w:val="stixi-p-a"/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>Велосипед – рама, руль, седло, колоса, педали.</w:t>
            </w:r>
          </w:p>
          <w:p w:rsidR="00ED04EA" w:rsidRPr="00861237" w:rsidRDefault="00ED04EA" w:rsidP="00ED04EA">
            <w:pPr>
              <w:pStyle w:val="stixi-p-a"/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>Из чего состоит колесо у велосипеда – обод, покрышки спицы.</w:t>
            </w:r>
          </w:p>
          <w:p w:rsidR="00ED04EA" w:rsidRPr="00861237" w:rsidRDefault="00ED04EA" w:rsidP="00ED04EA">
            <w:pPr>
              <w:pStyle w:val="stixi-p-a"/>
              <w:rPr>
                <w:i/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 xml:space="preserve">Выполняем дальше задание. </w:t>
            </w:r>
            <w:r w:rsidRPr="00861237">
              <w:rPr>
                <w:i/>
                <w:sz w:val="28"/>
                <w:szCs w:val="28"/>
              </w:rPr>
              <w:t>Найти на рисунках предметы и существа с похожими частями. Подпиши под рисунками номера составных частей велосипеда.</w:t>
            </w:r>
          </w:p>
          <w:p w:rsidR="00ED04EA" w:rsidRPr="00861237" w:rsidRDefault="00ED04EA" w:rsidP="00ED04EA">
            <w:pPr>
              <w:pStyle w:val="stixi-p-a"/>
              <w:rPr>
                <w:color w:val="000000" w:themeColor="text1"/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 xml:space="preserve">К первому рисунку отнесем номера </w:t>
            </w:r>
            <w:r w:rsidR="00177828" w:rsidRPr="00861237">
              <w:rPr>
                <w:color w:val="000000" w:themeColor="text1"/>
                <w:sz w:val="28"/>
                <w:szCs w:val="28"/>
              </w:rPr>
              <w:t>2.</w:t>
            </w:r>
            <w:r w:rsidRPr="00861237">
              <w:rPr>
                <w:color w:val="000000" w:themeColor="text1"/>
                <w:sz w:val="28"/>
                <w:szCs w:val="28"/>
              </w:rPr>
              <w:t xml:space="preserve">  Ко второму рисунку отнесем номера 6,4. К третьему рисунку отнесем номер 5. К четвертому рисунку отнесем </w:t>
            </w:r>
            <w:r w:rsidRPr="00861237">
              <w:rPr>
                <w:color w:val="000000" w:themeColor="text1"/>
                <w:sz w:val="28"/>
                <w:szCs w:val="28"/>
              </w:rPr>
              <w:lastRenderedPageBreak/>
              <w:t>номера 3, 4.  К пятому рисунку отнесем номера 6, 8.</w:t>
            </w:r>
          </w:p>
          <w:p w:rsidR="00ED04EA" w:rsidRPr="00861237" w:rsidRDefault="00ED04EA" w:rsidP="00ED04EA">
            <w:pPr>
              <w:pStyle w:val="stixi-p-a"/>
              <w:rPr>
                <w:color w:val="000000" w:themeColor="text1"/>
                <w:sz w:val="28"/>
                <w:szCs w:val="28"/>
              </w:rPr>
            </w:pPr>
            <w:r w:rsidRPr="00861237">
              <w:rPr>
                <w:color w:val="000000" w:themeColor="text1"/>
                <w:sz w:val="28"/>
                <w:szCs w:val="28"/>
              </w:rPr>
              <w:t>Вып</w:t>
            </w:r>
            <w:r w:rsidR="006E05EB">
              <w:rPr>
                <w:color w:val="000000" w:themeColor="text1"/>
                <w:sz w:val="28"/>
                <w:szCs w:val="28"/>
              </w:rPr>
              <w:t>олним номер 2 на странице</w:t>
            </w:r>
            <w:r w:rsidRPr="00861237">
              <w:rPr>
                <w:color w:val="000000" w:themeColor="text1"/>
                <w:sz w:val="28"/>
                <w:szCs w:val="28"/>
              </w:rPr>
              <w:t xml:space="preserve"> 31.</w:t>
            </w:r>
          </w:p>
          <w:p w:rsidR="00ED04EA" w:rsidRPr="00861237" w:rsidRDefault="00ED04EA" w:rsidP="00ED04EA">
            <w:pPr>
              <w:pStyle w:val="stixi-p-a"/>
              <w:rPr>
                <w:i/>
                <w:color w:val="000000" w:themeColor="text1"/>
                <w:sz w:val="28"/>
                <w:szCs w:val="28"/>
              </w:rPr>
            </w:pPr>
            <w:r w:rsidRPr="00861237">
              <w:rPr>
                <w:i/>
                <w:color w:val="000000" w:themeColor="text1"/>
                <w:sz w:val="28"/>
                <w:szCs w:val="28"/>
              </w:rPr>
              <w:t>В составе, каких предметов и существ есть такие части? (Запиши как можно больше названий рядом с каждой частью). Обведи рисунок, на котором есть все перечисленные части.</w:t>
            </w:r>
          </w:p>
          <w:p w:rsidR="00ED04EA" w:rsidRPr="00861237" w:rsidRDefault="006E05EB" w:rsidP="00ED04EA">
            <w:pPr>
              <w:pStyle w:val="stixi-p-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 </w:t>
            </w:r>
            <w:r w:rsidR="00ED04EA" w:rsidRPr="00861237">
              <w:rPr>
                <w:color w:val="000000" w:themeColor="text1"/>
                <w:sz w:val="28"/>
                <w:szCs w:val="28"/>
              </w:rPr>
              <w:t xml:space="preserve">каких предметов и существ есть колесо? (поезд, </w:t>
            </w:r>
            <w:r>
              <w:rPr>
                <w:color w:val="000000" w:themeColor="text1"/>
                <w:sz w:val="28"/>
                <w:szCs w:val="28"/>
              </w:rPr>
              <w:t xml:space="preserve">самолет).  У </w:t>
            </w:r>
            <w:r w:rsidR="00ED04EA" w:rsidRPr="00861237">
              <w:rPr>
                <w:color w:val="000000" w:themeColor="text1"/>
                <w:sz w:val="28"/>
                <w:szCs w:val="28"/>
              </w:rPr>
              <w:t>каких предметов и существ</w:t>
            </w:r>
            <w:r>
              <w:rPr>
                <w:color w:val="000000" w:themeColor="text1"/>
                <w:sz w:val="28"/>
                <w:szCs w:val="28"/>
              </w:rPr>
              <w:t xml:space="preserve"> есть окно? (поезд, самолет). У</w:t>
            </w:r>
            <w:r w:rsidR="00ED04EA" w:rsidRPr="00861237">
              <w:rPr>
                <w:color w:val="000000" w:themeColor="text1"/>
                <w:sz w:val="28"/>
                <w:szCs w:val="28"/>
              </w:rPr>
              <w:t xml:space="preserve"> каких предметов и существ есть хвост? (по</w:t>
            </w:r>
            <w:r>
              <w:rPr>
                <w:color w:val="000000" w:themeColor="text1"/>
                <w:sz w:val="28"/>
                <w:szCs w:val="28"/>
              </w:rPr>
              <w:t>езд, самолет, павлин, мышь).  У</w:t>
            </w:r>
            <w:r w:rsidR="00ED04EA" w:rsidRPr="00861237">
              <w:rPr>
                <w:color w:val="000000" w:themeColor="text1"/>
                <w:sz w:val="28"/>
                <w:szCs w:val="28"/>
              </w:rPr>
              <w:t xml:space="preserve"> каких предметов и существ есть крыло? (самолет, павлин). Записываем в тетрадь.</w:t>
            </w:r>
          </w:p>
          <w:p w:rsidR="00ED04EA" w:rsidRPr="00861237" w:rsidRDefault="00ED04EA" w:rsidP="00ED04EA">
            <w:pPr>
              <w:pStyle w:val="stixi-p-a"/>
              <w:rPr>
                <w:color w:val="000000" w:themeColor="text1"/>
                <w:sz w:val="28"/>
                <w:szCs w:val="28"/>
              </w:rPr>
            </w:pPr>
            <w:r w:rsidRPr="00861237">
              <w:rPr>
                <w:i/>
                <w:color w:val="000000" w:themeColor="text1"/>
                <w:sz w:val="28"/>
                <w:szCs w:val="28"/>
              </w:rPr>
              <w:t xml:space="preserve">Обведи рисунок, на котором есть все перечисленные части. </w:t>
            </w:r>
            <w:r w:rsidRPr="00861237">
              <w:rPr>
                <w:color w:val="000000" w:themeColor="text1"/>
                <w:sz w:val="28"/>
                <w:szCs w:val="28"/>
              </w:rPr>
              <w:t>Какое это рисунок? (самолет). Выполняем задание в тетради.</w:t>
            </w:r>
          </w:p>
          <w:p w:rsidR="00ED04EA" w:rsidRPr="00861237" w:rsidRDefault="00ED04EA" w:rsidP="00ED04EA">
            <w:pPr>
              <w:pStyle w:val="stixi-p-a"/>
              <w:rPr>
                <w:color w:val="000000" w:themeColor="text1"/>
                <w:sz w:val="28"/>
                <w:szCs w:val="28"/>
              </w:rPr>
            </w:pPr>
            <w:r w:rsidRPr="00861237">
              <w:rPr>
                <w:color w:val="000000" w:themeColor="text1"/>
                <w:sz w:val="28"/>
                <w:szCs w:val="28"/>
              </w:rPr>
              <w:t xml:space="preserve">Открываем страницу 32 номер 3. Прочитайте задание (учитель спрашивает одного из учеников).  </w:t>
            </w:r>
          </w:p>
          <w:p w:rsidR="00ED04EA" w:rsidRPr="00861237" w:rsidRDefault="00ED04EA" w:rsidP="00ED04EA">
            <w:pPr>
              <w:pStyle w:val="stixi-p-a"/>
              <w:rPr>
                <w:i/>
                <w:color w:val="000000" w:themeColor="text1"/>
                <w:sz w:val="28"/>
                <w:szCs w:val="28"/>
              </w:rPr>
            </w:pPr>
            <w:r w:rsidRPr="00861237">
              <w:rPr>
                <w:i/>
                <w:color w:val="000000" w:themeColor="text1"/>
                <w:sz w:val="28"/>
                <w:szCs w:val="28"/>
              </w:rPr>
              <w:t xml:space="preserve">Заполни схему состава очков и ромашки. Придумай, как должна выглядеть «очковая ромашка». Нарисуй её и заполни схему состава. </w:t>
            </w:r>
          </w:p>
          <w:p w:rsidR="00ED04EA" w:rsidRPr="00861237" w:rsidRDefault="00ED04EA" w:rsidP="00ED04EA">
            <w:pPr>
              <w:pStyle w:val="stixi-p-a"/>
              <w:rPr>
                <w:color w:val="000000" w:themeColor="text1"/>
                <w:sz w:val="28"/>
                <w:szCs w:val="28"/>
              </w:rPr>
            </w:pPr>
            <w:r w:rsidRPr="00861237">
              <w:rPr>
                <w:color w:val="000000" w:themeColor="text1"/>
                <w:sz w:val="28"/>
                <w:szCs w:val="28"/>
              </w:rPr>
              <w:t>(Учитель спрашивает одного ученика, остальные в тетради</w:t>
            </w:r>
            <w:proofErr w:type="gramStart"/>
            <w:r w:rsidRPr="00861237">
              <w:rPr>
                <w:color w:val="000000" w:themeColor="text1"/>
                <w:sz w:val="28"/>
                <w:szCs w:val="28"/>
              </w:rPr>
              <w:t>)З</w:t>
            </w:r>
            <w:proofErr w:type="gramEnd"/>
            <w:r w:rsidRPr="00861237">
              <w:rPr>
                <w:color w:val="000000" w:themeColor="text1"/>
                <w:sz w:val="28"/>
                <w:szCs w:val="28"/>
              </w:rPr>
              <w:t xml:space="preserve">аполни схему состава ромашки. Ромашка – стебель, листья, цветок. Из чего состоит цветок? (из лепестков и серединки). </w:t>
            </w:r>
          </w:p>
          <w:p w:rsidR="00ED04EA" w:rsidRPr="00861237" w:rsidRDefault="00ED04EA" w:rsidP="00ED04EA">
            <w:pPr>
              <w:pStyle w:val="stixi-p-a"/>
              <w:rPr>
                <w:color w:val="000000" w:themeColor="text1"/>
                <w:sz w:val="28"/>
                <w:szCs w:val="28"/>
              </w:rPr>
            </w:pPr>
            <w:r w:rsidRPr="00861237">
              <w:rPr>
                <w:color w:val="000000" w:themeColor="text1"/>
                <w:sz w:val="28"/>
                <w:szCs w:val="28"/>
              </w:rPr>
              <w:t xml:space="preserve">Заполни схему состава очков. Очки – оправа, стекла. Из </w:t>
            </w:r>
            <w:r w:rsidRPr="00861237">
              <w:rPr>
                <w:color w:val="000000" w:themeColor="text1"/>
                <w:sz w:val="28"/>
                <w:szCs w:val="28"/>
              </w:rPr>
              <w:lastRenderedPageBreak/>
              <w:t>чего состоит оправа? (из душки и заушника).</w:t>
            </w:r>
          </w:p>
          <w:p w:rsidR="00ED04EA" w:rsidRPr="00861237" w:rsidRDefault="00ED04EA" w:rsidP="00ED04EA">
            <w:pPr>
              <w:pStyle w:val="stixi-p-a"/>
              <w:rPr>
                <w:i/>
                <w:color w:val="000000" w:themeColor="text1"/>
                <w:sz w:val="28"/>
                <w:szCs w:val="28"/>
              </w:rPr>
            </w:pPr>
            <w:r w:rsidRPr="00861237">
              <w:rPr>
                <w:color w:val="000000" w:themeColor="text1"/>
                <w:sz w:val="28"/>
                <w:szCs w:val="28"/>
              </w:rPr>
              <w:t xml:space="preserve">Самостоятельно выполните вторую часть работы. </w:t>
            </w:r>
            <w:r w:rsidRPr="00861237">
              <w:rPr>
                <w:i/>
                <w:color w:val="000000" w:themeColor="text1"/>
                <w:sz w:val="28"/>
                <w:szCs w:val="28"/>
              </w:rPr>
              <w:t>Придумай, как должна выглядеть «очковая ромашка». Нарисуй её и заполни схему состава.</w:t>
            </w:r>
          </w:p>
          <w:p w:rsidR="00ED04EA" w:rsidRPr="00861237" w:rsidRDefault="00ED04EA" w:rsidP="00ED04EA">
            <w:pPr>
              <w:pStyle w:val="stixi-p-a"/>
              <w:rPr>
                <w:color w:val="000000" w:themeColor="text1"/>
                <w:sz w:val="28"/>
                <w:szCs w:val="28"/>
              </w:rPr>
            </w:pPr>
            <w:r w:rsidRPr="00861237">
              <w:rPr>
                <w:color w:val="000000" w:themeColor="text1"/>
                <w:sz w:val="28"/>
                <w:szCs w:val="28"/>
              </w:rPr>
              <w:t>Проверь что получилось. В твоей схеме должно быть стекло, оправа, цветок, стебель. Оцени работу своего соседа, поставь карандашом оценку.</w:t>
            </w:r>
          </w:p>
          <w:p w:rsidR="00A45F95" w:rsidRPr="00861237" w:rsidRDefault="00ED04EA" w:rsidP="00984DF0">
            <w:pPr>
              <w:pStyle w:val="stixi-p-a"/>
              <w:rPr>
                <w:color w:val="000000" w:themeColor="text1"/>
                <w:sz w:val="28"/>
                <w:szCs w:val="28"/>
              </w:rPr>
            </w:pPr>
            <w:r w:rsidRPr="00861237">
              <w:rPr>
                <w:color w:val="000000" w:themeColor="text1"/>
                <w:sz w:val="28"/>
                <w:szCs w:val="28"/>
              </w:rPr>
              <w:t>Запишем домашнее задание страница 33 номер 5. Выполняем это задание, как выполняли в классе аналогично номеру 2 со страницы 31.</w:t>
            </w:r>
          </w:p>
        </w:tc>
        <w:tc>
          <w:tcPr>
            <w:tcW w:w="2391" w:type="dxa"/>
          </w:tcPr>
          <w:p w:rsidR="006E05EB" w:rsidRPr="00861237" w:rsidRDefault="006E05EB" w:rsidP="006E0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 учителя.</w:t>
            </w:r>
          </w:p>
          <w:p w:rsidR="006E05EB" w:rsidRDefault="006E05EB" w:rsidP="00A63BF9">
            <w:pPr>
              <w:rPr>
                <w:sz w:val="28"/>
                <w:szCs w:val="28"/>
              </w:rPr>
            </w:pPr>
          </w:p>
          <w:p w:rsidR="006E05EB" w:rsidRDefault="006E05EB" w:rsidP="00A63BF9">
            <w:pPr>
              <w:rPr>
                <w:sz w:val="28"/>
                <w:szCs w:val="28"/>
              </w:rPr>
            </w:pPr>
          </w:p>
          <w:p w:rsidR="006E05EB" w:rsidRDefault="006E05EB" w:rsidP="00A63BF9">
            <w:pPr>
              <w:rPr>
                <w:sz w:val="28"/>
                <w:szCs w:val="28"/>
              </w:rPr>
            </w:pPr>
          </w:p>
          <w:p w:rsidR="006E05EB" w:rsidRDefault="006E05EB" w:rsidP="00A63BF9">
            <w:pPr>
              <w:rPr>
                <w:sz w:val="28"/>
                <w:szCs w:val="28"/>
              </w:rPr>
            </w:pPr>
          </w:p>
          <w:p w:rsidR="006E05EB" w:rsidRDefault="006E05EB" w:rsidP="00A63BF9">
            <w:pPr>
              <w:rPr>
                <w:sz w:val="28"/>
                <w:szCs w:val="28"/>
              </w:rPr>
            </w:pPr>
          </w:p>
          <w:p w:rsidR="006E05EB" w:rsidRDefault="006E05EB" w:rsidP="00A63BF9">
            <w:pPr>
              <w:rPr>
                <w:sz w:val="28"/>
                <w:szCs w:val="28"/>
              </w:rPr>
            </w:pPr>
          </w:p>
          <w:p w:rsidR="006E05EB" w:rsidRDefault="006E05EB" w:rsidP="00A63BF9">
            <w:pPr>
              <w:rPr>
                <w:sz w:val="28"/>
                <w:szCs w:val="28"/>
              </w:rPr>
            </w:pPr>
          </w:p>
          <w:p w:rsidR="006E05EB" w:rsidRDefault="006E05EB" w:rsidP="00A63BF9">
            <w:pPr>
              <w:rPr>
                <w:sz w:val="28"/>
                <w:szCs w:val="28"/>
              </w:rPr>
            </w:pPr>
          </w:p>
          <w:p w:rsidR="006E05EB" w:rsidRDefault="006E05EB" w:rsidP="00A63BF9">
            <w:pPr>
              <w:rPr>
                <w:sz w:val="28"/>
                <w:szCs w:val="28"/>
              </w:rPr>
            </w:pPr>
          </w:p>
          <w:p w:rsidR="003E249D" w:rsidRDefault="00D95CA6" w:rsidP="00A6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рабочей тетради и у доски.</w:t>
            </w: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Pr="00861237" w:rsidRDefault="001F7DEA" w:rsidP="00A6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учителя.</w:t>
            </w:r>
          </w:p>
          <w:p w:rsidR="003E249D" w:rsidRPr="00861237" w:rsidRDefault="003E249D" w:rsidP="00A63BF9">
            <w:pPr>
              <w:rPr>
                <w:sz w:val="28"/>
                <w:szCs w:val="28"/>
              </w:rPr>
            </w:pPr>
          </w:p>
          <w:p w:rsidR="003E249D" w:rsidRPr="00861237" w:rsidRDefault="003E249D" w:rsidP="00A63BF9">
            <w:pPr>
              <w:rPr>
                <w:sz w:val="28"/>
                <w:szCs w:val="28"/>
              </w:rPr>
            </w:pPr>
          </w:p>
          <w:p w:rsidR="003E249D" w:rsidRDefault="003E249D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задание. Отвечают на вопросы учителя.</w:t>
            </w: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6E05EB" w:rsidRDefault="006E05EB" w:rsidP="00A63BF9">
            <w:pPr>
              <w:rPr>
                <w:sz w:val="28"/>
                <w:szCs w:val="28"/>
              </w:rPr>
            </w:pPr>
          </w:p>
          <w:p w:rsidR="001F7DEA" w:rsidRDefault="006E05EB" w:rsidP="00A6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рабочей тетради, у доски.</w:t>
            </w: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6E05EB" w:rsidP="00A6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у доски, в рабочей тетради.</w:t>
            </w: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 самостоятельно.</w:t>
            </w: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3E249D" w:rsidRPr="00861237" w:rsidRDefault="001F7DEA" w:rsidP="00A6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Обмениваются тетрадями с соседом. Проверяют. Оценивают друг друга.</w:t>
            </w:r>
          </w:p>
        </w:tc>
        <w:tc>
          <w:tcPr>
            <w:tcW w:w="2428" w:type="dxa"/>
          </w:tcPr>
          <w:p w:rsidR="007D7D1F" w:rsidRPr="00861237" w:rsidRDefault="007D7D1F" w:rsidP="00A63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61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Л: учебно-познавательный интерес к новому учебному материалу.</w:t>
            </w:r>
          </w:p>
          <w:p w:rsidR="000B56DA" w:rsidRDefault="000B56DA" w:rsidP="00A63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DA" w:rsidRDefault="000B56DA" w:rsidP="00A63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DA" w:rsidRDefault="000B56DA" w:rsidP="00A63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DA" w:rsidRDefault="000B56DA" w:rsidP="00A63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DA" w:rsidRDefault="000B56DA" w:rsidP="00A63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D1F" w:rsidRPr="00861237" w:rsidRDefault="007D7D1F" w:rsidP="00A63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: осуществлять свои действия в соответствии с поставленной задачей.</w:t>
            </w:r>
          </w:p>
          <w:p w:rsidR="007D7D1F" w:rsidRPr="00861237" w:rsidRDefault="007D7D1F" w:rsidP="00A63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: слушают, задают и отвечают на вопросы.</w:t>
            </w: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ED04EA" w:rsidRPr="00861237" w:rsidRDefault="00ED04EA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shd w:val="clear" w:color="auto" w:fill="FFFFFF"/>
              <w:rPr>
                <w:sz w:val="28"/>
                <w:szCs w:val="28"/>
              </w:rPr>
            </w:pPr>
          </w:p>
          <w:p w:rsidR="007D7D1F" w:rsidRPr="00861237" w:rsidRDefault="007D7D1F" w:rsidP="00A63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: оценивать правильность выполнения задания.</w:t>
            </w:r>
          </w:p>
          <w:p w:rsidR="00A45F95" w:rsidRPr="00861237" w:rsidRDefault="007D7D1F" w:rsidP="001F7D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: осуществлять свои действия в соответствии с поставленной задачей.</w:t>
            </w:r>
          </w:p>
        </w:tc>
      </w:tr>
      <w:tr w:rsidR="00F852F1" w:rsidRPr="00861237" w:rsidTr="001F7DEA">
        <w:tc>
          <w:tcPr>
            <w:tcW w:w="2978" w:type="dxa"/>
          </w:tcPr>
          <w:p w:rsidR="00F852F1" w:rsidRPr="00861237" w:rsidRDefault="007D7D1F" w:rsidP="00A63BF9">
            <w:pPr>
              <w:rPr>
                <w:sz w:val="28"/>
                <w:szCs w:val="28"/>
              </w:rPr>
            </w:pPr>
            <w:proofErr w:type="spellStart"/>
            <w:r w:rsidRPr="00861237">
              <w:rPr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992" w:type="dxa"/>
          </w:tcPr>
          <w:p w:rsidR="00F852F1" w:rsidRPr="00861237" w:rsidRDefault="00A63BF9" w:rsidP="00A63BF9">
            <w:pPr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>3 мин.</w:t>
            </w:r>
          </w:p>
        </w:tc>
        <w:tc>
          <w:tcPr>
            <w:tcW w:w="6946" w:type="dxa"/>
          </w:tcPr>
          <w:p w:rsidR="00F852F1" w:rsidRPr="00861237" w:rsidRDefault="00984DF0" w:rsidP="00A63BF9">
            <w:pPr>
              <w:pStyle w:val="stixi-p-a"/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 xml:space="preserve">Видеоролик. </w:t>
            </w:r>
          </w:p>
        </w:tc>
        <w:tc>
          <w:tcPr>
            <w:tcW w:w="2391" w:type="dxa"/>
          </w:tcPr>
          <w:p w:rsidR="00F852F1" w:rsidRPr="00861237" w:rsidRDefault="003E249D" w:rsidP="00B442C2">
            <w:pPr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 xml:space="preserve">Повторяют действия </w:t>
            </w:r>
            <w:r w:rsidR="00B442C2">
              <w:rPr>
                <w:sz w:val="28"/>
                <w:szCs w:val="28"/>
              </w:rPr>
              <w:t>за видеороликом.</w:t>
            </w:r>
          </w:p>
        </w:tc>
        <w:tc>
          <w:tcPr>
            <w:tcW w:w="2428" w:type="dxa"/>
          </w:tcPr>
          <w:p w:rsidR="00F852F1" w:rsidRPr="00861237" w:rsidRDefault="00F852F1" w:rsidP="00A63BF9">
            <w:pPr>
              <w:rPr>
                <w:sz w:val="28"/>
                <w:szCs w:val="28"/>
              </w:rPr>
            </w:pPr>
          </w:p>
          <w:p w:rsidR="00F852F1" w:rsidRPr="00861237" w:rsidRDefault="00F852F1" w:rsidP="00A63BF9">
            <w:pPr>
              <w:rPr>
                <w:sz w:val="28"/>
                <w:szCs w:val="28"/>
              </w:rPr>
            </w:pPr>
          </w:p>
        </w:tc>
      </w:tr>
      <w:tr w:rsidR="00F852F1" w:rsidRPr="00861237" w:rsidTr="001F7DEA">
        <w:tc>
          <w:tcPr>
            <w:tcW w:w="2978" w:type="dxa"/>
          </w:tcPr>
          <w:p w:rsidR="007D7D1F" w:rsidRPr="00861237" w:rsidRDefault="00984DF0" w:rsidP="00A63BF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61237">
              <w:rPr>
                <w:rFonts w:eastAsia="Times New Roman"/>
                <w:sz w:val="28"/>
                <w:szCs w:val="28"/>
                <w:lang w:eastAsia="ru-RU"/>
              </w:rPr>
              <w:t>Работа за ПК</w:t>
            </w:r>
          </w:p>
          <w:p w:rsidR="00F852F1" w:rsidRPr="00861237" w:rsidRDefault="00F852F1" w:rsidP="00A63B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852F1" w:rsidRPr="00861237" w:rsidRDefault="00A63BF9" w:rsidP="00A63BF9">
            <w:pPr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>15-20 мин</w:t>
            </w:r>
          </w:p>
        </w:tc>
        <w:tc>
          <w:tcPr>
            <w:tcW w:w="6946" w:type="dxa"/>
          </w:tcPr>
          <w:p w:rsidR="00177828" w:rsidRDefault="00ED04EA" w:rsidP="00ED04EA">
            <w:pPr>
              <w:pStyle w:val="stixi-p-a"/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 xml:space="preserve"> </w:t>
            </w:r>
            <w:r w:rsidR="00177828" w:rsidRPr="00861237">
              <w:rPr>
                <w:sz w:val="28"/>
                <w:szCs w:val="28"/>
              </w:rPr>
              <w:t xml:space="preserve">Приступаем к практической работе. Давайте </w:t>
            </w:r>
            <w:r w:rsidR="001F7DEA" w:rsidRPr="00861237">
              <w:rPr>
                <w:sz w:val="28"/>
                <w:szCs w:val="28"/>
              </w:rPr>
              <w:t>вспомним,</w:t>
            </w:r>
            <w:r w:rsidR="00177828" w:rsidRPr="00861237">
              <w:rPr>
                <w:sz w:val="28"/>
                <w:szCs w:val="28"/>
              </w:rPr>
              <w:t xml:space="preserve"> как </w:t>
            </w:r>
            <w:r w:rsidR="006E05EB">
              <w:rPr>
                <w:sz w:val="28"/>
                <w:szCs w:val="28"/>
              </w:rPr>
              <w:t>открыть программу</w:t>
            </w:r>
            <w:r w:rsidR="00177828" w:rsidRPr="00861237">
              <w:rPr>
                <w:sz w:val="28"/>
                <w:szCs w:val="28"/>
              </w:rPr>
              <w:t xml:space="preserve"> </w:t>
            </w:r>
            <w:r w:rsidR="00177828" w:rsidRPr="00861237">
              <w:rPr>
                <w:sz w:val="28"/>
                <w:szCs w:val="28"/>
                <w:lang w:val="en-US"/>
              </w:rPr>
              <w:t>Microsoft</w:t>
            </w:r>
            <w:r w:rsidR="00177828" w:rsidRPr="00861237">
              <w:rPr>
                <w:sz w:val="28"/>
                <w:szCs w:val="28"/>
              </w:rPr>
              <w:t xml:space="preserve"> </w:t>
            </w:r>
            <w:r w:rsidR="00177828" w:rsidRPr="00861237">
              <w:rPr>
                <w:sz w:val="28"/>
                <w:szCs w:val="28"/>
                <w:lang w:val="en-US"/>
              </w:rPr>
              <w:t>Word</w:t>
            </w:r>
            <w:r w:rsidR="00177828" w:rsidRPr="00861237">
              <w:rPr>
                <w:sz w:val="28"/>
                <w:szCs w:val="28"/>
              </w:rPr>
              <w:t xml:space="preserve">? (Пуск, документ </w:t>
            </w:r>
            <w:r w:rsidR="00177828" w:rsidRPr="00861237">
              <w:rPr>
                <w:sz w:val="28"/>
                <w:szCs w:val="28"/>
                <w:lang w:val="en-US"/>
              </w:rPr>
              <w:t>Microsoft</w:t>
            </w:r>
            <w:r w:rsidR="00177828" w:rsidRPr="00861237">
              <w:rPr>
                <w:sz w:val="28"/>
                <w:szCs w:val="28"/>
              </w:rPr>
              <w:t xml:space="preserve"> </w:t>
            </w:r>
            <w:r w:rsidR="00177828" w:rsidRPr="00861237">
              <w:rPr>
                <w:sz w:val="28"/>
                <w:szCs w:val="28"/>
                <w:lang w:val="en-US"/>
              </w:rPr>
              <w:t>Word</w:t>
            </w:r>
            <w:r w:rsidR="00177828" w:rsidRPr="00861237">
              <w:rPr>
                <w:sz w:val="28"/>
                <w:szCs w:val="28"/>
              </w:rPr>
              <w:t xml:space="preserve"> открываем). Для чего можно использовать документ </w:t>
            </w:r>
            <w:r w:rsidR="00177828" w:rsidRPr="00861237">
              <w:rPr>
                <w:sz w:val="28"/>
                <w:szCs w:val="28"/>
                <w:lang w:val="en-US"/>
              </w:rPr>
              <w:t>Microsoft</w:t>
            </w:r>
            <w:r w:rsidR="00177828" w:rsidRPr="00861237">
              <w:rPr>
                <w:sz w:val="28"/>
                <w:szCs w:val="28"/>
              </w:rPr>
              <w:t xml:space="preserve"> </w:t>
            </w:r>
            <w:r w:rsidR="00177828" w:rsidRPr="00861237">
              <w:rPr>
                <w:sz w:val="28"/>
                <w:szCs w:val="28"/>
                <w:lang w:val="en-US"/>
              </w:rPr>
              <w:t>Word</w:t>
            </w:r>
            <w:r w:rsidR="00177828" w:rsidRPr="00861237">
              <w:rPr>
                <w:sz w:val="28"/>
                <w:szCs w:val="28"/>
              </w:rPr>
              <w:t>? (</w:t>
            </w:r>
            <w:r w:rsidR="00861237" w:rsidRPr="00861237">
              <w:rPr>
                <w:sz w:val="28"/>
                <w:szCs w:val="28"/>
              </w:rPr>
              <w:t>наб</w:t>
            </w:r>
            <w:r w:rsidR="006E05EB">
              <w:rPr>
                <w:sz w:val="28"/>
                <w:szCs w:val="28"/>
              </w:rPr>
              <w:t>ор</w:t>
            </w:r>
            <w:r w:rsidR="00861237" w:rsidRPr="00861237">
              <w:rPr>
                <w:sz w:val="28"/>
                <w:szCs w:val="28"/>
              </w:rPr>
              <w:t>, составление и редактировани</w:t>
            </w:r>
            <w:bookmarkStart w:id="0" w:name="_GoBack"/>
            <w:bookmarkEnd w:id="0"/>
            <w:r w:rsidR="00861237" w:rsidRPr="00861237">
              <w:rPr>
                <w:sz w:val="28"/>
                <w:szCs w:val="28"/>
              </w:rPr>
              <w:t>е текста</w:t>
            </w:r>
            <w:r w:rsidR="006E05EB">
              <w:rPr>
                <w:sz w:val="28"/>
                <w:szCs w:val="28"/>
              </w:rPr>
              <w:t>, рисование</w:t>
            </w:r>
            <w:r w:rsidR="00861237" w:rsidRPr="00861237">
              <w:rPr>
                <w:sz w:val="28"/>
                <w:szCs w:val="28"/>
              </w:rPr>
              <w:t>).</w:t>
            </w:r>
          </w:p>
          <w:p w:rsidR="006E05EB" w:rsidRDefault="00B442C2" w:rsidP="00ED04EA">
            <w:pPr>
              <w:pStyle w:val="stixi-p-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Обратите внимание на экран, вам нужно будет работать с панелью «рисование».</w:t>
            </w:r>
          </w:p>
          <w:p w:rsidR="00B442C2" w:rsidRDefault="00B442C2" w:rsidP="00ED04EA">
            <w:pPr>
              <w:pStyle w:val="stixi-p-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Открываем документ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B442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 xml:space="preserve">, чтобы нарисовать прямоугольник, нажмите кнопку прямоугольник на панели инструментов Рисование, а затем щелкните </w:t>
            </w:r>
            <w:r>
              <w:rPr>
                <w:sz w:val="28"/>
                <w:szCs w:val="28"/>
              </w:rPr>
              <w:lastRenderedPageBreak/>
              <w:t xml:space="preserve">документ. Так же выбираете стрелочки и вставляете их в документ. </w:t>
            </w:r>
          </w:p>
          <w:p w:rsidR="00B442C2" w:rsidRPr="00B442C2" w:rsidRDefault="00B442C2" w:rsidP="00ED04EA">
            <w:pPr>
              <w:pStyle w:val="stixi-p-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нужно будет вставить изображение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ыбираем «вставка» затем «рисунок», «мои документы» «вставить» в документе появляется изображение.</w:t>
            </w:r>
          </w:p>
          <w:p w:rsidR="00861237" w:rsidRPr="00861237" w:rsidRDefault="00861237" w:rsidP="00ED04EA">
            <w:pPr>
              <w:pStyle w:val="stixi-p-a"/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>На компьютерных столах  лежат карточки с заданием. Вы должны выполнить эти задания. Слушаем объяснение задания.</w:t>
            </w:r>
          </w:p>
          <w:p w:rsidR="00861237" w:rsidRPr="00861237" w:rsidRDefault="00861237" w:rsidP="00ED04EA">
            <w:pPr>
              <w:pStyle w:val="stixi-p-a"/>
              <w:rPr>
                <w:sz w:val="28"/>
                <w:szCs w:val="28"/>
              </w:rPr>
            </w:pPr>
            <w:r w:rsidRPr="00861237">
              <w:rPr>
                <w:b/>
                <w:sz w:val="28"/>
                <w:szCs w:val="28"/>
              </w:rPr>
              <w:t>1 задание:</w:t>
            </w:r>
            <w:r w:rsidRPr="00861237">
              <w:rPr>
                <w:sz w:val="28"/>
                <w:szCs w:val="28"/>
              </w:rPr>
              <w:t xml:space="preserve"> Построить схему состава предмета. Вам нужно схему перенести на экран компьютера</w:t>
            </w:r>
            <w:proofErr w:type="gramStart"/>
            <w:r w:rsidRPr="00861237">
              <w:rPr>
                <w:sz w:val="28"/>
                <w:szCs w:val="28"/>
              </w:rPr>
              <w:t>.</w:t>
            </w:r>
            <w:proofErr w:type="gramEnd"/>
            <w:r w:rsidRPr="00861237">
              <w:rPr>
                <w:sz w:val="28"/>
                <w:szCs w:val="28"/>
              </w:rPr>
              <w:t xml:space="preserve"> (</w:t>
            </w:r>
            <w:proofErr w:type="gramStart"/>
            <w:r w:rsidRPr="00861237">
              <w:rPr>
                <w:sz w:val="28"/>
                <w:szCs w:val="28"/>
              </w:rPr>
              <w:t>с</w:t>
            </w:r>
            <w:proofErr w:type="gramEnd"/>
            <w:r w:rsidRPr="00861237">
              <w:rPr>
                <w:sz w:val="28"/>
                <w:szCs w:val="28"/>
              </w:rPr>
              <w:t>хема ромашки).</w:t>
            </w:r>
          </w:p>
          <w:p w:rsidR="00861237" w:rsidRPr="00861237" w:rsidRDefault="00861237" w:rsidP="00ED04EA">
            <w:pPr>
              <w:pStyle w:val="stixi-p-a"/>
              <w:rPr>
                <w:sz w:val="28"/>
                <w:szCs w:val="28"/>
              </w:rPr>
            </w:pPr>
            <w:r w:rsidRPr="00861237">
              <w:rPr>
                <w:b/>
                <w:sz w:val="28"/>
                <w:szCs w:val="28"/>
              </w:rPr>
              <w:t xml:space="preserve">2 задание: </w:t>
            </w:r>
            <w:r w:rsidRPr="00861237">
              <w:rPr>
                <w:sz w:val="28"/>
                <w:szCs w:val="28"/>
              </w:rPr>
              <w:t>Построить любую схему состава предмета.</w:t>
            </w:r>
          </w:p>
          <w:p w:rsidR="00861237" w:rsidRPr="00861237" w:rsidRDefault="00861237" w:rsidP="00861237">
            <w:pPr>
              <w:pStyle w:val="stixi-p-a"/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>Садимся за компьютеры выполняем практическое задание (учитель контролирует выполнение заданий).</w:t>
            </w:r>
          </w:p>
          <w:p w:rsidR="00861237" w:rsidRPr="00861237" w:rsidRDefault="00861237" w:rsidP="00861237">
            <w:pPr>
              <w:pStyle w:val="stixi-p-a"/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 xml:space="preserve">Во время выполнения задания прерываем и выполняем гимнастика для глаз. После выполнения гимнастики учащиеся продолжают свою работу.  </w:t>
            </w:r>
          </w:p>
        </w:tc>
        <w:tc>
          <w:tcPr>
            <w:tcW w:w="2391" w:type="dxa"/>
          </w:tcPr>
          <w:p w:rsidR="003E249D" w:rsidRDefault="001F7DEA" w:rsidP="00A6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 учителя.</w:t>
            </w: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задание.</w:t>
            </w: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1F7DEA" w:rsidRDefault="001F7DEA" w:rsidP="00A63BF9">
            <w:pPr>
              <w:rPr>
                <w:sz w:val="28"/>
                <w:szCs w:val="28"/>
              </w:rPr>
            </w:pPr>
          </w:p>
          <w:p w:rsidR="003E249D" w:rsidRPr="00861237" w:rsidRDefault="001F7DEA" w:rsidP="00A6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Садятся за компьютеры. Выполняют практическое задание.</w:t>
            </w:r>
          </w:p>
        </w:tc>
        <w:tc>
          <w:tcPr>
            <w:tcW w:w="2428" w:type="dxa"/>
          </w:tcPr>
          <w:p w:rsidR="007D7D1F" w:rsidRPr="00861237" w:rsidRDefault="007D7D1F" w:rsidP="00A63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: оценивать правильность выполнения задания.</w:t>
            </w:r>
          </w:p>
          <w:p w:rsidR="007D7D1F" w:rsidRPr="00861237" w:rsidRDefault="007D7D1F" w:rsidP="00A63B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61237">
              <w:rPr>
                <w:rFonts w:ascii="Times New Roman" w:hAnsi="Times New Roman" w:cs="Times New Roman"/>
                <w:sz w:val="28"/>
                <w:szCs w:val="28"/>
              </w:rPr>
              <w:t>: осуществлять свои действия в соответствии с поставленной задачей.</w:t>
            </w:r>
          </w:p>
          <w:p w:rsidR="00F852F1" w:rsidRPr="00861237" w:rsidRDefault="00F852F1" w:rsidP="00A63BF9">
            <w:pPr>
              <w:rPr>
                <w:sz w:val="28"/>
                <w:szCs w:val="28"/>
              </w:rPr>
            </w:pPr>
          </w:p>
        </w:tc>
      </w:tr>
      <w:tr w:rsidR="007D7D1F" w:rsidRPr="00861237" w:rsidTr="001F7DEA">
        <w:tc>
          <w:tcPr>
            <w:tcW w:w="2978" w:type="dxa"/>
          </w:tcPr>
          <w:p w:rsidR="007D7D1F" w:rsidRPr="00861237" w:rsidRDefault="007D7D1F" w:rsidP="00A63BF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61237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Подведение итогов. Рефлексия</w:t>
            </w:r>
          </w:p>
        </w:tc>
        <w:tc>
          <w:tcPr>
            <w:tcW w:w="992" w:type="dxa"/>
          </w:tcPr>
          <w:p w:rsidR="007D7D1F" w:rsidRPr="00861237" w:rsidRDefault="00A63BF9" w:rsidP="00A63BF9">
            <w:pPr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>2 мин</w:t>
            </w:r>
          </w:p>
        </w:tc>
        <w:tc>
          <w:tcPr>
            <w:tcW w:w="6946" w:type="dxa"/>
          </w:tcPr>
          <w:p w:rsidR="007D7D1F" w:rsidRPr="00861237" w:rsidRDefault="007D7D1F" w:rsidP="00A63BF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задание было самым интересным? </w:t>
            </w:r>
          </w:p>
          <w:p w:rsidR="007D7D1F" w:rsidRPr="00861237" w:rsidRDefault="007D7D1F" w:rsidP="00A63BF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задание, по вашему мнению, было самым сложным? </w:t>
            </w:r>
            <w:r w:rsidRPr="0086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какими трудностями вы столкнулись, выполняя задания? </w:t>
            </w:r>
            <w:r w:rsidRPr="0086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Какие задания вы считаете самыми интересными</w:t>
            </w:r>
            <w:r w:rsidR="00984DF0" w:rsidRPr="0086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6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какие задания можете предложить по данной теме? </w:t>
            </w:r>
          </w:p>
          <w:p w:rsidR="007D7D1F" w:rsidRPr="00861237" w:rsidRDefault="007D7D1F" w:rsidP="0086123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работали сегодня хорошо! </w:t>
            </w:r>
            <w:r w:rsidR="00861237" w:rsidRPr="0086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Спасибо за работу. Урок окончен. </w:t>
            </w:r>
            <w:proofErr w:type="gramStart"/>
            <w:r w:rsidR="00861237" w:rsidRPr="0086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="00861237" w:rsidRPr="0086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свидание!</w:t>
            </w:r>
          </w:p>
        </w:tc>
        <w:tc>
          <w:tcPr>
            <w:tcW w:w="2391" w:type="dxa"/>
          </w:tcPr>
          <w:p w:rsidR="007D7D1F" w:rsidRPr="00861237" w:rsidRDefault="003E249D" w:rsidP="00A63BF9">
            <w:pPr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>Отвечают на вопросы. Высказывают свое предложение.</w:t>
            </w:r>
          </w:p>
        </w:tc>
        <w:tc>
          <w:tcPr>
            <w:tcW w:w="2428" w:type="dxa"/>
          </w:tcPr>
          <w:p w:rsidR="007D7D1F" w:rsidRPr="00861237" w:rsidRDefault="007D7D1F" w:rsidP="00A63BF9">
            <w:pPr>
              <w:rPr>
                <w:sz w:val="28"/>
                <w:szCs w:val="28"/>
              </w:rPr>
            </w:pPr>
            <w:r w:rsidRPr="00861237">
              <w:rPr>
                <w:sz w:val="28"/>
                <w:szCs w:val="28"/>
              </w:rPr>
              <w:t>Л: положительная адекватная самооценка</w:t>
            </w:r>
          </w:p>
        </w:tc>
      </w:tr>
    </w:tbl>
    <w:p w:rsidR="00A45F95" w:rsidRPr="00E95715" w:rsidRDefault="00A45F95" w:rsidP="00A63BF9">
      <w:pPr>
        <w:rPr>
          <w:sz w:val="28"/>
          <w:szCs w:val="28"/>
        </w:rPr>
      </w:pPr>
    </w:p>
    <w:p w:rsidR="00A45F95" w:rsidRPr="00E95715" w:rsidRDefault="00A45F95" w:rsidP="00A63BF9">
      <w:pPr>
        <w:rPr>
          <w:sz w:val="28"/>
          <w:szCs w:val="28"/>
        </w:rPr>
      </w:pPr>
    </w:p>
    <w:p w:rsidR="00A45F95" w:rsidRPr="00E95715" w:rsidRDefault="00A45F95" w:rsidP="00A63BF9">
      <w:pPr>
        <w:rPr>
          <w:sz w:val="28"/>
          <w:szCs w:val="28"/>
        </w:rPr>
      </w:pPr>
    </w:p>
    <w:p w:rsidR="00A45F95" w:rsidRPr="00E95715" w:rsidRDefault="00A45F95" w:rsidP="00A63BF9">
      <w:pPr>
        <w:rPr>
          <w:sz w:val="28"/>
          <w:szCs w:val="28"/>
        </w:rPr>
      </w:pPr>
    </w:p>
    <w:p w:rsidR="00B046D6" w:rsidRPr="00E95715" w:rsidRDefault="00B046D6" w:rsidP="00A63BF9">
      <w:pPr>
        <w:rPr>
          <w:sz w:val="28"/>
          <w:szCs w:val="28"/>
        </w:rPr>
      </w:pPr>
    </w:p>
    <w:sectPr w:rsidR="00B046D6" w:rsidRPr="00E95715" w:rsidSect="009F05DC">
      <w:pgSz w:w="16838" w:h="11906" w:orient="landscape"/>
      <w:pgMar w:top="851" w:right="67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5B03"/>
    <w:multiLevelType w:val="multilevel"/>
    <w:tmpl w:val="B784E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93319"/>
    <w:multiLevelType w:val="hybridMultilevel"/>
    <w:tmpl w:val="0F242FDE"/>
    <w:lvl w:ilvl="0" w:tplc="2D50A62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5D"/>
    <w:rsid w:val="00001D93"/>
    <w:rsid w:val="00083383"/>
    <w:rsid w:val="000A765D"/>
    <w:rsid w:val="000B56DA"/>
    <w:rsid w:val="001258E3"/>
    <w:rsid w:val="0013439C"/>
    <w:rsid w:val="00136D36"/>
    <w:rsid w:val="00177828"/>
    <w:rsid w:val="001B5A5A"/>
    <w:rsid w:val="001D2F2E"/>
    <w:rsid w:val="001F7DEA"/>
    <w:rsid w:val="00263DA0"/>
    <w:rsid w:val="002F3A08"/>
    <w:rsid w:val="00377114"/>
    <w:rsid w:val="003D46B5"/>
    <w:rsid w:val="003D7FBE"/>
    <w:rsid w:val="003E249D"/>
    <w:rsid w:val="0040419D"/>
    <w:rsid w:val="004553B4"/>
    <w:rsid w:val="00482DD6"/>
    <w:rsid w:val="0050599C"/>
    <w:rsid w:val="006E05EB"/>
    <w:rsid w:val="007D7D1F"/>
    <w:rsid w:val="00820C54"/>
    <w:rsid w:val="00861237"/>
    <w:rsid w:val="00865FCF"/>
    <w:rsid w:val="009601DF"/>
    <w:rsid w:val="00976378"/>
    <w:rsid w:val="00976696"/>
    <w:rsid w:val="00982717"/>
    <w:rsid w:val="00984DF0"/>
    <w:rsid w:val="009A3E3A"/>
    <w:rsid w:val="009F05DC"/>
    <w:rsid w:val="00A35BF9"/>
    <w:rsid w:val="00A45F95"/>
    <w:rsid w:val="00A63BF9"/>
    <w:rsid w:val="00A80E5E"/>
    <w:rsid w:val="00B046D6"/>
    <w:rsid w:val="00B442C2"/>
    <w:rsid w:val="00B55C3E"/>
    <w:rsid w:val="00B86CDF"/>
    <w:rsid w:val="00B917E4"/>
    <w:rsid w:val="00BE77AA"/>
    <w:rsid w:val="00BE7C9B"/>
    <w:rsid w:val="00C401AE"/>
    <w:rsid w:val="00CC26D5"/>
    <w:rsid w:val="00D533E4"/>
    <w:rsid w:val="00D95CA6"/>
    <w:rsid w:val="00DD2A06"/>
    <w:rsid w:val="00DF7776"/>
    <w:rsid w:val="00E95715"/>
    <w:rsid w:val="00ED04EA"/>
    <w:rsid w:val="00F67D4C"/>
    <w:rsid w:val="00F75791"/>
    <w:rsid w:val="00F852F1"/>
    <w:rsid w:val="00F94027"/>
    <w:rsid w:val="00FC346C"/>
    <w:rsid w:val="00FC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45F95"/>
  </w:style>
  <w:style w:type="paragraph" w:customStyle="1" w:styleId="stixi-p-a">
    <w:name w:val="stixi-p-a"/>
    <w:basedOn w:val="a"/>
    <w:rsid w:val="00A45F9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A45F9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45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0C54"/>
  </w:style>
  <w:style w:type="paragraph" w:styleId="a5">
    <w:name w:val="No Spacing"/>
    <w:uiPriority w:val="1"/>
    <w:qFormat/>
    <w:rsid w:val="009A3E3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40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02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45F95"/>
  </w:style>
  <w:style w:type="paragraph" w:customStyle="1" w:styleId="stixi-p-a">
    <w:name w:val="stixi-p-a"/>
    <w:basedOn w:val="a"/>
    <w:rsid w:val="00A45F9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A45F9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45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0C54"/>
  </w:style>
  <w:style w:type="paragraph" w:styleId="a5">
    <w:name w:val="No Spacing"/>
    <w:uiPriority w:val="1"/>
    <w:qFormat/>
    <w:rsid w:val="009A3E3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40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02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27</cp:revision>
  <cp:lastPrinted>2014-03-30T15:40:00Z</cp:lastPrinted>
  <dcterms:created xsi:type="dcterms:W3CDTF">2014-01-22T06:08:00Z</dcterms:created>
  <dcterms:modified xsi:type="dcterms:W3CDTF">2014-03-30T16:09:00Z</dcterms:modified>
</cp:coreProperties>
</file>