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88" w:rsidRDefault="00D63844" w:rsidP="00D63844">
      <w:pPr>
        <w:tabs>
          <w:tab w:val="left" w:pos="2448"/>
        </w:tabs>
        <w:jc w:val="center"/>
      </w:pPr>
      <w:r>
        <w:t xml:space="preserve">Конспект РОД художественно – эстетическое развитие (музыка) </w:t>
      </w:r>
    </w:p>
    <w:p w:rsidR="000B3588" w:rsidRDefault="000B3588" w:rsidP="000B3588">
      <w:pPr>
        <w:tabs>
          <w:tab w:val="left" w:pos="2448"/>
        </w:tabs>
        <w:jc w:val="center"/>
      </w:pPr>
      <w:r>
        <w:t>Тема: «Прогулка в осенний лес»</w:t>
      </w:r>
    </w:p>
    <w:p w:rsidR="00FC7158" w:rsidRDefault="00FC7158" w:rsidP="000B3588">
      <w:pPr>
        <w:tabs>
          <w:tab w:val="left" w:pos="2448"/>
        </w:tabs>
        <w:jc w:val="center"/>
      </w:pPr>
      <w:r>
        <w:t>младший дошкольный возраст</w:t>
      </w:r>
    </w:p>
    <w:p w:rsidR="000B3588" w:rsidRDefault="000B3588" w:rsidP="000B3588">
      <w:pPr>
        <w:tabs>
          <w:tab w:val="left" w:pos="2448"/>
        </w:tabs>
      </w:pPr>
      <w:r>
        <w:t>Задачи содействия в овладении деятельностью:</w:t>
      </w:r>
    </w:p>
    <w:p w:rsidR="000B3588" w:rsidRDefault="000B3588" w:rsidP="000B3588">
      <w:pPr>
        <w:tabs>
          <w:tab w:val="left" w:pos="2448"/>
        </w:tabs>
      </w:pPr>
      <w:r>
        <w:t>- Закреплять умение передавать в движении образ «едет автомобиль». Упражнять детей в движении шага на всей стопе.</w:t>
      </w:r>
    </w:p>
    <w:p w:rsidR="000B3588" w:rsidRDefault="000B3588" w:rsidP="000B3588">
      <w:pPr>
        <w:tabs>
          <w:tab w:val="left" w:pos="2448"/>
        </w:tabs>
      </w:pPr>
      <w:r>
        <w:t>- Упражнять в лёгких прыжках на 2-х ногах.</w:t>
      </w:r>
    </w:p>
    <w:p w:rsidR="000B3588" w:rsidRDefault="000B3588" w:rsidP="000B3588">
      <w:pPr>
        <w:tabs>
          <w:tab w:val="left" w:pos="2448"/>
        </w:tabs>
      </w:pPr>
      <w:r>
        <w:t>- Выделять наиболее важные черты образа: зайца – прыгать легко, медведя – неуклюже, тяжело ходить.</w:t>
      </w:r>
    </w:p>
    <w:p w:rsidR="000B3588" w:rsidRDefault="000B3588" w:rsidP="000B3588">
      <w:pPr>
        <w:tabs>
          <w:tab w:val="left" w:pos="2448"/>
        </w:tabs>
      </w:pPr>
      <w:r>
        <w:t>- Формировать умение сравнивать выразительные отношения  музыкальных звуков, контрастных по высоте.</w:t>
      </w:r>
    </w:p>
    <w:p w:rsidR="000B3588" w:rsidRDefault="000B3588" w:rsidP="000B3588">
      <w:pPr>
        <w:tabs>
          <w:tab w:val="left" w:pos="2448"/>
        </w:tabs>
      </w:pPr>
      <w:r>
        <w:t xml:space="preserve">- Побуждать петь </w:t>
      </w:r>
      <w:proofErr w:type="spellStart"/>
      <w:r>
        <w:t>попевку</w:t>
      </w:r>
      <w:proofErr w:type="spellEnd"/>
      <w:r>
        <w:t xml:space="preserve"> напевно на одном звуке, сопровождать пение ритмическим рисунком – хлопками.</w:t>
      </w:r>
    </w:p>
    <w:p w:rsidR="000B3588" w:rsidRDefault="000B3588" w:rsidP="000B3588">
      <w:pPr>
        <w:tabs>
          <w:tab w:val="left" w:pos="2448"/>
        </w:tabs>
      </w:pPr>
      <w:r>
        <w:t>- Предлагать детям элементарно выказываться о характере музыкального произведения.</w:t>
      </w:r>
    </w:p>
    <w:p w:rsidR="000B3588" w:rsidRDefault="000B3588" w:rsidP="000B3588">
      <w:pPr>
        <w:tabs>
          <w:tab w:val="left" w:pos="2448"/>
        </w:tabs>
      </w:pPr>
      <w:r>
        <w:t>- Побуждать узнавать знакомые песни по сыгранной мелодии. Петь напевно, протяжно ласково.</w:t>
      </w:r>
    </w:p>
    <w:p w:rsidR="000B3588" w:rsidRDefault="000B3588" w:rsidP="000B3588">
      <w:pPr>
        <w:tabs>
          <w:tab w:val="left" w:pos="2448"/>
        </w:tabs>
      </w:pPr>
      <w:r>
        <w:t>- Продолжать развивать у детей умение двигаться простым хороводным шагом. Выполнять простые игровые действия в соответствии с текстом и знакомые плясовые движения по показу воспитателя.</w:t>
      </w:r>
    </w:p>
    <w:p w:rsidR="000B3588" w:rsidRDefault="000B3588" w:rsidP="000B3588">
      <w:pPr>
        <w:tabs>
          <w:tab w:val="left" w:pos="2448"/>
        </w:tabs>
      </w:pPr>
      <w:r>
        <w:t xml:space="preserve">  Ход </w:t>
      </w:r>
    </w:p>
    <w:p w:rsidR="000B3588" w:rsidRDefault="000B3588" w:rsidP="000B3588">
      <w:pPr>
        <w:tabs>
          <w:tab w:val="left" w:pos="2448"/>
        </w:tabs>
      </w:pPr>
      <w:r>
        <w:t>Дети входят в зал.</w:t>
      </w:r>
    </w:p>
    <w:p w:rsidR="000B3588" w:rsidRDefault="000B3588" w:rsidP="000B3588">
      <w:pPr>
        <w:tabs>
          <w:tab w:val="left" w:pos="2448"/>
        </w:tabs>
      </w:pPr>
      <w:r>
        <w:t xml:space="preserve">Музыкальный руководитель </w:t>
      </w:r>
      <w:proofErr w:type="spellStart"/>
      <w:r>
        <w:t>пропевает</w:t>
      </w:r>
      <w:proofErr w:type="spellEnd"/>
      <w:r>
        <w:t>: «Здравствуйте». Как красиво за окном, наступила осень, идут дожди, листочки на деревьях пожелтели и опали на землю. Ребята, а вы хотите очутиться в осеннем лесу? Я предлагаю вам поехать в лес на машине. Приготовились, взялись  руками за руль, выпрямили спинку, голову держим прямо.</w:t>
      </w:r>
    </w:p>
    <w:p w:rsidR="000B3588" w:rsidRDefault="000B3588" w:rsidP="000B3588">
      <w:pPr>
        <w:tabs>
          <w:tab w:val="left" w:pos="2448"/>
        </w:tabs>
      </w:pPr>
      <w:r>
        <w:t xml:space="preserve">Дети выполняют упражнение топающим шагом. «Автомобиль» </w:t>
      </w:r>
      <w:proofErr w:type="spellStart"/>
      <w:r>
        <w:t>муз</w:t>
      </w:r>
      <w:proofErr w:type="gramStart"/>
      <w:r>
        <w:t>.Р</w:t>
      </w:r>
      <w:proofErr w:type="gramEnd"/>
      <w:r>
        <w:t>аухвергера</w:t>
      </w:r>
      <w:proofErr w:type="spellEnd"/>
      <w:r>
        <w:t>.</w:t>
      </w:r>
    </w:p>
    <w:p w:rsidR="000B3588" w:rsidRDefault="000B3588" w:rsidP="000B3588">
      <w:pPr>
        <w:tabs>
          <w:tab w:val="left" w:pos="2448"/>
        </w:tabs>
      </w:pPr>
      <w:r>
        <w:t xml:space="preserve">Ребята, посмотрите, в какой красивый, осенний  лес мы с вами  приехали? А вы знаете, какие звери живут в лесу? </w:t>
      </w:r>
    </w:p>
    <w:p w:rsidR="000B3588" w:rsidRDefault="000B3588" w:rsidP="000B3588">
      <w:pPr>
        <w:tabs>
          <w:tab w:val="left" w:pos="2448"/>
        </w:tabs>
      </w:pPr>
      <w:r>
        <w:t>Дети отвечают.</w:t>
      </w:r>
    </w:p>
    <w:p w:rsidR="000B3588" w:rsidRDefault="000B3588" w:rsidP="000B3588">
      <w:pPr>
        <w:tabs>
          <w:tab w:val="left" w:pos="2448"/>
        </w:tabs>
      </w:pPr>
      <w:r>
        <w:t>Я предлагаю вам попрыгать, как зайчики. Лапки у них мягкие, прыгают они легко.</w:t>
      </w:r>
    </w:p>
    <w:p w:rsidR="000B3588" w:rsidRDefault="000B3588" w:rsidP="000B3588">
      <w:pPr>
        <w:tabs>
          <w:tab w:val="left" w:pos="2448"/>
        </w:tabs>
      </w:pPr>
      <w:r>
        <w:t>Дети выполняют прыжки на 2-х ногах. «Этюд» (отрывок) муз. Черни. А сейчас покажите, как ходит косолапый медведь. Он ходит тяжело, неуклюже. Дети выполняют движения</w:t>
      </w:r>
      <w:proofErr w:type="gramStart"/>
      <w:r>
        <w:t xml:space="preserve"> .</w:t>
      </w:r>
      <w:proofErr w:type="gramEnd"/>
      <w:r>
        <w:t xml:space="preserve"> «Марш медведя» муз. </w:t>
      </w:r>
      <w:proofErr w:type="spellStart"/>
      <w:r>
        <w:t>Мурычевой</w:t>
      </w:r>
      <w:proofErr w:type="spellEnd"/>
      <w:r>
        <w:t>.</w:t>
      </w:r>
    </w:p>
    <w:p w:rsidR="000B3588" w:rsidRDefault="000B3588" w:rsidP="000B3588">
      <w:pPr>
        <w:tabs>
          <w:tab w:val="left" w:pos="2448"/>
        </w:tabs>
      </w:pPr>
      <w:r>
        <w:t xml:space="preserve">Музыкальный руководитель: посмотрите-ка, ребята, а что это лежит на пенёчках? Правильно, это музыкальные инструменты. А вы знаете, как они называются? Да, это бубен и барабан. Наверное, </w:t>
      </w:r>
      <w:proofErr w:type="gramStart"/>
      <w:r>
        <w:lastRenderedPageBreak/>
        <w:t>зверюшки</w:t>
      </w:r>
      <w:proofErr w:type="gramEnd"/>
      <w:r>
        <w:t xml:space="preserve"> играли на них и забыли в лесу. А как вы думаете, дети, кто играл на бубне, а кто на барабане? Затем предлагает сыграть ребёнку, как легко прыгает зайчик и как тяжело ходит медведь.</w:t>
      </w:r>
    </w:p>
    <w:p w:rsidR="000B3588" w:rsidRDefault="000B3588" w:rsidP="000B3588">
      <w:pPr>
        <w:tabs>
          <w:tab w:val="left" w:pos="2448"/>
        </w:tabs>
      </w:pPr>
      <w:r>
        <w:t xml:space="preserve">Ребята, осень подарила нам много красивых листьев, хотите потанцевать с ними? </w:t>
      </w:r>
    </w:p>
    <w:p w:rsidR="000B3588" w:rsidRDefault="000B3588" w:rsidP="000B3588">
      <w:pPr>
        <w:tabs>
          <w:tab w:val="left" w:pos="2448"/>
        </w:tabs>
      </w:pPr>
      <w:r>
        <w:t>Дети танцуют.  «Пляска с листочками» муз.</w:t>
      </w:r>
      <w:r w:rsidR="00FC7158">
        <w:t xml:space="preserve"> </w:t>
      </w:r>
      <w:r>
        <w:t>А.</w:t>
      </w:r>
      <w:r w:rsidR="00FC7158">
        <w:t xml:space="preserve"> </w:t>
      </w:r>
      <w:r>
        <w:t>Филиппенко.</w:t>
      </w:r>
    </w:p>
    <w:p w:rsidR="000B3588" w:rsidRDefault="000B3588" w:rsidP="000B3588">
      <w:pPr>
        <w:tabs>
          <w:tab w:val="left" w:pos="2448"/>
        </w:tabs>
      </w:pPr>
      <w:r>
        <w:t>Собирают листочки в букет.</w:t>
      </w:r>
    </w:p>
    <w:p w:rsidR="000B3588" w:rsidRDefault="000B3588" w:rsidP="000B3588">
      <w:pPr>
        <w:tabs>
          <w:tab w:val="left" w:pos="2448"/>
        </w:tabs>
      </w:pPr>
      <w:r>
        <w:t>А теперь, дети, присядем на пенёчки (садятся на стульчики). Проводится музыкально-дидактическая игра «Птица и птенчики».</w:t>
      </w:r>
    </w:p>
    <w:p w:rsidR="000B3588" w:rsidRDefault="000B3588" w:rsidP="000B3588">
      <w:pPr>
        <w:tabs>
          <w:tab w:val="left" w:pos="2448"/>
        </w:tabs>
      </w:pPr>
      <w:r>
        <w:t>Музыкальный руководитель обращает внимание на дерево. Дети, посмотрите, на дереве сидит птица-мама и птенчики. Птица-мама сидит на нижней ветке и зовёт птенчиков «низким» голосом. Исполняет «чик-чирик» на звуке до первой октавы и предлагает детям повторить, затем показывает на птенчиков и говорит, что они сидят высоко и отвечают птице-маме «высоким» голосом, исполняет «чик-чирик» на звуке до второй октавы. Затем спрашивает у детей, каким голосом звала птенцов птица-мама и каким голосом отвечали ей птенчики (низким или высоким?)</w:t>
      </w:r>
    </w:p>
    <w:p w:rsidR="000B3588" w:rsidRDefault="000B3588" w:rsidP="000B3588">
      <w:pPr>
        <w:tabs>
          <w:tab w:val="left" w:pos="2448"/>
        </w:tabs>
      </w:pPr>
      <w:r>
        <w:t xml:space="preserve">Дети, а вы хотите разбудить свой голосок? Тогда я вам предлагаю спеть </w:t>
      </w:r>
      <w:proofErr w:type="spellStart"/>
      <w:r>
        <w:t>попевку</w:t>
      </w:r>
      <w:proofErr w:type="spellEnd"/>
      <w:r>
        <w:t xml:space="preserve"> «Андрей-воробей». Берём дыхание носиком, открываем хорошо ротик, поём напевно.</w:t>
      </w:r>
    </w:p>
    <w:p w:rsidR="000B3588" w:rsidRDefault="000B3588" w:rsidP="000B3588">
      <w:pPr>
        <w:tabs>
          <w:tab w:val="left" w:pos="2448"/>
        </w:tabs>
      </w:pPr>
      <w:r>
        <w:t xml:space="preserve">Дети поют </w:t>
      </w:r>
      <w:proofErr w:type="spellStart"/>
      <w:r>
        <w:t>попевку</w:t>
      </w:r>
      <w:proofErr w:type="spellEnd"/>
      <w:r>
        <w:t xml:space="preserve"> «Андрей-воробей» обр. А.Гречанинова. </w:t>
      </w:r>
    </w:p>
    <w:p w:rsidR="000B3588" w:rsidRDefault="000B3588" w:rsidP="000B3588">
      <w:pPr>
        <w:tabs>
          <w:tab w:val="left" w:pos="2448"/>
        </w:tabs>
      </w:pPr>
      <w:r>
        <w:t>А теперь ребята, я предлагаю вам послушать песенку, она вам знакома, называется «Осень».</w:t>
      </w:r>
    </w:p>
    <w:p w:rsidR="000B3588" w:rsidRDefault="000B3588" w:rsidP="000B3588">
      <w:pPr>
        <w:tabs>
          <w:tab w:val="left" w:pos="2448"/>
        </w:tabs>
      </w:pPr>
      <w:r>
        <w:t xml:space="preserve">Музыкальный руководитель и воспитатель исполняют песню.  «Осень» муз. </w:t>
      </w:r>
      <w:proofErr w:type="spellStart"/>
      <w:r>
        <w:t>И.Кишко</w:t>
      </w:r>
      <w:proofErr w:type="spellEnd"/>
      <w:r>
        <w:t xml:space="preserve">.  Ребята, </w:t>
      </w:r>
      <w:proofErr w:type="gramStart"/>
      <w:r>
        <w:t>скажите</w:t>
      </w:r>
      <w:proofErr w:type="gramEnd"/>
      <w:r>
        <w:t xml:space="preserve"> пожалуйста, о чём поётся в песне? Какой характер песни? Да, характер грустный, печальный, тоскливый, жалобный. </w:t>
      </w:r>
    </w:p>
    <w:p w:rsidR="000B3588" w:rsidRDefault="000B3588" w:rsidP="000B3588">
      <w:pPr>
        <w:tabs>
          <w:tab w:val="left" w:pos="2448"/>
        </w:tabs>
      </w:pPr>
      <w:r>
        <w:t xml:space="preserve">Поиграем мы в игру очень интересную, вы попробуйте угадать, какую я для вас сыграю песенку. Слушайте внимательно. </w:t>
      </w:r>
    </w:p>
    <w:p w:rsidR="000B3588" w:rsidRDefault="000B3588" w:rsidP="000B3588">
      <w:pPr>
        <w:tabs>
          <w:tab w:val="left" w:pos="2448"/>
        </w:tabs>
      </w:pPr>
      <w:r>
        <w:t xml:space="preserve">Музыкальный руководитель играет мелодию песни «Жёлтенькие листики» муз. Девочкиной. Ребята, а вы хотите спеть эту песню? Дети исполняют песню. </w:t>
      </w:r>
    </w:p>
    <w:p w:rsidR="000B3588" w:rsidRDefault="000B3588" w:rsidP="000B3588">
      <w:pPr>
        <w:tabs>
          <w:tab w:val="left" w:pos="2448"/>
        </w:tabs>
      </w:pPr>
      <w:r>
        <w:t xml:space="preserve">Затем звучит мелодия песни «Кошечка» муз. </w:t>
      </w:r>
      <w:proofErr w:type="spellStart"/>
      <w:r>
        <w:t>Н.Бордюг</w:t>
      </w:r>
      <w:proofErr w:type="spellEnd"/>
      <w:r>
        <w:t>.  Дети исполняют песню.</w:t>
      </w:r>
    </w:p>
    <w:p w:rsidR="000B3588" w:rsidRDefault="000B3588" w:rsidP="000B3588">
      <w:pPr>
        <w:tabs>
          <w:tab w:val="left" w:pos="2448"/>
        </w:tabs>
      </w:pPr>
      <w:r>
        <w:t>Воспитатель: дети, а вы хотите под весёлую, плясовую музыку поводить хоровод в лесу? Как здесь хорошо, красиво, давайте попляшем!</w:t>
      </w:r>
    </w:p>
    <w:p w:rsidR="000B3588" w:rsidRDefault="000B3588" w:rsidP="000B3588">
      <w:pPr>
        <w:tabs>
          <w:tab w:val="left" w:pos="2448"/>
        </w:tabs>
      </w:pPr>
      <w:r>
        <w:t>Под р.н</w:t>
      </w:r>
      <w:proofErr w:type="gramStart"/>
      <w:r>
        <w:t>.м</w:t>
      </w:r>
      <w:proofErr w:type="gramEnd"/>
      <w:r>
        <w:t>ел. «Ах</w:t>
      </w:r>
      <w:proofErr w:type="gramStart"/>
      <w:r>
        <w:t>,</w:t>
      </w:r>
      <w:proofErr w:type="gramEnd"/>
      <w:r>
        <w:t xml:space="preserve"> ты, берёза» дети выполняют движения.</w:t>
      </w:r>
    </w:p>
    <w:p w:rsidR="000B3588" w:rsidRDefault="000B3588" w:rsidP="000B3588">
      <w:pPr>
        <w:tabs>
          <w:tab w:val="left" w:pos="2448"/>
        </w:tabs>
      </w:pPr>
      <w:r>
        <w:t>Если светит ярко солнце, мы играем весело! А как тучки прилетят, капельки дождя звенят.</w:t>
      </w:r>
    </w:p>
    <w:p w:rsidR="000B3588" w:rsidRDefault="000B3588" w:rsidP="000B3588">
      <w:pPr>
        <w:tabs>
          <w:tab w:val="left" w:pos="2448"/>
        </w:tabs>
      </w:pPr>
      <w:r>
        <w:t xml:space="preserve">Воспитатель предлагает детям поиграть в игру «Солнышко и дождик» муз. М. </w:t>
      </w:r>
      <w:proofErr w:type="spellStart"/>
      <w:r>
        <w:t>Раухвергера</w:t>
      </w:r>
      <w:proofErr w:type="spellEnd"/>
      <w:r>
        <w:t>.</w:t>
      </w:r>
    </w:p>
    <w:p w:rsidR="000B3588" w:rsidRDefault="000B3588" w:rsidP="000B3588">
      <w:pPr>
        <w:tabs>
          <w:tab w:val="left" w:pos="2448"/>
        </w:tabs>
      </w:pPr>
      <w:r>
        <w:t>Музыкальный руководитель прощается с детьми песенкой: до свидания!</w:t>
      </w:r>
    </w:p>
    <w:p w:rsidR="000B3588" w:rsidRDefault="000B3588" w:rsidP="000B3588">
      <w:pPr>
        <w:tabs>
          <w:tab w:val="left" w:pos="2448"/>
        </w:tabs>
      </w:pPr>
    </w:p>
    <w:p w:rsidR="00861AB5" w:rsidRDefault="00861AB5"/>
    <w:sectPr w:rsidR="00861AB5" w:rsidSect="0086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588"/>
    <w:rsid w:val="000B3588"/>
    <w:rsid w:val="0034596E"/>
    <w:rsid w:val="00766C4E"/>
    <w:rsid w:val="00861AB5"/>
    <w:rsid w:val="00D63844"/>
    <w:rsid w:val="00FC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636</Words>
  <Characters>3629</Characters>
  <Application>Microsoft Office Word</Application>
  <DocSecurity>0</DocSecurity>
  <Lines>30</Lines>
  <Paragraphs>8</Paragraphs>
  <ScaleCrop>false</ScaleCrop>
  <Company>diakov.net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2015-05-06T09:16:00Z</dcterms:created>
  <dcterms:modified xsi:type="dcterms:W3CDTF">2015-05-07T09:52:00Z</dcterms:modified>
</cp:coreProperties>
</file>