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44" w:rsidRDefault="00650944" w:rsidP="00650944">
      <w:pPr>
        <w:pStyle w:val="Standard"/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6100" cy="5702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4" w:rsidRDefault="00650944" w:rsidP="00650944">
      <w:pPr>
        <w:pStyle w:val="Standard"/>
        <w:tabs>
          <w:tab w:val="left" w:pos="6840"/>
        </w:tabs>
        <w:spacing w:after="0" w:line="240" w:lineRule="auto"/>
        <w:ind w:hanging="54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proofErr w:type="gramStart"/>
      <w:r>
        <w:rPr>
          <w:rFonts w:ascii="Times New Roman" w:hAnsi="Times New Roman"/>
          <w:b/>
          <w:sz w:val="24"/>
          <w:szCs w:val="24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650944" w:rsidRDefault="00650944" w:rsidP="00650944">
      <w:pPr>
        <w:pStyle w:val="Standard"/>
        <w:tabs>
          <w:tab w:val="left" w:pos="6840"/>
        </w:tabs>
        <w:spacing w:after="0" w:line="240" w:lineRule="auto"/>
        <w:ind w:hanging="540"/>
        <w:jc w:val="center"/>
      </w:pPr>
      <w:r>
        <w:rPr>
          <w:rFonts w:ascii="Times New Roman" w:hAnsi="Times New Roman"/>
          <w:b/>
          <w:sz w:val="24"/>
          <w:szCs w:val="24"/>
        </w:rPr>
        <w:t>детский сад № 52 Фрунзенского района Санкт-Петербурга</w:t>
      </w:r>
    </w:p>
    <w:p w:rsidR="00650944" w:rsidRDefault="00650944" w:rsidP="00650944">
      <w:pPr>
        <w:pStyle w:val="Standard"/>
        <w:spacing w:after="0" w:line="240" w:lineRule="auto"/>
        <w:ind w:hanging="540"/>
        <w:jc w:val="center"/>
      </w:pPr>
      <w:r>
        <w:rPr>
          <w:rFonts w:ascii="Times New Roman" w:hAnsi="Times New Roman"/>
          <w:b/>
          <w:sz w:val="24"/>
          <w:szCs w:val="24"/>
        </w:rPr>
        <w:t>192286, Санкт-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Петербург,  </w:t>
      </w:r>
      <w:proofErr w:type="spellStart"/>
      <w:r>
        <w:rPr>
          <w:rFonts w:ascii="Times New Roman" w:hAnsi="Times New Roman"/>
          <w:b/>
          <w:sz w:val="24"/>
          <w:szCs w:val="24"/>
        </w:rPr>
        <w:t>пр.Славы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, д.23, корп. 2,  литер А.  Тел./факс (812)773-65-90</w:t>
      </w:r>
    </w:p>
    <w:p w:rsidR="00650944" w:rsidRDefault="00650944" w:rsidP="00650944">
      <w:pPr>
        <w:pStyle w:val="Standard"/>
        <w:spacing w:after="0" w:line="240" w:lineRule="auto"/>
        <w:ind w:hanging="540"/>
        <w:jc w:val="center"/>
      </w:pPr>
      <w:hyperlink r:id="rId5" w:history="1">
        <w:proofErr w:type="gramStart"/>
        <w:r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www</w:t>
        </w:r>
        <w:proofErr w:type="gramEnd"/>
      </w:hyperlink>
      <w:hyperlink r:id="rId6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</w:hyperlink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detskiysad</w:t>
      </w:r>
      <w:proofErr w:type="spellEnd"/>
      <w:r>
        <w:rPr>
          <w:rFonts w:ascii="Times New Roman" w:hAnsi="Times New Roman"/>
          <w:b/>
          <w:sz w:val="24"/>
          <w:szCs w:val="24"/>
        </w:rPr>
        <w:t>52.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ucoz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gdou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52@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650944" w:rsidRDefault="00650944" w:rsidP="00650944">
      <w:pPr>
        <w:pStyle w:val="Standard"/>
        <w:spacing w:after="0" w:line="240" w:lineRule="auto"/>
        <w:ind w:hanging="54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ИНН </w:t>
      </w:r>
      <w:proofErr w:type="gramStart"/>
      <w:r>
        <w:rPr>
          <w:rFonts w:ascii="Times New Roman" w:hAnsi="Times New Roman"/>
          <w:b/>
          <w:sz w:val="24"/>
          <w:szCs w:val="24"/>
        </w:rPr>
        <w:t>7816157489  КПП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781601001  ОКПО 53210246  ОГРН 1037835013040</w:t>
      </w:r>
    </w:p>
    <w:p w:rsidR="00650944" w:rsidRDefault="00650944" w:rsidP="00650944">
      <w:pPr>
        <w:pStyle w:val="Standard"/>
        <w:spacing w:after="0" w:line="240" w:lineRule="auto"/>
        <w:ind w:hanging="180"/>
      </w:pPr>
      <w:r>
        <w:rPr>
          <w:rFonts w:ascii="Times New Roman" w:hAnsi="Times New Roman"/>
          <w:b/>
          <w:sz w:val="16"/>
          <w:szCs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50944" w:rsidRDefault="00650944" w:rsidP="00650944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650944" w:rsidRDefault="00650944" w:rsidP="00650944">
      <w:pPr>
        <w:jc w:val="center"/>
        <w:rPr>
          <w:b/>
          <w:i/>
          <w:sz w:val="72"/>
          <w:szCs w:val="72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BC2C94" w:rsidRDefault="00E81733" w:rsidP="00E8173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 НЕПОСРЕДСТВЕННОЙ ОБРАЗОВАТЕЛЬНОЙ ДЕЯТЕЛЬНОСТИ ПО ФОРМИРОВАНИЮ ЭЛЕМЕНТАРНЫХ МАТЕМАТИЧЕСКИХ ПРЕДСТАВЛЕНИЙ ВО ВТОРОЙ МЛАДШЕЙ ГРУППЕ.</w:t>
      </w:r>
    </w:p>
    <w:p w:rsidR="00E81733" w:rsidRDefault="00E81733" w:rsidP="00E8173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ВОСПИТАТЕЛЬ: ВОРОНЬКО Е.А.</w:t>
      </w:r>
    </w:p>
    <w:p w:rsidR="00E81733" w:rsidRDefault="00E81733" w:rsidP="00E81733">
      <w:pPr>
        <w:jc w:val="center"/>
        <w:rPr>
          <w:b/>
          <w:i/>
          <w:sz w:val="40"/>
          <w:szCs w:val="40"/>
        </w:rPr>
      </w:pPr>
    </w:p>
    <w:p w:rsidR="00E81733" w:rsidRDefault="00E81733" w:rsidP="00E8173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ТЕМА: «КРУГ, КВАДРАТ»</w:t>
      </w:r>
    </w:p>
    <w:p w:rsidR="00E81733" w:rsidRDefault="00E81733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650944" w:rsidRDefault="00650944" w:rsidP="00E81733">
      <w:pPr>
        <w:jc w:val="center"/>
        <w:rPr>
          <w:b/>
          <w:i/>
          <w:sz w:val="40"/>
          <w:szCs w:val="40"/>
        </w:rPr>
      </w:pPr>
    </w:p>
    <w:p w:rsidR="00BB0E60" w:rsidRDefault="00BB0E60" w:rsidP="00EF2F06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Учить различать и называть </w:t>
      </w:r>
      <w:r w:rsidR="004E4F1E">
        <w:rPr>
          <w:i/>
          <w:sz w:val="32"/>
          <w:szCs w:val="32"/>
        </w:rPr>
        <w:t xml:space="preserve">геометрические фигуры: </w:t>
      </w:r>
      <w:r>
        <w:rPr>
          <w:i/>
          <w:sz w:val="32"/>
          <w:szCs w:val="32"/>
        </w:rPr>
        <w:t>круг и квадрат.</w:t>
      </w:r>
    </w:p>
    <w:p w:rsidR="00BB0E60" w:rsidRDefault="00BB0E60" w:rsidP="00EF2F06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Развивать внимание, память, мышление, речь.</w:t>
      </w:r>
    </w:p>
    <w:p w:rsidR="00BB0E60" w:rsidRDefault="00811C0E" w:rsidP="00EF2F06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Закреплять представление о размере двух предметов: большой, маленький.</w:t>
      </w:r>
    </w:p>
    <w:p w:rsidR="00811C0E" w:rsidRDefault="00811C0E" w:rsidP="00EF2F06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Закреплять знания об отношениях предметов по количеству: один, много.</w:t>
      </w:r>
    </w:p>
    <w:p w:rsidR="00811C0E" w:rsidRDefault="00811C0E" w:rsidP="00EF2F06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Воспитывать желание помогать друг другу.</w:t>
      </w:r>
    </w:p>
    <w:p w:rsidR="00650944" w:rsidRDefault="00650944" w:rsidP="00650944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ИНТЕГРАЦИЯ ОБРАЗОВАТЕЛЬНЫХ ОБЛАСТЕЙ: </w:t>
      </w:r>
      <w:r>
        <w:rPr>
          <w:i/>
          <w:sz w:val="32"/>
          <w:szCs w:val="32"/>
        </w:rPr>
        <w:t>«Познание», «Коммуникация».</w:t>
      </w:r>
    </w:p>
    <w:p w:rsidR="00650944" w:rsidRDefault="00650944" w:rsidP="00650944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ВИДЫ ДЕТСКОЙ ДЕЯТЕЛЬНОСТИ: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игровая, коммуникативная, познавательно-исследовательская.</w:t>
      </w:r>
    </w:p>
    <w:p w:rsidR="00650944" w:rsidRDefault="00650944" w:rsidP="00EF2F06">
      <w:pPr>
        <w:ind w:left="-1134"/>
        <w:rPr>
          <w:i/>
          <w:sz w:val="32"/>
          <w:szCs w:val="32"/>
        </w:rPr>
      </w:pPr>
    </w:p>
    <w:p w:rsidR="00811C0E" w:rsidRDefault="00811C0E" w:rsidP="00EF2F06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ПЛАНИРУЕМЫЕ РЕЗУЛЬТАТЫ: </w:t>
      </w:r>
      <w:r w:rsidR="004E4F1E">
        <w:rPr>
          <w:i/>
          <w:sz w:val="32"/>
          <w:szCs w:val="32"/>
        </w:rPr>
        <w:t>различают и называют геометрические фигуры: круг, квадрат; имеют представление о размере двух предметов: большой, маленький; могут определить отношение предметов по количеству: один, много.</w:t>
      </w:r>
    </w:p>
    <w:p w:rsidR="004E4F1E" w:rsidRDefault="004E4F1E" w:rsidP="00EF2F06">
      <w:pPr>
        <w:ind w:left="-113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ОБОРУДОВАНИЕ:</w:t>
      </w:r>
      <w:r>
        <w:rPr>
          <w:i/>
          <w:sz w:val="32"/>
          <w:szCs w:val="32"/>
        </w:rPr>
        <w:t xml:space="preserve"> игрушки медведи - большая и маленькая; 2 белых простыни; 2 коробки – с кругами и с квадратами.</w:t>
      </w:r>
    </w:p>
    <w:p w:rsidR="007A3F8A" w:rsidRDefault="007A3F8A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Default="00650944" w:rsidP="00EF2F06">
      <w:pPr>
        <w:ind w:left="-1134"/>
        <w:rPr>
          <w:b/>
          <w:i/>
          <w:sz w:val="32"/>
          <w:szCs w:val="32"/>
        </w:rPr>
      </w:pPr>
    </w:p>
    <w:p w:rsidR="00650944" w:rsidRPr="007A3F8A" w:rsidRDefault="00650944" w:rsidP="00EF2F06">
      <w:pPr>
        <w:ind w:left="-1134"/>
        <w:rPr>
          <w:b/>
          <w:i/>
          <w:sz w:val="32"/>
          <w:szCs w:val="32"/>
        </w:rPr>
      </w:pPr>
      <w:bookmarkStart w:id="0" w:name="_GoBack"/>
      <w:bookmarkEnd w:id="0"/>
    </w:p>
    <w:p w:rsidR="007A3F8A" w:rsidRPr="007A3F8A" w:rsidRDefault="007A3F8A" w:rsidP="007A3F8A">
      <w:pPr>
        <w:ind w:left="-1134"/>
        <w:jc w:val="center"/>
        <w:rPr>
          <w:b/>
          <w:i/>
          <w:sz w:val="32"/>
          <w:szCs w:val="32"/>
          <w:u w:val="double"/>
        </w:rPr>
      </w:pPr>
      <w:r w:rsidRPr="007A3F8A">
        <w:rPr>
          <w:b/>
          <w:i/>
          <w:sz w:val="32"/>
          <w:szCs w:val="32"/>
          <w:u w:val="double"/>
        </w:rPr>
        <w:lastRenderedPageBreak/>
        <w:t>ХОД ЗАНЯТИЯ:</w:t>
      </w:r>
    </w:p>
    <w:p w:rsidR="004E4F1E" w:rsidRPr="000D1C5C" w:rsidRDefault="007A3F8A" w:rsidP="007A3F8A">
      <w:pPr>
        <w:ind w:left="-1134"/>
        <w:jc w:val="center"/>
        <w:rPr>
          <w:sz w:val="32"/>
          <w:szCs w:val="32"/>
        </w:rPr>
      </w:pPr>
      <w:r w:rsidRPr="000D1C5C">
        <w:rPr>
          <w:sz w:val="32"/>
          <w:szCs w:val="32"/>
        </w:rPr>
        <w:t>Дети сидят на стульчиках полукругом.</w:t>
      </w:r>
    </w:p>
    <w:p w:rsidR="007A3F8A" w:rsidRDefault="007A3F8A" w:rsidP="007A3F8A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 ВВОДНАЯ ЧАСТЬ:</w:t>
      </w:r>
    </w:p>
    <w:p w:rsidR="000D1C5C" w:rsidRPr="000D1C5C" w:rsidRDefault="007A3F8A" w:rsidP="007A3F8A">
      <w:pPr>
        <w:ind w:left="-1134"/>
        <w:rPr>
          <w:sz w:val="32"/>
          <w:szCs w:val="32"/>
        </w:rPr>
      </w:pPr>
      <w:r w:rsidRPr="000D1C5C">
        <w:rPr>
          <w:sz w:val="32"/>
          <w:szCs w:val="32"/>
        </w:rPr>
        <w:t>Воспитатель вносит в группу большую игрушку медведя и коробки с кругами и с квадратами</w:t>
      </w:r>
      <w:r w:rsidR="000D1C5C" w:rsidRPr="000D1C5C">
        <w:rPr>
          <w:sz w:val="32"/>
          <w:szCs w:val="32"/>
        </w:rPr>
        <w:t>.</w:t>
      </w:r>
    </w:p>
    <w:p w:rsidR="00A32A53" w:rsidRDefault="00A32A53" w:rsidP="007A3F8A">
      <w:pPr>
        <w:ind w:left="-1134"/>
        <w:rPr>
          <w:i/>
          <w:sz w:val="32"/>
          <w:szCs w:val="32"/>
        </w:rPr>
      </w:pPr>
    </w:p>
    <w:p w:rsidR="000D1C5C" w:rsidRDefault="000D1C5C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Медвежонок рано встал,</w:t>
      </w:r>
    </w:p>
    <w:p w:rsidR="000D1C5C" w:rsidRDefault="000D1C5C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В детский сад к нам прибежал.</w:t>
      </w:r>
    </w:p>
    <w:p w:rsidR="000D1C5C" w:rsidRDefault="000D1C5C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Заходи и не робей,</w:t>
      </w:r>
    </w:p>
    <w:p w:rsidR="000D1C5C" w:rsidRDefault="000D1C5C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Видишь, сколько здесь друзей.</w:t>
      </w:r>
    </w:p>
    <w:p w:rsidR="007A3F8A" w:rsidRDefault="000D1C5C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Ребята, к нам в гости пришёл мишка, и принёс вам две коробки, а в них какие-то фигуры.</w:t>
      </w:r>
      <w:r w:rsidR="007A3F8A">
        <w:rPr>
          <w:i/>
          <w:sz w:val="32"/>
          <w:szCs w:val="32"/>
        </w:rPr>
        <w:t xml:space="preserve"> </w:t>
      </w:r>
    </w:p>
    <w:p w:rsidR="00A32A53" w:rsidRDefault="00A32A53" w:rsidP="007A3F8A">
      <w:pPr>
        <w:ind w:left="-1134"/>
        <w:rPr>
          <w:i/>
          <w:sz w:val="32"/>
          <w:szCs w:val="32"/>
        </w:rPr>
      </w:pPr>
    </w:p>
    <w:p w:rsidR="00A32A53" w:rsidRDefault="00A32A53" w:rsidP="007A3F8A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ОСНОВНАЯ ЧАСТЬ.</w:t>
      </w:r>
    </w:p>
    <w:p w:rsidR="00D33774" w:rsidRDefault="00A32A53" w:rsidP="00D33774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2.1. </w:t>
      </w:r>
      <w:r w:rsidR="00D33774">
        <w:rPr>
          <w:b/>
          <w:i/>
          <w:sz w:val="32"/>
          <w:szCs w:val="32"/>
        </w:rPr>
        <w:t>Геометрические фигуры: круг, квадрат.</w:t>
      </w:r>
    </w:p>
    <w:p w:rsidR="00D33774" w:rsidRDefault="00D33774" w:rsidP="00D33774">
      <w:pPr>
        <w:ind w:left="-1134"/>
        <w:rPr>
          <w:b/>
          <w:i/>
          <w:sz w:val="32"/>
          <w:szCs w:val="32"/>
        </w:rPr>
      </w:pPr>
    </w:p>
    <w:p w:rsidR="000D1C5C" w:rsidRPr="00D33774" w:rsidRDefault="00A32A53" w:rsidP="00D33774">
      <w:pPr>
        <w:ind w:left="-1134"/>
        <w:rPr>
          <w:b/>
          <w:i/>
          <w:sz w:val="32"/>
          <w:szCs w:val="32"/>
        </w:rPr>
      </w:pPr>
      <w:r>
        <w:rPr>
          <w:sz w:val="32"/>
          <w:szCs w:val="32"/>
        </w:rPr>
        <w:t>Воспитатель открывает первую коробку, с кругами.</w:t>
      </w:r>
    </w:p>
    <w:p w:rsidR="00A32A53" w:rsidRDefault="00A32A53" w:rsidP="007A3F8A">
      <w:pPr>
        <w:ind w:left="-1134"/>
        <w:rPr>
          <w:sz w:val="32"/>
          <w:szCs w:val="32"/>
        </w:rPr>
      </w:pPr>
    </w:p>
    <w:p w:rsidR="00A32A53" w:rsidRDefault="00A32A53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D3377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Возьмите по одной фигуре. Как называется эта фигура</w:t>
      </w:r>
      <w:r w:rsidRPr="00A32A53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(Круг.)</w:t>
      </w:r>
    </w:p>
    <w:p w:rsidR="00A32A53" w:rsidRDefault="00A32A53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D3377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А что же, Миша, ты принёс в другой коробке</w:t>
      </w:r>
      <w:r w:rsidRPr="00A32A53">
        <w:rPr>
          <w:i/>
          <w:sz w:val="32"/>
          <w:szCs w:val="32"/>
        </w:rPr>
        <w:t>?</w:t>
      </w:r>
    </w:p>
    <w:p w:rsidR="00A32A53" w:rsidRDefault="00A32A53" w:rsidP="007A3F8A">
      <w:pPr>
        <w:ind w:left="-1134"/>
        <w:rPr>
          <w:i/>
          <w:sz w:val="32"/>
          <w:szCs w:val="32"/>
        </w:rPr>
      </w:pPr>
    </w:p>
    <w:p w:rsidR="00A32A53" w:rsidRDefault="00A32A53" w:rsidP="007A3F8A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 открывает коробку с квадратами. Дети берут по одному квадрату. Воспитатель спрашивает детей о геометрических фигурах.</w:t>
      </w:r>
    </w:p>
    <w:p w:rsidR="00D33774" w:rsidRDefault="00D33774" w:rsidP="007A3F8A">
      <w:pPr>
        <w:ind w:left="-1134"/>
        <w:rPr>
          <w:sz w:val="32"/>
          <w:szCs w:val="32"/>
        </w:rPr>
      </w:pPr>
    </w:p>
    <w:p w:rsidR="00D33774" w:rsidRDefault="00D33774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Как называется эта фигура</w:t>
      </w:r>
      <w:r w:rsidRPr="00D33774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(Показывает квадрат.)</w:t>
      </w:r>
    </w:p>
    <w:p w:rsidR="00D33774" w:rsidRDefault="00D33774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А эта фигура называется квадрат. У него есть углы.</w:t>
      </w:r>
    </w:p>
    <w:p w:rsidR="00D33774" w:rsidRDefault="00D33774" w:rsidP="007A3F8A">
      <w:pPr>
        <w:ind w:left="-1134"/>
        <w:rPr>
          <w:sz w:val="32"/>
          <w:szCs w:val="32"/>
        </w:rPr>
      </w:pPr>
      <w:r>
        <w:rPr>
          <w:sz w:val="32"/>
          <w:szCs w:val="32"/>
        </w:rPr>
        <w:lastRenderedPageBreak/>
        <w:t>Дети и воспитатель проводят пальцем по сторонам квадрата.</w:t>
      </w:r>
    </w:p>
    <w:p w:rsidR="00D33774" w:rsidRDefault="00D33774" w:rsidP="007A3F8A">
      <w:pPr>
        <w:ind w:left="-1134"/>
        <w:rPr>
          <w:sz w:val="32"/>
          <w:szCs w:val="32"/>
        </w:rPr>
      </w:pPr>
    </w:p>
    <w:p w:rsidR="00D33774" w:rsidRDefault="00D33774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А у круга есть углы</w:t>
      </w:r>
      <w:r w:rsidRPr="00D33774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(Нет.)</w:t>
      </w:r>
    </w:p>
    <w:p w:rsidR="00D33774" w:rsidRDefault="00D33774" w:rsidP="007A3F8A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Покажите мне круг. </w:t>
      </w:r>
      <w:r w:rsidR="00ED4C49">
        <w:rPr>
          <w:i/>
          <w:sz w:val="32"/>
          <w:szCs w:val="32"/>
        </w:rPr>
        <w:t>Покажите квадрат.</w:t>
      </w:r>
    </w:p>
    <w:p w:rsidR="00ED4C49" w:rsidRDefault="00ED4C49" w:rsidP="007A3F8A">
      <w:pPr>
        <w:ind w:left="-1134"/>
        <w:rPr>
          <w:i/>
          <w:sz w:val="32"/>
          <w:szCs w:val="32"/>
        </w:rPr>
      </w:pPr>
    </w:p>
    <w:p w:rsidR="00D33774" w:rsidRDefault="00ED4C49" w:rsidP="00ED4C49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2.2. ОПРЕДЕЛЕНИЕ ОТНОШЕНИЯ ПРЕДМЕТОВ ПО КОЛИЧЕСТВУ.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Сколько у вас кругов</w:t>
      </w:r>
      <w:r w:rsidRPr="00275A67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(Один.)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Сколько у вас квадратов</w:t>
      </w:r>
      <w:r w:rsidRPr="00275A67">
        <w:rPr>
          <w:i/>
          <w:sz w:val="32"/>
          <w:szCs w:val="32"/>
        </w:rPr>
        <w:t>? (</w:t>
      </w:r>
      <w:r>
        <w:rPr>
          <w:i/>
          <w:sz w:val="32"/>
          <w:szCs w:val="32"/>
        </w:rPr>
        <w:t>Один.)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Положите в эту коробку только квадраты.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Сколько стало квадратов в коробке</w:t>
      </w:r>
      <w:r w:rsidRPr="00275A67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(Много.)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Положите в эту коробку только круги. 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Сколько стало кругов в коробке</w:t>
      </w:r>
      <w:r w:rsidRPr="00275A67">
        <w:rPr>
          <w:i/>
          <w:sz w:val="32"/>
          <w:szCs w:val="32"/>
        </w:rPr>
        <w:t>?</w:t>
      </w:r>
      <w:r>
        <w:rPr>
          <w:i/>
          <w:sz w:val="32"/>
          <w:szCs w:val="32"/>
        </w:rPr>
        <w:t xml:space="preserve"> (Много.)</w:t>
      </w:r>
    </w:p>
    <w:p w:rsidR="00275A67" w:rsidRPr="00C713BB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Молодцы, ребята, помогли мишке разобраться с кругами и квадратами. На улице холодно, зима на</w:t>
      </w:r>
      <w:r w:rsidR="00C713BB">
        <w:rPr>
          <w:i/>
          <w:sz w:val="32"/>
          <w:szCs w:val="32"/>
        </w:rPr>
        <w:t>ступила, пора мишке спать, вы</w:t>
      </w:r>
      <w:r>
        <w:rPr>
          <w:i/>
          <w:sz w:val="32"/>
          <w:szCs w:val="32"/>
        </w:rPr>
        <w:t xml:space="preserve"> знаете что</w:t>
      </w:r>
      <w:r w:rsidR="00C713BB">
        <w:rPr>
          <w:i/>
          <w:sz w:val="32"/>
          <w:szCs w:val="32"/>
        </w:rPr>
        <w:t xml:space="preserve"> медведи зимой впадают в спячку</w:t>
      </w:r>
      <w:r w:rsidR="00C713BB" w:rsidRPr="00C713BB">
        <w:rPr>
          <w:i/>
          <w:sz w:val="32"/>
          <w:szCs w:val="32"/>
        </w:rPr>
        <w:t>?</w:t>
      </w:r>
      <w:r w:rsidR="00C713BB">
        <w:rPr>
          <w:i/>
          <w:sz w:val="32"/>
          <w:szCs w:val="32"/>
        </w:rPr>
        <w:t xml:space="preserve"> (Да.)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</w:p>
    <w:p w:rsidR="00C713BB" w:rsidRPr="00C713BB" w:rsidRDefault="00C713BB" w:rsidP="00ED4C49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ДВИГАТЕЛЬНАЯ ПАУЗА: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Замело снежком дорогу,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Ни травинки не видать…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Мишка топает в берлогу:</w:t>
      </w:r>
    </w:p>
    <w:p w:rsidR="00275A67" w:rsidRDefault="00275A67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Кто куда, а Мишка- спать. </w:t>
      </w:r>
    </w:p>
    <w:p w:rsidR="00C713BB" w:rsidRDefault="00C713BB" w:rsidP="00ED4C49">
      <w:pPr>
        <w:ind w:left="-1134"/>
        <w:rPr>
          <w:i/>
          <w:sz w:val="32"/>
          <w:szCs w:val="32"/>
        </w:rPr>
      </w:pPr>
    </w:p>
    <w:p w:rsidR="00C713BB" w:rsidRDefault="00C713BB" w:rsidP="00ED4C49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2.3. ЗАКРЕПЛЕНИЕ ПОНЯТИЙ БОЛЬШОЙ-МАЛЕНЬКИЙ.</w:t>
      </w:r>
    </w:p>
    <w:p w:rsidR="00C713BB" w:rsidRDefault="00C713BB" w:rsidP="00ED4C49">
      <w:pPr>
        <w:ind w:left="-1134"/>
        <w:rPr>
          <w:b/>
          <w:i/>
          <w:sz w:val="32"/>
          <w:szCs w:val="32"/>
        </w:rPr>
      </w:pPr>
    </w:p>
    <w:p w:rsidR="00C713BB" w:rsidRDefault="00C713BB" w:rsidP="00ED4C49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 вносит в группу ещё одного медведя (маленького).</w:t>
      </w:r>
    </w:p>
    <w:p w:rsidR="00C713BB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 Мишка пошёл в берлогу, а навстречу ему другой медведь.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Ой, ребята, а они разные. Чем они отличаются</w:t>
      </w:r>
      <w:r w:rsidRPr="00650944">
        <w:rPr>
          <w:i/>
          <w:sz w:val="32"/>
          <w:szCs w:val="32"/>
        </w:rPr>
        <w:t>?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Покажите мне большого медведя. Покажите маленького медведя.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 Молодцы, ребятки. Пошли маленький и большой медведи в лес. Большой медведь пошёл спать в свою большую берлогу. Маленький медведь-в маленькую. (Кладёт медведей под белые простыни-снежные берлоги.)</w:t>
      </w:r>
    </w:p>
    <w:p w:rsidR="008E7422" w:rsidRDefault="008E7422" w:rsidP="00ED4C49">
      <w:pPr>
        <w:ind w:left="-1134"/>
        <w:rPr>
          <w:i/>
          <w:sz w:val="32"/>
          <w:szCs w:val="32"/>
        </w:rPr>
      </w:pPr>
    </w:p>
    <w:p w:rsidR="008E7422" w:rsidRPr="008E7422" w:rsidRDefault="008E7422" w:rsidP="00ED4C49">
      <w:pPr>
        <w:ind w:left="-11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ИТОГ ЗАНЯТИЯ: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Как на горке-снег, снег,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И под горкой-снег, снег,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И на ёлке-снег, снег,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И под ёлкой-снег, снег.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А под снегом спит медведь.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Тише, тише. Не шуметь!</w:t>
      </w:r>
    </w:p>
    <w:p w:rsidR="008E7422" w:rsidRDefault="008E7422" w:rsidP="00ED4C49">
      <w:pPr>
        <w:ind w:left="-1134"/>
        <w:rPr>
          <w:i/>
          <w:sz w:val="32"/>
          <w:szCs w:val="32"/>
        </w:rPr>
      </w:pPr>
    </w:p>
    <w:p w:rsidR="008E7422" w:rsidRDefault="008E7422" w:rsidP="00ED4C49">
      <w:pPr>
        <w:ind w:left="-1134"/>
        <w:rPr>
          <w:i/>
          <w:sz w:val="32"/>
          <w:szCs w:val="32"/>
        </w:rPr>
      </w:pPr>
      <w:r>
        <w:rPr>
          <w:i/>
          <w:sz w:val="32"/>
          <w:szCs w:val="32"/>
        </w:rPr>
        <w:t>-Мишки уснули, а вы ребятки сегодня молодцы, хорошо потрудились, теперь можно отдохнуть или поиграть.</w:t>
      </w:r>
    </w:p>
    <w:p w:rsidR="00A64AD4" w:rsidRDefault="00A64AD4" w:rsidP="00ED4C49">
      <w:pPr>
        <w:ind w:left="-1134"/>
        <w:rPr>
          <w:i/>
          <w:sz w:val="32"/>
          <w:szCs w:val="32"/>
        </w:rPr>
      </w:pPr>
    </w:p>
    <w:p w:rsidR="00A64AD4" w:rsidRPr="00A64AD4" w:rsidRDefault="00A64AD4" w:rsidP="00ED4C49">
      <w:pPr>
        <w:ind w:left="-1134"/>
        <w:rPr>
          <w:i/>
          <w:sz w:val="32"/>
          <w:szCs w:val="32"/>
        </w:rPr>
      </w:pPr>
    </w:p>
    <w:p w:rsidR="00C713BB" w:rsidRDefault="00C713BB" w:rsidP="00ED4C49">
      <w:pPr>
        <w:ind w:left="-1134"/>
        <w:rPr>
          <w:i/>
          <w:sz w:val="32"/>
          <w:szCs w:val="32"/>
        </w:rPr>
      </w:pPr>
    </w:p>
    <w:p w:rsidR="00C713BB" w:rsidRPr="00C713BB" w:rsidRDefault="00C713BB" w:rsidP="00ED4C49">
      <w:pPr>
        <w:ind w:left="-1134"/>
        <w:rPr>
          <w:i/>
          <w:sz w:val="32"/>
          <w:szCs w:val="32"/>
        </w:rPr>
      </w:pPr>
    </w:p>
    <w:p w:rsidR="00C713BB" w:rsidRPr="00C713BB" w:rsidRDefault="00C713BB" w:rsidP="00ED4C49">
      <w:pPr>
        <w:ind w:left="-1134"/>
        <w:rPr>
          <w:sz w:val="32"/>
          <w:szCs w:val="32"/>
        </w:rPr>
      </w:pPr>
    </w:p>
    <w:p w:rsidR="00ED4C49" w:rsidRPr="00ED4C49" w:rsidRDefault="00ED4C49" w:rsidP="00ED4C49">
      <w:pPr>
        <w:ind w:left="-1134"/>
        <w:rPr>
          <w:i/>
          <w:sz w:val="32"/>
          <w:szCs w:val="32"/>
        </w:rPr>
      </w:pPr>
    </w:p>
    <w:p w:rsidR="00D33774" w:rsidRDefault="00D33774" w:rsidP="007A3F8A">
      <w:pPr>
        <w:ind w:left="-1134"/>
        <w:rPr>
          <w:i/>
          <w:sz w:val="32"/>
          <w:szCs w:val="32"/>
        </w:rPr>
      </w:pPr>
    </w:p>
    <w:p w:rsidR="00D33774" w:rsidRPr="00D33774" w:rsidRDefault="00D33774" w:rsidP="007A3F8A">
      <w:pPr>
        <w:ind w:left="-1134"/>
        <w:rPr>
          <w:i/>
          <w:sz w:val="32"/>
          <w:szCs w:val="32"/>
        </w:rPr>
      </w:pPr>
    </w:p>
    <w:p w:rsidR="00A32A53" w:rsidRDefault="00A32A53" w:rsidP="007A3F8A">
      <w:pPr>
        <w:ind w:left="-1134"/>
        <w:rPr>
          <w:sz w:val="32"/>
          <w:szCs w:val="32"/>
        </w:rPr>
      </w:pPr>
    </w:p>
    <w:p w:rsidR="00A32A53" w:rsidRPr="00A32A53" w:rsidRDefault="00A32A53" w:rsidP="007A3F8A">
      <w:pPr>
        <w:ind w:left="-1134"/>
        <w:rPr>
          <w:sz w:val="32"/>
          <w:szCs w:val="32"/>
        </w:rPr>
      </w:pPr>
    </w:p>
    <w:p w:rsidR="00A32A53" w:rsidRPr="000D1C5C" w:rsidRDefault="00A32A53" w:rsidP="007A3F8A">
      <w:pPr>
        <w:ind w:left="-1134"/>
        <w:rPr>
          <w:sz w:val="32"/>
          <w:szCs w:val="32"/>
        </w:rPr>
      </w:pPr>
    </w:p>
    <w:sectPr w:rsidR="00A32A53" w:rsidRPr="000D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3"/>
    <w:rsid w:val="000D1C5C"/>
    <w:rsid w:val="00275A67"/>
    <w:rsid w:val="004E4F1E"/>
    <w:rsid w:val="00650944"/>
    <w:rsid w:val="007A3F8A"/>
    <w:rsid w:val="00811C0E"/>
    <w:rsid w:val="008E7422"/>
    <w:rsid w:val="00A32A53"/>
    <w:rsid w:val="00A64AD4"/>
    <w:rsid w:val="00BB0E60"/>
    <w:rsid w:val="00BC2C94"/>
    <w:rsid w:val="00C713BB"/>
    <w:rsid w:val="00D33774"/>
    <w:rsid w:val="00E81733"/>
    <w:rsid w:val="00ED4C49"/>
    <w:rsid w:val="00E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166A-240F-423B-8710-B25B57B8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0944"/>
    <w:pPr>
      <w:suppressAutoHyphens/>
      <w:autoSpaceDN w:val="0"/>
      <w:spacing w:line="249" w:lineRule="auto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semiHidden/>
    <w:unhideWhenUsed/>
    <w:rsid w:val="0065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ou52.samomu.ru/" TargetMode="External"/><Relationship Id="rId5" Type="http://schemas.openxmlformats.org/officeDocument/2006/relationships/hyperlink" Target="http://www.gdou52.samom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воронько</dc:creator>
  <cp:keywords/>
  <dc:description/>
  <cp:lastModifiedBy>НатАрт</cp:lastModifiedBy>
  <cp:revision>3</cp:revision>
  <dcterms:created xsi:type="dcterms:W3CDTF">2014-12-01T12:48:00Z</dcterms:created>
  <dcterms:modified xsi:type="dcterms:W3CDTF">2015-03-17T13:47:00Z</dcterms:modified>
</cp:coreProperties>
</file>