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21" w:rsidRPr="000826B4" w:rsidRDefault="00692921" w:rsidP="00692921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>ИССЛЕДОВАТЕЛЬСКО-ТВОРЧЕСКИЙ</w:t>
      </w:r>
    </w:p>
    <w:p w:rsidR="00692921" w:rsidRDefault="00692921" w:rsidP="0069292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692921" w:rsidRPr="008534A7" w:rsidRDefault="00692921" w:rsidP="00692921">
      <w:pPr>
        <w:jc w:val="both"/>
        <w:rPr>
          <w:b/>
          <w:sz w:val="48"/>
          <w:szCs w:val="48"/>
        </w:rPr>
      </w:pPr>
      <w:r w:rsidRPr="00B0167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Pr="00B01672">
        <w:rPr>
          <w:b/>
          <w:sz w:val="36"/>
          <w:szCs w:val="36"/>
        </w:rPr>
        <w:t xml:space="preserve"> ПРОЕКТ МИНИ – МУЗЕЯ</w:t>
      </w:r>
      <w:r>
        <w:rPr>
          <w:b/>
          <w:sz w:val="32"/>
          <w:szCs w:val="32"/>
        </w:rPr>
        <w:t xml:space="preserve">  </w:t>
      </w:r>
      <w:r w:rsidRPr="00B01672">
        <w:rPr>
          <w:b/>
          <w:sz w:val="48"/>
          <w:szCs w:val="48"/>
        </w:rPr>
        <w:t>«РОДНИК»</w:t>
      </w: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>
        <w:rPr>
          <w:b/>
          <w:sz w:val="36"/>
          <w:szCs w:val="36"/>
        </w:rPr>
        <w:t xml:space="preserve">                            Автор проекта: </w:t>
      </w:r>
      <w:r w:rsidRPr="008534A7">
        <w:rPr>
          <w:sz w:val="36"/>
          <w:szCs w:val="36"/>
        </w:rPr>
        <w:t xml:space="preserve">воспитатель первой </w:t>
      </w:r>
      <w:r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                          </w:t>
      </w:r>
      <w:r w:rsidRPr="008534A7">
        <w:rPr>
          <w:sz w:val="36"/>
          <w:szCs w:val="36"/>
        </w:rPr>
        <w:t>квалификационной категории</w:t>
      </w:r>
      <w:r>
        <w:rPr>
          <w:b/>
          <w:sz w:val="36"/>
          <w:szCs w:val="36"/>
        </w:rPr>
        <w:t xml:space="preserve">  </w:t>
      </w:r>
      <w:r w:rsidRPr="00EF6A44">
        <w:rPr>
          <w:sz w:val="36"/>
          <w:szCs w:val="36"/>
        </w:rPr>
        <w:t>Лютова Л.П.</w:t>
      </w:r>
    </w:p>
    <w:p w:rsidR="00692921" w:rsidRPr="00EF6A44" w:rsidRDefault="00692921" w:rsidP="0069292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</w:p>
    <w:p w:rsidR="00692921" w:rsidRDefault="00692921" w:rsidP="00692921">
      <w:pPr>
        <w:jc w:val="both"/>
        <w:rPr>
          <w:sz w:val="32"/>
          <w:szCs w:val="32"/>
        </w:rPr>
      </w:pPr>
      <w:r w:rsidRPr="00F2200D">
        <w:rPr>
          <w:sz w:val="32"/>
          <w:szCs w:val="32"/>
        </w:rPr>
        <w:t xml:space="preserve"> 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  <w:r w:rsidRPr="000826B4">
        <w:rPr>
          <w:sz w:val="28"/>
          <w:szCs w:val="28"/>
        </w:rPr>
        <w:t xml:space="preserve">  Одна из актуальных проблем в воспитании детей – это проблема патриотического воспитания. Понятие это очень емкое. Оно включает в себя воспитание любви к семье, родному дому, детскому саду, городу, родной природе; воспитание уважительного отношения к защитникам Отечества, государственной символике, общенародным праздникам. Нельзя отказаться ни от одной из этих задач. Они все важны и находятся в тесной взаимосвязи, расширяют и дополняют друг друга. Патриотическое воспитание осуществляется комплексно: в повседневной жизни детей, через все виды деятельности.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</w:p>
    <w:p w:rsidR="00692921" w:rsidRPr="000826B4" w:rsidRDefault="00692921" w:rsidP="0069292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0826B4">
        <w:rPr>
          <w:sz w:val="28"/>
          <w:szCs w:val="28"/>
        </w:rPr>
        <w:t>Нравственно-патрио</w:t>
      </w:r>
      <w:r>
        <w:rPr>
          <w:sz w:val="28"/>
          <w:szCs w:val="28"/>
        </w:rPr>
        <w:t>ти</w:t>
      </w:r>
      <w:r w:rsidRPr="000826B4">
        <w:rPr>
          <w:sz w:val="28"/>
          <w:szCs w:val="28"/>
        </w:rPr>
        <w:t>ческое воспитание дошкольников состоит в том, чтобы посеять и взрастить в душах детей семена любви к семье, дому, родному городу, истории и культуре родного края и страны. Возможности такого воспитания: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  <w:r w:rsidRPr="000826B4">
        <w:rPr>
          <w:sz w:val="28"/>
          <w:szCs w:val="28"/>
        </w:rPr>
        <w:t xml:space="preserve">       * актуализация темы патриотического воспитания через изучение родного города;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  <w:r w:rsidRPr="000826B4">
        <w:rPr>
          <w:sz w:val="28"/>
          <w:szCs w:val="28"/>
        </w:rPr>
        <w:t xml:space="preserve">       * воспитание начал патриотизма и гражданственности совместно с семьей;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  <w:r w:rsidRPr="000826B4">
        <w:rPr>
          <w:sz w:val="28"/>
          <w:szCs w:val="28"/>
        </w:rPr>
        <w:t xml:space="preserve">       * развитие нравственно-патриотических качеств: гордости, любви к семье, городу, стране, развитие национального самосознания;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  <w:r w:rsidRPr="000826B4">
        <w:rPr>
          <w:sz w:val="28"/>
          <w:szCs w:val="28"/>
        </w:rPr>
        <w:t xml:space="preserve">      * вовлечение родителей в образовательный процесс для совместной работы. 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  <w:r w:rsidRPr="000826B4"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    </w:t>
      </w:r>
      <w:r w:rsidRPr="000826B4">
        <w:rPr>
          <w:sz w:val="28"/>
          <w:szCs w:val="28"/>
        </w:rPr>
        <w:t xml:space="preserve">В дошкольном возрасте начинают развиваться те черты характера, которые незримо связывают ребенка со своей семьей, народом, городом, страной.   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  <w:r w:rsidRPr="000826B4">
        <w:rPr>
          <w:sz w:val="28"/>
          <w:szCs w:val="28"/>
        </w:rPr>
        <w:t xml:space="preserve">   Нравственно-патриотическое воспитание детей – сложный педагогический процесс, в основе которого лежит формирование и развитие нравственных и патриотических чувств.   </w:t>
      </w:r>
    </w:p>
    <w:p w:rsidR="00692921" w:rsidRDefault="00692921" w:rsidP="006929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ЦЕЛЬ: </w:t>
      </w:r>
      <w:r w:rsidRPr="000826B4">
        <w:rPr>
          <w:sz w:val="28"/>
          <w:szCs w:val="28"/>
        </w:rPr>
        <w:t xml:space="preserve">заложить основы духовно-нравственной личности с активной жизненной позицией по основным направлениям: </w:t>
      </w:r>
      <w:proofErr w:type="gramStart"/>
      <w:r w:rsidRPr="000826B4">
        <w:rPr>
          <w:sz w:val="28"/>
          <w:szCs w:val="28"/>
        </w:rPr>
        <w:t xml:space="preserve">«Моя малая родина» </w:t>
      </w:r>
      <w:r w:rsidRPr="000826B4">
        <w:rPr>
          <w:sz w:val="28"/>
          <w:szCs w:val="28"/>
        </w:rPr>
        <w:lastRenderedPageBreak/>
        <w:t>(семья, дом, детский сад), «Мой город», «Родной край», «Россия – Родина моя», «Символика города и страны», «Народные истоки».</w:t>
      </w:r>
      <w:proofErr w:type="gramEnd"/>
      <w:r w:rsidRPr="000826B4">
        <w:rPr>
          <w:sz w:val="28"/>
          <w:szCs w:val="28"/>
        </w:rPr>
        <w:t xml:space="preserve"> Раскрыть творческий и интеллектуальный потенциал дошкольников и родителей на основе создания мини-музея. Способствовать самопознанию и саморазвитию всех участников проекта на основе приобщения к традиционной культуре родного края.  </w:t>
      </w:r>
    </w:p>
    <w:p w:rsidR="00692921" w:rsidRDefault="00692921" w:rsidP="00692921">
      <w:pPr>
        <w:jc w:val="both"/>
        <w:rPr>
          <w:sz w:val="32"/>
          <w:szCs w:val="32"/>
        </w:rPr>
      </w:pPr>
    </w:p>
    <w:p w:rsidR="00692921" w:rsidRPr="000826B4" w:rsidRDefault="00692921" w:rsidP="0069292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sz w:val="36"/>
          <w:szCs w:val="36"/>
        </w:rPr>
        <w:t xml:space="preserve">ЗАДАЧИ: </w:t>
      </w:r>
      <w:r w:rsidRPr="000826B4">
        <w:rPr>
          <w:sz w:val="28"/>
          <w:szCs w:val="28"/>
        </w:rPr>
        <w:t xml:space="preserve">создать условия для воспитания у детей любви к своей семье, городу, интереса к истории родного края и страны; уважения к культуре своего народа и других народов. Приобщить детей к нравственным общечеловеческим ценностям. Воспитание граждан и патриотов своей страны. Формирование нравственных ценностей, потребности изучать историю и культуру своего народа. Развитие интереса к доступным детям явлениям социальной действительности.   </w:t>
      </w:r>
    </w:p>
    <w:p w:rsidR="00692921" w:rsidRDefault="00692921" w:rsidP="00692921">
      <w:pPr>
        <w:jc w:val="both"/>
        <w:rPr>
          <w:b/>
          <w:sz w:val="32"/>
          <w:szCs w:val="32"/>
        </w:rPr>
      </w:pPr>
    </w:p>
    <w:p w:rsidR="00692921" w:rsidRPr="000826B4" w:rsidRDefault="00692921" w:rsidP="00692921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sz w:val="36"/>
          <w:szCs w:val="36"/>
        </w:rPr>
        <w:t xml:space="preserve">ОСНОВА: </w:t>
      </w:r>
      <w:r w:rsidRPr="000826B4">
        <w:rPr>
          <w:sz w:val="28"/>
          <w:szCs w:val="28"/>
        </w:rPr>
        <w:t>создание в группе мини-музея.</w:t>
      </w:r>
    </w:p>
    <w:p w:rsidR="00692921" w:rsidRDefault="00692921" w:rsidP="00692921">
      <w:pPr>
        <w:jc w:val="both"/>
        <w:rPr>
          <w:sz w:val="36"/>
          <w:szCs w:val="36"/>
        </w:rPr>
      </w:pPr>
    </w:p>
    <w:p w:rsidR="00692921" w:rsidRDefault="00692921" w:rsidP="00692921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ПРОЕКТ: </w:t>
      </w:r>
      <w:r w:rsidRPr="000826B4">
        <w:rPr>
          <w:sz w:val="28"/>
          <w:szCs w:val="28"/>
        </w:rPr>
        <w:t xml:space="preserve">долгосрочный, </w:t>
      </w:r>
      <w:proofErr w:type="spellStart"/>
      <w:r w:rsidRPr="000826B4">
        <w:rPr>
          <w:sz w:val="28"/>
          <w:szCs w:val="28"/>
        </w:rPr>
        <w:t>многопроектный</w:t>
      </w:r>
      <w:proofErr w:type="spellEnd"/>
      <w:r w:rsidRPr="000826B4">
        <w:rPr>
          <w:sz w:val="28"/>
          <w:szCs w:val="28"/>
        </w:rPr>
        <w:t xml:space="preserve">, групповой, </w:t>
      </w:r>
      <w:proofErr w:type="spellStart"/>
      <w:r w:rsidRPr="000826B4">
        <w:rPr>
          <w:sz w:val="28"/>
          <w:szCs w:val="28"/>
        </w:rPr>
        <w:t>исследовательско-творческий</w:t>
      </w:r>
      <w:proofErr w:type="spellEnd"/>
      <w:r>
        <w:rPr>
          <w:sz w:val="32"/>
          <w:szCs w:val="32"/>
        </w:rPr>
        <w:t>.</w:t>
      </w:r>
    </w:p>
    <w:p w:rsidR="00692921" w:rsidRDefault="00692921" w:rsidP="00692921">
      <w:pPr>
        <w:jc w:val="both"/>
        <w:rPr>
          <w:sz w:val="32"/>
          <w:szCs w:val="32"/>
        </w:rPr>
      </w:pPr>
    </w:p>
    <w:p w:rsidR="00692921" w:rsidRPr="000826B4" w:rsidRDefault="00692921" w:rsidP="0069292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36"/>
          <w:szCs w:val="36"/>
        </w:rPr>
        <w:t xml:space="preserve">УЧАСТНИКИ  ПРОЕКТА: </w:t>
      </w:r>
      <w:r w:rsidRPr="000826B4">
        <w:rPr>
          <w:sz w:val="28"/>
          <w:szCs w:val="28"/>
        </w:rPr>
        <w:t xml:space="preserve">воспитатели, дети, родители. 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</w:p>
    <w:p w:rsidR="00692921" w:rsidRDefault="00692921" w:rsidP="00692921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                 ЭТАПЫ  ПРОЕКТА</w:t>
      </w:r>
    </w:p>
    <w:p w:rsidR="00692921" w:rsidRPr="000826B4" w:rsidRDefault="00692921" w:rsidP="0069292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1 </w:t>
      </w:r>
      <w:r>
        <w:rPr>
          <w:b/>
          <w:sz w:val="28"/>
          <w:szCs w:val="28"/>
        </w:rPr>
        <w:t xml:space="preserve">ЭТАП – </w:t>
      </w:r>
      <w:r w:rsidRPr="000826B4">
        <w:rPr>
          <w:sz w:val="28"/>
          <w:szCs w:val="28"/>
        </w:rPr>
        <w:t>постановка цели, сбор материала (семейных фотографий, открыток с видом города и других городов России, игр по ознакомлению с городом, подборка стихов, книг по теме и др.). Разработка плана проекта.</w:t>
      </w:r>
    </w:p>
    <w:p w:rsidR="00692921" w:rsidRPr="00552354" w:rsidRDefault="00692921" w:rsidP="006929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2 </w:t>
      </w:r>
      <w:r w:rsidRPr="00950337">
        <w:rPr>
          <w:b/>
          <w:sz w:val="28"/>
          <w:szCs w:val="28"/>
        </w:rPr>
        <w:t xml:space="preserve">ЭТАП </w:t>
      </w:r>
      <w:r>
        <w:rPr>
          <w:b/>
          <w:sz w:val="28"/>
          <w:szCs w:val="28"/>
        </w:rPr>
        <w:t xml:space="preserve"> </w:t>
      </w:r>
      <w:r w:rsidRPr="00950337">
        <w:rPr>
          <w:sz w:val="28"/>
          <w:szCs w:val="28"/>
        </w:rPr>
        <w:t xml:space="preserve">- </w:t>
      </w:r>
      <w:r w:rsidRPr="000826B4">
        <w:rPr>
          <w:sz w:val="28"/>
          <w:szCs w:val="28"/>
        </w:rPr>
        <w:t xml:space="preserve">разработка проектов: </w:t>
      </w:r>
      <w:proofErr w:type="gramStart"/>
      <w:r w:rsidRPr="000826B4">
        <w:rPr>
          <w:sz w:val="28"/>
          <w:szCs w:val="28"/>
        </w:rPr>
        <w:t>«Моя малая родина» (семья, детский сад, дом)</w:t>
      </w:r>
      <w:r w:rsidRPr="000826B4">
        <w:rPr>
          <w:b/>
          <w:sz w:val="28"/>
          <w:szCs w:val="28"/>
        </w:rPr>
        <w:t xml:space="preserve">; </w:t>
      </w:r>
      <w:r w:rsidRPr="000826B4">
        <w:rPr>
          <w:sz w:val="28"/>
          <w:szCs w:val="28"/>
        </w:rPr>
        <w:t>«Мой город», «Родной край», «Наша Родина – Россия».</w:t>
      </w:r>
      <w:proofErr w:type="gramEnd"/>
      <w:r w:rsidRPr="000826B4">
        <w:rPr>
          <w:sz w:val="28"/>
          <w:szCs w:val="28"/>
        </w:rPr>
        <w:t xml:space="preserve"> Включение занятий в план-схему проекта.</w:t>
      </w:r>
    </w:p>
    <w:p w:rsidR="00692921" w:rsidRPr="00552354" w:rsidRDefault="00692921" w:rsidP="006929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3 </w:t>
      </w:r>
      <w:r w:rsidRPr="00950337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– </w:t>
      </w:r>
      <w:r w:rsidRPr="000826B4">
        <w:rPr>
          <w:sz w:val="28"/>
          <w:szCs w:val="28"/>
        </w:rPr>
        <w:t>презентация проекта в виде экскурсии по мини-музею.</w:t>
      </w:r>
    </w:p>
    <w:p w:rsidR="00692921" w:rsidRPr="000826B4" w:rsidRDefault="00692921" w:rsidP="00692921">
      <w:pPr>
        <w:rPr>
          <w:sz w:val="28"/>
          <w:szCs w:val="28"/>
        </w:rPr>
      </w:pPr>
    </w:p>
    <w:p w:rsidR="00692921" w:rsidRDefault="00692921" w:rsidP="00692921">
      <w:pPr>
        <w:rPr>
          <w:sz w:val="28"/>
          <w:szCs w:val="28"/>
        </w:rPr>
      </w:pPr>
      <w:r w:rsidRPr="00663C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Семья – одна из величайших ценностей, созданных человечеством за всю историю своего существования, это первый и наиболее значимый институт в жизни человека. В младенчестве и весь дошкольный период человек воспитывается семьей, жизнью семьи. Здесь зарождаются его симпатии, потребности, интересы, здесь формируется его характер. И поэтому жизнь семьи, ее нравы, традиции, идеалы, ценности влияют на его дальнейшую судьбу. На этом жизненном этапе самыми близкими людьми для малыша становятся воспитатели и родственники. Через призму отношений ребенка к его близким мы, педагоги, имеем уникальную возможность прививать детям самые лучшие нравственно-патриотические качества характера. Активное взаимодействие семьи и педагогов позволяет воздвигнуть тот фундамент, на </w:t>
      </w:r>
      <w:r>
        <w:rPr>
          <w:sz w:val="28"/>
          <w:szCs w:val="28"/>
        </w:rPr>
        <w:lastRenderedPageBreak/>
        <w:t xml:space="preserve">котором смогут базироваться семейные традиции, позволяющие воспитателю найти правильный подход к ребенку, его внутреннему миру. </w:t>
      </w:r>
    </w:p>
    <w:p w:rsidR="00692921" w:rsidRDefault="00692921" w:rsidP="00692921">
      <w:pPr>
        <w:rPr>
          <w:sz w:val="28"/>
          <w:szCs w:val="28"/>
        </w:rPr>
      </w:pPr>
      <w:r>
        <w:rPr>
          <w:sz w:val="28"/>
          <w:szCs w:val="28"/>
        </w:rPr>
        <w:t xml:space="preserve">   В связи с тем, что мы работаем с особенными детьми, имеющими какие-либо отклонения в психическом развитии, любой материал педагогического процесса стараемся подавать, используя нетрадиционные методы и приемы. Вот и представления нравственно-патриотического воспитания мы решили дать своим воспитанникам через </w:t>
      </w:r>
      <w:r>
        <w:rPr>
          <w:i/>
          <w:sz w:val="28"/>
          <w:szCs w:val="28"/>
        </w:rPr>
        <w:t>чувственные отношения к родственникам.</w:t>
      </w:r>
    </w:p>
    <w:p w:rsidR="00692921" w:rsidRDefault="00692921" w:rsidP="00692921">
      <w:pPr>
        <w:rPr>
          <w:sz w:val="28"/>
          <w:szCs w:val="28"/>
        </w:rPr>
      </w:pPr>
      <w:r>
        <w:rPr>
          <w:sz w:val="28"/>
          <w:szCs w:val="28"/>
        </w:rPr>
        <w:t xml:space="preserve">   Сначала мы определили для себя следующие задачи: </w:t>
      </w:r>
    </w:p>
    <w:p w:rsidR="00692921" w:rsidRDefault="00692921" w:rsidP="006929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2921" w:rsidRDefault="00692921" w:rsidP="006929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Донести до понимания родителей значение действенности и силы семейного воспитания, его несопоставимость даже с высококвалифицированным воспитанием в детском саду и в школе.</w:t>
      </w:r>
    </w:p>
    <w:p w:rsidR="00692921" w:rsidRDefault="00692921" w:rsidP="00692921">
      <w:pPr>
        <w:rPr>
          <w:sz w:val="28"/>
          <w:szCs w:val="28"/>
        </w:rPr>
      </w:pPr>
    </w:p>
    <w:p w:rsidR="00692921" w:rsidRDefault="00692921" w:rsidP="00692921">
      <w:pPr>
        <w:rPr>
          <w:sz w:val="28"/>
          <w:szCs w:val="28"/>
        </w:rPr>
      </w:pPr>
      <w:r>
        <w:rPr>
          <w:sz w:val="28"/>
          <w:szCs w:val="28"/>
        </w:rPr>
        <w:t xml:space="preserve">   2. Повысить эффективность взаимодействия родителей с детьми для воспитания в них нравственно-патриотических чувств.</w:t>
      </w:r>
    </w:p>
    <w:p w:rsidR="00692921" w:rsidRDefault="00692921" w:rsidP="00692921">
      <w:pPr>
        <w:rPr>
          <w:sz w:val="28"/>
          <w:szCs w:val="28"/>
        </w:rPr>
      </w:pPr>
      <w:r>
        <w:rPr>
          <w:sz w:val="28"/>
          <w:szCs w:val="28"/>
        </w:rPr>
        <w:t xml:space="preserve">   Работу проводили поэтапно.</w:t>
      </w:r>
    </w:p>
    <w:p w:rsidR="00692921" w:rsidRDefault="00692921" w:rsidP="00692921">
      <w:pPr>
        <w:rPr>
          <w:sz w:val="28"/>
          <w:szCs w:val="28"/>
        </w:rPr>
      </w:pPr>
    </w:p>
    <w:p w:rsidR="00692921" w:rsidRDefault="00692921" w:rsidP="006929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Первый этап – организационный.</w:t>
      </w:r>
    </w:p>
    <w:p w:rsidR="00692921" w:rsidRDefault="00692921" w:rsidP="006929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>Методы работы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анкетирование родителей по вопросам семейного воспитания;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мониторинговое обследование семейного положения родителей;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анкетирования.</w:t>
      </w:r>
    </w:p>
    <w:p w:rsidR="00692921" w:rsidRPr="00A76E7D" w:rsidRDefault="00692921" w:rsidP="0069292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921" w:rsidRDefault="00692921" w:rsidP="00692921">
      <w:pPr>
        <w:rPr>
          <w:b/>
          <w:sz w:val="28"/>
          <w:szCs w:val="28"/>
        </w:rPr>
      </w:pPr>
      <w:r>
        <w:rPr>
          <w:sz w:val="44"/>
          <w:szCs w:val="44"/>
        </w:rPr>
        <w:t xml:space="preserve">   </w:t>
      </w:r>
      <w:r>
        <w:rPr>
          <w:b/>
          <w:sz w:val="28"/>
          <w:szCs w:val="28"/>
        </w:rPr>
        <w:t>Второй этап – творческий.</w:t>
      </w:r>
    </w:p>
    <w:p w:rsidR="00692921" w:rsidRDefault="00692921" w:rsidP="006929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Начали работу по формированию у детей интереса к своей семье, воспитанию любви и бережного отношения к членам своей семьи. Большая работа была проведена по созданию «Семейного альбома». Именно с его помощью дети смогли составлять своеобразные рассказы о самом главном: о себе, членах своей семьи, семейных традициях, совместных делах и заботах, увлечениях, буднях и праздниках.</w:t>
      </w:r>
    </w:p>
    <w:p w:rsidR="00692921" w:rsidRDefault="00692921" w:rsidP="00692921">
      <w:pPr>
        <w:rPr>
          <w:sz w:val="28"/>
          <w:szCs w:val="28"/>
        </w:rPr>
      </w:pPr>
      <w:r>
        <w:rPr>
          <w:sz w:val="28"/>
          <w:szCs w:val="28"/>
        </w:rPr>
        <w:t xml:space="preserve">   Экспонаты  в альбоме мы меняли по темам: «Мой день рождения», «Наш Новый год», «Мамин праздник», «Мой папа», «Летний отдых», «Мы в Саратове живем».</w:t>
      </w:r>
    </w:p>
    <w:p w:rsidR="00692921" w:rsidRDefault="00692921" w:rsidP="00692921">
      <w:pPr>
        <w:rPr>
          <w:sz w:val="28"/>
          <w:szCs w:val="28"/>
        </w:rPr>
      </w:pPr>
      <w:r>
        <w:rPr>
          <w:sz w:val="28"/>
          <w:szCs w:val="28"/>
        </w:rPr>
        <w:t xml:space="preserve">   Особый интерес у детей вызвала работа по составлению генеалогического древа. На родительском собрании с участием детей познакомили их с этим понятием. Заранее подготовили дидактический материал: альбом с семейными фотографиями, изображение дерева. Было предложено родителям и детям продолжить работу дома, изобразив генеалогическое древо семьи с правильным расположением членов семьи на нем.</w:t>
      </w:r>
    </w:p>
    <w:p w:rsidR="00692921" w:rsidRDefault="00692921" w:rsidP="00692921">
      <w:pPr>
        <w:rPr>
          <w:sz w:val="28"/>
          <w:szCs w:val="28"/>
        </w:rPr>
      </w:pPr>
      <w:r>
        <w:rPr>
          <w:sz w:val="28"/>
          <w:szCs w:val="28"/>
        </w:rPr>
        <w:t xml:space="preserve">   Очень заинтересовала нас всех такая форма работы, как создание семейного герба. Каждая семья создала свой герб с символической передачей традиций семьи. Выполняя совместную работу, находясь в тесном контакте, сопереживая в ходе деятельности, родители и дети узнали много нового не </w:t>
      </w:r>
      <w:r>
        <w:rPr>
          <w:sz w:val="28"/>
          <w:szCs w:val="28"/>
        </w:rPr>
        <w:lastRenderedPageBreak/>
        <w:t>только о себе, но и о своих предках. А узнав, научились любить и уважать историю своей семьи. Так у детей формировалось чувство гордости, добросердечности, дружелюбного отношения к своим членам семьи.</w:t>
      </w:r>
    </w:p>
    <w:p w:rsidR="00692921" w:rsidRDefault="00692921" w:rsidP="00692921">
      <w:pPr>
        <w:rPr>
          <w:sz w:val="28"/>
          <w:szCs w:val="28"/>
        </w:rPr>
      </w:pPr>
      <w:r>
        <w:rPr>
          <w:sz w:val="28"/>
          <w:szCs w:val="28"/>
        </w:rPr>
        <w:t xml:space="preserve">   Формированию интереса к своей семье, воспитанию любви и бережного отношения к членам своей семьи мы использовали разнообразные формы работы: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«Моя семья»;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дидактическая игра «Кто для кого?» (закрепление представлений о родственных отношениях в семье);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«Моя мама, мой папа» (расширение представлений о родителях);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дидактическая игра «Генеалогическое древо» (закрепление знаний детей о себе и своей родословной);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беседа «Отдыхаем всей семьей»;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встреча с близкими людьми: «Наша бабушка» (воспитание уважения к старшим членам семьи и заботливого отношения к близким людям);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«Найди сходства и различия» (нахождение внешнего сходства и различия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своими близкими);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дидактическая игра «Чей я ребенок, угадай?» (закрепление умения детей видеть внешнее сходство не только между собой и своими родственниками, но и сходство сверстников с их родителями);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«Семейные фотографии» (воспитание уважительного отношения близких людей друг к другу);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«Что делают наши мамы и папы» (формирование у детей представлений о разных профессиях, значимости каждой профессии);</w:t>
      </w:r>
    </w:p>
    <w:p w:rsidR="00692921" w:rsidRDefault="00692921" w:rsidP="006929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«Хозяйство семьи» (знакомство детей с понятием «хозяйство семьи», с их обязанностями по дому).</w:t>
      </w:r>
    </w:p>
    <w:p w:rsidR="00692921" w:rsidRDefault="00692921" w:rsidP="006929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Третьим этапом </w:t>
      </w:r>
      <w:r>
        <w:rPr>
          <w:sz w:val="28"/>
          <w:szCs w:val="28"/>
        </w:rPr>
        <w:t xml:space="preserve">стала организационная выставка генеалогических древ и семейных гербов, обмен впечатлениями о совместной работе. </w:t>
      </w:r>
    </w:p>
    <w:p w:rsidR="00692921" w:rsidRDefault="00692921" w:rsidP="00692921">
      <w:pPr>
        <w:rPr>
          <w:sz w:val="28"/>
          <w:szCs w:val="28"/>
        </w:rPr>
      </w:pPr>
    </w:p>
    <w:p w:rsidR="00692921" w:rsidRPr="00FB6AEA" w:rsidRDefault="00692921" w:rsidP="00692921">
      <w:pPr>
        <w:rPr>
          <w:sz w:val="28"/>
          <w:szCs w:val="28"/>
        </w:rPr>
      </w:pPr>
      <w:r>
        <w:rPr>
          <w:sz w:val="28"/>
          <w:szCs w:val="28"/>
        </w:rPr>
        <w:t xml:space="preserve">   Воспитательная ценность данных форм работы помогла нам подвести детей к пониманию связи между членами семьи, осознанию значимости действенного проявления любви, заботы, внимания, взаимопомощи. Пробудило и упрочило в детях чувство благодарности, уважения к родителям и старшим членам семьи. </w:t>
      </w:r>
    </w:p>
    <w:p w:rsidR="00BC51AD" w:rsidRDefault="00BC51AD"/>
    <w:sectPr w:rsidR="00BC51AD" w:rsidSect="00BC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BBF"/>
    <w:multiLevelType w:val="hybridMultilevel"/>
    <w:tmpl w:val="795ADEF6"/>
    <w:lvl w:ilvl="0" w:tplc="DC90028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B9E2433"/>
    <w:multiLevelType w:val="hybridMultilevel"/>
    <w:tmpl w:val="0F822B42"/>
    <w:lvl w:ilvl="0" w:tplc="51C8BC7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921"/>
    <w:rsid w:val="000170B6"/>
    <w:rsid w:val="00692921"/>
    <w:rsid w:val="00BC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7086</Characters>
  <Application>Microsoft Office Word</Application>
  <DocSecurity>0</DocSecurity>
  <Lines>59</Lines>
  <Paragraphs>16</Paragraphs>
  <ScaleCrop>false</ScaleCrop>
  <Company>Microsoft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2014-11-30T13:03:00Z</dcterms:created>
  <dcterms:modified xsi:type="dcterms:W3CDTF">2014-11-30T13:03:00Z</dcterms:modified>
</cp:coreProperties>
</file>