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9AA" w:rsidRPr="004C11B0" w:rsidRDefault="009A561A" w:rsidP="00AE238E">
      <w:pPr>
        <w:jc w:val="center"/>
        <w:rPr>
          <w:rFonts w:ascii="Times New Roman" w:hAnsi="Times New Roman" w:cs="Times New Roman"/>
          <w:sz w:val="28"/>
          <w:szCs w:val="28"/>
        </w:rPr>
      </w:pPr>
      <w:r w:rsidRPr="004C11B0">
        <w:rPr>
          <w:rFonts w:ascii="Times New Roman" w:hAnsi="Times New Roman" w:cs="Times New Roman"/>
          <w:sz w:val="28"/>
          <w:szCs w:val="28"/>
        </w:rPr>
        <w:t xml:space="preserve">Муниципальное  </w:t>
      </w:r>
      <w:r w:rsidR="004C11B0" w:rsidRPr="004C11B0">
        <w:rPr>
          <w:rFonts w:ascii="Times New Roman" w:hAnsi="Times New Roman" w:cs="Times New Roman"/>
          <w:sz w:val="28"/>
          <w:szCs w:val="28"/>
        </w:rPr>
        <w:t xml:space="preserve">бюджетное </w:t>
      </w:r>
      <w:r w:rsidRPr="004C11B0">
        <w:rPr>
          <w:rFonts w:ascii="Times New Roman" w:hAnsi="Times New Roman" w:cs="Times New Roman"/>
          <w:sz w:val="28"/>
          <w:szCs w:val="28"/>
        </w:rPr>
        <w:t>дошкольное  образовательное  учреж</w:t>
      </w:r>
      <w:r w:rsidR="00AE238E" w:rsidRPr="004C11B0">
        <w:rPr>
          <w:rFonts w:ascii="Times New Roman" w:hAnsi="Times New Roman" w:cs="Times New Roman"/>
          <w:sz w:val="28"/>
          <w:szCs w:val="28"/>
        </w:rPr>
        <w:t xml:space="preserve">дение                  детский  сад   комбинированного  </w:t>
      </w:r>
      <w:r w:rsidRPr="004C11B0">
        <w:rPr>
          <w:rFonts w:ascii="Times New Roman" w:hAnsi="Times New Roman" w:cs="Times New Roman"/>
          <w:sz w:val="28"/>
          <w:szCs w:val="28"/>
        </w:rPr>
        <w:t>вида</w:t>
      </w:r>
      <w:r w:rsidR="00AE238E" w:rsidRPr="004C11B0">
        <w:rPr>
          <w:rFonts w:ascii="Times New Roman" w:hAnsi="Times New Roman" w:cs="Times New Roman"/>
          <w:sz w:val="28"/>
          <w:szCs w:val="28"/>
        </w:rPr>
        <w:t xml:space="preserve"> </w:t>
      </w:r>
      <w:r w:rsidRPr="004C11B0">
        <w:rPr>
          <w:rFonts w:ascii="Times New Roman" w:hAnsi="Times New Roman" w:cs="Times New Roman"/>
          <w:sz w:val="28"/>
          <w:szCs w:val="28"/>
        </w:rPr>
        <w:t xml:space="preserve"> № 68  «Ромашка»</w:t>
      </w:r>
      <w:r w:rsidR="00AE238E" w:rsidRPr="004C11B0">
        <w:rPr>
          <w:rFonts w:ascii="Times New Roman" w:hAnsi="Times New Roman" w:cs="Times New Roman"/>
          <w:sz w:val="28"/>
          <w:szCs w:val="28"/>
        </w:rPr>
        <w:t>.</w:t>
      </w:r>
    </w:p>
    <w:p w:rsidR="001A5582" w:rsidRDefault="001A5582"/>
    <w:p w:rsidR="001A5582" w:rsidRDefault="001A5582"/>
    <w:p w:rsidR="001A5582" w:rsidRDefault="001A5582"/>
    <w:p w:rsidR="001A5582" w:rsidRDefault="001A5582"/>
    <w:p w:rsidR="001A5582" w:rsidRDefault="001A5582" w:rsidP="004C11B0">
      <w:pPr>
        <w:jc w:val="center"/>
      </w:pPr>
    </w:p>
    <w:p w:rsidR="001A5582" w:rsidRPr="004C11B0" w:rsidRDefault="001A5582" w:rsidP="004C11B0">
      <w:pPr>
        <w:jc w:val="center"/>
        <w:rPr>
          <w:b/>
          <w:i/>
          <w:color w:val="632423" w:themeColor="accent2" w:themeShade="80"/>
          <w:sz w:val="40"/>
          <w:szCs w:val="40"/>
        </w:rPr>
      </w:pPr>
      <w:r w:rsidRPr="004C11B0">
        <w:rPr>
          <w:b/>
          <w:i/>
          <w:color w:val="632423" w:themeColor="accent2" w:themeShade="80"/>
          <w:sz w:val="40"/>
          <w:szCs w:val="40"/>
        </w:rPr>
        <w:t>КОНСУЛЬТАЦИЯ   ДЛЯ  ПЕДАГОГОВ</w:t>
      </w:r>
    </w:p>
    <w:p w:rsidR="001A5582" w:rsidRPr="004C11B0" w:rsidRDefault="001A5582" w:rsidP="004C11B0">
      <w:pPr>
        <w:jc w:val="center"/>
        <w:rPr>
          <w:b/>
          <w:i/>
          <w:color w:val="632423" w:themeColor="accent2" w:themeShade="80"/>
          <w:sz w:val="40"/>
          <w:szCs w:val="40"/>
        </w:rPr>
      </w:pPr>
    </w:p>
    <w:p w:rsidR="004C11B0" w:rsidRPr="004C11B0" w:rsidRDefault="00AE238E" w:rsidP="004C11B0">
      <w:pPr>
        <w:jc w:val="center"/>
        <w:rPr>
          <w:b/>
          <w:i/>
          <w:color w:val="632423" w:themeColor="accent2" w:themeShade="80"/>
          <w:sz w:val="48"/>
          <w:szCs w:val="48"/>
        </w:rPr>
      </w:pPr>
      <w:r w:rsidRPr="004C11B0">
        <w:rPr>
          <w:b/>
          <w:i/>
          <w:color w:val="632423" w:themeColor="accent2" w:themeShade="80"/>
          <w:sz w:val="48"/>
          <w:szCs w:val="48"/>
        </w:rPr>
        <w:t>«</w:t>
      </w:r>
      <w:r w:rsidR="001A5582" w:rsidRPr="004C11B0">
        <w:rPr>
          <w:b/>
          <w:i/>
          <w:color w:val="632423" w:themeColor="accent2" w:themeShade="80"/>
          <w:sz w:val="48"/>
          <w:szCs w:val="48"/>
        </w:rPr>
        <w:t xml:space="preserve"> ТВОРЧЕСКАЯ  ПЕДАГОГИКА</w:t>
      </w:r>
    </w:p>
    <w:p w:rsidR="001A5582" w:rsidRPr="004C11B0" w:rsidRDefault="001A5582" w:rsidP="004C11B0">
      <w:pPr>
        <w:jc w:val="center"/>
        <w:rPr>
          <w:b/>
          <w:i/>
          <w:color w:val="632423" w:themeColor="accent2" w:themeShade="80"/>
          <w:sz w:val="48"/>
          <w:szCs w:val="48"/>
        </w:rPr>
      </w:pPr>
      <w:r w:rsidRPr="004C11B0">
        <w:rPr>
          <w:b/>
          <w:i/>
          <w:color w:val="632423" w:themeColor="accent2" w:themeShade="80"/>
          <w:sz w:val="48"/>
          <w:szCs w:val="48"/>
        </w:rPr>
        <w:t>ДЛЯ   ДОШКОЛЬНИКОВ</w:t>
      </w:r>
      <w:r w:rsidR="00AE238E" w:rsidRPr="004C11B0">
        <w:rPr>
          <w:b/>
          <w:i/>
          <w:color w:val="632423" w:themeColor="accent2" w:themeShade="80"/>
          <w:sz w:val="48"/>
          <w:szCs w:val="48"/>
        </w:rPr>
        <w:t>»</w:t>
      </w:r>
      <w:r w:rsidRPr="004C11B0">
        <w:rPr>
          <w:b/>
          <w:i/>
          <w:color w:val="632423" w:themeColor="accent2" w:themeShade="80"/>
          <w:sz w:val="48"/>
          <w:szCs w:val="48"/>
        </w:rPr>
        <w:t>.</w:t>
      </w:r>
    </w:p>
    <w:p w:rsidR="001A5582" w:rsidRPr="004C11B0" w:rsidRDefault="001A5582" w:rsidP="004C11B0">
      <w:pPr>
        <w:jc w:val="center"/>
        <w:rPr>
          <w:b/>
          <w:i/>
          <w:color w:val="632423" w:themeColor="accent2" w:themeShade="80"/>
          <w:sz w:val="48"/>
          <w:szCs w:val="48"/>
        </w:rPr>
      </w:pPr>
    </w:p>
    <w:p w:rsidR="001A5582" w:rsidRDefault="001A5582">
      <w:pPr>
        <w:rPr>
          <w:b/>
          <w:i/>
          <w:color w:val="C00000"/>
          <w:sz w:val="48"/>
          <w:szCs w:val="48"/>
        </w:rPr>
      </w:pPr>
    </w:p>
    <w:p w:rsidR="00AE238E" w:rsidRDefault="009A561A">
      <w:pPr>
        <w:rPr>
          <w:sz w:val="28"/>
          <w:szCs w:val="28"/>
        </w:rPr>
      </w:pPr>
      <w:r>
        <w:rPr>
          <w:b/>
          <w:i/>
          <w:color w:val="C00000"/>
          <w:sz w:val="48"/>
          <w:szCs w:val="48"/>
        </w:rPr>
        <w:t xml:space="preserve">               </w:t>
      </w:r>
      <w:r w:rsidR="00AE238E">
        <w:rPr>
          <w:b/>
          <w:i/>
          <w:color w:val="C00000"/>
          <w:sz w:val="48"/>
          <w:szCs w:val="48"/>
        </w:rPr>
        <w:t xml:space="preserve">                               </w:t>
      </w:r>
      <w:r>
        <w:rPr>
          <w:b/>
          <w:i/>
          <w:color w:val="C00000"/>
          <w:sz w:val="48"/>
          <w:szCs w:val="48"/>
        </w:rPr>
        <w:t xml:space="preserve"> </w:t>
      </w:r>
      <w:r w:rsidRPr="009A561A">
        <w:rPr>
          <w:b/>
          <w:i/>
          <w:sz w:val="28"/>
          <w:szCs w:val="28"/>
        </w:rPr>
        <w:t xml:space="preserve"> </w:t>
      </w:r>
      <w:r w:rsidRPr="009A561A">
        <w:rPr>
          <w:sz w:val="28"/>
          <w:szCs w:val="28"/>
        </w:rPr>
        <w:t>Воспитатель</w:t>
      </w:r>
      <w:r>
        <w:rPr>
          <w:sz w:val="28"/>
          <w:szCs w:val="28"/>
        </w:rPr>
        <w:t xml:space="preserve">  </w:t>
      </w:r>
      <w:r w:rsidR="00AE238E">
        <w:rPr>
          <w:sz w:val="28"/>
          <w:szCs w:val="28"/>
        </w:rPr>
        <w:t>в</w:t>
      </w:r>
      <w:r w:rsidR="004C11B0">
        <w:rPr>
          <w:sz w:val="28"/>
          <w:szCs w:val="28"/>
        </w:rPr>
        <w:t xml:space="preserve">ысшей </w:t>
      </w:r>
      <w:r w:rsidR="00AE238E">
        <w:rPr>
          <w:sz w:val="28"/>
          <w:szCs w:val="28"/>
        </w:rPr>
        <w:t xml:space="preserve"> категории</w:t>
      </w:r>
    </w:p>
    <w:p w:rsidR="001A5582" w:rsidRPr="009A561A" w:rsidRDefault="00AE238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="004C11B0">
        <w:rPr>
          <w:sz w:val="28"/>
          <w:szCs w:val="28"/>
        </w:rPr>
        <w:t xml:space="preserve">                     </w:t>
      </w:r>
      <w:proofErr w:type="spellStart"/>
      <w:r w:rsidR="004C11B0">
        <w:rPr>
          <w:sz w:val="28"/>
          <w:szCs w:val="28"/>
        </w:rPr>
        <w:t>Панчук</w:t>
      </w:r>
      <w:proofErr w:type="spellEnd"/>
      <w:r w:rsidR="004C11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Наталья Николаевна. </w:t>
      </w:r>
      <w:r w:rsidR="009A56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</w:p>
    <w:p w:rsidR="00AE238E" w:rsidRDefault="00AE238E">
      <w:pPr>
        <w:rPr>
          <w:b/>
          <w:i/>
          <w:color w:val="C00000"/>
          <w:sz w:val="48"/>
          <w:szCs w:val="48"/>
        </w:rPr>
      </w:pPr>
      <w:r>
        <w:rPr>
          <w:b/>
          <w:i/>
          <w:color w:val="C00000"/>
          <w:sz w:val="48"/>
          <w:szCs w:val="48"/>
        </w:rPr>
        <w:t xml:space="preserve">                                                 </w:t>
      </w:r>
      <w:r>
        <w:rPr>
          <w:color w:val="C00000"/>
          <w:sz w:val="28"/>
          <w:szCs w:val="28"/>
        </w:rPr>
        <w:t xml:space="preserve"> </w:t>
      </w:r>
      <w:r>
        <w:rPr>
          <w:b/>
          <w:i/>
          <w:color w:val="C00000"/>
          <w:sz w:val="48"/>
          <w:szCs w:val="48"/>
        </w:rPr>
        <w:t xml:space="preserve">                                         </w:t>
      </w:r>
    </w:p>
    <w:p w:rsidR="00AE238E" w:rsidRDefault="00AE238E">
      <w:pPr>
        <w:rPr>
          <w:b/>
          <w:i/>
          <w:color w:val="C00000"/>
          <w:sz w:val="48"/>
          <w:szCs w:val="48"/>
        </w:rPr>
      </w:pPr>
    </w:p>
    <w:p w:rsidR="00AE238E" w:rsidRDefault="00AE238E">
      <w:pPr>
        <w:rPr>
          <w:b/>
          <w:i/>
          <w:color w:val="C00000"/>
          <w:sz w:val="48"/>
          <w:szCs w:val="48"/>
        </w:rPr>
      </w:pPr>
    </w:p>
    <w:p w:rsidR="00AE238E" w:rsidRDefault="00AE238E">
      <w:pPr>
        <w:rPr>
          <w:b/>
          <w:i/>
          <w:color w:val="C00000"/>
          <w:sz w:val="48"/>
          <w:szCs w:val="48"/>
        </w:rPr>
      </w:pPr>
    </w:p>
    <w:p w:rsidR="00AE238E" w:rsidRDefault="00AE238E">
      <w:pPr>
        <w:rPr>
          <w:b/>
          <w:i/>
          <w:color w:val="C00000"/>
          <w:sz w:val="48"/>
          <w:szCs w:val="48"/>
        </w:rPr>
      </w:pPr>
    </w:p>
    <w:p w:rsidR="00AE238E" w:rsidRDefault="00AE238E">
      <w:pPr>
        <w:rPr>
          <w:b/>
          <w:i/>
          <w:color w:val="C00000"/>
          <w:sz w:val="48"/>
          <w:szCs w:val="48"/>
        </w:rPr>
      </w:pPr>
    </w:p>
    <w:p w:rsidR="00AE238E" w:rsidRDefault="00AE238E">
      <w:pPr>
        <w:rPr>
          <w:b/>
          <w:i/>
          <w:color w:val="C00000"/>
          <w:sz w:val="48"/>
          <w:szCs w:val="48"/>
        </w:rPr>
      </w:pPr>
    </w:p>
    <w:p w:rsidR="00AE238E" w:rsidRDefault="00AE238E">
      <w:pPr>
        <w:rPr>
          <w:b/>
          <w:i/>
          <w:color w:val="C00000"/>
          <w:sz w:val="48"/>
          <w:szCs w:val="48"/>
        </w:rPr>
      </w:pPr>
    </w:p>
    <w:p w:rsidR="009A561A" w:rsidRPr="00AE238E" w:rsidRDefault="00AE238E">
      <w:pPr>
        <w:rPr>
          <w:b/>
          <w:i/>
          <w:color w:val="C00000"/>
          <w:sz w:val="48"/>
          <w:szCs w:val="48"/>
        </w:rPr>
      </w:pPr>
      <w:r>
        <w:rPr>
          <w:b/>
          <w:i/>
          <w:color w:val="C00000"/>
          <w:sz w:val="48"/>
          <w:szCs w:val="48"/>
        </w:rPr>
        <w:t xml:space="preserve">                     </w:t>
      </w:r>
      <w:r w:rsidR="004C11B0">
        <w:rPr>
          <w:sz w:val="32"/>
          <w:szCs w:val="32"/>
        </w:rPr>
        <w:t>г. Нижневартовск  2014</w:t>
      </w:r>
      <w:r w:rsidR="009A561A">
        <w:rPr>
          <w:sz w:val="32"/>
          <w:szCs w:val="32"/>
        </w:rPr>
        <w:t xml:space="preserve"> г.</w:t>
      </w:r>
    </w:p>
    <w:p w:rsidR="001A5582" w:rsidRDefault="00EB3B97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«Обучать  творческому  акту  нельзя, -  отмечал  Л. С. </w:t>
      </w:r>
      <w:proofErr w:type="spellStart"/>
      <w:r>
        <w:rPr>
          <w:sz w:val="32"/>
          <w:szCs w:val="32"/>
        </w:rPr>
        <w:t>Выготский</w:t>
      </w:r>
      <w:proofErr w:type="spellEnd"/>
      <w:r>
        <w:rPr>
          <w:sz w:val="32"/>
          <w:szCs w:val="32"/>
        </w:rPr>
        <w:t>, - но  это  вовсе  не  означает,  что  нельзя  воспитателю  содействовать  его  образованию  и  появлению».</w:t>
      </w:r>
    </w:p>
    <w:p w:rsidR="009A561A" w:rsidRDefault="009A561A">
      <w:pPr>
        <w:rPr>
          <w:sz w:val="32"/>
          <w:szCs w:val="32"/>
        </w:rPr>
      </w:pPr>
    </w:p>
    <w:p w:rsidR="009A561A" w:rsidRDefault="003A4475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Рекомендации  для  педагогов.</w:t>
      </w:r>
    </w:p>
    <w:p w:rsidR="003A4475" w:rsidRDefault="003A4475" w:rsidP="003A4475">
      <w:pPr>
        <w:ind w:left="-491"/>
        <w:rPr>
          <w:sz w:val="28"/>
          <w:szCs w:val="28"/>
        </w:rPr>
      </w:pPr>
    </w:p>
    <w:p w:rsidR="003A4475" w:rsidRDefault="003A4475" w:rsidP="003A4475">
      <w:pPr>
        <w:pStyle w:val="a5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Будьте  терпеливы,  не  ждите  от  детей  «быстрых»  результатов – они  обязательно  будут,  просто  не  торопите  события.</w:t>
      </w:r>
    </w:p>
    <w:p w:rsidR="005E22F7" w:rsidRDefault="003A4475" w:rsidP="003A4475">
      <w:pPr>
        <w:pStyle w:val="a5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Не  забывайте  о  доброжелательности;  не спешите  давать  оценку  детским  работам,  даже  просто  располагая  их  рисунки  « по  рейтингу», - это  иногда  становится  для  детей  источником  неуверенности  в  своих  </w:t>
      </w:r>
      <w:r w:rsidR="005E22F7">
        <w:rPr>
          <w:sz w:val="28"/>
          <w:szCs w:val="28"/>
        </w:rPr>
        <w:t xml:space="preserve"> возможностях.</w:t>
      </w:r>
    </w:p>
    <w:p w:rsidR="003A4475" w:rsidRDefault="005E22F7" w:rsidP="003A4475">
      <w:pPr>
        <w:pStyle w:val="a5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Не  бойтесь  движения  и  шума  на занятиях; творческий  эмоциональный  запал  «ищет»  выхода;  вы  сумели  спровоцировать  эту  энергию -  так  лучше  попрыгайте  вместе  с  детьми,  чем  строгим  голосом  призывать  успокоиться.</w:t>
      </w:r>
      <w:r w:rsidR="003A4475">
        <w:rPr>
          <w:sz w:val="28"/>
          <w:szCs w:val="28"/>
        </w:rPr>
        <w:t xml:space="preserve">         </w:t>
      </w:r>
    </w:p>
    <w:p w:rsidR="005E22F7" w:rsidRDefault="005E22F7" w:rsidP="003A4475">
      <w:pPr>
        <w:pStyle w:val="a5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Попробуйте  сами  поиграть  в  «</w:t>
      </w:r>
      <w:proofErr w:type="spellStart"/>
      <w:r>
        <w:rPr>
          <w:sz w:val="28"/>
          <w:szCs w:val="28"/>
        </w:rPr>
        <w:t>креативную</w:t>
      </w:r>
      <w:proofErr w:type="spellEnd"/>
      <w:r>
        <w:rPr>
          <w:sz w:val="28"/>
          <w:szCs w:val="28"/>
        </w:rPr>
        <w:t xml:space="preserve">  педагогику»,  убедитесь,  что  это  поле  открыто  каждому:  как  нет  детей  без  воображения,  так  нет  и  педагогов  без  творческих  порывов.</w:t>
      </w:r>
    </w:p>
    <w:p w:rsidR="005E22F7" w:rsidRDefault="005E22F7" w:rsidP="005E22F7">
      <w:pPr>
        <w:ind w:left="-131"/>
        <w:rPr>
          <w:sz w:val="28"/>
          <w:szCs w:val="28"/>
        </w:rPr>
      </w:pPr>
    </w:p>
    <w:p w:rsidR="008E2DBB" w:rsidRPr="004C11B0" w:rsidRDefault="008E2DBB" w:rsidP="005E22F7">
      <w:pPr>
        <w:ind w:left="-131"/>
        <w:rPr>
          <w:color w:val="632423" w:themeColor="accent2" w:themeShade="80"/>
          <w:sz w:val="36"/>
          <w:szCs w:val="36"/>
        </w:rPr>
      </w:pPr>
      <w:r w:rsidRPr="004C11B0">
        <w:rPr>
          <w:color w:val="632423" w:themeColor="accent2" w:themeShade="80"/>
          <w:sz w:val="36"/>
          <w:szCs w:val="36"/>
        </w:rPr>
        <w:t xml:space="preserve">               </w:t>
      </w:r>
      <w:r w:rsidR="005E22F7" w:rsidRPr="004C11B0">
        <w:rPr>
          <w:color w:val="632423" w:themeColor="accent2" w:themeShade="80"/>
          <w:sz w:val="36"/>
          <w:szCs w:val="36"/>
        </w:rPr>
        <w:t xml:space="preserve">Что  следует  учитывать  при  организации  </w:t>
      </w:r>
      <w:r w:rsidRPr="004C11B0">
        <w:rPr>
          <w:color w:val="632423" w:themeColor="accent2" w:themeShade="80"/>
          <w:sz w:val="36"/>
          <w:szCs w:val="36"/>
        </w:rPr>
        <w:t xml:space="preserve">    </w:t>
      </w:r>
    </w:p>
    <w:p w:rsidR="005E22F7" w:rsidRPr="004C11B0" w:rsidRDefault="008E2DBB" w:rsidP="005E22F7">
      <w:pPr>
        <w:ind w:left="-131"/>
        <w:rPr>
          <w:color w:val="632423" w:themeColor="accent2" w:themeShade="80"/>
          <w:sz w:val="36"/>
          <w:szCs w:val="36"/>
        </w:rPr>
      </w:pPr>
      <w:r w:rsidRPr="004C11B0">
        <w:rPr>
          <w:color w:val="632423" w:themeColor="accent2" w:themeShade="80"/>
          <w:sz w:val="36"/>
          <w:szCs w:val="36"/>
        </w:rPr>
        <w:t xml:space="preserve">                                </w:t>
      </w:r>
      <w:r w:rsidR="005E22F7" w:rsidRPr="004C11B0">
        <w:rPr>
          <w:color w:val="632423" w:themeColor="accent2" w:themeShade="80"/>
          <w:sz w:val="36"/>
          <w:szCs w:val="36"/>
        </w:rPr>
        <w:t>творческих  за</w:t>
      </w:r>
      <w:r w:rsidRPr="004C11B0">
        <w:rPr>
          <w:color w:val="632423" w:themeColor="accent2" w:themeShade="80"/>
          <w:sz w:val="36"/>
          <w:szCs w:val="36"/>
        </w:rPr>
        <w:t>нятий.</w:t>
      </w:r>
    </w:p>
    <w:p w:rsidR="008E2DBB" w:rsidRDefault="008E2DBB" w:rsidP="008E2DBB">
      <w:pPr>
        <w:ind w:left="-851"/>
        <w:rPr>
          <w:b/>
          <w:i/>
          <w:color w:val="943634" w:themeColor="accent2" w:themeShade="BF"/>
          <w:sz w:val="36"/>
          <w:szCs w:val="36"/>
        </w:rPr>
      </w:pPr>
      <w:r>
        <w:rPr>
          <w:sz w:val="28"/>
          <w:szCs w:val="28"/>
        </w:rPr>
        <w:t xml:space="preserve">                                          Прежде  всего,  это </w:t>
      </w:r>
      <w:r w:rsidRPr="008E2DBB">
        <w:rPr>
          <w:b/>
          <w:i/>
          <w:color w:val="943634" w:themeColor="accent2" w:themeShade="BF"/>
          <w:sz w:val="28"/>
          <w:szCs w:val="28"/>
        </w:rPr>
        <w:t xml:space="preserve"> </w:t>
      </w:r>
      <w:r w:rsidRPr="008E2DBB">
        <w:rPr>
          <w:b/>
          <w:i/>
          <w:color w:val="943634" w:themeColor="accent2" w:themeShade="BF"/>
          <w:sz w:val="36"/>
          <w:szCs w:val="36"/>
        </w:rPr>
        <w:t>атмосфера</w:t>
      </w:r>
      <w:r>
        <w:rPr>
          <w:b/>
          <w:i/>
          <w:color w:val="943634" w:themeColor="accent2" w:themeShade="BF"/>
          <w:sz w:val="36"/>
          <w:szCs w:val="36"/>
        </w:rPr>
        <w:t>.</w:t>
      </w:r>
    </w:p>
    <w:p w:rsidR="008E2DBB" w:rsidRDefault="008E2DBB" w:rsidP="008E2DBB">
      <w:pPr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8E2DBB">
        <w:rPr>
          <w:sz w:val="28"/>
          <w:szCs w:val="28"/>
        </w:rPr>
        <w:t>На  творческих  занятиях</w:t>
      </w:r>
      <w:r>
        <w:rPr>
          <w:sz w:val="28"/>
          <w:szCs w:val="28"/>
        </w:rPr>
        <w:t xml:space="preserve">  не  допустимы  педагогический  нажим,  повышенный  голос,  явные  и  скрытые  угрозы.</w:t>
      </w:r>
    </w:p>
    <w:p w:rsidR="008E2DBB" w:rsidRPr="008E2DBB" w:rsidRDefault="008E2DBB" w:rsidP="008E2DBB">
      <w:pPr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203CE">
        <w:rPr>
          <w:sz w:val="28"/>
          <w:szCs w:val="28"/>
        </w:rPr>
        <w:t>Одним  из  важнейших  условий  создания  атмосферы,  побуждающей  к  творчеству  являются  « эмоциональные  поглаживания» ,  к  которым  относятся  обращения  к  ребенку  только  по  имени,  сохранение  педагогом  ровной  доброжелательной  интонации,  ласкового  тона  на  протяжения  всего  занятия,  обязательно  успокаивающее  или  одобряющее  прикосновение  к  ребёнку,  максимально  положительное  подкрепление  его  действий (похвала,  одобрение)</w:t>
      </w:r>
      <w:r w:rsidR="00884402">
        <w:rPr>
          <w:sz w:val="28"/>
          <w:szCs w:val="28"/>
        </w:rPr>
        <w:t>.</w:t>
      </w:r>
      <w:r w:rsidRPr="008E2DBB">
        <w:rPr>
          <w:sz w:val="28"/>
          <w:szCs w:val="28"/>
        </w:rPr>
        <w:t xml:space="preserve"> </w:t>
      </w:r>
    </w:p>
    <w:sectPr w:rsidR="008E2DBB" w:rsidRPr="008E2DBB" w:rsidSect="009A561A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C1BCB"/>
    <w:multiLevelType w:val="hybridMultilevel"/>
    <w:tmpl w:val="CBA4D5E6"/>
    <w:lvl w:ilvl="0" w:tplc="0419000B">
      <w:start w:val="1"/>
      <w:numFmt w:val="bullet"/>
      <w:lvlText w:val=""/>
      <w:lvlJc w:val="left"/>
      <w:pPr>
        <w:ind w:left="-13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">
    <w:nsid w:val="306264D4"/>
    <w:multiLevelType w:val="hybridMultilevel"/>
    <w:tmpl w:val="F080DF4C"/>
    <w:lvl w:ilvl="0" w:tplc="0419000B">
      <w:start w:val="1"/>
      <w:numFmt w:val="bullet"/>
      <w:lvlText w:val=""/>
      <w:lvlJc w:val="left"/>
      <w:pPr>
        <w:ind w:left="2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9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5582"/>
    <w:rsid w:val="000B04FE"/>
    <w:rsid w:val="001A5582"/>
    <w:rsid w:val="003A4475"/>
    <w:rsid w:val="004C11B0"/>
    <w:rsid w:val="004D1571"/>
    <w:rsid w:val="005203CE"/>
    <w:rsid w:val="005E22F7"/>
    <w:rsid w:val="00785190"/>
    <w:rsid w:val="00884402"/>
    <w:rsid w:val="008E2DBB"/>
    <w:rsid w:val="009A561A"/>
    <w:rsid w:val="00AE238E"/>
    <w:rsid w:val="00B2678A"/>
    <w:rsid w:val="00B30B66"/>
    <w:rsid w:val="00D92665"/>
    <w:rsid w:val="00E319AA"/>
    <w:rsid w:val="00EB3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18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9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rsid w:val="004D1571"/>
    <w:pPr>
      <w:spacing w:after="0" w:line="240" w:lineRule="auto"/>
    </w:pPr>
  </w:style>
  <w:style w:type="paragraph" w:customStyle="1" w:styleId="1">
    <w:name w:val="Стиль1"/>
    <w:basedOn w:val="a3"/>
    <w:next w:val="a3"/>
    <w:qFormat/>
    <w:rsid w:val="004D1571"/>
  </w:style>
  <w:style w:type="paragraph" w:customStyle="1" w:styleId="a4">
    <w:name w:val="без интервала"/>
    <w:basedOn w:val="a3"/>
    <w:autoRedefine/>
    <w:qFormat/>
    <w:rsid w:val="004D1571"/>
  </w:style>
  <w:style w:type="paragraph" w:styleId="a5">
    <w:name w:val="List Paragraph"/>
    <w:basedOn w:val="a"/>
    <w:uiPriority w:val="34"/>
    <w:qFormat/>
    <w:rsid w:val="003A44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Пк</cp:lastModifiedBy>
  <cp:revision>7</cp:revision>
  <cp:lastPrinted>2007-05-08T16:03:00Z</cp:lastPrinted>
  <dcterms:created xsi:type="dcterms:W3CDTF">2007-05-06T05:05:00Z</dcterms:created>
  <dcterms:modified xsi:type="dcterms:W3CDTF">2014-10-15T15:30:00Z</dcterms:modified>
</cp:coreProperties>
</file>