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6" w:rsidRPr="000557A7" w:rsidRDefault="00AD31D6" w:rsidP="00AD31D6">
      <w:pPr>
        <w:ind w:left="0"/>
        <w:rPr>
          <w:b/>
          <w:color w:val="000000" w:themeColor="text1"/>
          <w:sz w:val="32"/>
          <w:szCs w:val="32"/>
          <w:lang w:val="ru-RU"/>
        </w:rPr>
      </w:pPr>
      <w:r w:rsidRPr="000557A7">
        <w:rPr>
          <w:b/>
          <w:color w:val="000000" w:themeColor="text1"/>
          <w:sz w:val="32"/>
          <w:szCs w:val="32"/>
          <w:lang w:val="ru-RU"/>
        </w:rPr>
        <w:t>Формирование у дошкольников осознанного безопасного поведения на улиц</w:t>
      </w:r>
      <w:r>
        <w:rPr>
          <w:b/>
          <w:color w:val="000000" w:themeColor="text1"/>
          <w:sz w:val="32"/>
          <w:szCs w:val="32"/>
          <w:lang w:val="ru-RU"/>
        </w:rPr>
        <w:t xml:space="preserve">ах </w:t>
      </w:r>
      <w:r w:rsidRPr="000557A7">
        <w:rPr>
          <w:b/>
          <w:color w:val="000000" w:themeColor="text1"/>
          <w:sz w:val="32"/>
          <w:szCs w:val="32"/>
          <w:lang w:val="ru-RU"/>
        </w:rPr>
        <w:t>города</w:t>
      </w:r>
    </w:p>
    <w:p w:rsidR="00AD31D6" w:rsidRPr="000557A7" w:rsidRDefault="00AD31D6" w:rsidP="00AD31D6">
      <w:pPr>
        <w:ind w:left="0"/>
        <w:rPr>
          <w:color w:val="000000" w:themeColor="text1"/>
          <w:sz w:val="22"/>
          <w:szCs w:val="22"/>
          <w:lang w:val="ru-RU"/>
        </w:rPr>
      </w:pPr>
      <w:r>
        <w:rPr>
          <w:noProof/>
          <w:color w:val="000000" w:themeColor="text1"/>
          <w:sz w:val="32"/>
          <w:szCs w:val="32"/>
          <w:lang w:val="ru-RU" w:eastAsia="ru-RU" w:bidi="ar-SA"/>
        </w:rPr>
        <w:drawing>
          <wp:inline distT="0" distB="0" distL="0" distR="0">
            <wp:extent cx="1840782" cy="1381125"/>
            <wp:effectExtent l="19050" t="0" r="7068" b="0"/>
            <wp:docPr id="45" name="Рисунок 3" descr="D:\Прошкина\Фото\Детский сад Ромашка\2011\Оформление 2011\DSC-000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шкина\Фото\Детский сад Ромашка\2011\Оформление 2011\DSC-0000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38" cy="13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5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331817">
        <w:rPr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2028825" cy="1353444"/>
            <wp:effectExtent l="19050" t="0" r="9525" b="0"/>
            <wp:docPr id="41" name="Рисунок 5" descr="D:\Прошкина\Фото\Детский сад Ромашка\2011\Играем\Изображение 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шкина\Фото\Детский сад Ромашка\2011\Играем\Изображение 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890" cy="136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1790000" cy="1343025"/>
            <wp:effectExtent l="19050" t="0" r="700" b="0"/>
            <wp:docPr id="47" name="Рисунок 4" descr="D:\Прошкина\Фото\Детский сад Ромашка\2011\Оформление 2011\DSC-000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шкина\Фото\Детский сад Ромашка\2011\Оформление 2011\DSC-0000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83" cy="135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D6" w:rsidRPr="000557A7" w:rsidRDefault="00AD31D6" w:rsidP="00AD31D6">
      <w:pPr>
        <w:ind w:left="0"/>
        <w:rPr>
          <w:color w:val="000000" w:themeColor="text1"/>
          <w:sz w:val="22"/>
          <w:szCs w:val="22"/>
          <w:lang w:val="ru-RU"/>
        </w:rPr>
      </w:pPr>
      <w:r w:rsidRPr="000557A7">
        <w:rPr>
          <w:color w:val="000000" w:themeColor="text1"/>
          <w:sz w:val="22"/>
          <w:szCs w:val="22"/>
          <w:lang w:val="ru-RU"/>
        </w:rPr>
        <w:t xml:space="preserve">      Рост количества машин на улицах городов 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 и дети. Поэтому обеспечение безопасности движения на дороге становится все более важной государственной задачей. Большую роль в  решении этой проблемы имеет организация работы по предупреждению детского дорожно-транспортного травматизма в дошкольных учреждениях</w:t>
      </w:r>
      <w:proofErr w:type="gramStart"/>
      <w:r>
        <w:rPr>
          <w:color w:val="000000" w:themeColor="text1"/>
          <w:sz w:val="22"/>
          <w:szCs w:val="22"/>
          <w:lang w:val="ru-RU"/>
        </w:rPr>
        <w:t xml:space="preserve"> .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                                      </w:t>
      </w:r>
      <w:r w:rsidRPr="000557A7">
        <w:rPr>
          <w:color w:val="000000" w:themeColor="text1"/>
          <w:sz w:val="22"/>
          <w:szCs w:val="22"/>
          <w:lang w:val="ru-RU"/>
        </w:rPr>
        <w:t>Знакомя детей с правилами дорожного движения, формировать у них навыки правильного поведения на дороге необходимо с самого раннего возраста, так как представления, полученные в детстве, наиболее прочные; правила, усвоенные ребенком, впоследствии становятся нормой поведения, а их собл</w:t>
      </w:r>
      <w:r>
        <w:rPr>
          <w:color w:val="000000" w:themeColor="text1"/>
          <w:sz w:val="22"/>
          <w:szCs w:val="22"/>
          <w:lang w:val="ru-RU"/>
        </w:rPr>
        <w:t xml:space="preserve">юдение – потребностью человека.                                                                            </w:t>
      </w:r>
      <w:r w:rsidRPr="000557A7">
        <w:rPr>
          <w:color w:val="000000" w:themeColor="text1"/>
          <w:sz w:val="22"/>
          <w:szCs w:val="22"/>
          <w:lang w:val="ru-RU"/>
        </w:rPr>
        <w:t xml:space="preserve">Воспитание культуры поведения  на улице  детей, в </w:t>
      </w:r>
      <w:r>
        <w:rPr>
          <w:color w:val="000000" w:themeColor="text1"/>
          <w:sz w:val="22"/>
          <w:szCs w:val="22"/>
          <w:lang w:val="ru-RU"/>
        </w:rPr>
        <w:t xml:space="preserve"> нашем детском саду</w:t>
      </w:r>
      <w:r w:rsidRPr="000557A7">
        <w:rPr>
          <w:color w:val="000000" w:themeColor="text1"/>
          <w:sz w:val="22"/>
          <w:szCs w:val="22"/>
          <w:lang w:val="ru-RU"/>
        </w:rPr>
        <w:t xml:space="preserve">  проводится в соответствии с реализацией программных требований в комплексе всего воспитательно-образовательного процесса.</w:t>
      </w:r>
      <w:r>
        <w:rPr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</w:t>
      </w:r>
      <w:r w:rsidRPr="000557A7">
        <w:rPr>
          <w:color w:val="000000" w:themeColor="text1"/>
          <w:sz w:val="22"/>
          <w:szCs w:val="22"/>
          <w:lang w:val="ru-RU"/>
        </w:rPr>
        <w:t xml:space="preserve"> Особую роль в профилактике детского дорожно-транспортного травматизма </w:t>
      </w:r>
      <w:r>
        <w:rPr>
          <w:color w:val="000000" w:themeColor="text1"/>
          <w:sz w:val="22"/>
          <w:szCs w:val="22"/>
          <w:lang w:val="ru-RU"/>
        </w:rPr>
        <w:t>имеют беседы о правилах дорожного движения. Разнообразный  игровой материал способствует осознанно применять правила дорожного движения в различных игровых ситуациях.</w:t>
      </w:r>
    </w:p>
    <w:p w:rsidR="00AD31D6" w:rsidRDefault="00AD31D6" w:rsidP="00AD31D6">
      <w:pPr>
        <w:ind w:left="0"/>
        <w:rPr>
          <w:color w:val="000000" w:themeColor="text1"/>
          <w:sz w:val="22"/>
          <w:szCs w:val="22"/>
          <w:lang w:val="ru-RU"/>
        </w:rPr>
      </w:pPr>
      <w:r w:rsidRPr="000557A7">
        <w:rPr>
          <w:color w:val="000000" w:themeColor="text1"/>
          <w:sz w:val="22"/>
          <w:szCs w:val="22"/>
          <w:lang w:val="ru-RU"/>
        </w:rPr>
        <w:t xml:space="preserve">   </w:t>
      </w:r>
      <w:r w:rsidRPr="00331817">
        <w:rPr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2409825" cy="1806751"/>
            <wp:effectExtent l="19050" t="0" r="9525" b="0"/>
            <wp:docPr id="40" name="Рисунок 2" descr="D:\Прошкина\Фото\Детский сад Ромашка\2011\Играем\IMG_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шкина\Фото\Детский сад Ромашка\2011\Играем\IMG_1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36" cy="181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817">
        <w:rPr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758151" cy="774056"/>
            <wp:effectExtent l="19050" t="0" r="3849" b="0"/>
            <wp:docPr id="4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51" cy="77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7A7">
        <w:rPr>
          <w:color w:val="000000" w:themeColor="text1"/>
          <w:sz w:val="22"/>
          <w:szCs w:val="22"/>
          <w:lang w:val="ru-RU"/>
        </w:rPr>
        <w:t xml:space="preserve"> </w:t>
      </w:r>
      <w:r w:rsidRPr="00331817">
        <w:rPr>
          <w:noProof/>
          <w:color w:val="000000" w:themeColor="text1"/>
          <w:sz w:val="22"/>
          <w:szCs w:val="22"/>
          <w:lang w:val="ru-RU" w:eastAsia="ru-RU" w:bidi="ar-SA"/>
        </w:rPr>
        <w:drawing>
          <wp:inline distT="0" distB="0" distL="0" distR="0">
            <wp:extent cx="2413017" cy="1809143"/>
            <wp:effectExtent l="19050" t="0" r="6333" b="0"/>
            <wp:docPr id="46" name="Рисунок 1" descr="D:\Прошкина\Фото\Детский сад Ромашка\2011\Играем\IMG_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шкина\Фото\Детский сад Ромашка\2011\Играем\IMG_1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44" cy="18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7A7">
        <w:rPr>
          <w:color w:val="000000" w:themeColor="text1"/>
          <w:sz w:val="22"/>
          <w:szCs w:val="22"/>
          <w:lang w:val="ru-RU"/>
        </w:rPr>
        <w:t xml:space="preserve">         </w:t>
      </w:r>
    </w:p>
    <w:p w:rsidR="008F173B" w:rsidRPr="00AD31D6" w:rsidRDefault="00AD31D6" w:rsidP="00AD31D6">
      <w:pPr>
        <w:ind w:left="0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>Летом</w:t>
      </w:r>
      <w:r w:rsidRPr="000557A7">
        <w:rPr>
          <w:color w:val="000000" w:themeColor="text1"/>
          <w:sz w:val="22"/>
          <w:szCs w:val="22"/>
          <w:lang w:val="ru-RU"/>
        </w:rPr>
        <w:t xml:space="preserve"> с детьми был </w:t>
      </w:r>
      <w:r>
        <w:rPr>
          <w:color w:val="000000" w:themeColor="text1"/>
          <w:sz w:val="22"/>
          <w:szCs w:val="22"/>
          <w:lang w:val="ru-RU"/>
        </w:rPr>
        <w:t xml:space="preserve">проведён праздник  Светофора                                                                                                              </w:t>
      </w:r>
      <w:r w:rsidRPr="000557A7">
        <w:rPr>
          <w:color w:val="000000" w:themeColor="text1"/>
          <w:sz w:val="22"/>
          <w:szCs w:val="22"/>
          <w:lang w:val="ru-RU"/>
        </w:rPr>
        <w:t xml:space="preserve">Дети в интересной и увлекательной форме  закрепили представления о правилах безопасного поведения на дорогах. В играх, </w:t>
      </w:r>
      <w:r>
        <w:rPr>
          <w:color w:val="000000" w:themeColor="text1"/>
          <w:sz w:val="22"/>
          <w:szCs w:val="22"/>
          <w:lang w:val="ru-RU"/>
        </w:rPr>
        <w:t xml:space="preserve"> </w:t>
      </w:r>
      <w:r w:rsidRPr="000557A7">
        <w:rPr>
          <w:color w:val="000000" w:themeColor="text1"/>
          <w:sz w:val="22"/>
          <w:szCs w:val="22"/>
          <w:lang w:val="ru-RU"/>
        </w:rPr>
        <w:t>проводимых</w:t>
      </w:r>
      <w:r>
        <w:rPr>
          <w:color w:val="000000" w:themeColor="text1"/>
          <w:sz w:val="22"/>
          <w:szCs w:val="22"/>
          <w:lang w:val="ru-RU"/>
        </w:rPr>
        <w:t>,</w:t>
      </w:r>
      <w:r w:rsidRPr="000557A7">
        <w:rPr>
          <w:color w:val="000000" w:themeColor="text1"/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/>
        </w:rPr>
        <w:t xml:space="preserve">воспитателями </w:t>
      </w:r>
      <w:r w:rsidRPr="000557A7">
        <w:rPr>
          <w:color w:val="000000" w:themeColor="text1"/>
          <w:sz w:val="22"/>
          <w:szCs w:val="22"/>
          <w:lang w:val="ru-RU"/>
        </w:rPr>
        <w:t xml:space="preserve">  детям потребовалась не только правильно ориентироваться в пространстве, но и проявить такие качества личности, как внимание, уверенность в своих действиях. В конце встречи дети получили подарки</w:t>
      </w:r>
      <w:proofErr w:type="gramStart"/>
      <w:r w:rsidRPr="000557A7">
        <w:rPr>
          <w:color w:val="000000" w:themeColor="text1"/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color w:val="000000" w:themeColor="text1"/>
          <w:sz w:val="22"/>
          <w:szCs w:val="22"/>
          <w:lang w:val="ru-RU"/>
        </w:rPr>
        <w:t xml:space="preserve">                                                  Б</w:t>
      </w:r>
      <w:r w:rsidRPr="000557A7">
        <w:rPr>
          <w:color w:val="000000" w:themeColor="text1"/>
          <w:sz w:val="22"/>
          <w:szCs w:val="22"/>
          <w:lang w:val="ru-RU"/>
        </w:rPr>
        <w:t>еседы с детьми делают работу по ознакомлению   с правилами дорожного движения более действенной.</w:t>
      </w:r>
      <w:r w:rsidRPr="00941F3B">
        <w:rPr>
          <w:b/>
          <w:noProof/>
          <w:color w:val="17365D" w:themeColor="text2" w:themeShade="BF"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9.8pt;margin-top:390.05pt;width:6.4pt;height:.05pt;flip:x;z-index:251660288;mso-position-horizontal-relative:text;mso-position-vertical-relative:text" o:connectortype="straight"/>
        </w:pict>
      </w:r>
      <w:r>
        <w:rPr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8F173B" w:rsidRPr="00AD31D6" w:rsidSect="00B06ECB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color w:val="auto"/>
        <w:sz w:val="28"/>
        <w:szCs w:val="28"/>
      </w:rPr>
      <w:id w:val="1235592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77BA8" w:rsidRDefault="00AD31D6">
        <w:pPr>
          <w:pStyle w:val="a3"/>
          <w:jc w:val="right"/>
          <w:rPr>
            <w:rFonts w:asciiTheme="majorHAnsi" w:hAnsiTheme="majorHAnsi"/>
            <w:sz w:val="28"/>
            <w:szCs w:val="28"/>
          </w:rPr>
        </w:pPr>
        <w:proofErr w:type="spellStart"/>
        <w:r>
          <w:rPr>
            <w:rFonts w:asciiTheme="majorHAnsi" w:hAnsiTheme="majorHAnsi"/>
            <w:sz w:val="28"/>
            <w:szCs w:val="28"/>
          </w:rPr>
          <w:t>Стр</w:t>
        </w:r>
        <w:proofErr w:type="spellEnd"/>
        <w:r>
          <w:rPr>
            <w:rFonts w:asciiTheme="majorHAnsi" w:hAnsiTheme="majorHAnsi"/>
            <w:sz w:val="28"/>
            <w:szCs w:val="28"/>
          </w:rPr>
          <w:t xml:space="preserve">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AD31D6">
          <w:rPr>
            <w:rFonts w:asciiTheme="majorHAnsi" w:hAnsiTheme="majorHAnsi"/>
            <w:noProof/>
            <w:sz w:val="28"/>
            <w:szCs w:val="28"/>
          </w:rPr>
          <w:t>1</w:t>
        </w:r>
        <w:r>
          <w:fldChar w:fldCharType="end"/>
        </w:r>
      </w:p>
    </w:sdtContent>
  </w:sdt>
  <w:p w:rsidR="00D77BA8" w:rsidRDefault="00AD31D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D6"/>
    <w:rsid w:val="0073583A"/>
    <w:rsid w:val="008F173B"/>
    <w:rsid w:val="00AD31D6"/>
    <w:rsid w:val="00AE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D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31D6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D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D6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2012-02-19T10:30:00Z</dcterms:created>
  <dcterms:modified xsi:type="dcterms:W3CDTF">2012-02-19T10:30:00Z</dcterms:modified>
</cp:coreProperties>
</file>