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84361A">
        <w:rPr>
          <w:b/>
          <w:sz w:val="30"/>
          <w:szCs w:val="30"/>
        </w:rPr>
        <w:t xml:space="preserve">Анализ 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84361A">
        <w:rPr>
          <w:b/>
          <w:sz w:val="30"/>
          <w:szCs w:val="30"/>
        </w:rPr>
        <w:t>«Атмосфера в моей группе»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Проанализируйте групповую ситуацию с использованием следующей схемы: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b/>
          <w:sz w:val="30"/>
          <w:szCs w:val="30"/>
        </w:rPr>
        <w:t>Обстановка в группе</w:t>
      </w:r>
      <w:r w:rsidRPr="0084361A">
        <w:rPr>
          <w:sz w:val="30"/>
          <w:szCs w:val="30"/>
        </w:rPr>
        <w:t>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1. Какова атмосфера в моей группе? (Общие впечатления.)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2. Почему я так думаю?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3. Какие аспекты атмосферы в моей группе я оцениваю как положительные?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4. Какие аспекты атмосферы в моей группе я оцениваю как отрицательные?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b/>
          <w:sz w:val="30"/>
          <w:szCs w:val="30"/>
        </w:rPr>
        <w:t>Взаимоотношения между воспитателем и ребенком</w:t>
      </w:r>
      <w:r w:rsidRPr="0084361A">
        <w:rPr>
          <w:sz w:val="30"/>
          <w:szCs w:val="30"/>
        </w:rPr>
        <w:t>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1. С кем из детей у меня хороший контакт?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2. Чем это объясняется?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3. С кем из детей у меня не такие хорошие отношения?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4. Чем это можно объяснить?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84361A">
        <w:rPr>
          <w:b/>
          <w:sz w:val="30"/>
          <w:szCs w:val="30"/>
        </w:rPr>
        <w:t>Взаимоотношения между детьми.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1. Между какими детьми существуют хорошие отношения?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2. Чем это вызвано?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3. Какие дети часто ссорятся между собой?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4. Почему это происходит?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5. Какие дети часто обижаются?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6. Почему это происходит?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4361A">
        <w:rPr>
          <w:b/>
        </w:rPr>
        <w:lastRenderedPageBreak/>
        <w:t>Комплекс упражнений,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84361A">
        <w:rPr>
          <w:b/>
        </w:rPr>
        <w:t>которые</w:t>
      </w:r>
      <w:proofErr w:type="gramEnd"/>
      <w:r w:rsidRPr="0084361A">
        <w:rPr>
          <w:b/>
        </w:rPr>
        <w:t xml:space="preserve"> способствуют повышению энергетического потенциала.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1. Стоя, свести лопатки, улыбнуться, подмигнуть правым глазом, потом – левым, повторить: «Я очень собой горжусь, я на многое гожусь».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2. Положив ладонь на грудь: «Я на свете всех умней»; вытянув руки над головой: «Не боюсь я никого»; напрячь ягодицы: «Чудо как я хороша»; расслабить ягодицы: «Проживу теперь сто лет».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 xml:space="preserve">3. </w:t>
      </w:r>
      <w:proofErr w:type="gramStart"/>
      <w:r w:rsidRPr="0084361A">
        <w:t>Подпрыгивая на правой, затем на левой ноге, повторить:</w:t>
      </w:r>
      <w:proofErr w:type="gramEnd"/>
      <w:r w:rsidRPr="0084361A">
        <w:t xml:space="preserve"> «Я бодра и энергична, и дела идут отлично».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4. Потирая ладонь о ладонь, повторить: «Я приманиваю удачу, с каждым днем становлюсь богаче».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5. Встав на цыпочки, руки над головой сомкнуть в кольцо, повторить: «Я согрета солнечным лучиком, я достойна самого лучшего».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6. Положив на лоб левую ладонь, затем правую, повторить: «Я решаю любые задачи, со мной всегда любовь и удача».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7. Руки на бедрах. Делая наклоны туловищем вперед – назад, повторить: «Ситуация любая мне подвластна. Мир прекрасен, и я прекрасна! »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8. Руки на талии, делая наклоны вправо – влево, повторить: «Покой и улыбку всегда берегу, и все мне помогут, и я помогу».</w:t>
      </w:r>
    </w:p>
    <w:p w:rsidR="00F3478B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9. Сложив руки в замок, делая глубокий вдох: «Вселенная мне улыбается»; глубокий выдох: «И все у меня получается».</w:t>
      </w:r>
    </w:p>
    <w:p w:rsidR="001434E5" w:rsidRPr="0084361A" w:rsidRDefault="00F3478B" w:rsidP="00F3478B">
      <w:pPr>
        <w:pStyle w:val="a3"/>
        <w:shd w:val="clear" w:color="auto" w:fill="FFFFFF"/>
        <w:spacing w:before="0" w:beforeAutospacing="0" w:after="0" w:afterAutospacing="0"/>
        <w:jc w:val="both"/>
      </w:pPr>
      <w:r w:rsidRPr="0084361A">
        <w:t>10. Сжав кулаки, делая вращения кулаками: «На пути у меня нет преграды, все получается так, как надо! »</w:t>
      </w:r>
    </w:p>
    <w:p w:rsidR="001434E5" w:rsidRPr="0084361A" w:rsidRDefault="001434E5" w:rsidP="001434E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4"/>
          <w:szCs w:val="44"/>
        </w:rPr>
      </w:pPr>
      <w:r w:rsidRPr="0084361A">
        <w:rPr>
          <w:b w:val="0"/>
          <w:bCs w:val="0"/>
          <w:sz w:val="44"/>
          <w:szCs w:val="44"/>
        </w:rPr>
        <w:lastRenderedPageBreak/>
        <w:t xml:space="preserve">Создание психологического комфорта </w:t>
      </w:r>
    </w:p>
    <w:p w:rsidR="001434E5" w:rsidRPr="0084361A" w:rsidRDefault="001434E5" w:rsidP="001434E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44"/>
          <w:szCs w:val="44"/>
        </w:rPr>
      </w:pPr>
      <w:r w:rsidRPr="0084361A">
        <w:rPr>
          <w:b w:val="0"/>
          <w:bCs w:val="0"/>
          <w:sz w:val="44"/>
          <w:szCs w:val="44"/>
        </w:rPr>
        <w:t>в группах детского сада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Для создания условий психологически комфортного пребывания ребенка в детском саду необходимо: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Принимать каждого ребенка таким, какой он есть. Помните: плохих дошкольников нет. Есть плохие педагоги и родители.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Быть затейником и участником детских игр и забав.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В затруднительных для ребенка ситуациях ориентироваться на его возрастные и индивидуальные особенности: быть всегда вместе с ним, а не делать что-то вместо него.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Привлекать родителей к образовательному процессу и обращаться к ним за поддержкой в случаях нестандартных ситуаций.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lastRenderedPageBreak/>
        <w:t>В своих отношениях с детьми постарайтесь помнить о том, что: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Ребенок вам ничего не должен. Это вы должны помочь ребенку стать более самостоятельным и ответственным.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В каждой конкретной неблагоприятной ситуации нужно понять, чего добивается ребенок и почему он это делает. Добивайтесь от него соблюдения социальных норм и правил с учетом его состояния и интересов.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Навязывание своих правил и требований против воли детей – это насилие, даже если ваши намерения благонравны.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Запретов и строгих требований не должно быть слишком много. Это ведет к пассивности и низкой самооценке у воспитанников.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>• Тихий, застенчивый ребенок также нуждается в вашей профессиональной помощи, как и отъявленный драчун.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 xml:space="preserve">• Благополучная социальная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психического и </w:t>
      </w:r>
      <w:r w:rsidRPr="0084361A">
        <w:rPr>
          <w:sz w:val="30"/>
          <w:szCs w:val="30"/>
        </w:rPr>
        <w:lastRenderedPageBreak/>
        <w:t>физического насилия, - демагогия и опасная практика.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</w:p>
    <w:p w:rsidR="001434E5" w:rsidRPr="0084361A" w:rsidRDefault="001434E5" w:rsidP="00F34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84361A">
        <w:rPr>
          <w:b/>
          <w:sz w:val="30"/>
          <w:szCs w:val="30"/>
        </w:rPr>
        <w:t>Психологические речевые настройки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b/>
          <w:sz w:val="30"/>
          <w:szCs w:val="30"/>
        </w:rPr>
        <w:t>Цель речевых настроек</w:t>
      </w:r>
      <w:r w:rsidRPr="0084361A">
        <w:rPr>
          <w:sz w:val="30"/>
          <w:szCs w:val="30"/>
        </w:rPr>
        <w:t xml:space="preserve"> – создание в группе положительного эмоционального фона, атмосферы доброжелательности и защищенности.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b/>
          <w:sz w:val="30"/>
          <w:szCs w:val="30"/>
        </w:rPr>
        <w:t>Основное предназначение речевых настроек</w:t>
      </w:r>
      <w:r w:rsidRPr="0084361A">
        <w:rPr>
          <w:sz w:val="30"/>
          <w:szCs w:val="30"/>
        </w:rPr>
        <w:t xml:space="preserve"> – установки на хорошее настроение. Они могут проводиться утром, после зарядки, дети и воспитатель становятся в круг, держась за руки. При произнесении речевых настроек голос воспитателя полностью должен соответствовать тому, о чем он говорит, то есть голосом и мимикой должны передаваться доброжелательность, радость встречи и т. д.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4361A">
        <w:rPr>
          <w:sz w:val="30"/>
          <w:szCs w:val="30"/>
        </w:rPr>
        <w:t xml:space="preserve">    Проявите фантазию, дайте выход вашему творческому потенциалу: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84361A">
        <w:rPr>
          <w:sz w:val="30"/>
          <w:szCs w:val="30"/>
        </w:rPr>
        <w:t xml:space="preserve">- </w:t>
      </w:r>
      <w:r w:rsidRPr="0084361A">
        <w:rPr>
          <w:b/>
          <w:i/>
          <w:sz w:val="30"/>
          <w:szCs w:val="30"/>
        </w:rPr>
        <w:t>Сегодня я рада видеть всех вас в детском саду, в нашей группе! Этот день мы проведем все вместе. Пусть этот день принесет радость. Давайте постараемся радовать друг друга.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84361A">
        <w:rPr>
          <w:b/>
          <w:i/>
          <w:sz w:val="30"/>
          <w:szCs w:val="30"/>
        </w:rPr>
        <w:lastRenderedPageBreak/>
        <w:t xml:space="preserve">- Я рада видеть всех деток нашей группы здоровыми, веселыми, в хорошем настроении. Мне очень хочется, чтобы такое настроение у нас у всех сохранилось до самого вечера. А </w:t>
      </w:r>
      <w:proofErr w:type="gramStart"/>
      <w:r w:rsidRPr="0084361A">
        <w:rPr>
          <w:b/>
          <w:i/>
          <w:sz w:val="30"/>
          <w:szCs w:val="30"/>
        </w:rPr>
        <w:t>для</w:t>
      </w:r>
      <w:proofErr w:type="gramEnd"/>
      <w:r w:rsidRPr="0084361A">
        <w:rPr>
          <w:b/>
          <w:i/>
          <w:sz w:val="30"/>
          <w:szCs w:val="30"/>
        </w:rPr>
        <w:t xml:space="preserve"> </w:t>
      </w:r>
      <w:proofErr w:type="gramStart"/>
      <w:r w:rsidRPr="0084361A">
        <w:rPr>
          <w:b/>
          <w:i/>
          <w:sz w:val="30"/>
          <w:szCs w:val="30"/>
        </w:rPr>
        <w:t>это</w:t>
      </w:r>
      <w:proofErr w:type="gramEnd"/>
      <w:r w:rsidRPr="0084361A">
        <w:rPr>
          <w:b/>
          <w:i/>
          <w:sz w:val="30"/>
          <w:szCs w:val="30"/>
        </w:rPr>
        <w:t xml:space="preserve"> мы все должны чаще улыбаться, не обижать друг друга и не драться. Будем радоваться друг другу.</w:t>
      </w: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</w:p>
    <w:p w:rsidR="001434E5" w:rsidRPr="0084361A" w:rsidRDefault="001434E5" w:rsidP="001434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84361A">
        <w:rPr>
          <w:b/>
          <w:i/>
          <w:sz w:val="30"/>
          <w:szCs w:val="30"/>
        </w:rPr>
        <w:t>- Здравствуйте, мои хорошие! Сегодня на улице пасмурно и сыро. А в нашей группе тепло, светло и весело. А весело нам от наших улыбок, ведь каждая улыбка – это маленькое солнышко, от которого становится тепло и хорошо. Поэтому сегодня мы будем с вами чаще улыбаться друг другу.</w:t>
      </w:r>
    </w:p>
    <w:p w:rsidR="00F4196F" w:rsidRPr="0084361A" w:rsidRDefault="00F4196F">
      <w:pPr>
        <w:rPr>
          <w:b/>
          <w:i/>
          <w:sz w:val="30"/>
          <w:szCs w:val="30"/>
        </w:rPr>
      </w:pPr>
    </w:p>
    <w:sectPr w:rsidR="00F4196F" w:rsidRPr="0084361A" w:rsidSect="001434E5">
      <w:pgSz w:w="16838" w:h="11906" w:orient="landscape"/>
      <w:pgMar w:top="426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4E5"/>
    <w:rsid w:val="001434E5"/>
    <w:rsid w:val="0078615F"/>
    <w:rsid w:val="0084361A"/>
    <w:rsid w:val="00F3478B"/>
    <w:rsid w:val="00F4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6F"/>
  </w:style>
  <w:style w:type="paragraph" w:styleId="1">
    <w:name w:val="heading 1"/>
    <w:basedOn w:val="a"/>
    <w:link w:val="10"/>
    <w:uiPriority w:val="9"/>
    <w:qFormat/>
    <w:rsid w:val="00143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2013-12-12T10:24:00Z</cp:lastPrinted>
  <dcterms:created xsi:type="dcterms:W3CDTF">2013-12-09T14:41:00Z</dcterms:created>
  <dcterms:modified xsi:type="dcterms:W3CDTF">2013-12-12T10:24:00Z</dcterms:modified>
</cp:coreProperties>
</file>