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091" w:rsidRDefault="007A2091" w:rsidP="008261FD">
      <w:pPr>
        <w:jc w:val="center"/>
        <w:rPr>
          <w:rFonts w:ascii="Cambria" w:hAnsi="Cambria" w:cs="Cambria"/>
          <w:b/>
          <w:sz w:val="32"/>
          <w:szCs w:val="32"/>
        </w:rPr>
      </w:pPr>
      <w:r>
        <w:rPr>
          <w:rFonts w:ascii="Cambria" w:hAnsi="Cambria" w:cs="Cambria"/>
          <w:b/>
          <w:sz w:val="32"/>
          <w:szCs w:val="32"/>
        </w:rPr>
        <w:t>Управление образования администрации городского округа Саранск</w:t>
      </w:r>
    </w:p>
    <w:p w:rsidR="007A2091" w:rsidRDefault="007A2091" w:rsidP="007A2091">
      <w:pPr>
        <w:jc w:val="center"/>
        <w:rPr>
          <w:rFonts w:ascii="Cambria" w:hAnsi="Cambria" w:cs="Cambria"/>
          <w:b/>
          <w:sz w:val="32"/>
          <w:szCs w:val="32"/>
        </w:rPr>
      </w:pPr>
    </w:p>
    <w:p w:rsidR="007A2091" w:rsidRDefault="007A2091" w:rsidP="007A2091">
      <w:pPr>
        <w:jc w:val="center"/>
        <w:rPr>
          <w:rFonts w:ascii="Cambria" w:hAnsi="Cambria" w:cs="Cambria"/>
          <w:b/>
          <w:sz w:val="32"/>
          <w:szCs w:val="32"/>
        </w:rPr>
      </w:pPr>
    </w:p>
    <w:p w:rsidR="007A2091" w:rsidRPr="00AA5008" w:rsidRDefault="007A2091" w:rsidP="007A2091">
      <w:pPr>
        <w:jc w:val="center"/>
        <w:rPr>
          <w:rFonts w:ascii="Cambria" w:hAnsi="Cambria" w:cs="Cambria"/>
          <w:b/>
          <w:sz w:val="40"/>
          <w:szCs w:val="40"/>
        </w:rPr>
      </w:pPr>
      <w:r w:rsidRPr="00AA5008">
        <w:rPr>
          <w:rFonts w:ascii="Cambria" w:hAnsi="Cambria" w:cs="Cambria"/>
          <w:b/>
          <w:sz w:val="40"/>
          <w:szCs w:val="40"/>
        </w:rPr>
        <w:t>МДОУ» Детский сад № 69»</w:t>
      </w:r>
    </w:p>
    <w:p w:rsidR="007A2091" w:rsidRDefault="007A2091" w:rsidP="007A2091">
      <w:pPr>
        <w:rPr>
          <w:rFonts w:ascii="Cambria" w:hAnsi="Cambria" w:cs="Cambria"/>
          <w:b/>
          <w:sz w:val="32"/>
          <w:szCs w:val="32"/>
        </w:rPr>
      </w:pPr>
    </w:p>
    <w:p w:rsidR="007A2091" w:rsidRDefault="007A2091" w:rsidP="007A2091">
      <w:pPr>
        <w:jc w:val="center"/>
        <w:rPr>
          <w:rFonts w:ascii="Cambria" w:hAnsi="Cambria" w:cs="Cambria"/>
          <w:b/>
          <w:sz w:val="32"/>
          <w:szCs w:val="32"/>
        </w:rPr>
      </w:pPr>
    </w:p>
    <w:p w:rsidR="007A2091" w:rsidRPr="00AA5008" w:rsidRDefault="007A2091" w:rsidP="007A2091">
      <w:pPr>
        <w:jc w:val="center"/>
        <w:rPr>
          <w:rFonts w:ascii="Cambria" w:hAnsi="Cambria" w:cs="Cambria"/>
          <w:b/>
          <w:color w:val="00B050"/>
          <w:sz w:val="144"/>
          <w:szCs w:val="144"/>
        </w:rPr>
      </w:pPr>
      <w:r w:rsidRPr="00AA5008">
        <w:rPr>
          <w:rFonts w:ascii="Cambria" w:hAnsi="Cambria" w:cs="Cambria"/>
          <w:b/>
          <w:color w:val="00B050"/>
          <w:sz w:val="144"/>
          <w:szCs w:val="144"/>
        </w:rPr>
        <w:t>Проект</w:t>
      </w:r>
    </w:p>
    <w:p w:rsidR="007A2091" w:rsidRDefault="007A2091" w:rsidP="007A2091">
      <w:pPr>
        <w:jc w:val="center"/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t>«Развитие связной речи дошкольников методом наглядного моделирования»</w:t>
      </w:r>
    </w:p>
    <w:p w:rsidR="007A2091" w:rsidRDefault="007A2091" w:rsidP="007A2091">
      <w:pPr>
        <w:jc w:val="center"/>
        <w:rPr>
          <w:rFonts w:ascii="Cambria" w:hAnsi="Cambria" w:cs="Cambria"/>
          <w:b/>
          <w:sz w:val="40"/>
          <w:szCs w:val="40"/>
        </w:rPr>
      </w:pPr>
    </w:p>
    <w:p w:rsidR="007A2091" w:rsidRDefault="007A2091" w:rsidP="007A2091">
      <w:pPr>
        <w:jc w:val="center"/>
        <w:rPr>
          <w:rFonts w:ascii="Cambria" w:hAnsi="Cambria" w:cs="Cambria"/>
          <w:b/>
          <w:sz w:val="40"/>
          <w:szCs w:val="40"/>
        </w:rPr>
      </w:pPr>
    </w:p>
    <w:p w:rsidR="007A2091" w:rsidRDefault="007A2091" w:rsidP="007A2091">
      <w:pPr>
        <w:jc w:val="center"/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t>Автор-разработчик:</w:t>
      </w:r>
    </w:p>
    <w:p w:rsidR="007A2091" w:rsidRDefault="007A2091" w:rsidP="007A2091">
      <w:pPr>
        <w:jc w:val="center"/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sz w:val="40"/>
          <w:szCs w:val="40"/>
        </w:rPr>
        <w:t>Воспитатель подготовительной группы</w:t>
      </w:r>
    </w:p>
    <w:p w:rsidR="007A2091" w:rsidRDefault="007A2091" w:rsidP="007A2091">
      <w:pPr>
        <w:jc w:val="center"/>
        <w:rPr>
          <w:rFonts w:ascii="Cambria" w:hAnsi="Cambria" w:cs="Cambria"/>
          <w:b/>
          <w:sz w:val="40"/>
          <w:szCs w:val="40"/>
        </w:rPr>
      </w:pPr>
      <w:proofErr w:type="spellStart"/>
      <w:r>
        <w:rPr>
          <w:rFonts w:ascii="Cambria" w:hAnsi="Cambria" w:cs="Cambria"/>
          <w:b/>
          <w:sz w:val="40"/>
          <w:szCs w:val="40"/>
        </w:rPr>
        <w:t>Маколкина</w:t>
      </w:r>
      <w:proofErr w:type="spellEnd"/>
      <w:r>
        <w:rPr>
          <w:rFonts w:ascii="Cambria" w:hAnsi="Cambria" w:cs="Cambria"/>
          <w:b/>
          <w:sz w:val="40"/>
          <w:szCs w:val="40"/>
        </w:rPr>
        <w:t xml:space="preserve"> Любовь Николаевна</w:t>
      </w:r>
    </w:p>
    <w:p w:rsidR="007A2091" w:rsidRDefault="007A2091" w:rsidP="007A2091">
      <w:pPr>
        <w:jc w:val="center"/>
        <w:rPr>
          <w:rFonts w:ascii="Cambria" w:hAnsi="Cambria" w:cs="Cambria"/>
          <w:b/>
          <w:sz w:val="40"/>
          <w:szCs w:val="40"/>
        </w:rPr>
      </w:pPr>
    </w:p>
    <w:p w:rsidR="007A2091" w:rsidRDefault="007A2091" w:rsidP="007A2091">
      <w:pPr>
        <w:jc w:val="center"/>
        <w:rPr>
          <w:rFonts w:ascii="Cambria" w:hAnsi="Cambria" w:cs="Cambria"/>
          <w:b/>
          <w:sz w:val="40"/>
          <w:szCs w:val="40"/>
        </w:rPr>
      </w:pPr>
    </w:p>
    <w:p w:rsidR="007A2091" w:rsidRDefault="007A2091" w:rsidP="007A2091">
      <w:pPr>
        <w:jc w:val="center"/>
        <w:rPr>
          <w:rFonts w:ascii="Cambria" w:hAnsi="Cambria" w:cs="Cambria"/>
          <w:b/>
          <w:sz w:val="40"/>
          <w:szCs w:val="40"/>
        </w:rPr>
      </w:pPr>
    </w:p>
    <w:p w:rsidR="007A2091" w:rsidRDefault="007A2091" w:rsidP="007A2091">
      <w:pPr>
        <w:jc w:val="center"/>
        <w:rPr>
          <w:rFonts w:ascii="Cambria" w:hAnsi="Cambria" w:cs="Cambria"/>
          <w:b/>
          <w:sz w:val="28"/>
          <w:szCs w:val="28"/>
        </w:rPr>
      </w:pPr>
    </w:p>
    <w:p w:rsidR="008374D3" w:rsidRPr="00042059" w:rsidRDefault="007A2091" w:rsidP="00042059">
      <w:pPr>
        <w:jc w:val="center"/>
        <w:rPr>
          <w:rFonts w:ascii="Cambria" w:hAnsi="Cambria" w:cs="Cambria"/>
          <w:b/>
          <w:sz w:val="28"/>
          <w:szCs w:val="28"/>
        </w:rPr>
      </w:pPr>
      <w:r>
        <w:rPr>
          <w:rFonts w:ascii="Cambria" w:hAnsi="Cambria" w:cs="Cambria"/>
          <w:b/>
          <w:sz w:val="28"/>
          <w:szCs w:val="28"/>
        </w:rPr>
        <w:t>Саранск, 2014г.</w:t>
      </w:r>
    </w:p>
    <w:p w:rsidR="008374D3" w:rsidRDefault="008374D3" w:rsidP="008374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2059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Актуальность проекта:</w:t>
      </w:r>
    </w:p>
    <w:p w:rsidR="00D70094" w:rsidRPr="008F4F70" w:rsidRDefault="00D70094" w:rsidP="00D70094">
      <w:pPr>
        <w:pStyle w:val="a5"/>
        <w:shd w:val="clear" w:color="auto" w:fill="FFFFFF"/>
        <w:spacing w:after="270" w:line="270" w:lineRule="atLeast"/>
        <w:textAlignment w:val="baseline"/>
        <w:rPr>
          <w:rFonts w:ascii="Baskerville Old Face" w:hAnsi="Baskerville Old Face" w:cs="Arial"/>
          <w:color w:val="333333"/>
          <w:sz w:val="28"/>
          <w:szCs w:val="28"/>
        </w:rPr>
      </w:pPr>
      <w:r w:rsidRPr="008F4F70">
        <w:rPr>
          <w:rFonts w:ascii="Cambria" w:hAnsi="Cambria" w:cs="Cambria"/>
          <w:color w:val="333333"/>
          <w:sz w:val="28"/>
          <w:szCs w:val="28"/>
        </w:rPr>
        <w:t>Мы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стремимся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к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развитию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осознанной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активной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речи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детей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. </w:t>
      </w:r>
      <w:r w:rsidRPr="008F4F70">
        <w:rPr>
          <w:rFonts w:ascii="Cambria" w:hAnsi="Cambria" w:cs="Cambria"/>
          <w:color w:val="333333"/>
          <w:sz w:val="28"/>
          <w:szCs w:val="28"/>
        </w:rPr>
        <w:t>Именно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речевая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активность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её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объём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характер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становятся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главным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показателем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успешности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учебно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>-</w:t>
      </w:r>
      <w:r w:rsidRPr="008F4F70">
        <w:rPr>
          <w:rFonts w:ascii="Cambria" w:hAnsi="Cambria" w:cs="Cambria"/>
          <w:color w:val="333333"/>
          <w:sz w:val="28"/>
          <w:szCs w:val="28"/>
        </w:rPr>
        <w:t>познавательной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игровой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коммуникативной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трудовой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других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видов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деятельности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. </w:t>
      </w:r>
      <w:r w:rsidRPr="008F4F70">
        <w:rPr>
          <w:rFonts w:ascii="Cambria" w:hAnsi="Cambria" w:cs="Cambria"/>
          <w:color w:val="333333"/>
          <w:sz w:val="28"/>
          <w:szCs w:val="28"/>
        </w:rPr>
        <w:t>Все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достижения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ребёнка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ознакомлении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миром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природы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социума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математике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развитии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речи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изобразительной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деятельности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не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будут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заметны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если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они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не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выражаются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его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активной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речи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>.</w:t>
      </w:r>
    </w:p>
    <w:p w:rsidR="00D70094" w:rsidRPr="008F4F70" w:rsidRDefault="00D70094" w:rsidP="00D70094">
      <w:pPr>
        <w:pStyle w:val="a5"/>
        <w:shd w:val="clear" w:color="auto" w:fill="FFFFFF"/>
        <w:spacing w:after="270" w:line="270" w:lineRule="atLeast"/>
        <w:textAlignment w:val="baseline"/>
        <w:rPr>
          <w:rFonts w:ascii="Baskerville Old Face" w:hAnsi="Baskerville Old Face" w:cs="Arial"/>
          <w:color w:val="333333"/>
          <w:sz w:val="28"/>
          <w:szCs w:val="28"/>
        </w:rPr>
      </w:pP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           </w:t>
      </w:r>
      <w:r w:rsidRPr="008F4F70">
        <w:rPr>
          <w:rFonts w:ascii="Cambria" w:hAnsi="Cambria" w:cs="Cambria"/>
          <w:color w:val="333333"/>
          <w:sz w:val="28"/>
          <w:szCs w:val="28"/>
        </w:rPr>
        <w:t>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настоящее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время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наблюдается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критическая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ситуация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развитии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речевой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активности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детей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что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обусловлено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рядом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негативных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факторов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влияющих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на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речевую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функцию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ухудшение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здоровья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детей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>;</w:t>
      </w:r>
    </w:p>
    <w:p w:rsidR="00D70094" w:rsidRPr="008F4F70" w:rsidRDefault="00D70094" w:rsidP="00D70094">
      <w:pPr>
        <w:pStyle w:val="a5"/>
        <w:shd w:val="clear" w:color="auto" w:fill="FFFFFF"/>
        <w:spacing w:after="270" w:line="270" w:lineRule="atLeast"/>
        <w:textAlignment w:val="baseline"/>
        <w:rPr>
          <w:rFonts w:ascii="Baskerville Old Face" w:hAnsi="Baskerville Old Face" w:cs="Arial"/>
          <w:color w:val="333333"/>
          <w:sz w:val="28"/>
          <w:szCs w:val="28"/>
        </w:rPr>
      </w:pPr>
      <w:r w:rsidRPr="008F4F70">
        <w:rPr>
          <w:rFonts w:ascii="Baskerville Old Face" w:hAnsi="Baskerville Old Face" w:cs="Arial"/>
          <w:color w:val="333333"/>
          <w:sz w:val="28"/>
          <w:szCs w:val="28"/>
        </w:rPr>
        <w:t>•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ab/>
      </w:r>
      <w:r w:rsidRPr="008F4F70">
        <w:rPr>
          <w:rFonts w:ascii="Cambria" w:hAnsi="Cambria" w:cs="Cambria"/>
          <w:color w:val="333333"/>
          <w:sz w:val="28"/>
          <w:szCs w:val="28"/>
        </w:rPr>
        <w:t>существенное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сужение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объёма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Baskerville Old Face" w:hAnsi="Baskerville Old Face" w:cs="Baskerville Old Face"/>
          <w:color w:val="333333"/>
          <w:sz w:val="28"/>
          <w:szCs w:val="28"/>
        </w:rPr>
        <w:t>«</w:t>
      </w:r>
      <w:r w:rsidRPr="008F4F70">
        <w:rPr>
          <w:rFonts w:ascii="Cambria" w:hAnsi="Cambria" w:cs="Cambria"/>
          <w:color w:val="333333"/>
          <w:sz w:val="28"/>
          <w:szCs w:val="28"/>
        </w:rPr>
        <w:t>живого</w:t>
      </w:r>
      <w:r w:rsidRPr="008F4F70">
        <w:rPr>
          <w:rFonts w:ascii="Baskerville Old Face" w:hAnsi="Baskerville Old Face" w:cs="Baskerville Old Face"/>
          <w:color w:val="333333"/>
          <w:sz w:val="28"/>
          <w:szCs w:val="28"/>
        </w:rPr>
        <w:t>»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общения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родителей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детей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>;</w:t>
      </w:r>
    </w:p>
    <w:p w:rsidR="00D70094" w:rsidRPr="008F4F70" w:rsidRDefault="00D70094" w:rsidP="00D70094">
      <w:pPr>
        <w:pStyle w:val="a5"/>
        <w:shd w:val="clear" w:color="auto" w:fill="FFFFFF"/>
        <w:spacing w:after="270" w:line="270" w:lineRule="atLeast"/>
        <w:textAlignment w:val="baseline"/>
        <w:rPr>
          <w:rFonts w:ascii="Baskerville Old Face" w:hAnsi="Baskerville Old Face" w:cs="Arial"/>
          <w:color w:val="333333"/>
          <w:sz w:val="28"/>
          <w:szCs w:val="28"/>
        </w:rPr>
      </w:pPr>
      <w:r w:rsidRPr="008F4F70">
        <w:rPr>
          <w:rFonts w:ascii="Baskerville Old Face" w:hAnsi="Baskerville Old Face" w:cs="Arial"/>
          <w:color w:val="333333"/>
          <w:sz w:val="28"/>
          <w:szCs w:val="28"/>
        </w:rPr>
        <w:t>•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ab/>
      </w:r>
      <w:r w:rsidRPr="008F4F70">
        <w:rPr>
          <w:rFonts w:ascii="Cambria" w:hAnsi="Cambria" w:cs="Cambria"/>
          <w:color w:val="333333"/>
          <w:sz w:val="28"/>
          <w:szCs w:val="28"/>
        </w:rPr>
        <w:t>глобальное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снижение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уровня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речевой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культуры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обществе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>;</w:t>
      </w:r>
    </w:p>
    <w:p w:rsidR="00D70094" w:rsidRPr="008F4F70" w:rsidRDefault="00D70094" w:rsidP="00D70094">
      <w:pPr>
        <w:pStyle w:val="a5"/>
        <w:shd w:val="clear" w:color="auto" w:fill="FFFFFF"/>
        <w:spacing w:after="270" w:line="270" w:lineRule="atLeast"/>
        <w:textAlignment w:val="baseline"/>
        <w:rPr>
          <w:rFonts w:ascii="Baskerville Old Face" w:hAnsi="Baskerville Old Face" w:cs="Arial"/>
          <w:color w:val="333333"/>
          <w:sz w:val="28"/>
          <w:szCs w:val="28"/>
        </w:rPr>
      </w:pPr>
      <w:r w:rsidRPr="008F4F70">
        <w:rPr>
          <w:rFonts w:ascii="Baskerville Old Face" w:hAnsi="Baskerville Old Face" w:cs="Arial"/>
          <w:color w:val="333333"/>
          <w:sz w:val="28"/>
          <w:szCs w:val="28"/>
        </w:rPr>
        <w:t>•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ab/>
      </w:r>
      <w:r w:rsidRPr="008F4F70">
        <w:rPr>
          <w:rFonts w:ascii="Cambria" w:hAnsi="Cambria" w:cs="Cambria"/>
          <w:color w:val="333333"/>
          <w:sz w:val="28"/>
          <w:szCs w:val="28"/>
        </w:rPr>
        <w:t>дисбаланс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семейного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воспитания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вопросах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развития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речи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что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       </w:t>
      </w:r>
      <w:r w:rsidR="00316DDF">
        <w:rPr>
          <w:rFonts w:asciiTheme="minorHAnsi" w:hAnsiTheme="minorHAnsi" w:cs="Arial"/>
          <w:color w:val="333333"/>
          <w:sz w:val="28"/>
          <w:szCs w:val="28"/>
        </w:rPr>
        <w:t xml:space="preserve">             </w:t>
      </w:r>
      <w:r w:rsidRPr="008F4F70">
        <w:rPr>
          <w:rFonts w:ascii="Cambria" w:hAnsi="Cambria" w:cs="Cambria"/>
          <w:color w:val="333333"/>
          <w:sz w:val="28"/>
          <w:szCs w:val="28"/>
        </w:rPr>
        <w:t>проявляется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либо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его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необоснованной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интенсификации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либо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равнодушном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к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нему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отношении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.     </w:t>
      </w:r>
    </w:p>
    <w:p w:rsidR="00D70094" w:rsidRPr="008F4F70" w:rsidRDefault="00D70094" w:rsidP="00D70094">
      <w:pPr>
        <w:pStyle w:val="a5"/>
        <w:shd w:val="clear" w:color="auto" w:fill="FFFFFF"/>
        <w:spacing w:after="270" w:line="270" w:lineRule="atLeast"/>
        <w:textAlignment w:val="baseline"/>
        <w:rPr>
          <w:rFonts w:ascii="Baskerville Old Face" w:hAnsi="Baskerville Old Face" w:cs="Arial"/>
          <w:color w:val="333333"/>
          <w:sz w:val="28"/>
          <w:szCs w:val="28"/>
        </w:rPr>
      </w:pP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           </w:t>
      </w:r>
      <w:r w:rsidRPr="008F4F70">
        <w:rPr>
          <w:rFonts w:ascii="Cambria" w:hAnsi="Cambria" w:cs="Cambria"/>
          <w:color w:val="333333"/>
          <w:sz w:val="28"/>
          <w:szCs w:val="28"/>
        </w:rPr>
        <w:t>Изучение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описательной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речи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детей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седьмого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года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жизни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выявило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: </w:t>
      </w:r>
      <w:r w:rsidRPr="008F4F70">
        <w:rPr>
          <w:rFonts w:ascii="Cambria" w:hAnsi="Cambria" w:cs="Cambria"/>
          <w:color w:val="333333"/>
          <w:sz w:val="28"/>
          <w:szCs w:val="28"/>
        </w:rPr>
        <w:t>лишь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немногие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из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них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способны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самостоятельно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построить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текст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; </w:t>
      </w:r>
      <w:r w:rsidRPr="008F4F70">
        <w:rPr>
          <w:rFonts w:ascii="Cambria" w:hAnsi="Cambria" w:cs="Cambria"/>
          <w:color w:val="333333"/>
          <w:sz w:val="28"/>
          <w:szCs w:val="28"/>
        </w:rPr>
        <w:t>большинству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требуются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вопросы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подсказки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; </w:t>
      </w:r>
      <w:r w:rsidRPr="008F4F70">
        <w:rPr>
          <w:rFonts w:ascii="Cambria" w:hAnsi="Cambria" w:cs="Cambria"/>
          <w:color w:val="333333"/>
          <w:sz w:val="28"/>
          <w:szCs w:val="28"/>
        </w:rPr>
        <w:t>рассказы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отличаются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непоследовательностью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отсутствием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оценочных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суждений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завершающих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описание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. </w:t>
      </w:r>
      <w:r w:rsidRPr="008F4F70">
        <w:rPr>
          <w:rFonts w:ascii="Cambria" w:hAnsi="Cambria" w:cs="Cambria"/>
          <w:color w:val="333333"/>
          <w:sz w:val="28"/>
          <w:szCs w:val="28"/>
        </w:rPr>
        <w:t>Как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правило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рассказы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бессвязны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качестве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средств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межфразовой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связи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редко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используются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повторы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место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имения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. </w:t>
      </w:r>
      <w:r w:rsidRPr="008F4F70">
        <w:rPr>
          <w:rFonts w:ascii="Cambria" w:hAnsi="Cambria" w:cs="Cambria"/>
          <w:color w:val="333333"/>
          <w:sz w:val="28"/>
          <w:szCs w:val="28"/>
        </w:rPr>
        <w:t>Налицо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проблемы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грамматическим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оформлением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предложений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. </w:t>
      </w:r>
      <w:r w:rsidRPr="008F4F70">
        <w:rPr>
          <w:rFonts w:ascii="Cambria" w:hAnsi="Cambria" w:cs="Cambria"/>
          <w:color w:val="333333"/>
          <w:sz w:val="28"/>
          <w:szCs w:val="28"/>
        </w:rPr>
        <w:t>Образные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средства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них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единичны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либо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вовсе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отсутствуют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. </w:t>
      </w:r>
      <w:r w:rsidRPr="008F4F70">
        <w:rPr>
          <w:rFonts w:ascii="Cambria" w:hAnsi="Cambria" w:cs="Cambria"/>
          <w:color w:val="333333"/>
          <w:sz w:val="28"/>
          <w:szCs w:val="28"/>
        </w:rPr>
        <w:t>Описательная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речь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детей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требует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значительной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корректировки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целью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развития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умений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</w:rPr>
        <w:t>необходимых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для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построения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описательного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текста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>,</w:t>
      </w:r>
    </w:p>
    <w:p w:rsidR="00D70094" w:rsidRPr="008F4F70" w:rsidRDefault="00D70094" w:rsidP="00D70094">
      <w:pPr>
        <w:pStyle w:val="a5"/>
        <w:shd w:val="clear" w:color="auto" w:fill="FFFFFF"/>
        <w:spacing w:before="0" w:beforeAutospacing="0" w:after="270" w:afterAutospacing="0" w:line="270" w:lineRule="atLeast"/>
        <w:textAlignment w:val="baseline"/>
        <w:rPr>
          <w:rFonts w:ascii="Baskerville Old Face" w:hAnsi="Baskerville Old Face" w:cs="Arial"/>
          <w:color w:val="333333"/>
          <w:sz w:val="28"/>
          <w:szCs w:val="28"/>
        </w:rPr>
      </w:pPr>
      <w:r w:rsidRPr="008F4F70">
        <w:rPr>
          <w:rFonts w:ascii="Cambria" w:hAnsi="Cambria" w:cs="Cambria"/>
          <w:color w:val="333333"/>
          <w:sz w:val="28"/>
          <w:szCs w:val="28"/>
        </w:rPr>
        <w:t>умения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перечислять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признаки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определенной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последовательности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(</w:t>
      </w:r>
      <w:r w:rsidRPr="008F4F70">
        <w:rPr>
          <w:rFonts w:ascii="Cambria" w:hAnsi="Cambria" w:cs="Cambria"/>
          <w:color w:val="333333"/>
          <w:sz w:val="28"/>
          <w:szCs w:val="28"/>
        </w:rPr>
        <w:t>в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логике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описательной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структуры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>);</w:t>
      </w:r>
    </w:p>
    <w:p w:rsidR="00D70094" w:rsidRPr="008F4F70" w:rsidRDefault="00D70094" w:rsidP="00D70094">
      <w:pPr>
        <w:pStyle w:val="a5"/>
        <w:shd w:val="clear" w:color="auto" w:fill="FFFFFF"/>
        <w:spacing w:before="0" w:beforeAutospacing="0" w:after="270" w:afterAutospacing="0" w:line="270" w:lineRule="atLeast"/>
        <w:textAlignment w:val="baseline"/>
        <w:rPr>
          <w:rStyle w:val="apple-converted-space"/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</w:pP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Именно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поэтому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актуально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становится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разработка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этого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проекта</w:t>
      </w:r>
      <w:r w:rsidRPr="008F4F70">
        <w:rPr>
          <w:rStyle w:val="apple-converted-space"/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> </w:t>
      </w:r>
    </w:p>
    <w:p w:rsidR="00042059" w:rsidRDefault="00042059" w:rsidP="008374D3">
      <w:pPr>
        <w:spacing w:after="0"/>
        <w:rPr>
          <w:rFonts w:ascii="Cambria" w:hAnsi="Cambria" w:cs="Cambria"/>
          <w:b/>
          <w:sz w:val="28"/>
          <w:szCs w:val="28"/>
        </w:rPr>
      </w:pP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  <w:r w:rsidRPr="00042059">
        <w:rPr>
          <w:rFonts w:ascii="Cambria" w:hAnsi="Cambria" w:cs="Cambria"/>
          <w:b/>
          <w:sz w:val="28"/>
          <w:szCs w:val="28"/>
          <w:highlight w:val="yellow"/>
        </w:rPr>
        <w:t>Цель</w:t>
      </w:r>
      <w:r w:rsidRPr="00042059">
        <w:rPr>
          <w:rFonts w:ascii="Baskerville Old Face" w:hAnsi="Baskerville Old Face" w:cs="Times New Roman"/>
          <w:b/>
          <w:sz w:val="28"/>
          <w:szCs w:val="28"/>
          <w:highlight w:val="yellow"/>
        </w:rPr>
        <w:t xml:space="preserve"> </w:t>
      </w:r>
      <w:r w:rsidRPr="00042059">
        <w:rPr>
          <w:rFonts w:ascii="Cambria" w:hAnsi="Cambria" w:cs="Cambria"/>
          <w:b/>
          <w:sz w:val="28"/>
          <w:szCs w:val="28"/>
          <w:highlight w:val="yellow"/>
        </w:rPr>
        <w:t>проекта</w:t>
      </w:r>
      <w:r w:rsidRPr="00042059">
        <w:rPr>
          <w:rFonts w:ascii="Baskerville Old Face" w:hAnsi="Baskerville Old Face" w:cs="Times New Roman"/>
          <w:b/>
          <w:sz w:val="28"/>
          <w:szCs w:val="28"/>
          <w:highlight w:val="yellow"/>
        </w:rPr>
        <w:t>:</w:t>
      </w: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</w:p>
    <w:p w:rsidR="00D70094" w:rsidRPr="008F4F70" w:rsidRDefault="00D70094" w:rsidP="00D70094">
      <w:pPr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</w:pPr>
      <w:proofErr w:type="gramStart"/>
      <w:r w:rsidRPr="008F4F70">
        <w:rPr>
          <w:rFonts w:ascii="Cambria" w:hAnsi="Cambria" w:cs="Cambria"/>
          <w:b/>
          <w:sz w:val="28"/>
          <w:szCs w:val="28"/>
        </w:rPr>
        <w:t>Цель</w:t>
      </w:r>
      <w:r w:rsidRPr="008F4F70">
        <w:rPr>
          <w:rFonts w:ascii="Baskerville Old Face" w:hAnsi="Baskerville Old Face" w:cs="Cambria"/>
          <w:b/>
          <w:sz w:val="28"/>
          <w:szCs w:val="28"/>
        </w:rPr>
        <w:t xml:space="preserve">:  </w:t>
      </w:r>
      <w:r w:rsidRPr="008F4F70">
        <w:rPr>
          <w:rStyle w:val="apple-converted-space"/>
          <w:rFonts w:ascii="Baskerville Old Face" w:hAnsi="Baskerville Old Face"/>
          <w:color w:val="333333"/>
          <w:sz w:val="28"/>
          <w:szCs w:val="28"/>
          <w:shd w:val="clear" w:color="auto" w:fill="FFFFFF"/>
        </w:rPr>
        <w:t> </w:t>
      </w:r>
      <w:proofErr w:type="gramEnd"/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развивать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речь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детей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обогащать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активный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словарь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закреплять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навыки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словообразования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формировать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и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совершенствовать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умения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lastRenderedPageBreak/>
        <w:t>использовать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в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речи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различные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конструкции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предложений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описывать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предметы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,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составлять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  <w:shd w:val="clear" w:color="auto" w:fill="FFFFFF"/>
        </w:rPr>
        <w:t>рассказы</w:t>
      </w:r>
      <w:r w:rsidRPr="008F4F70">
        <w:rPr>
          <w:rFonts w:ascii="Baskerville Old Face" w:hAnsi="Baskerville Old Face" w:cs="Cambria"/>
          <w:color w:val="333333"/>
          <w:sz w:val="28"/>
          <w:szCs w:val="28"/>
          <w:shd w:val="clear" w:color="auto" w:fill="FFFFFF"/>
        </w:rPr>
        <w:t>.</w:t>
      </w: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b/>
          <w:sz w:val="28"/>
          <w:szCs w:val="28"/>
        </w:rPr>
      </w:pPr>
      <w:r w:rsidRPr="00042059">
        <w:rPr>
          <w:rFonts w:ascii="Cambria" w:hAnsi="Cambria" w:cs="Cambria"/>
          <w:b/>
          <w:sz w:val="28"/>
          <w:szCs w:val="28"/>
          <w:highlight w:val="yellow"/>
        </w:rPr>
        <w:t>Задачи</w:t>
      </w:r>
      <w:r w:rsidRPr="00042059">
        <w:rPr>
          <w:rFonts w:ascii="Baskerville Old Face" w:hAnsi="Baskerville Old Face" w:cs="Times New Roman"/>
          <w:b/>
          <w:sz w:val="28"/>
          <w:szCs w:val="28"/>
          <w:highlight w:val="yellow"/>
        </w:rPr>
        <w:t xml:space="preserve"> </w:t>
      </w:r>
      <w:r w:rsidRPr="00042059">
        <w:rPr>
          <w:rFonts w:ascii="Cambria" w:hAnsi="Cambria" w:cs="Cambria"/>
          <w:b/>
          <w:sz w:val="28"/>
          <w:szCs w:val="28"/>
          <w:highlight w:val="yellow"/>
        </w:rPr>
        <w:t>проекта</w:t>
      </w:r>
      <w:r w:rsidRPr="00042059">
        <w:rPr>
          <w:rFonts w:ascii="Baskerville Old Face" w:hAnsi="Baskerville Old Face" w:cs="Times New Roman"/>
          <w:b/>
          <w:sz w:val="28"/>
          <w:szCs w:val="28"/>
          <w:highlight w:val="yellow"/>
        </w:rPr>
        <w:t>:</w:t>
      </w:r>
    </w:p>
    <w:p w:rsidR="00D70094" w:rsidRPr="008F4F70" w:rsidRDefault="00D70094" w:rsidP="008374D3">
      <w:pPr>
        <w:spacing w:after="0"/>
        <w:rPr>
          <w:rFonts w:ascii="Baskerville Old Face" w:hAnsi="Baskerville Old Face" w:cs="Times New Roman"/>
          <w:b/>
          <w:sz w:val="28"/>
          <w:szCs w:val="28"/>
        </w:rPr>
      </w:pPr>
    </w:p>
    <w:p w:rsidR="00D70094" w:rsidRPr="00042059" w:rsidRDefault="00D70094" w:rsidP="00042059">
      <w:pPr>
        <w:pStyle w:val="a5"/>
        <w:numPr>
          <w:ilvl w:val="0"/>
          <w:numId w:val="4"/>
        </w:numPr>
        <w:shd w:val="clear" w:color="auto" w:fill="FFFFFF"/>
        <w:spacing w:before="0" w:beforeAutospacing="0" w:after="270" w:afterAutospacing="0" w:line="270" w:lineRule="atLeast"/>
        <w:textAlignment w:val="baseline"/>
        <w:rPr>
          <w:rFonts w:ascii="Baskerville Old Face" w:hAnsi="Baskerville Old Face" w:cs="Arial"/>
          <w:color w:val="333333"/>
          <w:sz w:val="28"/>
          <w:szCs w:val="28"/>
        </w:rPr>
      </w:pPr>
      <w:r w:rsidRPr="008F4F70">
        <w:rPr>
          <w:rFonts w:ascii="Cambria" w:hAnsi="Cambria" w:cs="Cambria"/>
          <w:color w:val="333333"/>
          <w:sz w:val="28"/>
          <w:szCs w:val="28"/>
        </w:rPr>
        <w:t>Развивать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у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детей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простейших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формы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8F4F70">
        <w:rPr>
          <w:rFonts w:ascii="Cambria" w:hAnsi="Cambria" w:cs="Cambria"/>
          <w:color w:val="333333"/>
          <w:sz w:val="28"/>
          <w:szCs w:val="28"/>
        </w:rPr>
        <w:t>символизации</w:t>
      </w:r>
      <w:r w:rsidRPr="008F4F70">
        <w:rPr>
          <w:rFonts w:ascii="Baskerville Old Face" w:hAnsi="Baskerville Old Face" w:cs="Arial"/>
          <w:color w:val="333333"/>
          <w:sz w:val="28"/>
          <w:szCs w:val="28"/>
        </w:rPr>
        <w:t>.</w:t>
      </w:r>
    </w:p>
    <w:p w:rsidR="00D70094" w:rsidRPr="00042059" w:rsidRDefault="00D70094" w:rsidP="00042059">
      <w:pPr>
        <w:pStyle w:val="a5"/>
        <w:numPr>
          <w:ilvl w:val="0"/>
          <w:numId w:val="4"/>
        </w:numPr>
        <w:shd w:val="clear" w:color="auto" w:fill="FFFFFF"/>
        <w:spacing w:before="0" w:beforeAutospacing="0" w:after="270" w:afterAutospacing="0" w:line="270" w:lineRule="atLeast"/>
        <w:textAlignment w:val="baseline"/>
        <w:rPr>
          <w:rFonts w:ascii="Baskerville Old Face" w:hAnsi="Baskerville Old Face" w:cs="Arial"/>
          <w:color w:val="333333"/>
          <w:sz w:val="28"/>
          <w:szCs w:val="28"/>
        </w:rPr>
      </w:pPr>
      <w:r w:rsidRPr="00042059">
        <w:rPr>
          <w:rFonts w:ascii="Cambria" w:hAnsi="Cambria" w:cs="Cambria"/>
          <w:color w:val="333333"/>
          <w:sz w:val="28"/>
          <w:szCs w:val="28"/>
        </w:rPr>
        <w:t>Развивать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мышление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и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воображение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042059">
        <w:rPr>
          <w:rFonts w:ascii="Cambria" w:hAnsi="Cambria" w:cs="Cambria"/>
          <w:color w:val="333333"/>
          <w:sz w:val="28"/>
          <w:szCs w:val="28"/>
        </w:rPr>
        <w:t>эмоциональную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отзывчивость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042059">
        <w:rPr>
          <w:rFonts w:ascii="Cambria" w:hAnsi="Cambria" w:cs="Cambria"/>
          <w:color w:val="333333"/>
          <w:sz w:val="28"/>
          <w:szCs w:val="28"/>
        </w:rPr>
        <w:t>память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при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использовании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схем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042059">
        <w:rPr>
          <w:rFonts w:ascii="Cambria" w:hAnsi="Cambria" w:cs="Cambria"/>
          <w:color w:val="333333"/>
          <w:sz w:val="28"/>
          <w:szCs w:val="28"/>
        </w:rPr>
        <w:t>заместителей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>.</w:t>
      </w:r>
    </w:p>
    <w:p w:rsidR="00D70094" w:rsidRPr="00042059" w:rsidRDefault="00D70094" w:rsidP="00042059">
      <w:pPr>
        <w:pStyle w:val="a5"/>
        <w:numPr>
          <w:ilvl w:val="0"/>
          <w:numId w:val="4"/>
        </w:numPr>
        <w:shd w:val="clear" w:color="auto" w:fill="FFFFFF"/>
        <w:spacing w:before="0" w:beforeAutospacing="0" w:after="270" w:afterAutospacing="0" w:line="270" w:lineRule="atLeast"/>
        <w:textAlignment w:val="baseline"/>
        <w:rPr>
          <w:rFonts w:ascii="Baskerville Old Face" w:hAnsi="Baskerville Old Face" w:cs="Arial"/>
          <w:color w:val="333333"/>
          <w:sz w:val="28"/>
          <w:szCs w:val="28"/>
        </w:rPr>
      </w:pPr>
      <w:r w:rsidRPr="00042059">
        <w:rPr>
          <w:rFonts w:ascii="Cambria" w:hAnsi="Cambria" w:cs="Cambria"/>
          <w:color w:val="333333"/>
          <w:sz w:val="28"/>
          <w:szCs w:val="28"/>
        </w:rPr>
        <w:t>Учить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создавать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воображаемые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образы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и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отбирать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заместители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для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обозначения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персонажа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сказки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042059">
        <w:rPr>
          <w:rFonts w:ascii="Cambria" w:hAnsi="Cambria" w:cs="Cambria"/>
          <w:color w:val="333333"/>
          <w:sz w:val="28"/>
          <w:szCs w:val="28"/>
        </w:rPr>
        <w:t>узнавать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сказочные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ситуации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по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схеме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>.</w:t>
      </w:r>
    </w:p>
    <w:p w:rsidR="00D70094" w:rsidRPr="00042059" w:rsidRDefault="00D70094" w:rsidP="00042059">
      <w:pPr>
        <w:pStyle w:val="a5"/>
        <w:numPr>
          <w:ilvl w:val="0"/>
          <w:numId w:val="4"/>
        </w:numPr>
        <w:shd w:val="clear" w:color="auto" w:fill="FFFFFF"/>
        <w:spacing w:before="0" w:beforeAutospacing="0" w:after="270" w:afterAutospacing="0" w:line="270" w:lineRule="atLeast"/>
        <w:textAlignment w:val="baseline"/>
        <w:rPr>
          <w:rFonts w:ascii="Baskerville Old Face" w:hAnsi="Baskerville Old Face" w:cs="Arial"/>
          <w:color w:val="333333"/>
          <w:sz w:val="28"/>
          <w:szCs w:val="28"/>
        </w:rPr>
      </w:pPr>
      <w:r w:rsidRPr="00042059">
        <w:rPr>
          <w:rFonts w:ascii="Cambria" w:hAnsi="Cambria" w:cs="Cambria"/>
          <w:color w:val="333333"/>
          <w:sz w:val="28"/>
          <w:szCs w:val="28"/>
        </w:rPr>
        <w:t>Развивать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умения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подбирать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заместители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по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цвету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042059">
        <w:rPr>
          <w:rFonts w:ascii="Cambria" w:hAnsi="Cambria" w:cs="Cambria"/>
          <w:color w:val="333333"/>
          <w:sz w:val="28"/>
          <w:szCs w:val="28"/>
        </w:rPr>
        <w:t>величине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042059">
        <w:rPr>
          <w:rFonts w:ascii="Cambria" w:hAnsi="Cambria" w:cs="Cambria"/>
          <w:color w:val="333333"/>
          <w:sz w:val="28"/>
          <w:szCs w:val="28"/>
        </w:rPr>
        <w:t>форме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, </w:t>
      </w:r>
      <w:r w:rsidRPr="00042059">
        <w:rPr>
          <w:rFonts w:ascii="Cambria" w:hAnsi="Cambria" w:cs="Cambria"/>
          <w:color w:val="333333"/>
          <w:sz w:val="28"/>
          <w:szCs w:val="28"/>
        </w:rPr>
        <w:t>характеру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персонажа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сказки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>.</w:t>
      </w:r>
    </w:p>
    <w:p w:rsidR="00D70094" w:rsidRPr="00042059" w:rsidRDefault="00D70094" w:rsidP="00042059">
      <w:pPr>
        <w:pStyle w:val="a5"/>
        <w:numPr>
          <w:ilvl w:val="0"/>
          <w:numId w:val="4"/>
        </w:numPr>
        <w:shd w:val="clear" w:color="auto" w:fill="FFFFFF"/>
        <w:spacing w:before="0" w:beforeAutospacing="0" w:after="270" w:afterAutospacing="0" w:line="270" w:lineRule="atLeast"/>
        <w:textAlignment w:val="baseline"/>
        <w:rPr>
          <w:rFonts w:ascii="Baskerville Old Face" w:hAnsi="Baskerville Old Face" w:cs="Arial"/>
          <w:color w:val="333333"/>
          <w:sz w:val="28"/>
          <w:szCs w:val="28"/>
        </w:rPr>
      </w:pPr>
      <w:r w:rsidRPr="00042059">
        <w:rPr>
          <w:rFonts w:ascii="Cambria" w:hAnsi="Cambria" w:cs="Cambria"/>
          <w:color w:val="333333"/>
          <w:sz w:val="28"/>
          <w:szCs w:val="28"/>
        </w:rPr>
        <w:t>Развивать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понимание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текста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на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основе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построения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наглядной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 xml:space="preserve"> </w:t>
      </w:r>
      <w:r w:rsidRPr="00042059">
        <w:rPr>
          <w:rFonts w:ascii="Cambria" w:hAnsi="Cambria" w:cs="Cambria"/>
          <w:color w:val="333333"/>
          <w:sz w:val="28"/>
          <w:szCs w:val="28"/>
        </w:rPr>
        <w:t>модели</w:t>
      </w:r>
      <w:r w:rsidRPr="00042059">
        <w:rPr>
          <w:rFonts w:ascii="Baskerville Old Face" w:hAnsi="Baskerville Old Face" w:cs="Arial"/>
          <w:color w:val="333333"/>
          <w:sz w:val="28"/>
          <w:szCs w:val="28"/>
        </w:rPr>
        <w:t>.</w:t>
      </w:r>
    </w:p>
    <w:p w:rsidR="00D70094" w:rsidRPr="008F4F70" w:rsidRDefault="00D70094" w:rsidP="00D70094">
      <w:pPr>
        <w:pStyle w:val="a5"/>
        <w:shd w:val="clear" w:color="auto" w:fill="FFFFFF"/>
        <w:spacing w:before="0" w:beforeAutospacing="0" w:after="270" w:afterAutospacing="0" w:line="270" w:lineRule="atLeast"/>
        <w:textAlignment w:val="baseline"/>
        <w:rPr>
          <w:rStyle w:val="apple-converted-space"/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</w:pPr>
    </w:p>
    <w:p w:rsidR="00D70094" w:rsidRPr="008F4F70" w:rsidRDefault="00D70094" w:rsidP="00D70094">
      <w:pPr>
        <w:pStyle w:val="a3"/>
        <w:shd w:val="clear" w:color="auto" w:fill="FFFFFF"/>
        <w:spacing w:before="75" w:after="75" w:line="368" w:lineRule="atLeast"/>
        <w:rPr>
          <w:rStyle w:val="a6"/>
          <w:rFonts w:ascii="Baskerville Old Face" w:hAnsi="Baskerville Old Face" w:cs="Arial"/>
          <w:color w:val="000000"/>
          <w:sz w:val="28"/>
          <w:szCs w:val="28"/>
          <w:shd w:val="clear" w:color="auto" w:fill="FFFFFF"/>
        </w:rPr>
      </w:pPr>
    </w:p>
    <w:p w:rsidR="008374D3" w:rsidRDefault="008374D3" w:rsidP="008374D3">
      <w:pPr>
        <w:spacing w:after="0"/>
        <w:rPr>
          <w:rFonts w:cs="Times New Roman"/>
          <w:b/>
          <w:sz w:val="28"/>
          <w:szCs w:val="28"/>
        </w:rPr>
      </w:pPr>
      <w:r w:rsidRPr="00042059">
        <w:rPr>
          <w:rFonts w:ascii="Cambria" w:hAnsi="Cambria" w:cs="Cambria"/>
          <w:b/>
          <w:sz w:val="28"/>
          <w:szCs w:val="28"/>
          <w:highlight w:val="yellow"/>
        </w:rPr>
        <w:t>Ожидаемый</w:t>
      </w:r>
      <w:r w:rsidRPr="00042059">
        <w:rPr>
          <w:rFonts w:ascii="Baskerville Old Face" w:hAnsi="Baskerville Old Face" w:cs="Times New Roman"/>
          <w:b/>
          <w:sz w:val="28"/>
          <w:szCs w:val="28"/>
          <w:highlight w:val="yellow"/>
        </w:rPr>
        <w:t xml:space="preserve"> </w:t>
      </w:r>
      <w:r w:rsidRPr="00042059">
        <w:rPr>
          <w:rFonts w:ascii="Cambria" w:hAnsi="Cambria" w:cs="Cambria"/>
          <w:b/>
          <w:sz w:val="28"/>
          <w:szCs w:val="28"/>
          <w:highlight w:val="yellow"/>
        </w:rPr>
        <w:t>результат</w:t>
      </w:r>
      <w:r w:rsidRPr="00042059">
        <w:rPr>
          <w:rFonts w:ascii="Baskerville Old Face" w:hAnsi="Baskerville Old Face" w:cs="Times New Roman"/>
          <w:b/>
          <w:sz w:val="28"/>
          <w:szCs w:val="28"/>
          <w:highlight w:val="yellow"/>
        </w:rPr>
        <w:t>:</w:t>
      </w:r>
      <w:r w:rsidRPr="008F4F70">
        <w:rPr>
          <w:rFonts w:ascii="Baskerville Old Face" w:hAnsi="Baskerville Old Face" w:cs="Times New Roman"/>
          <w:b/>
          <w:sz w:val="28"/>
          <w:szCs w:val="28"/>
        </w:rPr>
        <w:t xml:space="preserve"> </w:t>
      </w:r>
    </w:p>
    <w:p w:rsidR="00042059" w:rsidRPr="00042059" w:rsidRDefault="00042059" w:rsidP="008374D3">
      <w:pPr>
        <w:spacing w:after="0"/>
        <w:rPr>
          <w:rFonts w:cs="Times New Roman"/>
          <w:b/>
          <w:sz w:val="28"/>
          <w:szCs w:val="28"/>
        </w:rPr>
      </w:pPr>
    </w:p>
    <w:p w:rsidR="00D70094" w:rsidRPr="008F4F70" w:rsidRDefault="00D70094" w:rsidP="00D70094">
      <w:pPr>
        <w:rPr>
          <w:rFonts w:ascii="Baskerville Old Face" w:hAnsi="Baskerville Old Face" w:cs="Cambria"/>
          <w:b/>
          <w:sz w:val="28"/>
          <w:szCs w:val="28"/>
        </w:rPr>
      </w:pP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Проект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ориентирован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в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конечном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итоге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на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решение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одной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главной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проблемы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–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повышение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речевой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активности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,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как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главного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показателя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успешности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учебно</w:t>
      </w:r>
      <w:proofErr w:type="spellEnd"/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- </w:t>
      </w:r>
      <w:proofErr w:type="gramStart"/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познавательной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, 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игровой</w:t>
      </w:r>
      <w:proofErr w:type="gramEnd"/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,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коммуникативной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,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трудовой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и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других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видов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 </w:t>
      </w:r>
      <w:r w:rsidRPr="008F4F70">
        <w:rPr>
          <w:rFonts w:ascii="Cambria" w:hAnsi="Cambria" w:cs="Cambria"/>
          <w:color w:val="555555"/>
          <w:sz w:val="28"/>
          <w:szCs w:val="28"/>
          <w:shd w:val="clear" w:color="auto" w:fill="FFFFFF"/>
        </w:rPr>
        <w:t>деятельности</w:t>
      </w:r>
      <w:r w:rsidRPr="008F4F70">
        <w:rPr>
          <w:rFonts w:ascii="Baskerville Old Face" w:hAnsi="Baskerville Old Face" w:cs="Arial"/>
          <w:color w:val="555555"/>
          <w:sz w:val="28"/>
          <w:szCs w:val="28"/>
          <w:shd w:val="clear" w:color="auto" w:fill="FFFFFF"/>
        </w:rPr>
        <w:t xml:space="preserve">. </w:t>
      </w:r>
    </w:p>
    <w:p w:rsidR="00D70094" w:rsidRPr="008F4F70" w:rsidRDefault="00D70094" w:rsidP="008374D3">
      <w:pPr>
        <w:spacing w:after="0"/>
        <w:rPr>
          <w:rFonts w:ascii="Baskerville Old Face" w:hAnsi="Baskerville Old Face" w:cs="Times New Roman"/>
          <w:b/>
          <w:sz w:val="28"/>
          <w:szCs w:val="28"/>
        </w:rPr>
      </w:pP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</w:p>
    <w:p w:rsidR="007A2091" w:rsidRDefault="008374D3" w:rsidP="008374D3">
      <w:pPr>
        <w:spacing w:after="0"/>
        <w:rPr>
          <w:rFonts w:cs="Times New Roman"/>
          <w:b/>
          <w:sz w:val="28"/>
          <w:szCs w:val="28"/>
        </w:rPr>
      </w:pPr>
      <w:r w:rsidRPr="00042059">
        <w:rPr>
          <w:rFonts w:ascii="Cambria" w:hAnsi="Cambria" w:cs="Cambria"/>
          <w:b/>
          <w:sz w:val="28"/>
          <w:szCs w:val="28"/>
          <w:highlight w:val="yellow"/>
        </w:rPr>
        <w:t>Участники</w:t>
      </w:r>
      <w:r w:rsidRPr="00042059">
        <w:rPr>
          <w:rFonts w:ascii="Baskerville Old Face" w:hAnsi="Baskerville Old Face" w:cs="Times New Roman"/>
          <w:b/>
          <w:sz w:val="28"/>
          <w:szCs w:val="28"/>
          <w:highlight w:val="yellow"/>
        </w:rPr>
        <w:t xml:space="preserve"> </w:t>
      </w:r>
      <w:r w:rsidRPr="00042059">
        <w:rPr>
          <w:rFonts w:ascii="Cambria" w:hAnsi="Cambria" w:cs="Cambria"/>
          <w:b/>
          <w:sz w:val="28"/>
          <w:szCs w:val="28"/>
          <w:highlight w:val="yellow"/>
        </w:rPr>
        <w:t>проекта</w:t>
      </w:r>
      <w:r w:rsidRPr="00042059">
        <w:rPr>
          <w:rFonts w:ascii="Baskerville Old Face" w:hAnsi="Baskerville Old Face" w:cs="Times New Roman"/>
          <w:b/>
          <w:sz w:val="28"/>
          <w:szCs w:val="28"/>
          <w:highlight w:val="yellow"/>
        </w:rPr>
        <w:t>:</w:t>
      </w:r>
    </w:p>
    <w:p w:rsidR="00042059" w:rsidRPr="00042059" w:rsidRDefault="00042059" w:rsidP="008374D3">
      <w:pPr>
        <w:spacing w:after="0"/>
        <w:rPr>
          <w:rFonts w:cs="Times New Roman"/>
          <w:b/>
          <w:sz w:val="28"/>
          <w:szCs w:val="28"/>
        </w:rPr>
      </w:pPr>
    </w:p>
    <w:p w:rsidR="008374D3" w:rsidRPr="007A2091" w:rsidRDefault="008374D3" w:rsidP="008374D3">
      <w:pPr>
        <w:spacing w:after="0"/>
        <w:rPr>
          <w:rFonts w:ascii="Baskerville Old Face" w:hAnsi="Baskerville Old Face" w:cs="Times New Roman"/>
          <w:b/>
          <w:sz w:val="28"/>
          <w:szCs w:val="28"/>
        </w:rPr>
      </w:pPr>
      <w:r w:rsidRPr="008F4F70">
        <w:rPr>
          <w:rFonts w:ascii="Cambria" w:hAnsi="Cambria" w:cs="Cambria"/>
          <w:sz w:val="28"/>
          <w:szCs w:val="28"/>
        </w:rPr>
        <w:t>дети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, </w:t>
      </w:r>
      <w:r w:rsidRPr="008F4F70">
        <w:rPr>
          <w:rFonts w:ascii="Cambria" w:hAnsi="Cambria" w:cs="Cambria"/>
          <w:sz w:val="28"/>
          <w:szCs w:val="28"/>
        </w:rPr>
        <w:t>родители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воспитанников</w:t>
      </w:r>
      <w:r w:rsidR="00D70094" w:rsidRPr="008F4F70">
        <w:rPr>
          <w:rFonts w:ascii="Baskerville Old Face" w:hAnsi="Baskerville Old Face" w:cs="Times New Roman"/>
          <w:sz w:val="28"/>
          <w:szCs w:val="28"/>
        </w:rPr>
        <w:t>,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воспитатели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групп</w:t>
      </w:r>
      <w:r w:rsidRPr="008F4F70">
        <w:rPr>
          <w:rFonts w:ascii="Baskerville Old Face" w:hAnsi="Baskerville Old Face" w:cs="Times New Roman"/>
          <w:sz w:val="28"/>
          <w:szCs w:val="28"/>
        </w:rPr>
        <w:t>.</w:t>
      </w:r>
    </w:p>
    <w:p w:rsidR="008261FD" w:rsidRDefault="008261FD" w:rsidP="008374D3">
      <w:pPr>
        <w:spacing w:after="0"/>
        <w:rPr>
          <w:rFonts w:ascii="Cambria" w:hAnsi="Cambria" w:cs="Cambria"/>
          <w:b/>
          <w:sz w:val="28"/>
          <w:szCs w:val="28"/>
        </w:rPr>
      </w:pPr>
    </w:p>
    <w:p w:rsidR="00A15D06" w:rsidRDefault="00A15D06" w:rsidP="008374D3">
      <w:pPr>
        <w:spacing w:after="0"/>
        <w:rPr>
          <w:rFonts w:ascii="Cambria" w:hAnsi="Cambria" w:cs="Cambria"/>
          <w:b/>
          <w:sz w:val="28"/>
          <w:szCs w:val="28"/>
          <w:highlight w:val="yellow"/>
        </w:rPr>
      </w:pPr>
    </w:p>
    <w:p w:rsidR="00A15D06" w:rsidRDefault="00A15D06" w:rsidP="008374D3">
      <w:pPr>
        <w:spacing w:after="0"/>
        <w:rPr>
          <w:rFonts w:ascii="Cambria" w:hAnsi="Cambria" w:cs="Cambria"/>
          <w:b/>
          <w:sz w:val="28"/>
          <w:szCs w:val="28"/>
          <w:highlight w:val="yellow"/>
        </w:rPr>
      </w:pP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b/>
          <w:sz w:val="28"/>
          <w:szCs w:val="28"/>
        </w:rPr>
      </w:pPr>
      <w:r w:rsidRPr="00042059">
        <w:rPr>
          <w:rFonts w:ascii="Cambria" w:hAnsi="Cambria" w:cs="Cambria"/>
          <w:b/>
          <w:sz w:val="28"/>
          <w:szCs w:val="28"/>
          <w:highlight w:val="yellow"/>
        </w:rPr>
        <w:t>Ожидаемые</w:t>
      </w:r>
      <w:r w:rsidRPr="00042059">
        <w:rPr>
          <w:rFonts w:ascii="Baskerville Old Face" w:hAnsi="Baskerville Old Face" w:cs="Times New Roman"/>
          <w:b/>
          <w:sz w:val="28"/>
          <w:szCs w:val="28"/>
          <w:highlight w:val="yellow"/>
        </w:rPr>
        <w:t xml:space="preserve"> </w:t>
      </w:r>
      <w:r w:rsidRPr="00042059">
        <w:rPr>
          <w:rFonts w:ascii="Cambria" w:hAnsi="Cambria" w:cs="Cambria"/>
          <w:b/>
          <w:sz w:val="28"/>
          <w:szCs w:val="28"/>
          <w:highlight w:val="yellow"/>
        </w:rPr>
        <w:t>результаты</w:t>
      </w:r>
      <w:r w:rsidRPr="00042059">
        <w:rPr>
          <w:rFonts w:ascii="Baskerville Old Face" w:hAnsi="Baskerville Old Face" w:cs="Times New Roman"/>
          <w:b/>
          <w:sz w:val="28"/>
          <w:szCs w:val="28"/>
          <w:highlight w:val="yellow"/>
        </w:rPr>
        <w:t>:</w:t>
      </w: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b/>
          <w:sz w:val="28"/>
          <w:szCs w:val="28"/>
        </w:rPr>
      </w:pPr>
    </w:p>
    <w:p w:rsidR="008F4F70" w:rsidRPr="008F4F70" w:rsidRDefault="008F4F70" w:rsidP="008F4F70">
      <w:pPr>
        <w:spacing w:after="0"/>
        <w:rPr>
          <w:rFonts w:ascii="Cambria" w:hAnsi="Cambria" w:cs="Cambria"/>
          <w:sz w:val="28"/>
          <w:szCs w:val="28"/>
        </w:rPr>
      </w:pPr>
    </w:p>
    <w:p w:rsidR="00042059" w:rsidRPr="00042059" w:rsidRDefault="00042059" w:rsidP="00042059">
      <w:pPr>
        <w:spacing w:after="0"/>
        <w:rPr>
          <w:rFonts w:ascii="Cambria" w:hAnsi="Cambria" w:cs="Cambria"/>
          <w:sz w:val="28"/>
          <w:szCs w:val="28"/>
        </w:rPr>
      </w:pPr>
      <w:r w:rsidRPr="00042059">
        <w:rPr>
          <w:rFonts w:ascii="Cambria" w:hAnsi="Cambria" w:cs="Cambria"/>
          <w:sz w:val="28"/>
          <w:szCs w:val="28"/>
        </w:rPr>
        <w:lastRenderedPageBreak/>
        <w:t xml:space="preserve">Результатом наглядного моделирования должна стать доступность детям не </w:t>
      </w:r>
      <w:proofErr w:type="gramStart"/>
      <w:r w:rsidRPr="00042059">
        <w:rPr>
          <w:rFonts w:ascii="Cambria" w:hAnsi="Cambria" w:cs="Cambria"/>
          <w:sz w:val="28"/>
          <w:szCs w:val="28"/>
        </w:rPr>
        <w:t>только  в</w:t>
      </w:r>
      <w:proofErr w:type="gramEnd"/>
      <w:r w:rsidRPr="00042059">
        <w:rPr>
          <w:rFonts w:ascii="Cambria" w:hAnsi="Cambria" w:cs="Cambria"/>
          <w:sz w:val="28"/>
          <w:szCs w:val="28"/>
        </w:rPr>
        <w:t xml:space="preserve"> результате специально организованного обучения, но и в свободной деятельности. </w:t>
      </w:r>
    </w:p>
    <w:p w:rsidR="00042059" w:rsidRPr="00042059" w:rsidRDefault="00042059" w:rsidP="00042059">
      <w:pPr>
        <w:spacing w:after="0"/>
        <w:rPr>
          <w:rFonts w:ascii="Cambria" w:hAnsi="Cambria" w:cs="Cambria"/>
          <w:sz w:val="28"/>
          <w:szCs w:val="28"/>
        </w:rPr>
      </w:pPr>
      <w:r w:rsidRPr="00042059">
        <w:rPr>
          <w:rFonts w:ascii="Cambria" w:hAnsi="Cambria" w:cs="Cambria"/>
          <w:sz w:val="28"/>
          <w:szCs w:val="28"/>
        </w:rPr>
        <w:t xml:space="preserve">        Представленные приемы работы позволят повысить </w:t>
      </w:r>
      <w:proofErr w:type="gramStart"/>
      <w:r w:rsidRPr="00042059">
        <w:rPr>
          <w:rFonts w:ascii="Cambria" w:hAnsi="Cambria" w:cs="Cambria"/>
          <w:sz w:val="28"/>
          <w:szCs w:val="28"/>
        </w:rPr>
        <w:t>эффективность  речи</w:t>
      </w:r>
      <w:proofErr w:type="gramEnd"/>
      <w:r w:rsidRPr="00042059">
        <w:rPr>
          <w:rFonts w:ascii="Cambria" w:hAnsi="Cambria" w:cs="Cambria"/>
          <w:sz w:val="28"/>
          <w:szCs w:val="28"/>
        </w:rPr>
        <w:t xml:space="preserve"> дошкольников, могут быть использованы и в работе как средство повышения интереса к данному виду деятельности и оптимизации процесса развития навыка связной речи детей дошкольного возраста. </w:t>
      </w:r>
    </w:p>
    <w:p w:rsidR="00042059" w:rsidRPr="00042059" w:rsidRDefault="00042059" w:rsidP="00042059">
      <w:pPr>
        <w:spacing w:after="0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        Д</w:t>
      </w:r>
      <w:r w:rsidRPr="00042059">
        <w:rPr>
          <w:rFonts w:ascii="Cambria" w:hAnsi="Cambria" w:cs="Cambria"/>
          <w:sz w:val="28"/>
          <w:szCs w:val="28"/>
        </w:rPr>
        <w:t>ети освоят умение монологической и диалогической речи, охотно будут вступать в речевое общение с окружающими. Задавать вопросы, отвечать на вопросы, слушать ответы товарищей, участвовать в коллективном разговоре, поддерживать общую беседу. Научаться говорить по очереди, не перебивая собеседника. Научаться составлять описательный рассказ на высоком уровне</w:t>
      </w:r>
      <w:r>
        <w:rPr>
          <w:rFonts w:ascii="Cambria" w:hAnsi="Cambria" w:cs="Cambria"/>
          <w:sz w:val="28"/>
          <w:szCs w:val="28"/>
        </w:rPr>
        <w:t xml:space="preserve">, </w:t>
      </w:r>
      <w:r w:rsidRPr="00042059">
        <w:rPr>
          <w:rFonts w:ascii="Cambria" w:hAnsi="Cambria" w:cs="Cambria"/>
          <w:sz w:val="28"/>
          <w:szCs w:val="28"/>
        </w:rPr>
        <w:t xml:space="preserve">хорошо пересказывать текст, составлять рассказы по </w:t>
      </w:r>
      <w:proofErr w:type="gramStart"/>
      <w:r w:rsidRPr="00042059">
        <w:rPr>
          <w:rFonts w:ascii="Cambria" w:hAnsi="Cambria" w:cs="Cambria"/>
          <w:sz w:val="28"/>
          <w:szCs w:val="28"/>
        </w:rPr>
        <w:t>картине  и</w:t>
      </w:r>
      <w:proofErr w:type="gramEnd"/>
      <w:r w:rsidRPr="00042059">
        <w:rPr>
          <w:rFonts w:ascii="Cambria" w:hAnsi="Cambria" w:cs="Cambria"/>
          <w:sz w:val="28"/>
          <w:szCs w:val="28"/>
        </w:rPr>
        <w:t xml:space="preserve"> научаться придумывать творческие рассказы.</w:t>
      </w:r>
    </w:p>
    <w:p w:rsidR="00042059" w:rsidRPr="00042059" w:rsidRDefault="00042059" w:rsidP="00042059">
      <w:pPr>
        <w:spacing w:after="0"/>
        <w:rPr>
          <w:rFonts w:ascii="Cambria" w:hAnsi="Cambria" w:cs="Cambria"/>
          <w:sz w:val="28"/>
          <w:szCs w:val="28"/>
        </w:rPr>
      </w:pPr>
      <w:r w:rsidRPr="00042059">
        <w:rPr>
          <w:rFonts w:ascii="Cambria" w:hAnsi="Cambria" w:cs="Cambria"/>
          <w:sz w:val="28"/>
          <w:szCs w:val="28"/>
        </w:rPr>
        <w:t xml:space="preserve">        Постепенно овладевая всеми видами связного высказывания с помощью моделирования, дети  научатся планировать свою речь.</w:t>
      </w:r>
    </w:p>
    <w:p w:rsidR="00042059" w:rsidRPr="00042059" w:rsidRDefault="00042059" w:rsidP="00042059">
      <w:pPr>
        <w:spacing w:after="0"/>
        <w:rPr>
          <w:rFonts w:ascii="Cambria" w:hAnsi="Cambria" w:cs="Cambria"/>
          <w:sz w:val="28"/>
          <w:szCs w:val="28"/>
        </w:rPr>
      </w:pPr>
    </w:p>
    <w:p w:rsidR="00042059" w:rsidRDefault="00042059" w:rsidP="00042059">
      <w:pPr>
        <w:spacing w:after="0"/>
        <w:rPr>
          <w:rFonts w:ascii="Cambria" w:hAnsi="Cambria" w:cs="Cambria"/>
          <w:sz w:val="28"/>
          <w:szCs w:val="28"/>
        </w:rPr>
      </w:pPr>
    </w:p>
    <w:p w:rsidR="00042059" w:rsidRPr="00042059" w:rsidRDefault="00042059" w:rsidP="00042059">
      <w:pPr>
        <w:spacing w:after="0"/>
        <w:rPr>
          <w:rFonts w:ascii="Cambria" w:hAnsi="Cambria" w:cs="Cambria"/>
          <w:b/>
          <w:sz w:val="28"/>
          <w:szCs w:val="28"/>
        </w:rPr>
      </w:pPr>
      <w:r w:rsidRPr="00042059">
        <w:rPr>
          <w:rFonts w:ascii="Cambria" w:hAnsi="Cambria" w:cs="Cambria"/>
          <w:b/>
          <w:sz w:val="28"/>
          <w:szCs w:val="28"/>
          <w:highlight w:val="yellow"/>
        </w:rPr>
        <w:t>Для детей:</w:t>
      </w:r>
    </w:p>
    <w:p w:rsidR="00042059" w:rsidRPr="00042059" w:rsidRDefault="00042059" w:rsidP="00042059">
      <w:pPr>
        <w:spacing w:after="0"/>
        <w:rPr>
          <w:rFonts w:ascii="Cambria" w:hAnsi="Cambria" w:cs="Cambria"/>
          <w:b/>
          <w:sz w:val="28"/>
          <w:szCs w:val="28"/>
        </w:rPr>
      </w:pPr>
    </w:p>
    <w:p w:rsidR="00042059" w:rsidRPr="00042059" w:rsidRDefault="00042059" w:rsidP="00042059">
      <w:pPr>
        <w:spacing w:after="0"/>
        <w:rPr>
          <w:rFonts w:ascii="Cambria" w:hAnsi="Cambria" w:cs="Cambria"/>
          <w:sz w:val="28"/>
          <w:szCs w:val="28"/>
        </w:rPr>
      </w:pPr>
    </w:p>
    <w:p w:rsidR="00042059" w:rsidRPr="00042059" w:rsidRDefault="00042059" w:rsidP="00042059">
      <w:pPr>
        <w:numPr>
          <w:ilvl w:val="0"/>
          <w:numId w:val="14"/>
        </w:numPr>
        <w:spacing w:after="0"/>
        <w:rPr>
          <w:rFonts w:ascii="Cambria" w:hAnsi="Cambria" w:cs="Cambria"/>
          <w:sz w:val="28"/>
          <w:szCs w:val="28"/>
        </w:rPr>
      </w:pPr>
      <w:r w:rsidRPr="00042059">
        <w:rPr>
          <w:rFonts w:ascii="Cambria" w:hAnsi="Cambria" w:cs="Cambria"/>
          <w:sz w:val="28"/>
          <w:szCs w:val="28"/>
        </w:rPr>
        <w:t>Учить пересказывать текст по кол</w:t>
      </w:r>
      <w:r w:rsidRPr="00042059">
        <w:rPr>
          <w:rFonts w:ascii="Cambria" w:hAnsi="Cambria" w:cs="Cambria"/>
          <w:sz w:val="28"/>
          <w:szCs w:val="28"/>
        </w:rPr>
        <w:softHyphen/>
        <w:t xml:space="preserve">лективно составленному плану, используя схему-модель как по цепочке, так и индивидуально; </w:t>
      </w:r>
    </w:p>
    <w:p w:rsidR="00042059" w:rsidRPr="00042059" w:rsidRDefault="00042059" w:rsidP="00042059">
      <w:pPr>
        <w:numPr>
          <w:ilvl w:val="0"/>
          <w:numId w:val="14"/>
        </w:numPr>
        <w:spacing w:after="0"/>
        <w:rPr>
          <w:rFonts w:ascii="Cambria" w:hAnsi="Cambria" w:cs="Cambria"/>
          <w:sz w:val="28"/>
          <w:szCs w:val="28"/>
        </w:rPr>
      </w:pPr>
      <w:r w:rsidRPr="00042059">
        <w:rPr>
          <w:rFonts w:ascii="Cambria" w:hAnsi="Cambria" w:cs="Cambria"/>
          <w:sz w:val="28"/>
          <w:szCs w:val="28"/>
        </w:rPr>
        <w:t>Придумывать свой конец к составленному на занятии описательному рас</w:t>
      </w:r>
      <w:r w:rsidRPr="00042059">
        <w:rPr>
          <w:rFonts w:ascii="Cambria" w:hAnsi="Cambria" w:cs="Cambria"/>
          <w:sz w:val="28"/>
          <w:szCs w:val="28"/>
        </w:rPr>
        <w:softHyphen/>
        <w:t xml:space="preserve">сказу; </w:t>
      </w:r>
    </w:p>
    <w:p w:rsidR="00042059" w:rsidRPr="00042059" w:rsidRDefault="00042059" w:rsidP="00042059">
      <w:pPr>
        <w:numPr>
          <w:ilvl w:val="0"/>
          <w:numId w:val="14"/>
        </w:numPr>
        <w:spacing w:after="0"/>
        <w:rPr>
          <w:rFonts w:ascii="Cambria" w:hAnsi="Cambria" w:cs="Cambria"/>
          <w:sz w:val="28"/>
          <w:szCs w:val="28"/>
        </w:rPr>
      </w:pPr>
      <w:r w:rsidRPr="00042059">
        <w:rPr>
          <w:rFonts w:ascii="Cambria" w:hAnsi="Cambria" w:cs="Cambria"/>
          <w:sz w:val="28"/>
          <w:szCs w:val="28"/>
        </w:rPr>
        <w:t>Составлять план описательного рассказа с помо</w:t>
      </w:r>
      <w:r w:rsidRPr="00042059">
        <w:rPr>
          <w:rFonts w:ascii="Cambria" w:hAnsi="Cambria" w:cs="Cambria"/>
          <w:sz w:val="28"/>
          <w:szCs w:val="28"/>
        </w:rPr>
        <w:softHyphen/>
        <w:t>щью воспитателя, по аналогии, самостоятельно.</w:t>
      </w:r>
    </w:p>
    <w:p w:rsidR="00042059" w:rsidRPr="00042059" w:rsidRDefault="00042059" w:rsidP="00042059">
      <w:pPr>
        <w:numPr>
          <w:ilvl w:val="0"/>
          <w:numId w:val="14"/>
        </w:numPr>
        <w:spacing w:after="0"/>
        <w:rPr>
          <w:rFonts w:ascii="Cambria" w:hAnsi="Cambria" w:cs="Cambria"/>
          <w:sz w:val="28"/>
          <w:szCs w:val="28"/>
        </w:rPr>
      </w:pPr>
      <w:r w:rsidRPr="00042059">
        <w:rPr>
          <w:rFonts w:ascii="Cambria" w:hAnsi="Cambria" w:cs="Cambria"/>
          <w:sz w:val="28"/>
          <w:szCs w:val="28"/>
        </w:rPr>
        <w:t>Учить детей давать полные ответы на вопросы о птицах, животных, растениях; объяснять содержание сюжетных картин.</w:t>
      </w:r>
    </w:p>
    <w:p w:rsidR="00042059" w:rsidRPr="00042059" w:rsidRDefault="00042059" w:rsidP="00042059">
      <w:pPr>
        <w:numPr>
          <w:ilvl w:val="0"/>
          <w:numId w:val="14"/>
        </w:numPr>
        <w:spacing w:after="0"/>
        <w:rPr>
          <w:rFonts w:ascii="Cambria" w:hAnsi="Cambria" w:cs="Cambria"/>
          <w:sz w:val="28"/>
          <w:szCs w:val="28"/>
        </w:rPr>
      </w:pPr>
      <w:r w:rsidRPr="00042059">
        <w:rPr>
          <w:rFonts w:ascii="Cambria" w:hAnsi="Cambria" w:cs="Cambria"/>
          <w:sz w:val="28"/>
          <w:szCs w:val="28"/>
        </w:rPr>
        <w:t>Обогащать лексику детей родственными словами, сино</w:t>
      </w:r>
      <w:r w:rsidRPr="00042059">
        <w:rPr>
          <w:rFonts w:ascii="Cambria" w:hAnsi="Cambria" w:cs="Cambria"/>
          <w:sz w:val="28"/>
          <w:szCs w:val="28"/>
        </w:rPr>
        <w:softHyphen/>
        <w:t>нимами, антонимами (предметами, признаками, действи</w:t>
      </w:r>
      <w:r w:rsidRPr="00042059">
        <w:rPr>
          <w:rFonts w:ascii="Cambria" w:hAnsi="Cambria" w:cs="Cambria"/>
          <w:sz w:val="28"/>
          <w:szCs w:val="28"/>
        </w:rPr>
        <w:softHyphen/>
        <w:t>ями); образными признаками (эпитетами); сравнениями. Тренировать детей в подборе слов-признаков и слов-дей</w:t>
      </w:r>
      <w:r w:rsidRPr="00042059">
        <w:rPr>
          <w:rFonts w:ascii="Cambria" w:hAnsi="Cambria" w:cs="Cambria"/>
          <w:sz w:val="28"/>
          <w:szCs w:val="28"/>
        </w:rPr>
        <w:softHyphen/>
        <w:t>ствий к предметам; учить их согласовывать прилагатель</w:t>
      </w:r>
      <w:r w:rsidRPr="00042059">
        <w:rPr>
          <w:rFonts w:ascii="Cambria" w:hAnsi="Cambria" w:cs="Cambria"/>
          <w:sz w:val="28"/>
          <w:szCs w:val="28"/>
        </w:rPr>
        <w:softHyphen/>
        <w:t>ные с существительными в роде, числе и падеже.</w:t>
      </w:r>
    </w:p>
    <w:p w:rsidR="00042059" w:rsidRPr="00042059" w:rsidRDefault="00042059" w:rsidP="00042059">
      <w:pPr>
        <w:numPr>
          <w:ilvl w:val="0"/>
          <w:numId w:val="14"/>
        </w:numPr>
        <w:spacing w:after="0"/>
        <w:rPr>
          <w:rFonts w:ascii="Cambria" w:hAnsi="Cambria" w:cs="Cambria"/>
          <w:sz w:val="28"/>
          <w:szCs w:val="28"/>
        </w:rPr>
      </w:pPr>
      <w:r w:rsidRPr="00042059">
        <w:rPr>
          <w:rFonts w:ascii="Cambria" w:hAnsi="Cambria" w:cs="Cambria"/>
          <w:sz w:val="28"/>
          <w:szCs w:val="28"/>
        </w:rPr>
        <w:t xml:space="preserve">Развивать общие речевые навыки: дыхание, темп и ритм речи, координацию речи детей с движением. </w:t>
      </w:r>
    </w:p>
    <w:p w:rsidR="00042059" w:rsidRDefault="00042059" w:rsidP="008374D3">
      <w:pPr>
        <w:numPr>
          <w:ilvl w:val="0"/>
          <w:numId w:val="14"/>
        </w:numPr>
        <w:spacing w:after="0"/>
        <w:rPr>
          <w:rFonts w:ascii="Cambria" w:hAnsi="Cambria" w:cs="Cambria"/>
          <w:sz w:val="28"/>
          <w:szCs w:val="28"/>
        </w:rPr>
      </w:pPr>
      <w:r w:rsidRPr="00042059">
        <w:rPr>
          <w:rFonts w:ascii="Cambria" w:hAnsi="Cambria" w:cs="Cambria"/>
          <w:sz w:val="28"/>
          <w:szCs w:val="28"/>
        </w:rPr>
        <w:t>Развивать мелкую моторику детей.</w:t>
      </w:r>
    </w:p>
    <w:p w:rsidR="00A15D06" w:rsidRDefault="00A15D06" w:rsidP="00042059">
      <w:pPr>
        <w:spacing w:after="0"/>
        <w:ind w:left="720"/>
        <w:rPr>
          <w:rFonts w:ascii="Cambria" w:hAnsi="Cambria" w:cs="Cambria"/>
          <w:b/>
          <w:i/>
          <w:sz w:val="28"/>
          <w:szCs w:val="28"/>
          <w:highlight w:val="yellow"/>
        </w:rPr>
      </w:pPr>
    </w:p>
    <w:p w:rsidR="008374D3" w:rsidRDefault="008374D3" w:rsidP="00042059">
      <w:pPr>
        <w:spacing w:after="0"/>
        <w:ind w:left="720"/>
        <w:rPr>
          <w:rFonts w:cs="Times New Roman"/>
          <w:b/>
          <w:i/>
          <w:sz w:val="28"/>
          <w:szCs w:val="28"/>
        </w:rPr>
      </w:pPr>
      <w:r w:rsidRPr="00042059">
        <w:rPr>
          <w:rFonts w:ascii="Cambria" w:hAnsi="Cambria" w:cs="Cambria"/>
          <w:b/>
          <w:i/>
          <w:sz w:val="28"/>
          <w:szCs w:val="28"/>
          <w:highlight w:val="yellow"/>
        </w:rPr>
        <w:lastRenderedPageBreak/>
        <w:t>Для</w:t>
      </w:r>
      <w:r w:rsidRPr="00042059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Pr="00042059">
        <w:rPr>
          <w:rFonts w:ascii="Cambria" w:hAnsi="Cambria" w:cs="Cambria"/>
          <w:b/>
          <w:i/>
          <w:sz w:val="28"/>
          <w:szCs w:val="28"/>
          <w:highlight w:val="yellow"/>
        </w:rPr>
        <w:t>родителей</w:t>
      </w:r>
      <w:r w:rsidRPr="00042059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>:</w:t>
      </w:r>
    </w:p>
    <w:p w:rsidR="00042059" w:rsidRPr="00042059" w:rsidRDefault="00042059" w:rsidP="00042059">
      <w:pPr>
        <w:spacing w:after="0"/>
        <w:ind w:left="720"/>
        <w:rPr>
          <w:rFonts w:cs="Cambria"/>
          <w:sz w:val="28"/>
          <w:szCs w:val="28"/>
        </w:rPr>
      </w:pP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  <w:r w:rsidRPr="008F4F70">
        <w:rPr>
          <w:rFonts w:ascii="Baskerville Old Face" w:hAnsi="Baskerville Old Face" w:cs="Times New Roman"/>
          <w:sz w:val="28"/>
          <w:szCs w:val="28"/>
        </w:rPr>
        <w:t xml:space="preserve">1. </w:t>
      </w:r>
      <w:r w:rsidR="0004260F" w:rsidRPr="008F4F70">
        <w:rPr>
          <w:rFonts w:ascii="Cambria" w:hAnsi="Cambria" w:cs="Cambria"/>
          <w:sz w:val="28"/>
          <w:szCs w:val="28"/>
        </w:rPr>
        <w:t>Р</w:t>
      </w:r>
      <w:r w:rsidR="00EE047F" w:rsidRPr="008F4F70">
        <w:rPr>
          <w:rFonts w:ascii="Cambria" w:hAnsi="Cambria" w:cs="Cambria"/>
          <w:sz w:val="28"/>
          <w:szCs w:val="28"/>
        </w:rPr>
        <w:t>азвитие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EE047F" w:rsidRPr="008F4F70">
        <w:rPr>
          <w:rFonts w:ascii="Cambria" w:hAnsi="Cambria" w:cs="Cambria"/>
          <w:sz w:val="28"/>
          <w:szCs w:val="28"/>
        </w:rPr>
        <w:t>творческих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EE047F" w:rsidRPr="008F4F70">
        <w:rPr>
          <w:rFonts w:ascii="Cambria" w:hAnsi="Cambria" w:cs="Cambria"/>
          <w:sz w:val="28"/>
          <w:szCs w:val="28"/>
        </w:rPr>
        <w:t>способностей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EE047F" w:rsidRPr="008F4F70">
        <w:rPr>
          <w:rFonts w:ascii="Cambria" w:hAnsi="Cambria" w:cs="Cambria"/>
          <w:sz w:val="28"/>
          <w:szCs w:val="28"/>
        </w:rPr>
        <w:t>детей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>.</w:t>
      </w:r>
    </w:p>
    <w:p w:rsidR="008374D3" w:rsidRPr="008F4F70" w:rsidRDefault="00EE047F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  <w:r w:rsidRPr="008F4F70">
        <w:rPr>
          <w:rFonts w:ascii="Baskerville Old Face" w:hAnsi="Baskerville Old Face" w:cs="Times New Roman"/>
          <w:sz w:val="28"/>
          <w:szCs w:val="28"/>
        </w:rPr>
        <w:t xml:space="preserve">2. </w:t>
      </w:r>
      <w:r w:rsidRPr="008F4F70">
        <w:rPr>
          <w:rFonts w:ascii="Cambria" w:hAnsi="Cambria" w:cs="Cambria"/>
          <w:sz w:val="28"/>
          <w:szCs w:val="28"/>
        </w:rPr>
        <w:t>П</w:t>
      </w:r>
      <w:r w:rsidR="008374D3" w:rsidRPr="008F4F70">
        <w:rPr>
          <w:rFonts w:ascii="Cambria" w:hAnsi="Cambria" w:cs="Cambria"/>
          <w:sz w:val="28"/>
          <w:szCs w:val="28"/>
        </w:rPr>
        <w:t>сихологическая</w:t>
      </w:r>
      <w:r w:rsidR="008374D3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374D3" w:rsidRPr="008F4F70">
        <w:rPr>
          <w:rFonts w:ascii="Cambria" w:hAnsi="Cambria" w:cs="Cambria"/>
          <w:sz w:val="28"/>
          <w:szCs w:val="28"/>
        </w:rPr>
        <w:t>готовность</w:t>
      </w:r>
      <w:r w:rsidR="008374D3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374D3" w:rsidRPr="008F4F70">
        <w:rPr>
          <w:rFonts w:ascii="Cambria" w:hAnsi="Cambria" w:cs="Cambria"/>
          <w:sz w:val="28"/>
          <w:szCs w:val="28"/>
        </w:rPr>
        <w:t>детей</w:t>
      </w:r>
      <w:r w:rsidR="008374D3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374D3" w:rsidRPr="008F4F70">
        <w:rPr>
          <w:rFonts w:ascii="Cambria" w:hAnsi="Cambria" w:cs="Cambria"/>
          <w:sz w:val="28"/>
          <w:szCs w:val="28"/>
        </w:rPr>
        <w:t>к</w:t>
      </w:r>
      <w:r w:rsidR="008374D3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374D3" w:rsidRPr="008F4F70">
        <w:rPr>
          <w:rFonts w:ascii="Cambria" w:hAnsi="Cambria" w:cs="Cambria"/>
          <w:sz w:val="28"/>
          <w:szCs w:val="28"/>
        </w:rPr>
        <w:t>обучению</w:t>
      </w:r>
      <w:r w:rsidR="008374D3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374D3" w:rsidRPr="008F4F70">
        <w:rPr>
          <w:rFonts w:ascii="Cambria" w:hAnsi="Cambria" w:cs="Cambria"/>
          <w:sz w:val="28"/>
          <w:szCs w:val="28"/>
        </w:rPr>
        <w:t>в</w:t>
      </w:r>
      <w:r w:rsidR="008374D3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374D3" w:rsidRPr="008F4F70">
        <w:rPr>
          <w:rFonts w:ascii="Cambria" w:hAnsi="Cambria" w:cs="Cambria"/>
          <w:sz w:val="28"/>
          <w:szCs w:val="28"/>
        </w:rPr>
        <w:t>школе</w:t>
      </w:r>
      <w:r w:rsidR="008374D3" w:rsidRPr="008F4F70">
        <w:rPr>
          <w:rFonts w:ascii="Baskerville Old Face" w:hAnsi="Baskerville Old Face" w:cs="Times New Roman"/>
          <w:sz w:val="28"/>
          <w:szCs w:val="28"/>
        </w:rPr>
        <w:t>.</w:t>
      </w: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  <w:r w:rsidRPr="008F4F70">
        <w:rPr>
          <w:rFonts w:ascii="Baskerville Old Face" w:hAnsi="Baskerville Old Face" w:cs="Times New Roman"/>
          <w:sz w:val="28"/>
          <w:szCs w:val="28"/>
        </w:rPr>
        <w:t xml:space="preserve">3. </w:t>
      </w:r>
      <w:r w:rsidRPr="008F4F70">
        <w:rPr>
          <w:rFonts w:ascii="Cambria" w:hAnsi="Cambria" w:cs="Cambria"/>
          <w:sz w:val="28"/>
          <w:szCs w:val="28"/>
        </w:rPr>
        <w:t>Педагогическая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, </w:t>
      </w:r>
      <w:r w:rsidRPr="008F4F70">
        <w:rPr>
          <w:rFonts w:ascii="Cambria" w:hAnsi="Cambria" w:cs="Cambria"/>
          <w:sz w:val="28"/>
          <w:szCs w:val="28"/>
        </w:rPr>
        <w:t>психологическая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помощь</w:t>
      </w:r>
      <w:r w:rsidRPr="008F4F70">
        <w:rPr>
          <w:rFonts w:ascii="Baskerville Old Face" w:hAnsi="Baskerville Old Face" w:cs="Times New Roman"/>
          <w:sz w:val="28"/>
          <w:szCs w:val="28"/>
        </w:rPr>
        <w:t>.</w:t>
      </w: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  <w:r w:rsidRPr="008F4F70">
        <w:rPr>
          <w:rFonts w:ascii="Baskerville Old Face" w:hAnsi="Baskerville Old Face" w:cs="Times New Roman"/>
          <w:sz w:val="28"/>
          <w:szCs w:val="28"/>
        </w:rPr>
        <w:t xml:space="preserve">4. </w:t>
      </w:r>
      <w:r w:rsidRPr="008F4F70">
        <w:rPr>
          <w:rFonts w:ascii="Cambria" w:hAnsi="Cambria" w:cs="Cambria"/>
          <w:sz w:val="28"/>
          <w:szCs w:val="28"/>
        </w:rPr>
        <w:t>Повышение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уровня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комфортности</w:t>
      </w:r>
      <w:r w:rsidRPr="008F4F70">
        <w:rPr>
          <w:rFonts w:ascii="Baskerville Old Face" w:hAnsi="Baskerville Old Face" w:cs="Times New Roman"/>
          <w:sz w:val="28"/>
          <w:szCs w:val="28"/>
        </w:rPr>
        <w:t>.</w:t>
      </w: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</w:p>
    <w:p w:rsidR="008374D3" w:rsidRDefault="008374D3" w:rsidP="008374D3">
      <w:pPr>
        <w:spacing w:after="0"/>
        <w:rPr>
          <w:rFonts w:cs="Times New Roman"/>
          <w:b/>
          <w:i/>
          <w:sz w:val="28"/>
          <w:szCs w:val="28"/>
        </w:rPr>
      </w:pPr>
      <w:r w:rsidRPr="00042059">
        <w:rPr>
          <w:rFonts w:ascii="Cambria" w:hAnsi="Cambria" w:cs="Cambria"/>
          <w:b/>
          <w:i/>
          <w:sz w:val="28"/>
          <w:szCs w:val="28"/>
          <w:highlight w:val="yellow"/>
        </w:rPr>
        <w:t>Для</w:t>
      </w:r>
      <w:r w:rsidRPr="00042059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Pr="00042059">
        <w:rPr>
          <w:rFonts w:ascii="Cambria" w:hAnsi="Cambria" w:cs="Cambria"/>
          <w:b/>
          <w:i/>
          <w:sz w:val="28"/>
          <w:szCs w:val="28"/>
          <w:highlight w:val="yellow"/>
        </w:rPr>
        <w:t>педагогов</w:t>
      </w:r>
      <w:r w:rsidRPr="00042059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>:</w:t>
      </w:r>
    </w:p>
    <w:p w:rsidR="00042059" w:rsidRPr="00042059" w:rsidRDefault="00042059" w:rsidP="008374D3">
      <w:pPr>
        <w:spacing w:after="0"/>
        <w:rPr>
          <w:rFonts w:cs="Times New Roman"/>
          <w:b/>
          <w:i/>
          <w:sz w:val="28"/>
          <w:szCs w:val="28"/>
        </w:rPr>
      </w:pP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  <w:r w:rsidRPr="008F4F70">
        <w:rPr>
          <w:rFonts w:ascii="Baskerville Old Face" w:hAnsi="Baskerville Old Face" w:cs="Times New Roman"/>
          <w:sz w:val="28"/>
          <w:szCs w:val="28"/>
        </w:rPr>
        <w:t xml:space="preserve">1. </w:t>
      </w:r>
      <w:r w:rsidRPr="008F4F70">
        <w:rPr>
          <w:rFonts w:ascii="Cambria" w:hAnsi="Cambria" w:cs="Cambria"/>
          <w:sz w:val="28"/>
          <w:szCs w:val="28"/>
        </w:rPr>
        <w:t>Повышение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теоретического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уровня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и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профессионализма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педагогов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. </w:t>
      </w: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  <w:r w:rsidRPr="008F4F70">
        <w:rPr>
          <w:rFonts w:ascii="Baskerville Old Face" w:hAnsi="Baskerville Old Face" w:cs="Times New Roman"/>
          <w:sz w:val="28"/>
          <w:szCs w:val="28"/>
        </w:rPr>
        <w:t xml:space="preserve">2. </w:t>
      </w:r>
      <w:r w:rsidRPr="008F4F70">
        <w:rPr>
          <w:rFonts w:ascii="Cambria" w:hAnsi="Cambria" w:cs="Cambria"/>
          <w:sz w:val="28"/>
          <w:szCs w:val="28"/>
        </w:rPr>
        <w:t>Внедрение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технологий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, </w:t>
      </w:r>
      <w:r w:rsidRPr="008F4F70">
        <w:rPr>
          <w:rFonts w:ascii="Cambria" w:hAnsi="Cambria" w:cs="Cambria"/>
          <w:sz w:val="28"/>
          <w:szCs w:val="28"/>
        </w:rPr>
        <w:t>современных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форм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и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новых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методо</w:t>
      </w:r>
      <w:r w:rsidR="00EE047F" w:rsidRPr="008F4F70">
        <w:rPr>
          <w:rFonts w:ascii="Cambria" w:hAnsi="Cambria" w:cs="Cambria"/>
          <w:sz w:val="28"/>
          <w:szCs w:val="28"/>
        </w:rPr>
        <w:t>в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EE047F" w:rsidRPr="008F4F70">
        <w:rPr>
          <w:rFonts w:ascii="Cambria" w:hAnsi="Cambria" w:cs="Cambria"/>
          <w:sz w:val="28"/>
          <w:szCs w:val="28"/>
        </w:rPr>
        <w:t>моделирования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EE047F" w:rsidRPr="008F4F70">
        <w:rPr>
          <w:rFonts w:ascii="Cambria" w:hAnsi="Cambria" w:cs="Cambria"/>
          <w:sz w:val="28"/>
          <w:szCs w:val="28"/>
        </w:rPr>
        <w:t>для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EE047F" w:rsidRPr="008F4F70">
        <w:rPr>
          <w:rFonts w:ascii="Cambria" w:hAnsi="Cambria" w:cs="Cambria"/>
          <w:sz w:val="28"/>
          <w:szCs w:val="28"/>
        </w:rPr>
        <w:t>успешного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EE047F" w:rsidRPr="008F4F70">
        <w:rPr>
          <w:rFonts w:ascii="Cambria" w:hAnsi="Cambria" w:cs="Cambria"/>
          <w:sz w:val="28"/>
          <w:szCs w:val="28"/>
        </w:rPr>
        <w:t>обучения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EE047F" w:rsidRPr="008F4F70">
        <w:rPr>
          <w:rFonts w:ascii="Cambria" w:hAnsi="Cambria" w:cs="Cambria"/>
          <w:sz w:val="28"/>
          <w:szCs w:val="28"/>
        </w:rPr>
        <w:t>детей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EE047F" w:rsidRPr="008F4F70">
        <w:rPr>
          <w:rFonts w:ascii="Cambria" w:hAnsi="Cambria" w:cs="Cambria"/>
          <w:sz w:val="28"/>
          <w:szCs w:val="28"/>
        </w:rPr>
        <w:t>составлению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EE047F" w:rsidRPr="008F4F70">
        <w:rPr>
          <w:rFonts w:ascii="Cambria" w:hAnsi="Cambria" w:cs="Cambria"/>
          <w:sz w:val="28"/>
          <w:szCs w:val="28"/>
        </w:rPr>
        <w:t>связного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EE047F" w:rsidRPr="008F4F70">
        <w:rPr>
          <w:rFonts w:ascii="Cambria" w:hAnsi="Cambria" w:cs="Cambria"/>
          <w:sz w:val="28"/>
          <w:szCs w:val="28"/>
        </w:rPr>
        <w:t>речевого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EE047F" w:rsidRPr="008F4F70">
        <w:rPr>
          <w:rFonts w:ascii="Cambria" w:hAnsi="Cambria" w:cs="Cambria"/>
          <w:sz w:val="28"/>
          <w:szCs w:val="28"/>
        </w:rPr>
        <w:t>высказывания</w:t>
      </w:r>
      <w:r w:rsidR="00EE047F" w:rsidRPr="008F4F70">
        <w:rPr>
          <w:rFonts w:ascii="Baskerville Old Face" w:hAnsi="Baskerville Old Face" w:cs="Times New Roman"/>
          <w:sz w:val="28"/>
          <w:szCs w:val="28"/>
        </w:rPr>
        <w:t>.</w:t>
      </w: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  <w:r w:rsidRPr="008F4F70">
        <w:rPr>
          <w:rFonts w:ascii="Baskerville Old Face" w:hAnsi="Baskerville Old Face" w:cs="Times New Roman"/>
          <w:sz w:val="28"/>
          <w:szCs w:val="28"/>
        </w:rPr>
        <w:t xml:space="preserve">3. </w:t>
      </w:r>
      <w:r w:rsidRPr="008F4F70">
        <w:rPr>
          <w:rFonts w:ascii="Cambria" w:hAnsi="Cambria" w:cs="Cambria"/>
          <w:sz w:val="28"/>
          <w:szCs w:val="28"/>
        </w:rPr>
        <w:t>Личностный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и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профессиональный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рост</w:t>
      </w:r>
      <w:r w:rsidRPr="008F4F70">
        <w:rPr>
          <w:rFonts w:ascii="Baskerville Old Face" w:hAnsi="Baskerville Old Face" w:cs="Times New Roman"/>
          <w:sz w:val="28"/>
          <w:szCs w:val="28"/>
        </w:rPr>
        <w:t>.</w:t>
      </w: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  <w:r w:rsidRPr="008F4F70">
        <w:rPr>
          <w:rFonts w:ascii="Baskerville Old Face" w:hAnsi="Baskerville Old Face" w:cs="Times New Roman"/>
          <w:sz w:val="28"/>
          <w:szCs w:val="28"/>
        </w:rPr>
        <w:t xml:space="preserve">4. </w:t>
      </w:r>
      <w:r w:rsidRPr="008F4F70">
        <w:rPr>
          <w:rFonts w:ascii="Cambria" w:hAnsi="Cambria" w:cs="Cambria"/>
          <w:sz w:val="28"/>
          <w:szCs w:val="28"/>
        </w:rPr>
        <w:t>Самореализация</w:t>
      </w:r>
      <w:r w:rsidRPr="008F4F70">
        <w:rPr>
          <w:rFonts w:ascii="Baskerville Old Face" w:hAnsi="Baskerville Old Face" w:cs="Times New Roman"/>
          <w:sz w:val="28"/>
          <w:szCs w:val="28"/>
        </w:rPr>
        <w:t>.</w:t>
      </w:r>
    </w:p>
    <w:p w:rsidR="007A2091" w:rsidRDefault="008374D3" w:rsidP="008374D3">
      <w:pPr>
        <w:spacing w:after="0"/>
        <w:rPr>
          <w:rFonts w:cs="Times New Roman"/>
          <w:sz w:val="28"/>
          <w:szCs w:val="28"/>
        </w:rPr>
      </w:pPr>
      <w:r w:rsidRPr="008F4F70">
        <w:rPr>
          <w:rFonts w:ascii="Baskerville Old Face" w:hAnsi="Baskerville Old Face" w:cs="Times New Roman"/>
          <w:sz w:val="28"/>
          <w:szCs w:val="28"/>
        </w:rPr>
        <w:t xml:space="preserve">5. </w:t>
      </w:r>
      <w:r w:rsidRPr="008F4F70">
        <w:rPr>
          <w:rFonts w:ascii="Cambria" w:hAnsi="Cambria" w:cs="Cambria"/>
          <w:sz w:val="28"/>
          <w:szCs w:val="28"/>
        </w:rPr>
        <w:t>Моральное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удовлетворение</w:t>
      </w:r>
      <w:r w:rsidRPr="008F4F70">
        <w:rPr>
          <w:rFonts w:ascii="Baskerville Old Face" w:hAnsi="Baskerville Old Face" w:cs="Times New Roman"/>
          <w:sz w:val="28"/>
          <w:szCs w:val="28"/>
        </w:rPr>
        <w:t>.</w:t>
      </w:r>
    </w:p>
    <w:p w:rsidR="00042059" w:rsidRDefault="00042059" w:rsidP="008374D3">
      <w:pPr>
        <w:spacing w:after="0"/>
        <w:rPr>
          <w:rFonts w:ascii="Cambria" w:hAnsi="Cambria" w:cs="Cambria"/>
          <w:b/>
          <w:bCs/>
          <w:sz w:val="28"/>
          <w:szCs w:val="28"/>
        </w:rPr>
      </w:pPr>
    </w:p>
    <w:p w:rsidR="00042059" w:rsidRDefault="00042059" w:rsidP="008374D3">
      <w:pPr>
        <w:spacing w:after="0"/>
        <w:rPr>
          <w:rFonts w:ascii="Cambria" w:hAnsi="Cambria" w:cs="Cambria"/>
          <w:b/>
          <w:bCs/>
          <w:sz w:val="28"/>
          <w:szCs w:val="28"/>
          <w:highlight w:val="yellow"/>
        </w:rPr>
      </w:pPr>
    </w:p>
    <w:p w:rsidR="008374D3" w:rsidRDefault="008374D3" w:rsidP="008374D3">
      <w:pPr>
        <w:spacing w:after="0"/>
        <w:rPr>
          <w:rFonts w:cs="Times New Roman"/>
          <w:b/>
          <w:bCs/>
          <w:sz w:val="28"/>
          <w:szCs w:val="28"/>
        </w:rPr>
      </w:pPr>
      <w:r w:rsidRPr="00042059">
        <w:rPr>
          <w:rFonts w:ascii="Cambria" w:hAnsi="Cambria" w:cs="Cambria"/>
          <w:b/>
          <w:bCs/>
          <w:sz w:val="28"/>
          <w:szCs w:val="28"/>
          <w:highlight w:val="yellow"/>
        </w:rPr>
        <w:t>Тип</w:t>
      </w:r>
      <w:r w:rsidRPr="00042059">
        <w:rPr>
          <w:rFonts w:ascii="Baskerville Old Face" w:hAnsi="Baskerville Old Face" w:cs="Times New Roman"/>
          <w:b/>
          <w:bCs/>
          <w:sz w:val="28"/>
          <w:szCs w:val="28"/>
          <w:highlight w:val="yellow"/>
        </w:rPr>
        <w:t xml:space="preserve"> </w:t>
      </w:r>
      <w:r w:rsidRPr="00042059">
        <w:rPr>
          <w:rFonts w:ascii="Cambria" w:hAnsi="Cambria" w:cs="Cambria"/>
          <w:b/>
          <w:bCs/>
          <w:sz w:val="28"/>
          <w:szCs w:val="28"/>
          <w:highlight w:val="yellow"/>
        </w:rPr>
        <w:t>проекта</w:t>
      </w:r>
      <w:r w:rsidRPr="00042059">
        <w:rPr>
          <w:rFonts w:ascii="Baskerville Old Face" w:hAnsi="Baskerville Old Face" w:cs="Times New Roman"/>
          <w:b/>
          <w:bCs/>
          <w:sz w:val="28"/>
          <w:szCs w:val="28"/>
          <w:highlight w:val="yellow"/>
        </w:rPr>
        <w:t>:</w:t>
      </w:r>
    </w:p>
    <w:p w:rsidR="00042059" w:rsidRPr="00042059" w:rsidRDefault="00042059" w:rsidP="008374D3">
      <w:pPr>
        <w:spacing w:after="0"/>
        <w:rPr>
          <w:rFonts w:cs="Times New Roman"/>
          <w:sz w:val="28"/>
          <w:szCs w:val="28"/>
        </w:rPr>
      </w:pPr>
    </w:p>
    <w:p w:rsidR="008374D3" w:rsidRPr="008F4F70" w:rsidRDefault="00D70094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  <w:r w:rsidRPr="008F4F70">
        <w:rPr>
          <w:rFonts w:ascii="Cambria" w:hAnsi="Cambria" w:cs="Cambria"/>
          <w:sz w:val="28"/>
          <w:szCs w:val="28"/>
        </w:rPr>
        <w:t>Познавательно</w:t>
      </w:r>
      <w:r w:rsidRPr="008F4F70">
        <w:rPr>
          <w:rFonts w:ascii="Baskerville Old Face" w:hAnsi="Baskerville Old Face" w:cs="Times New Roman"/>
          <w:sz w:val="28"/>
          <w:szCs w:val="28"/>
        </w:rPr>
        <w:t>-</w:t>
      </w:r>
      <w:r w:rsidRPr="008F4F70">
        <w:rPr>
          <w:rFonts w:ascii="Cambria" w:hAnsi="Cambria" w:cs="Cambria"/>
          <w:sz w:val="28"/>
          <w:szCs w:val="28"/>
        </w:rPr>
        <w:t>речевой</w:t>
      </w:r>
      <w:r w:rsidRPr="008F4F70">
        <w:rPr>
          <w:rFonts w:ascii="Baskerville Old Face" w:hAnsi="Baskerville Old Face" w:cs="Times New Roman"/>
          <w:sz w:val="28"/>
          <w:szCs w:val="28"/>
        </w:rPr>
        <w:t xml:space="preserve">, </w:t>
      </w:r>
      <w:r w:rsidR="008374D3" w:rsidRPr="008F4F70">
        <w:rPr>
          <w:rFonts w:ascii="Cambria" w:hAnsi="Cambria" w:cs="Cambria"/>
          <w:sz w:val="28"/>
          <w:szCs w:val="28"/>
        </w:rPr>
        <w:t>долгосрочный</w:t>
      </w:r>
      <w:r w:rsidR="008374D3" w:rsidRPr="008F4F70">
        <w:rPr>
          <w:rFonts w:ascii="Baskerville Old Face" w:hAnsi="Baskerville Old Face" w:cs="Times New Roman"/>
          <w:sz w:val="28"/>
          <w:szCs w:val="28"/>
        </w:rPr>
        <w:t>.</w:t>
      </w: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</w:p>
    <w:p w:rsidR="008374D3" w:rsidRPr="008F4F70" w:rsidRDefault="008374D3" w:rsidP="008374D3">
      <w:pPr>
        <w:spacing w:after="0"/>
        <w:jc w:val="center"/>
        <w:rPr>
          <w:rFonts w:ascii="Baskerville Old Face" w:hAnsi="Baskerville Old Face" w:cs="Times New Roman"/>
          <w:sz w:val="28"/>
          <w:szCs w:val="28"/>
        </w:rPr>
      </w:pPr>
      <w:r w:rsidRPr="008F4F70">
        <w:rPr>
          <w:rFonts w:ascii="Cambria" w:hAnsi="Cambria" w:cs="Cambria"/>
          <w:b/>
          <w:bCs/>
          <w:sz w:val="28"/>
          <w:szCs w:val="28"/>
        </w:rPr>
        <w:t>Этапы</w:t>
      </w:r>
      <w:r w:rsidRPr="008F4F70">
        <w:rPr>
          <w:rFonts w:ascii="Baskerville Old Face" w:hAnsi="Baskerville Old Face" w:cs="Times New Roman"/>
          <w:b/>
          <w:bCs/>
          <w:sz w:val="28"/>
          <w:szCs w:val="28"/>
        </w:rPr>
        <w:t xml:space="preserve"> </w:t>
      </w:r>
      <w:r w:rsidRPr="008F4F70">
        <w:rPr>
          <w:rFonts w:ascii="Cambria" w:hAnsi="Cambria" w:cs="Cambria"/>
          <w:b/>
          <w:bCs/>
          <w:sz w:val="28"/>
          <w:szCs w:val="28"/>
        </w:rPr>
        <w:t>работы</w:t>
      </w:r>
      <w:r w:rsidRPr="008F4F70">
        <w:rPr>
          <w:rFonts w:ascii="Baskerville Old Face" w:hAnsi="Baskerville Old Face" w:cs="Times New Roman"/>
          <w:b/>
          <w:bCs/>
          <w:sz w:val="28"/>
          <w:szCs w:val="28"/>
        </w:rPr>
        <w:t>:</w:t>
      </w:r>
    </w:p>
    <w:p w:rsidR="008374D3" w:rsidRPr="008F4F70" w:rsidRDefault="008374D3" w:rsidP="008374D3">
      <w:pPr>
        <w:spacing w:after="0"/>
        <w:jc w:val="center"/>
        <w:rPr>
          <w:rFonts w:ascii="Baskerville Old Face" w:hAnsi="Baskerville Old Face" w:cs="Times New Roman"/>
          <w:sz w:val="28"/>
          <w:szCs w:val="28"/>
        </w:rPr>
      </w:pPr>
    </w:p>
    <w:tbl>
      <w:tblPr>
        <w:tblW w:w="10632" w:type="dxa"/>
        <w:tblInd w:w="-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6"/>
        <w:gridCol w:w="3720"/>
        <w:gridCol w:w="3936"/>
      </w:tblGrid>
      <w:tr w:rsidR="008374D3" w:rsidRPr="008F4F70" w:rsidTr="007A2091">
        <w:trPr>
          <w:trHeight w:val="688"/>
        </w:trPr>
        <w:tc>
          <w:tcPr>
            <w:tcW w:w="2976" w:type="dxa"/>
          </w:tcPr>
          <w:p w:rsidR="008374D3" w:rsidRPr="008F4F70" w:rsidRDefault="008374D3" w:rsidP="008F4F70">
            <w:pPr>
              <w:spacing w:after="0"/>
              <w:jc w:val="center"/>
              <w:rPr>
                <w:rFonts w:ascii="Baskerville Old Face" w:hAnsi="Baskerville Old Face" w:cs="Times New Roman"/>
                <w:sz w:val="28"/>
                <w:szCs w:val="28"/>
              </w:rPr>
            </w:pPr>
            <w:r w:rsidRPr="008F4F70">
              <w:rPr>
                <w:rFonts w:ascii="Baskerville Old Face" w:hAnsi="Baskerville Old Face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8F4F70">
              <w:rPr>
                <w:rFonts w:ascii="Baskerville Old Face" w:hAnsi="Baskerville Old Face" w:cs="Times New Roman"/>
                <w:b/>
                <w:bCs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b/>
                <w:bCs/>
                <w:sz w:val="28"/>
                <w:szCs w:val="28"/>
              </w:rPr>
              <w:t>этап</w:t>
            </w:r>
          </w:p>
          <w:p w:rsidR="008374D3" w:rsidRPr="008F4F70" w:rsidRDefault="008374D3" w:rsidP="008F4F70">
            <w:pPr>
              <w:spacing w:after="0"/>
              <w:ind w:left="144"/>
              <w:jc w:val="center"/>
              <w:rPr>
                <w:rFonts w:ascii="Baskerville Old Face" w:hAnsi="Baskerville Old Face" w:cs="Times New Roman"/>
                <w:sz w:val="28"/>
                <w:szCs w:val="28"/>
              </w:rPr>
            </w:pPr>
            <w:r w:rsidRPr="008F4F70">
              <w:rPr>
                <w:rFonts w:ascii="Cambria" w:hAnsi="Cambria" w:cs="Cambria"/>
                <w:b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3720" w:type="dxa"/>
          </w:tcPr>
          <w:p w:rsidR="008374D3" w:rsidRPr="008F4F70" w:rsidRDefault="008374D3" w:rsidP="008F4F70">
            <w:pPr>
              <w:spacing w:after="0"/>
              <w:jc w:val="center"/>
              <w:rPr>
                <w:rFonts w:ascii="Baskerville Old Face" w:hAnsi="Baskerville Old Face" w:cs="Times New Roman"/>
                <w:sz w:val="28"/>
                <w:szCs w:val="28"/>
              </w:rPr>
            </w:pPr>
            <w:r w:rsidRPr="008F4F70">
              <w:rPr>
                <w:rFonts w:ascii="Baskerville Old Face" w:hAnsi="Baskerville Old Face" w:cs="Times New Roman"/>
                <w:b/>
                <w:bCs/>
                <w:sz w:val="28"/>
                <w:szCs w:val="28"/>
              </w:rPr>
              <w:t xml:space="preserve">2 </w:t>
            </w:r>
            <w:r w:rsidRPr="008F4F70">
              <w:rPr>
                <w:rFonts w:ascii="Cambria" w:hAnsi="Cambria" w:cs="Cambria"/>
                <w:b/>
                <w:bCs/>
                <w:sz w:val="28"/>
                <w:szCs w:val="28"/>
              </w:rPr>
              <w:t>этап</w:t>
            </w:r>
          </w:p>
          <w:p w:rsidR="008374D3" w:rsidRPr="008F4F70" w:rsidRDefault="008374D3" w:rsidP="008F4F70">
            <w:pPr>
              <w:spacing w:after="0"/>
              <w:jc w:val="center"/>
              <w:rPr>
                <w:rFonts w:ascii="Baskerville Old Face" w:hAnsi="Baskerville Old Face" w:cs="Times New Roman"/>
                <w:sz w:val="28"/>
                <w:szCs w:val="28"/>
              </w:rPr>
            </w:pPr>
            <w:r w:rsidRPr="008F4F70">
              <w:rPr>
                <w:rFonts w:ascii="Cambria" w:hAnsi="Cambria" w:cs="Cambria"/>
                <w:b/>
                <w:bCs/>
                <w:sz w:val="28"/>
                <w:szCs w:val="28"/>
              </w:rPr>
              <w:t>подготовительный</w:t>
            </w:r>
          </w:p>
          <w:p w:rsidR="008374D3" w:rsidRPr="008F4F70" w:rsidRDefault="008374D3" w:rsidP="008F4F70">
            <w:pPr>
              <w:spacing w:after="0"/>
              <w:jc w:val="center"/>
              <w:rPr>
                <w:rFonts w:ascii="Baskerville Old Face" w:hAnsi="Baskerville Old Face" w:cs="Times New Roman"/>
                <w:sz w:val="28"/>
                <w:szCs w:val="28"/>
              </w:rPr>
            </w:pPr>
          </w:p>
        </w:tc>
        <w:tc>
          <w:tcPr>
            <w:tcW w:w="3936" w:type="dxa"/>
          </w:tcPr>
          <w:p w:rsidR="008374D3" w:rsidRPr="008F4F70" w:rsidRDefault="008374D3" w:rsidP="008F4F70">
            <w:pPr>
              <w:spacing w:after="0"/>
              <w:jc w:val="center"/>
              <w:rPr>
                <w:rFonts w:ascii="Baskerville Old Face" w:hAnsi="Baskerville Old Face" w:cs="Times New Roman"/>
                <w:sz w:val="28"/>
                <w:szCs w:val="28"/>
              </w:rPr>
            </w:pPr>
            <w:r w:rsidRPr="008F4F70">
              <w:rPr>
                <w:rFonts w:ascii="Baskerville Old Face" w:hAnsi="Baskerville Old Face" w:cs="Times New Roman"/>
                <w:b/>
                <w:bCs/>
                <w:sz w:val="28"/>
                <w:szCs w:val="28"/>
              </w:rPr>
              <w:t xml:space="preserve">3 </w:t>
            </w:r>
            <w:r w:rsidRPr="008F4F70">
              <w:rPr>
                <w:rFonts w:ascii="Cambria" w:hAnsi="Cambria" w:cs="Cambria"/>
                <w:b/>
                <w:bCs/>
                <w:sz w:val="28"/>
                <w:szCs w:val="28"/>
              </w:rPr>
              <w:t>этап</w:t>
            </w:r>
          </w:p>
          <w:p w:rsidR="008374D3" w:rsidRPr="008F4F70" w:rsidRDefault="008374D3" w:rsidP="008F4F70">
            <w:pPr>
              <w:spacing w:after="0"/>
              <w:jc w:val="center"/>
              <w:rPr>
                <w:rFonts w:ascii="Baskerville Old Face" w:hAnsi="Baskerville Old Face" w:cs="Times New Roman"/>
                <w:sz w:val="28"/>
                <w:szCs w:val="28"/>
              </w:rPr>
            </w:pPr>
            <w:r w:rsidRPr="008F4F70">
              <w:rPr>
                <w:rFonts w:ascii="Cambria" w:hAnsi="Cambria" w:cs="Cambria"/>
                <w:b/>
                <w:bCs/>
                <w:sz w:val="28"/>
                <w:szCs w:val="28"/>
              </w:rPr>
              <w:t>подготовительный</w:t>
            </w:r>
          </w:p>
          <w:p w:rsidR="008374D3" w:rsidRPr="008F4F70" w:rsidRDefault="008374D3" w:rsidP="008F4F70">
            <w:pPr>
              <w:spacing w:after="0"/>
              <w:jc w:val="center"/>
              <w:rPr>
                <w:rFonts w:ascii="Baskerville Old Face" w:hAnsi="Baskerville Old Face" w:cs="Times New Roman"/>
                <w:sz w:val="28"/>
                <w:szCs w:val="28"/>
              </w:rPr>
            </w:pPr>
          </w:p>
        </w:tc>
      </w:tr>
      <w:tr w:rsidR="008374D3" w:rsidRPr="008F4F70" w:rsidTr="007A20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600" w:firstRow="0" w:lastRow="0" w:firstColumn="0" w:lastColumn="0" w:noHBand="1" w:noVBand="1"/>
        </w:tblPrEx>
        <w:trPr>
          <w:trHeight w:val="2177"/>
        </w:trPr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74D3" w:rsidRPr="008F4F70" w:rsidRDefault="008374D3" w:rsidP="00464F6F">
            <w:pPr>
              <w:spacing w:after="0" w:line="240" w:lineRule="auto"/>
              <w:jc w:val="both"/>
              <w:textAlignment w:val="baseline"/>
              <w:rPr>
                <w:rFonts w:ascii="Baskerville Old Face" w:eastAsia="Times New Roman" w:hAnsi="Baskerville Old Face" w:cs="Arial"/>
                <w:sz w:val="28"/>
                <w:szCs w:val="28"/>
                <w:lang w:eastAsia="ru-RU"/>
              </w:rPr>
            </w:pPr>
            <w:r w:rsidRPr="008F4F70">
              <w:rPr>
                <w:rFonts w:ascii="Cambria" w:eastAsia="Times New Roman" w:hAnsi="Cambria" w:cs="Cambria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Задачи</w:t>
            </w:r>
            <w:r w:rsidRPr="008F4F70">
              <w:rPr>
                <w:rFonts w:ascii="Baskerville Old Face" w:eastAsia="Times New Roman" w:hAnsi="Baskerville Old Face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этапа</w:t>
            </w:r>
            <w:r w:rsidRPr="008F4F70">
              <w:rPr>
                <w:rFonts w:ascii="Baskerville Old Face" w:eastAsia="Times New Roman" w:hAnsi="Baskerville Old Face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: </w:t>
            </w:r>
          </w:p>
          <w:p w:rsidR="008374D3" w:rsidRPr="008F4F70" w:rsidRDefault="008374D3" w:rsidP="008F4F70">
            <w:pPr>
              <w:jc w:val="both"/>
              <w:textAlignment w:val="baseline"/>
              <w:rPr>
                <w:rFonts w:ascii="Baskerville Old Face" w:hAnsi="Baskerville Old Face" w:cs="Times New Roman"/>
                <w:sz w:val="28"/>
                <w:szCs w:val="28"/>
              </w:rPr>
            </w:pPr>
            <w:r w:rsidRPr="008F4F70">
              <w:rPr>
                <w:rFonts w:ascii="Baskerville Old Face" w:hAnsi="Baskerville Old Face"/>
                <w:color w:val="000000"/>
                <w:kern w:val="24"/>
                <w:sz w:val="28"/>
                <w:szCs w:val="28"/>
              </w:rPr>
              <w:t>-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Изучить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запросы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родителей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в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участии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помощи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реализации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проекта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>.</w:t>
            </w:r>
          </w:p>
          <w:p w:rsidR="008374D3" w:rsidRPr="008F4F70" w:rsidRDefault="008374D3" w:rsidP="008F4F70">
            <w:pPr>
              <w:jc w:val="both"/>
              <w:textAlignment w:val="baseline"/>
              <w:rPr>
                <w:rFonts w:ascii="Baskerville Old Face" w:hAnsi="Baskerville Old Face" w:cs="Times New Roman"/>
                <w:sz w:val="28"/>
                <w:szCs w:val="28"/>
              </w:rPr>
            </w:pP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>-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Определение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методов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работы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>.</w:t>
            </w:r>
          </w:p>
          <w:p w:rsidR="008374D3" w:rsidRPr="008F4F70" w:rsidRDefault="008374D3" w:rsidP="008F4F70">
            <w:pPr>
              <w:textAlignment w:val="baseline"/>
              <w:rPr>
                <w:rFonts w:ascii="Baskerville Old Face" w:hAnsi="Baskerville Old Face" w:cs="Times New Roman"/>
                <w:sz w:val="28"/>
                <w:szCs w:val="28"/>
              </w:rPr>
            </w:pP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>-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Создать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механизм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рекламно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>-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lastRenderedPageBreak/>
              <w:t>информационной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системы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,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обеспечивающей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реализацию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проекта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>.</w:t>
            </w:r>
          </w:p>
          <w:p w:rsidR="008374D3" w:rsidRPr="008F4F70" w:rsidRDefault="008374D3" w:rsidP="007A2091">
            <w:pPr>
              <w:textAlignment w:val="baseline"/>
              <w:rPr>
                <w:rFonts w:ascii="Baskerville Old Face" w:hAnsi="Baskerville Old Face" w:cs="Arial"/>
                <w:sz w:val="28"/>
                <w:szCs w:val="28"/>
              </w:rPr>
            </w:pP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>-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Подбор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методической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8F4F70">
              <w:rPr>
                <w:rFonts w:ascii="Cambria" w:hAnsi="Cambria" w:cs="Cambria"/>
                <w:color w:val="000000"/>
                <w:kern w:val="24"/>
                <w:sz w:val="28"/>
                <w:szCs w:val="28"/>
              </w:rPr>
              <w:t>литературы</w:t>
            </w:r>
            <w:r w:rsidRPr="008F4F70">
              <w:rPr>
                <w:rFonts w:ascii="Baskerville Old Face" w:hAnsi="Baskerville Old Face" w:cs="Times New Roman"/>
                <w:color w:val="000000"/>
                <w:kern w:val="24"/>
                <w:sz w:val="28"/>
                <w:szCs w:val="28"/>
              </w:rPr>
              <w:t>,</w:t>
            </w:r>
            <w:r w:rsidR="00D70094" w:rsidRPr="008F4F70">
              <w:rPr>
                <w:rFonts w:ascii="Baskerville Old Face" w:hAnsi="Baskerville Old Face" w:cs="Cambria"/>
                <w:sz w:val="28"/>
                <w:szCs w:val="28"/>
              </w:rPr>
              <w:t xml:space="preserve">         </w:t>
            </w:r>
            <w:r w:rsidR="00D70094" w:rsidRPr="008F4F70">
              <w:rPr>
                <w:rFonts w:ascii="Cambria" w:hAnsi="Cambria" w:cs="Cambria"/>
                <w:sz w:val="28"/>
                <w:szCs w:val="28"/>
              </w:rPr>
              <w:t>Разработать</w:t>
            </w:r>
            <w:r w:rsidR="00D70094" w:rsidRPr="008F4F70">
              <w:rPr>
                <w:rFonts w:ascii="Baskerville Old Face" w:hAnsi="Baskerville Old Face" w:cs="Cambria"/>
                <w:sz w:val="28"/>
                <w:szCs w:val="28"/>
              </w:rPr>
              <w:t xml:space="preserve"> </w:t>
            </w:r>
            <w:r w:rsidR="00D70094" w:rsidRPr="008F4F70">
              <w:rPr>
                <w:rFonts w:ascii="Cambria" w:hAnsi="Cambria" w:cs="Cambria"/>
                <w:sz w:val="28"/>
                <w:szCs w:val="28"/>
              </w:rPr>
              <w:t>модели</w:t>
            </w:r>
            <w:r w:rsidR="00D70094" w:rsidRPr="008F4F70">
              <w:rPr>
                <w:rFonts w:ascii="Baskerville Old Face" w:hAnsi="Baskerville Old Face" w:cs="Cambria"/>
                <w:sz w:val="28"/>
                <w:szCs w:val="28"/>
              </w:rPr>
              <w:t xml:space="preserve"> </w:t>
            </w:r>
            <w:r w:rsidR="00353871" w:rsidRPr="008F4F70">
              <w:rPr>
                <w:rFonts w:ascii="Cambria" w:hAnsi="Cambria" w:cs="Cambria"/>
                <w:sz w:val="28"/>
                <w:szCs w:val="28"/>
              </w:rPr>
              <w:t>соответствующие</w:t>
            </w:r>
            <w:r w:rsidR="00D70094" w:rsidRPr="008F4F70">
              <w:rPr>
                <w:rFonts w:ascii="Baskerville Old Face" w:hAnsi="Baskerville Old Face" w:cs="Cambria"/>
                <w:sz w:val="28"/>
                <w:szCs w:val="28"/>
              </w:rPr>
              <w:t xml:space="preserve"> </w:t>
            </w:r>
            <w:r w:rsidR="00D70094" w:rsidRPr="008F4F70">
              <w:rPr>
                <w:rFonts w:ascii="Cambria" w:hAnsi="Cambria" w:cs="Cambria"/>
                <w:sz w:val="28"/>
                <w:szCs w:val="28"/>
              </w:rPr>
              <w:t>структуре</w:t>
            </w:r>
            <w:r w:rsidR="00D70094" w:rsidRPr="008F4F70">
              <w:rPr>
                <w:rFonts w:ascii="Baskerville Old Face" w:hAnsi="Baskerville Old Face" w:cs="Cambria"/>
                <w:sz w:val="28"/>
                <w:szCs w:val="28"/>
              </w:rPr>
              <w:t xml:space="preserve"> </w:t>
            </w:r>
            <w:r w:rsidR="00D70094" w:rsidRPr="008F4F70">
              <w:rPr>
                <w:rFonts w:ascii="Cambria" w:hAnsi="Cambria" w:cs="Cambria"/>
                <w:sz w:val="28"/>
                <w:szCs w:val="28"/>
              </w:rPr>
              <w:t>разных</w:t>
            </w:r>
            <w:r w:rsidR="00D70094" w:rsidRPr="008F4F70">
              <w:rPr>
                <w:rFonts w:ascii="Baskerville Old Face" w:hAnsi="Baskerville Old Face" w:cs="Cambria"/>
                <w:sz w:val="28"/>
                <w:szCs w:val="28"/>
              </w:rPr>
              <w:t xml:space="preserve"> </w:t>
            </w:r>
            <w:r w:rsidR="00D70094" w:rsidRPr="008F4F70">
              <w:rPr>
                <w:rFonts w:ascii="Cambria" w:hAnsi="Cambria" w:cs="Cambria"/>
                <w:sz w:val="28"/>
                <w:szCs w:val="28"/>
              </w:rPr>
              <w:t>типов</w:t>
            </w:r>
            <w:r w:rsidR="00D70094" w:rsidRPr="008F4F70">
              <w:rPr>
                <w:rFonts w:ascii="Baskerville Old Face" w:hAnsi="Baskerville Old Face" w:cs="Cambria"/>
                <w:sz w:val="28"/>
                <w:szCs w:val="28"/>
              </w:rPr>
              <w:t xml:space="preserve"> </w:t>
            </w:r>
            <w:r w:rsidR="00D70094" w:rsidRPr="008F4F70">
              <w:rPr>
                <w:rFonts w:ascii="Cambria" w:hAnsi="Cambria" w:cs="Cambria"/>
                <w:sz w:val="28"/>
                <w:szCs w:val="28"/>
              </w:rPr>
              <w:t>компоновки</w:t>
            </w:r>
            <w:r w:rsidR="00D70094" w:rsidRPr="008F4F70">
              <w:rPr>
                <w:rFonts w:ascii="Baskerville Old Face" w:hAnsi="Baskerville Old Face" w:cs="Cambria"/>
                <w:sz w:val="28"/>
                <w:szCs w:val="28"/>
              </w:rPr>
              <w:t xml:space="preserve"> </w:t>
            </w:r>
            <w:r w:rsidR="00D70094" w:rsidRPr="008F4F70">
              <w:rPr>
                <w:rFonts w:ascii="Cambria" w:hAnsi="Cambria" w:cs="Cambria"/>
                <w:sz w:val="28"/>
                <w:szCs w:val="28"/>
              </w:rPr>
              <w:t>монолога</w:t>
            </w:r>
            <w:r w:rsidR="00D70094" w:rsidRPr="008F4F70">
              <w:rPr>
                <w:rFonts w:ascii="Baskerville Old Face" w:hAnsi="Baskerville Old Face" w:cs="Cambria"/>
                <w:sz w:val="28"/>
                <w:szCs w:val="28"/>
              </w:rPr>
              <w:t xml:space="preserve">: </w:t>
            </w:r>
            <w:r w:rsidR="00D70094" w:rsidRPr="008F4F70">
              <w:rPr>
                <w:rFonts w:ascii="Cambria" w:hAnsi="Cambria" w:cs="Cambria"/>
                <w:sz w:val="28"/>
                <w:szCs w:val="28"/>
              </w:rPr>
              <w:t>описанию</w:t>
            </w:r>
            <w:r w:rsidR="00D70094" w:rsidRPr="008F4F70">
              <w:rPr>
                <w:rFonts w:ascii="Baskerville Old Face" w:hAnsi="Baskerville Old Face" w:cs="Cambria"/>
                <w:sz w:val="28"/>
                <w:szCs w:val="28"/>
              </w:rPr>
              <w:t xml:space="preserve">, </w:t>
            </w:r>
            <w:r w:rsidR="00D70094" w:rsidRPr="008F4F70">
              <w:rPr>
                <w:rFonts w:ascii="Cambria" w:hAnsi="Cambria" w:cs="Cambria"/>
                <w:sz w:val="28"/>
                <w:szCs w:val="28"/>
              </w:rPr>
              <w:t>повествованию</w:t>
            </w:r>
            <w:r w:rsidR="00D70094" w:rsidRPr="008F4F70">
              <w:rPr>
                <w:rFonts w:ascii="Baskerville Old Face" w:hAnsi="Baskerville Old Face" w:cs="Cambria"/>
                <w:sz w:val="28"/>
                <w:szCs w:val="28"/>
              </w:rPr>
              <w:t xml:space="preserve">, </w:t>
            </w:r>
            <w:r w:rsidR="00D70094" w:rsidRPr="008F4F70">
              <w:rPr>
                <w:rFonts w:ascii="Cambria" w:hAnsi="Cambria" w:cs="Cambria"/>
                <w:sz w:val="28"/>
                <w:szCs w:val="28"/>
              </w:rPr>
              <w:t>организации</w:t>
            </w:r>
            <w:r w:rsidR="00D70094" w:rsidRPr="008F4F70">
              <w:rPr>
                <w:rFonts w:ascii="Baskerville Old Face" w:hAnsi="Baskerville Old Face" w:cs="Cambria"/>
                <w:sz w:val="28"/>
                <w:szCs w:val="28"/>
              </w:rPr>
              <w:t xml:space="preserve"> </w:t>
            </w:r>
            <w:r w:rsidR="00D70094" w:rsidRPr="008F4F70">
              <w:rPr>
                <w:rFonts w:ascii="Cambria" w:hAnsi="Cambria" w:cs="Cambria"/>
                <w:sz w:val="28"/>
                <w:szCs w:val="28"/>
              </w:rPr>
              <w:t>самостоятельного</w:t>
            </w:r>
            <w:r w:rsidR="00D70094" w:rsidRPr="008F4F70">
              <w:rPr>
                <w:rFonts w:ascii="Baskerville Old Face" w:hAnsi="Baskerville Old Face" w:cs="Cambria"/>
                <w:sz w:val="28"/>
                <w:szCs w:val="28"/>
              </w:rPr>
              <w:t xml:space="preserve"> </w:t>
            </w:r>
            <w:r w:rsidR="007A2091">
              <w:rPr>
                <w:rFonts w:ascii="Cambria" w:hAnsi="Cambria" w:cs="Cambria"/>
                <w:sz w:val="28"/>
                <w:szCs w:val="28"/>
              </w:rPr>
              <w:t>р высказывания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74D3" w:rsidRPr="008F4F70" w:rsidRDefault="008374D3" w:rsidP="008F4F70">
            <w:pPr>
              <w:spacing w:after="0" w:line="240" w:lineRule="auto"/>
              <w:ind w:left="360"/>
              <w:jc w:val="both"/>
              <w:textAlignment w:val="baseline"/>
              <w:rPr>
                <w:rFonts w:ascii="Baskerville Old Face" w:eastAsia="Times New Roman" w:hAnsi="Baskerville Old Face" w:cs="Arial"/>
                <w:sz w:val="28"/>
                <w:szCs w:val="28"/>
                <w:lang w:eastAsia="ru-RU"/>
              </w:rPr>
            </w:pPr>
            <w:r w:rsidRPr="008F4F70">
              <w:rPr>
                <w:rFonts w:ascii="Cambria" w:eastAsia="Times New Roman" w:hAnsi="Cambria" w:cs="Cambria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>Задачи</w:t>
            </w:r>
            <w:r w:rsidRPr="008F4F70">
              <w:rPr>
                <w:rFonts w:ascii="Baskerville Old Face" w:eastAsia="Times New Roman" w:hAnsi="Baskerville Old Face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этапа</w:t>
            </w:r>
            <w:r w:rsidRPr="008F4F70">
              <w:rPr>
                <w:rFonts w:ascii="Baskerville Old Face" w:eastAsia="Times New Roman" w:hAnsi="Baskerville Old Face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:</w:t>
            </w:r>
          </w:p>
          <w:p w:rsidR="008374D3" w:rsidRPr="008F4F70" w:rsidRDefault="008374D3" w:rsidP="008F4F70">
            <w:pPr>
              <w:spacing w:after="0" w:line="240" w:lineRule="auto"/>
              <w:contextualSpacing/>
              <w:jc w:val="both"/>
              <w:textAlignment w:val="baseline"/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>-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Организовать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родителей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через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разные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формы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взаимодействия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  <w:p w:rsidR="0004260F" w:rsidRPr="008F4F70" w:rsidRDefault="0004260F" w:rsidP="008F4F70">
            <w:pPr>
              <w:spacing w:after="0" w:line="240" w:lineRule="auto"/>
              <w:contextualSpacing/>
              <w:jc w:val="both"/>
              <w:textAlignment w:val="baseline"/>
              <w:rPr>
                <w:rFonts w:ascii="Baskerville Old Face" w:eastAsia="Times New Roman" w:hAnsi="Baskerville Old Face" w:cs="Arial"/>
                <w:sz w:val="28"/>
                <w:szCs w:val="28"/>
                <w:lang w:eastAsia="ru-RU"/>
              </w:rPr>
            </w:pPr>
          </w:p>
          <w:p w:rsidR="0004260F" w:rsidRPr="008F4F70" w:rsidRDefault="008374D3" w:rsidP="008F4F70">
            <w:pPr>
              <w:spacing w:after="0" w:line="240" w:lineRule="auto"/>
              <w:contextualSpacing/>
              <w:jc w:val="both"/>
              <w:textAlignment w:val="baseline"/>
              <w:rPr>
                <w:rFonts w:ascii="Baskerville Old Face" w:hAnsi="Baskerville Old Face"/>
                <w:sz w:val="28"/>
                <w:szCs w:val="28"/>
              </w:rPr>
            </w:pP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>-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Разработать</w:t>
            </w:r>
            <w:r w:rsidR="00A15D06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="004E27F5" w:rsidRPr="008F4F70">
              <w:rPr>
                <w:rFonts w:ascii="Cambria" w:hAnsi="Cambria" w:cs="Cambria"/>
                <w:sz w:val="28"/>
                <w:szCs w:val="28"/>
              </w:rPr>
              <w:t>модели</w:t>
            </w:r>
            <w:r w:rsidR="004E27F5" w:rsidRPr="008F4F70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="004E27F5" w:rsidRPr="008F4F70">
              <w:rPr>
                <w:rFonts w:ascii="Cambria" w:hAnsi="Cambria" w:cs="Cambria"/>
                <w:sz w:val="28"/>
                <w:szCs w:val="28"/>
              </w:rPr>
              <w:t>соответствуют</w:t>
            </w:r>
            <w:r w:rsidR="004E27F5" w:rsidRPr="008F4F70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="004E27F5" w:rsidRPr="008F4F70">
              <w:rPr>
                <w:rFonts w:ascii="Cambria" w:hAnsi="Cambria" w:cs="Cambria"/>
                <w:sz w:val="28"/>
                <w:szCs w:val="28"/>
              </w:rPr>
              <w:t>структуре</w:t>
            </w:r>
            <w:r w:rsidR="004E27F5" w:rsidRPr="008F4F70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="004E27F5" w:rsidRPr="008F4F70">
              <w:rPr>
                <w:rFonts w:ascii="Cambria" w:hAnsi="Cambria" w:cs="Cambria"/>
                <w:sz w:val="28"/>
                <w:szCs w:val="28"/>
              </w:rPr>
              <w:t>разных</w:t>
            </w:r>
            <w:r w:rsidR="004E27F5" w:rsidRPr="008F4F70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="004E27F5" w:rsidRPr="008F4F70">
              <w:rPr>
                <w:rFonts w:ascii="Cambria" w:hAnsi="Cambria" w:cs="Cambria"/>
                <w:sz w:val="28"/>
                <w:szCs w:val="28"/>
              </w:rPr>
              <w:t>типов</w:t>
            </w:r>
            <w:r w:rsidR="004E27F5" w:rsidRPr="008F4F70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="004E27F5" w:rsidRPr="008F4F70">
              <w:rPr>
                <w:rFonts w:ascii="Cambria" w:hAnsi="Cambria" w:cs="Cambria"/>
                <w:sz w:val="28"/>
                <w:szCs w:val="28"/>
              </w:rPr>
              <w:t>компоновки</w:t>
            </w:r>
            <w:r w:rsidR="004E27F5" w:rsidRPr="008F4F70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="004E27F5" w:rsidRPr="008F4F70">
              <w:rPr>
                <w:rFonts w:ascii="Cambria" w:hAnsi="Cambria" w:cs="Cambria"/>
                <w:sz w:val="28"/>
                <w:szCs w:val="28"/>
              </w:rPr>
              <w:t>монолога</w:t>
            </w:r>
            <w:r w:rsidR="004E27F5" w:rsidRPr="008F4F70">
              <w:rPr>
                <w:rFonts w:ascii="Baskerville Old Face" w:hAnsi="Baskerville Old Face"/>
                <w:sz w:val="28"/>
                <w:szCs w:val="28"/>
              </w:rPr>
              <w:t xml:space="preserve">: </w:t>
            </w:r>
            <w:r w:rsidR="004E27F5" w:rsidRPr="008F4F70">
              <w:rPr>
                <w:rFonts w:ascii="Cambria" w:hAnsi="Cambria" w:cs="Cambria"/>
                <w:sz w:val="28"/>
                <w:szCs w:val="28"/>
              </w:rPr>
              <w:t>описанию</w:t>
            </w:r>
            <w:r w:rsidR="004E27F5" w:rsidRPr="008F4F70">
              <w:rPr>
                <w:rFonts w:ascii="Baskerville Old Face" w:hAnsi="Baskerville Old Face"/>
                <w:sz w:val="28"/>
                <w:szCs w:val="28"/>
              </w:rPr>
              <w:t xml:space="preserve">, </w:t>
            </w:r>
            <w:r w:rsidR="004E27F5" w:rsidRPr="008F4F70">
              <w:rPr>
                <w:rFonts w:ascii="Cambria" w:hAnsi="Cambria" w:cs="Cambria"/>
                <w:sz w:val="28"/>
                <w:szCs w:val="28"/>
              </w:rPr>
              <w:t>повествованию</w:t>
            </w:r>
            <w:r w:rsidR="004E27F5" w:rsidRPr="008F4F70">
              <w:rPr>
                <w:rFonts w:ascii="Baskerville Old Face" w:hAnsi="Baskerville Old Face"/>
                <w:sz w:val="28"/>
                <w:szCs w:val="28"/>
              </w:rPr>
              <w:t xml:space="preserve">, </w:t>
            </w:r>
            <w:r w:rsidR="004E27F5" w:rsidRPr="008F4F70">
              <w:rPr>
                <w:rFonts w:ascii="Cambria" w:hAnsi="Cambria" w:cs="Cambria"/>
                <w:sz w:val="28"/>
                <w:szCs w:val="28"/>
              </w:rPr>
              <w:t>организации</w:t>
            </w:r>
            <w:r w:rsidR="004E27F5" w:rsidRPr="008F4F70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="004E27F5" w:rsidRPr="008F4F70">
              <w:rPr>
                <w:rFonts w:ascii="Cambria" w:hAnsi="Cambria" w:cs="Cambria"/>
                <w:sz w:val="28"/>
                <w:szCs w:val="28"/>
              </w:rPr>
              <w:t>самостоятельного</w:t>
            </w:r>
            <w:r w:rsidR="004E27F5" w:rsidRPr="008F4F70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="004E27F5" w:rsidRPr="008F4F70">
              <w:rPr>
                <w:rFonts w:ascii="Cambria" w:hAnsi="Cambria" w:cs="Cambria"/>
                <w:sz w:val="28"/>
                <w:szCs w:val="28"/>
              </w:rPr>
              <w:lastRenderedPageBreak/>
              <w:t>речевого</w:t>
            </w:r>
            <w:r w:rsidR="004E27F5" w:rsidRPr="008F4F70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  <w:r w:rsidR="004E27F5" w:rsidRPr="008F4F70">
              <w:rPr>
                <w:rFonts w:ascii="Cambria" w:hAnsi="Cambria" w:cs="Cambria"/>
                <w:sz w:val="28"/>
                <w:szCs w:val="28"/>
              </w:rPr>
              <w:t>высказывания</w:t>
            </w:r>
          </w:p>
          <w:p w:rsidR="004E27F5" w:rsidRPr="008F4F70" w:rsidRDefault="004E27F5" w:rsidP="008F4F70">
            <w:pPr>
              <w:spacing w:after="0" w:line="240" w:lineRule="auto"/>
              <w:contextualSpacing/>
              <w:jc w:val="both"/>
              <w:textAlignment w:val="baseline"/>
              <w:rPr>
                <w:rFonts w:ascii="Baskerville Old Face" w:hAnsi="Baskerville Old Face"/>
                <w:sz w:val="28"/>
                <w:szCs w:val="28"/>
              </w:rPr>
            </w:pPr>
            <w:r w:rsidRPr="008F4F70">
              <w:rPr>
                <w:rFonts w:ascii="Baskerville Old Face" w:hAnsi="Baskerville Old Face"/>
                <w:sz w:val="28"/>
                <w:szCs w:val="28"/>
              </w:rPr>
              <w:t xml:space="preserve"> </w:t>
            </w:r>
          </w:p>
          <w:p w:rsidR="0004260F" w:rsidRPr="008F4F70" w:rsidRDefault="008374D3" w:rsidP="008F4F70">
            <w:pPr>
              <w:spacing w:after="0" w:line="240" w:lineRule="auto"/>
              <w:contextualSpacing/>
              <w:jc w:val="both"/>
              <w:textAlignment w:val="baseline"/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>-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Обучить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родителей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отдельным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04260F"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приёмам</w:t>
            </w:r>
            <w:r w:rsidR="0004260F"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04260F"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моделирования</w:t>
            </w:r>
          </w:p>
          <w:p w:rsidR="008374D3" w:rsidRPr="008F4F70" w:rsidRDefault="008374D3" w:rsidP="0004260F">
            <w:pPr>
              <w:spacing w:after="0" w:line="240" w:lineRule="auto"/>
              <w:contextualSpacing/>
              <w:jc w:val="both"/>
              <w:textAlignment w:val="baseline"/>
              <w:rPr>
                <w:rFonts w:ascii="Baskerville Old Face" w:eastAsia="Times New Roman" w:hAnsi="Baskerville Old Face" w:cs="Arial"/>
                <w:sz w:val="28"/>
                <w:szCs w:val="28"/>
                <w:lang w:eastAsia="ru-RU"/>
              </w:rPr>
            </w:pP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>-</w:t>
            </w:r>
            <w:r w:rsidR="0004260F" w:rsidRPr="008F4F70">
              <w:rPr>
                <w:rFonts w:ascii="Baskerville Old Face" w:eastAsia="Times New Roman" w:hAnsi="Baskerville Old Face" w:cs="Arial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74D3" w:rsidRPr="008F4F70" w:rsidRDefault="008374D3" w:rsidP="008F4F70">
            <w:pPr>
              <w:spacing w:after="0" w:line="240" w:lineRule="auto"/>
              <w:ind w:left="360"/>
              <w:jc w:val="both"/>
              <w:textAlignment w:val="baseline"/>
              <w:rPr>
                <w:rFonts w:ascii="Baskerville Old Face" w:eastAsia="Times New Roman" w:hAnsi="Baskerville Old Face" w:cs="Arial"/>
                <w:sz w:val="28"/>
                <w:szCs w:val="28"/>
                <w:lang w:eastAsia="ru-RU"/>
              </w:rPr>
            </w:pPr>
            <w:r w:rsidRPr="008F4F70">
              <w:rPr>
                <w:rFonts w:ascii="Cambria" w:eastAsia="Times New Roman" w:hAnsi="Cambria" w:cs="Cambria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>Задачи</w:t>
            </w:r>
            <w:r w:rsidRPr="008F4F70">
              <w:rPr>
                <w:rFonts w:ascii="Baskerville Old Face" w:eastAsia="Times New Roman" w:hAnsi="Baskerville Old Face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этапа</w:t>
            </w:r>
            <w:r w:rsidRPr="008F4F70">
              <w:rPr>
                <w:rFonts w:ascii="Baskerville Old Face" w:eastAsia="Times New Roman" w:hAnsi="Baskerville Old Face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:</w:t>
            </w:r>
          </w:p>
          <w:p w:rsidR="008374D3" w:rsidRPr="008F4F70" w:rsidRDefault="008374D3" w:rsidP="008F4F70">
            <w:pPr>
              <w:spacing w:after="0" w:line="240" w:lineRule="auto"/>
              <w:contextualSpacing/>
              <w:textAlignment w:val="baseline"/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>-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Определить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результаты</w:t>
            </w:r>
          </w:p>
          <w:p w:rsidR="008374D3" w:rsidRPr="008F4F70" w:rsidRDefault="008374D3" w:rsidP="008F4F70">
            <w:pPr>
              <w:spacing w:after="0" w:line="240" w:lineRule="auto"/>
              <w:contextualSpacing/>
              <w:textAlignment w:val="baseline"/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деятельности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в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рамках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проекта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8374D3" w:rsidRPr="008F4F70" w:rsidRDefault="008374D3" w:rsidP="008F4F70">
            <w:pPr>
              <w:spacing w:after="0" w:line="240" w:lineRule="auto"/>
              <w:contextualSpacing/>
              <w:textAlignment w:val="baseline"/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и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перспективы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развития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>,</w:t>
            </w:r>
          </w:p>
          <w:p w:rsidR="008374D3" w:rsidRPr="008F4F70" w:rsidRDefault="008374D3" w:rsidP="008F4F70">
            <w:pPr>
              <w:spacing w:after="0" w:line="240" w:lineRule="auto"/>
              <w:contextualSpacing/>
              <w:textAlignment w:val="baseline"/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Анализ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достижения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поставленной</w:t>
            </w:r>
          </w:p>
          <w:p w:rsidR="008374D3" w:rsidRPr="008F4F70" w:rsidRDefault="008374D3" w:rsidP="008F4F70">
            <w:pPr>
              <w:spacing w:after="0" w:line="240" w:lineRule="auto"/>
              <w:contextualSpacing/>
              <w:textAlignment w:val="baseline"/>
              <w:rPr>
                <w:rFonts w:ascii="Baskerville Old Face" w:eastAsia="Times New Roman" w:hAnsi="Baskerville Old Face" w:cs="Arial"/>
                <w:sz w:val="28"/>
                <w:szCs w:val="28"/>
                <w:lang w:eastAsia="ru-RU"/>
              </w:rPr>
            </w:pP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цели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и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полученных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8F4F70">
              <w:rPr>
                <w:rFonts w:ascii="Cambria" w:eastAsia="Times New Roman" w:hAnsi="Cambria" w:cs="Cambria"/>
                <w:color w:val="000000"/>
                <w:kern w:val="24"/>
                <w:sz w:val="28"/>
                <w:szCs w:val="28"/>
                <w:lang w:eastAsia="ru-RU"/>
              </w:rPr>
              <w:t>результатов</w:t>
            </w:r>
            <w:r w:rsidRPr="008F4F70">
              <w:rPr>
                <w:rFonts w:ascii="Baskerville Old Face" w:eastAsia="Times New Roman" w:hAnsi="Baskerville Old Face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  <w:r w:rsidRPr="008F4F70">
              <w:rPr>
                <w:rFonts w:ascii="Baskerville Old Face" w:eastAsia="Times New Roman" w:hAnsi="Baskerville Old Face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</w:tr>
    </w:tbl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sz w:val="28"/>
          <w:szCs w:val="28"/>
        </w:rPr>
      </w:pP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b/>
          <w:sz w:val="28"/>
          <w:szCs w:val="28"/>
        </w:rPr>
      </w:pPr>
    </w:p>
    <w:p w:rsidR="008374D3" w:rsidRPr="008F4F70" w:rsidRDefault="008374D3" w:rsidP="008374D3">
      <w:pPr>
        <w:spacing w:after="0"/>
        <w:rPr>
          <w:rFonts w:ascii="Baskerville Old Face" w:hAnsi="Baskerville Old Face" w:cs="Times New Roman"/>
          <w:b/>
          <w:sz w:val="28"/>
          <w:szCs w:val="28"/>
        </w:rPr>
      </w:pPr>
    </w:p>
    <w:p w:rsidR="008374D3" w:rsidRDefault="00042059" w:rsidP="008374D3">
      <w:pPr>
        <w:spacing w:after="0"/>
        <w:rPr>
          <w:rFonts w:cs="Times New Roman"/>
          <w:b/>
          <w:bCs/>
          <w:sz w:val="28"/>
          <w:szCs w:val="28"/>
        </w:rPr>
      </w:pPr>
      <w:r w:rsidRPr="00042059">
        <w:rPr>
          <w:rFonts w:ascii="Cambria" w:hAnsi="Cambria" w:cs="Cambria"/>
          <w:b/>
          <w:bCs/>
          <w:sz w:val="28"/>
          <w:szCs w:val="28"/>
          <w:highlight w:val="yellow"/>
        </w:rPr>
        <w:t>О</w:t>
      </w:r>
      <w:r w:rsidR="008374D3" w:rsidRPr="00042059">
        <w:rPr>
          <w:rFonts w:ascii="Cambria" w:hAnsi="Cambria" w:cs="Cambria"/>
          <w:b/>
          <w:bCs/>
          <w:sz w:val="28"/>
          <w:szCs w:val="28"/>
          <w:highlight w:val="yellow"/>
        </w:rPr>
        <w:t>сновные</w:t>
      </w:r>
      <w:r w:rsidR="008374D3" w:rsidRPr="00042059">
        <w:rPr>
          <w:rFonts w:ascii="Baskerville Old Face" w:hAnsi="Baskerville Old Face" w:cs="Times New Roman"/>
          <w:b/>
          <w:bCs/>
          <w:sz w:val="28"/>
          <w:szCs w:val="28"/>
          <w:highlight w:val="yellow"/>
        </w:rPr>
        <w:t xml:space="preserve"> </w:t>
      </w:r>
      <w:r w:rsidR="008374D3" w:rsidRPr="00042059">
        <w:rPr>
          <w:rFonts w:ascii="Cambria" w:hAnsi="Cambria" w:cs="Cambria"/>
          <w:b/>
          <w:bCs/>
          <w:sz w:val="28"/>
          <w:szCs w:val="28"/>
          <w:highlight w:val="yellow"/>
        </w:rPr>
        <w:t>формы</w:t>
      </w:r>
      <w:r w:rsidR="008374D3" w:rsidRPr="00042059">
        <w:rPr>
          <w:rFonts w:ascii="Baskerville Old Face" w:hAnsi="Baskerville Old Face" w:cs="Times New Roman"/>
          <w:b/>
          <w:bCs/>
          <w:sz w:val="28"/>
          <w:szCs w:val="28"/>
          <w:highlight w:val="yellow"/>
        </w:rPr>
        <w:t xml:space="preserve"> </w:t>
      </w:r>
      <w:r w:rsidR="008374D3" w:rsidRPr="00042059">
        <w:rPr>
          <w:rFonts w:ascii="Cambria" w:hAnsi="Cambria" w:cs="Cambria"/>
          <w:b/>
          <w:bCs/>
          <w:sz w:val="28"/>
          <w:szCs w:val="28"/>
          <w:highlight w:val="yellow"/>
        </w:rPr>
        <w:t>реализации</w:t>
      </w:r>
      <w:r w:rsidR="008374D3" w:rsidRPr="00042059">
        <w:rPr>
          <w:rFonts w:ascii="Baskerville Old Face" w:hAnsi="Baskerville Old Face" w:cs="Times New Roman"/>
          <w:b/>
          <w:bCs/>
          <w:sz w:val="28"/>
          <w:szCs w:val="28"/>
          <w:highlight w:val="yellow"/>
        </w:rPr>
        <w:t xml:space="preserve"> </w:t>
      </w:r>
      <w:r w:rsidR="008374D3" w:rsidRPr="00042059">
        <w:rPr>
          <w:rFonts w:ascii="Cambria" w:hAnsi="Cambria" w:cs="Cambria"/>
          <w:b/>
          <w:bCs/>
          <w:sz w:val="28"/>
          <w:szCs w:val="28"/>
          <w:highlight w:val="yellow"/>
        </w:rPr>
        <w:t>проекта</w:t>
      </w:r>
      <w:r w:rsidR="008374D3" w:rsidRPr="00042059">
        <w:rPr>
          <w:rFonts w:ascii="Baskerville Old Face" w:hAnsi="Baskerville Old Face" w:cs="Times New Roman"/>
          <w:b/>
          <w:bCs/>
          <w:sz w:val="28"/>
          <w:szCs w:val="28"/>
          <w:highlight w:val="yellow"/>
        </w:rPr>
        <w:t>:</w:t>
      </w:r>
    </w:p>
    <w:p w:rsidR="00042059" w:rsidRPr="00042059" w:rsidRDefault="00042059" w:rsidP="008374D3">
      <w:pPr>
        <w:spacing w:after="0"/>
        <w:rPr>
          <w:rFonts w:cs="Times New Roman"/>
          <w:b/>
          <w:bCs/>
          <w:sz w:val="28"/>
          <w:szCs w:val="28"/>
        </w:rPr>
      </w:pPr>
    </w:p>
    <w:p w:rsidR="00A15D06" w:rsidRPr="00A15D06" w:rsidRDefault="00A15D06" w:rsidP="00A15D06">
      <w:pPr>
        <w:spacing w:after="0"/>
        <w:rPr>
          <w:rFonts w:cs="Times New Roman"/>
          <w:sz w:val="28"/>
          <w:szCs w:val="28"/>
        </w:rPr>
      </w:pPr>
      <w:r w:rsidRPr="00A15D06">
        <w:rPr>
          <w:rFonts w:cs="Times New Roman"/>
          <w:sz w:val="28"/>
          <w:szCs w:val="28"/>
        </w:rPr>
        <w:t xml:space="preserve">         Разработанные мною модели соответствуют структуре разных типов компоновки монолога: описанию, повествованию, организации самостоятельного речевого высказывания, что является опорой и системообразующим каркасом, структура которого используется при составлении рассказов. Ребёнок знает, с чего он может начать, чем продолжить и уточнить свой рассказ, а так  же, как его завершить. Это достигается использованием унифицированных символов, обозначающих различные признаки. За счёт применения моделей у ребёнка развивается самоконтроль за ходом своего высказывания,</w:t>
      </w:r>
    </w:p>
    <w:p w:rsidR="00A15D06" w:rsidRPr="00A15D06" w:rsidRDefault="00A15D06" w:rsidP="00A15D06">
      <w:pPr>
        <w:spacing w:after="0"/>
        <w:rPr>
          <w:rFonts w:cs="Times New Roman"/>
          <w:sz w:val="28"/>
          <w:szCs w:val="28"/>
        </w:rPr>
      </w:pPr>
      <w:r w:rsidRPr="00A15D06">
        <w:rPr>
          <w:rFonts w:cs="Times New Roman"/>
          <w:sz w:val="28"/>
          <w:szCs w:val="28"/>
        </w:rPr>
        <w:t xml:space="preserve">которые в наглядно-образной форме позволяют ребёнку следить за последовательностью и полнотой своей речи. В ходе использования приема наглядного моделирования дети знакомятся с графическим способом предоставления информации - моделью. В качестве условных заместителей (элементов модели) могут выступать символы разнообразного характера </w:t>
      </w:r>
    </w:p>
    <w:p w:rsidR="00A15D06" w:rsidRPr="00A15D06" w:rsidRDefault="00A15D06" w:rsidP="00A15D06">
      <w:pPr>
        <w:spacing w:after="0"/>
        <w:rPr>
          <w:rFonts w:cs="Times New Roman"/>
          <w:sz w:val="28"/>
          <w:szCs w:val="28"/>
        </w:rPr>
      </w:pPr>
      <w:r w:rsidRPr="00A15D06">
        <w:rPr>
          <w:rFonts w:cs="Times New Roman"/>
          <w:sz w:val="28"/>
          <w:szCs w:val="28"/>
        </w:rPr>
        <w:lastRenderedPageBreak/>
        <w:t xml:space="preserve">геометрические фигуры; </w:t>
      </w:r>
    </w:p>
    <w:p w:rsidR="00A15D06" w:rsidRPr="00A15D06" w:rsidRDefault="00A15D06" w:rsidP="00A15D06">
      <w:pPr>
        <w:spacing w:after="0"/>
        <w:rPr>
          <w:rFonts w:cs="Times New Roman"/>
          <w:sz w:val="28"/>
          <w:szCs w:val="28"/>
        </w:rPr>
      </w:pPr>
      <w:r w:rsidRPr="00A15D06">
        <w:rPr>
          <w:rFonts w:cs="Times New Roman"/>
          <w:sz w:val="28"/>
          <w:szCs w:val="28"/>
        </w:rPr>
        <w:t xml:space="preserve">символические изображения предметов (условные обозначения, силуэты, контуры, пиктограммы); </w:t>
      </w:r>
    </w:p>
    <w:p w:rsidR="00A15D06" w:rsidRPr="00A15D06" w:rsidRDefault="00A15D06" w:rsidP="00A15D06">
      <w:pPr>
        <w:spacing w:after="0"/>
        <w:rPr>
          <w:rFonts w:cs="Times New Roman"/>
          <w:sz w:val="28"/>
          <w:szCs w:val="28"/>
        </w:rPr>
      </w:pPr>
      <w:r w:rsidRPr="00A15D06">
        <w:rPr>
          <w:rFonts w:cs="Times New Roman"/>
          <w:sz w:val="28"/>
          <w:szCs w:val="28"/>
        </w:rPr>
        <w:t xml:space="preserve">планы и условные обозначения, используемые в них; </w:t>
      </w:r>
    </w:p>
    <w:p w:rsidR="00A15D06" w:rsidRPr="00A15D06" w:rsidRDefault="00A15D06" w:rsidP="00A15D06">
      <w:pPr>
        <w:spacing w:after="0"/>
        <w:rPr>
          <w:rFonts w:cs="Times New Roman"/>
          <w:sz w:val="28"/>
          <w:szCs w:val="28"/>
        </w:rPr>
      </w:pPr>
      <w:r w:rsidRPr="00A15D06">
        <w:rPr>
          <w:rFonts w:cs="Times New Roman"/>
          <w:sz w:val="28"/>
          <w:szCs w:val="28"/>
        </w:rPr>
        <w:t xml:space="preserve">         Наглядная модель высказывания выступает в роли плана, обеспечивающего связность и последовательность рассказов ребенка. </w:t>
      </w:r>
    </w:p>
    <w:p w:rsidR="005C16D6" w:rsidRPr="005C16D6" w:rsidRDefault="00A15D06" w:rsidP="005C16D6">
      <w:pPr>
        <w:spacing w:after="0"/>
        <w:rPr>
          <w:rFonts w:cs="Times New Roman"/>
          <w:sz w:val="28"/>
          <w:szCs w:val="28"/>
        </w:rPr>
      </w:pPr>
      <w:r w:rsidRPr="00A15D06">
        <w:rPr>
          <w:rFonts w:cs="Times New Roman"/>
          <w:sz w:val="28"/>
          <w:szCs w:val="28"/>
        </w:rPr>
        <w:t xml:space="preserve">   </w:t>
      </w:r>
      <w:r w:rsidR="00042059">
        <w:rPr>
          <w:rFonts w:ascii="Cambria" w:hAnsi="Cambria" w:cs="Cambria"/>
          <w:sz w:val="28"/>
          <w:szCs w:val="28"/>
        </w:rPr>
        <w:t>П</w:t>
      </w:r>
      <w:r w:rsidR="008F4F70" w:rsidRPr="008F4F70">
        <w:rPr>
          <w:rFonts w:ascii="Cambria" w:hAnsi="Cambria" w:cs="Cambria"/>
          <w:sz w:val="28"/>
          <w:szCs w:val="28"/>
        </w:rPr>
        <w:t>онимая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важность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5C16D6">
        <w:rPr>
          <w:rFonts w:cs="Times New Roman"/>
          <w:sz w:val="28"/>
          <w:szCs w:val="28"/>
        </w:rPr>
        <w:t xml:space="preserve"> развития описательная речи</w:t>
      </w:r>
      <w:r w:rsidR="005C16D6" w:rsidRPr="005C16D6">
        <w:rPr>
          <w:rFonts w:cs="Times New Roman"/>
          <w:sz w:val="28"/>
          <w:szCs w:val="28"/>
        </w:rPr>
        <w:t xml:space="preserve">  родители  помогают в оформлении  </w:t>
      </w:r>
      <w:r w:rsidR="005C16D6">
        <w:rPr>
          <w:rFonts w:cs="Times New Roman"/>
          <w:sz w:val="28"/>
          <w:szCs w:val="28"/>
        </w:rPr>
        <w:t>папки передвижки, книжек-малышек по моделированию</w:t>
      </w:r>
      <w:r>
        <w:rPr>
          <w:rFonts w:cs="Times New Roman"/>
          <w:sz w:val="28"/>
          <w:szCs w:val="28"/>
        </w:rPr>
        <w:t>. Они понимают важность</w:t>
      </w:r>
      <w:r w:rsidR="005C16D6">
        <w:rPr>
          <w:rFonts w:cs="Times New Roman"/>
          <w:sz w:val="28"/>
          <w:szCs w:val="28"/>
        </w:rPr>
        <w:t xml:space="preserve"> </w:t>
      </w:r>
      <w:r w:rsidR="005C16D6" w:rsidRPr="005C16D6">
        <w:rPr>
          <w:rFonts w:cs="Times New Roman"/>
          <w:sz w:val="28"/>
          <w:szCs w:val="28"/>
        </w:rPr>
        <w:t xml:space="preserve"> </w:t>
      </w:r>
      <w:r w:rsidR="005C16D6">
        <w:rPr>
          <w:rFonts w:cs="Times New Roman"/>
          <w:sz w:val="28"/>
          <w:szCs w:val="28"/>
        </w:rPr>
        <w:t xml:space="preserve">подготовки ребенка к школе </w:t>
      </w:r>
      <w:r>
        <w:rPr>
          <w:rFonts w:cs="Times New Roman"/>
          <w:sz w:val="28"/>
          <w:szCs w:val="28"/>
        </w:rPr>
        <w:t>и</w:t>
      </w:r>
      <w:r w:rsidR="005C16D6" w:rsidRPr="005C16D6">
        <w:rPr>
          <w:rFonts w:cs="Times New Roman"/>
          <w:sz w:val="28"/>
          <w:szCs w:val="28"/>
        </w:rPr>
        <w:t xml:space="preserve"> обращают внимание на развитие его способностей. Восприятие, мышление и воображение относятся к познавательным и творческим способностям. В области развития мышления основным является овладение действиями наглядного моделирования.</w:t>
      </w:r>
    </w:p>
    <w:p w:rsidR="00BB1674" w:rsidRDefault="00BB1674" w:rsidP="008F4F70">
      <w:pPr>
        <w:spacing w:after="0"/>
        <w:rPr>
          <w:rFonts w:ascii="Cambria" w:hAnsi="Cambria" w:cs="Cambria"/>
          <w:sz w:val="28"/>
          <w:szCs w:val="28"/>
        </w:rPr>
      </w:pPr>
    </w:p>
    <w:p w:rsidR="008F4F70" w:rsidRPr="00BB1674" w:rsidRDefault="00BB1674" w:rsidP="008F4F70">
      <w:pPr>
        <w:spacing w:after="0"/>
        <w:rPr>
          <w:rFonts w:ascii="Baskerville Old Face" w:hAnsi="Baskerville Old Face" w:cs="Times New Roman"/>
          <w:b/>
          <w:i/>
          <w:sz w:val="28"/>
          <w:szCs w:val="28"/>
        </w:rPr>
      </w:pPr>
      <w:r w:rsidRPr="00A15D06">
        <w:rPr>
          <w:rFonts w:ascii="Calibri" w:hAnsi="Calibri" w:cs="Calibri"/>
          <w:b/>
          <w:sz w:val="28"/>
          <w:szCs w:val="28"/>
          <w:highlight w:val="yellow"/>
        </w:rPr>
        <w:t>П</w:t>
      </w:r>
      <w:r w:rsidR="008F4F70" w:rsidRPr="00A15D06">
        <w:rPr>
          <w:rFonts w:ascii="Calibri" w:hAnsi="Calibri" w:cs="Calibri"/>
          <w:b/>
          <w:i/>
          <w:sz w:val="28"/>
          <w:szCs w:val="28"/>
          <w:highlight w:val="yellow"/>
        </w:rPr>
        <w:t>роведение</w:t>
      </w:r>
      <w:r w:rsidR="008F4F70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="008F4F70" w:rsidRPr="00A15D06">
        <w:rPr>
          <w:rFonts w:ascii="Cambria" w:hAnsi="Cambria" w:cs="Cambria"/>
          <w:b/>
          <w:i/>
          <w:sz w:val="28"/>
          <w:szCs w:val="28"/>
          <w:highlight w:val="yellow"/>
        </w:rPr>
        <w:t>бесед</w:t>
      </w:r>
      <w:r w:rsidR="008F4F70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="008F4F70" w:rsidRPr="00A15D06">
        <w:rPr>
          <w:rFonts w:ascii="Cambria" w:hAnsi="Cambria" w:cs="Cambria"/>
          <w:b/>
          <w:i/>
          <w:sz w:val="28"/>
          <w:szCs w:val="28"/>
          <w:highlight w:val="yellow"/>
        </w:rPr>
        <w:t>и</w:t>
      </w:r>
      <w:r w:rsidR="008F4F70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="008F4F70" w:rsidRPr="00A15D06">
        <w:rPr>
          <w:rFonts w:ascii="Cambria" w:hAnsi="Cambria" w:cs="Cambria"/>
          <w:b/>
          <w:i/>
          <w:sz w:val="28"/>
          <w:szCs w:val="28"/>
          <w:highlight w:val="yellow"/>
        </w:rPr>
        <w:t>консультаций</w:t>
      </w:r>
      <w:r w:rsidR="008F4F70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="008F4F70" w:rsidRPr="00A15D06">
        <w:rPr>
          <w:rFonts w:ascii="Cambria" w:hAnsi="Cambria" w:cs="Cambria"/>
          <w:b/>
          <w:i/>
          <w:sz w:val="28"/>
          <w:szCs w:val="28"/>
          <w:highlight w:val="yellow"/>
        </w:rPr>
        <w:t>для</w:t>
      </w:r>
      <w:r w:rsidR="008F4F70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="008F4F70" w:rsidRPr="00A15D06">
        <w:rPr>
          <w:rFonts w:ascii="Cambria" w:hAnsi="Cambria" w:cs="Cambria"/>
          <w:b/>
          <w:i/>
          <w:sz w:val="28"/>
          <w:szCs w:val="28"/>
          <w:highlight w:val="yellow"/>
        </w:rPr>
        <w:t>родителей</w:t>
      </w:r>
      <w:r w:rsidR="008F4F70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="008F4F70" w:rsidRPr="00A15D06">
        <w:rPr>
          <w:rFonts w:ascii="Cambria" w:hAnsi="Cambria" w:cs="Cambria"/>
          <w:b/>
          <w:i/>
          <w:sz w:val="28"/>
          <w:szCs w:val="28"/>
          <w:highlight w:val="yellow"/>
        </w:rPr>
        <w:t>и</w:t>
      </w:r>
      <w:r w:rsidR="008F4F70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="008F4F70" w:rsidRPr="00A15D06">
        <w:rPr>
          <w:rFonts w:ascii="Cambria" w:hAnsi="Cambria" w:cs="Cambria"/>
          <w:b/>
          <w:i/>
          <w:sz w:val="28"/>
          <w:szCs w:val="28"/>
          <w:highlight w:val="yellow"/>
        </w:rPr>
        <w:t>педаг</w:t>
      </w:r>
      <w:r w:rsidR="008F4F70" w:rsidRPr="00A15D06">
        <w:rPr>
          <w:rFonts w:ascii="Calibri" w:hAnsi="Calibri" w:cs="Calibri"/>
          <w:b/>
          <w:i/>
          <w:sz w:val="28"/>
          <w:szCs w:val="28"/>
          <w:highlight w:val="yellow"/>
        </w:rPr>
        <w:t>огов</w:t>
      </w:r>
      <w:r w:rsidR="008F4F70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>;</w:t>
      </w:r>
    </w:p>
    <w:p w:rsidR="008F4F70" w:rsidRPr="008F4F70" w:rsidRDefault="008F4F70" w:rsidP="008F4F70">
      <w:pPr>
        <w:spacing w:after="0"/>
        <w:rPr>
          <w:rFonts w:ascii="Baskerville Old Face" w:hAnsi="Baskerville Old Face" w:cs="Times New Roman"/>
          <w:b/>
          <w:i/>
          <w:sz w:val="28"/>
          <w:szCs w:val="28"/>
        </w:rPr>
      </w:pPr>
    </w:p>
    <w:p w:rsidR="008F4F70" w:rsidRPr="008F4F70" w:rsidRDefault="00316DDF" w:rsidP="008F4F70">
      <w:pPr>
        <w:spacing w:after="0"/>
        <w:rPr>
          <w:rFonts w:ascii="Baskerville Old Face" w:hAnsi="Baskerville Old Face" w:cs="Times New Roman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Д</w:t>
      </w:r>
      <w:r w:rsidR="008F4F70" w:rsidRPr="008F4F70">
        <w:rPr>
          <w:rFonts w:ascii="Cambria" w:hAnsi="Cambria" w:cs="Cambria"/>
          <w:sz w:val="28"/>
          <w:szCs w:val="28"/>
        </w:rPr>
        <w:t>ля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родителей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и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педагогов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были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проведены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как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индивидуальные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, </w:t>
      </w:r>
      <w:r w:rsidR="008F4F70" w:rsidRPr="008F4F70">
        <w:rPr>
          <w:rFonts w:ascii="Cambria" w:hAnsi="Cambria" w:cs="Cambria"/>
          <w:sz w:val="28"/>
          <w:szCs w:val="28"/>
        </w:rPr>
        <w:t>так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и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коллективные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беседы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и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консультации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>: «</w:t>
      </w:r>
      <w:r w:rsidR="008F4F70" w:rsidRPr="008F4F70">
        <w:rPr>
          <w:rFonts w:ascii="Cambria" w:hAnsi="Cambria" w:cs="Cambria"/>
          <w:sz w:val="28"/>
          <w:szCs w:val="28"/>
        </w:rPr>
        <w:t>Моделирование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в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описательной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речи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дошкольников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>», «</w:t>
      </w:r>
      <w:r w:rsidR="008F4F70" w:rsidRPr="008F4F70">
        <w:rPr>
          <w:rFonts w:ascii="Cambria" w:hAnsi="Cambria" w:cs="Cambria"/>
          <w:sz w:val="28"/>
          <w:szCs w:val="28"/>
        </w:rPr>
        <w:t>Взаимосвязь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безопасности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детей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с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моделированием</w:t>
      </w:r>
      <w:r w:rsidR="008F4F70" w:rsidRPr="008F4F70">
        <w:rPr>
          <w:rFonts w:ascii="Baskerville Old Face" w:hAnsi="Baskerville Old Face" w:cs="Baskerville Old Face"/>
          <w:sz w:val="28"/>
          <w:szCs w:val="28"/>
        </w:rPr>
        <w:t>»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, </w:t>
      </w:r>
      <w:r w:rsidR="00BB1674">
        <w:rPr>
          <w:rFonts w:cs="Times New Roman"/>
          <w:sz w:val="28"/>
          <w:szCs w:val="28"/>
        </w:rPr>
        <w:t xml:space="preserve"> </w:t>
      </w:r>
      <w:r w:rsidR="008F4F70" w:rsidRPr="008F4F70">
        <w:rPr>
          <w:rFonts w:ascii="Baskerville Old Face" w:hAnsi="Baskerville Old Face" w:cs="Baskerville Old Face"/>
          <w:sz w:val="28"/>
          <w:szCs w:val="28"/>
        </w:rPr>
        <w:t>«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Роль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моделирования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в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развитии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связной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речи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детей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дошкольного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возраста</w:t>
      </w:r>
      <w:r w:rsidR="008F4F70" w:rsidRPr="008F4F70">
        <w:rPr>
          <w:rFonts w:ascii="Baskerville Old Face" w:hAnsi="Baskerville Old Face" w:cs="Baskerville Old Face"/>
          <w:sz w:val="28"/>
          <w:szCs w:val="28"/>
        </w:rPr>
        <w:t>»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разработка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каталога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дидактических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игр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Baskerville Old Face" w:hAnsi="Baskerville Old Face" w:cs="Baskerville Old Face"/>
          <w:sz w:val="28"/>
          <w:szCs w:val="28"/>
        </w:rPr>
        <w:t>«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Игротека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в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кругу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 </w:t>
      </w:r>
      <w:r w:rsidR="008F4F70" w:rsidRPr="008F4F70">
        <w:rPr>
          <w:rFonts w:ascii="Cambria" w:hAnsi="Cambria" w:cs="Cambria"/>
          <w:sz w:val="28"/>
          <w:szCs w:val="28"/>
        </w:rPr>
        <w:t>семьи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 xml:space="preserve">»,  </w:t>
      </w:r>
      <w:r w:rsidR="008F4F70" w:rsidRPr="008F4F70">
        <w:rPr>
          <w:rFonts w:ascii="Cambria" w:hAnsi="Cambria" w:cs="Cambria"/>
          <w:sz w:val="28"/>
          <w:szCs w:val="28"/>
        </w:rPr>
        <w:t>т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>.</w:t>
      </w:r>
      <w:r w:rsidR="008F4F70" w:rsidRPr="008F4F70">
        <w:rPr>
          <w:rFonts w:ascii="Cambria" w:hAnsi="Cambria" w:cs="Cambria"/>
          <w:sz w:val="28"/>
          <w:szCs w:val="28"/>
        </w:rPr>
        <w:t>д</w:t>
      </w:r>
      <w:r w:rsidR="008F4F70" w:rsidRPr="008F4F70">
        <w:rPr>
          <w:rFonts w:ascii="Baskerville Old Face" w:hAnsi="Baskerville Old Face" w:cs="Times New Roman"/>
          <w:sz w:val="28"/>
          <w:szCs w:val="28"/>
        </w:rPr>
        <w:t>.;</w:t>
      </w:r>
    </w:p>
    <w:p w:rsidR="008F4F70" w:rsidRDefault="008F4F70" w:rsidP="008F4F70">
      <w:pPr>
        <w:spacing w:after="0"/>
        <w:rPr>
          <w:rFonts w:ascii="Calibri" w:hAnsi="Calibri" w:cs="Calibri"/>
          <w:b/>
          <w:i/>
          <w:sz w:val="28"/>
          <w:szCs w:val="28"/>
        </w:rPr>
      </w:pPr>
    </w:p>
    <w:p w:rsidR="008374D3" w:rsidRPr="008F4F70" w:rsidRDefault="008374D3" w:rsidP="008374D3">
      <w:pPr>
        <w:spacing w:after="0"/>
        <w:ind w:left="720"/>
        <w:rPr>
          <w:rFonts w:ascii="Baskerville Old Face" w:hAnsi="Baskerville Old Face" w:cs="Times New Roman"/>
          <w:sz w:val="28"/>
          <w:szCs w:val="28"/>
        </w:rPr>
      </w:pPr>
    </w:p>
    <w:p w:rsidR="008374D3" w:rsidRDefault="00BB1674" w:rsidP="008F4F70">
      <w:pPr>
        <w:spacing w:after="0"/>
        <w:rPr>
          <w:rFonts w:cs="Times New Roman"/>
          <w:b/>
          <w:i/>
          <w:sz w:val="28"/>
          <w:szCs w:val="28"/>
        </w:rPr>
      </w:pPr>
      <w:r w:rsidRPr="00A15D06">
        <w:rPr>
          <w:rFonts w:ascii="Cambria" w:hAnsi="Cambria" w:cs="Cambria"/>
          <w:b/>
          <w:i/>
          <w:sz w:val="28"/>
          <w:szCs w:val="28"/>
          <w:highlight w:val="yellow"/>
        </w:rPr>
        <w:t>И</w:t>
      </w:r>
      <w:r w:rsidR="008374D3" w:rsidRPr="00A15D06">
        <w:rPr>
          <w:rFonts w:ascii="Cambria" w:hAnsi="Cambria" w:cs="Cambria"/>
          <w:b/>
          <w:i/>
          <w:sz w:val="28"/>
          <w:szCs w:val="28"/>
          <w:highlight w:val="yellow"/>
        </w:rPr>
        <w:t>зготовление</w:t>
      </w:r>
      <w:r w:rsidR="008374D3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="008374D3" w:rsidRPr="00A15D06">
        <w:rPr>
          <w:rFonts w:ascii="Cambria" w:hAnsi="Cambria" w:cs="Cambria"/>
          <w:b/>
          <w:i/>
          <w:sz w:val="28"/>
          <w:szCs w:val="28"/>
          <w:highlight w:val="yellow"/>
        </w:rPr>
        <w:t>наглядно</w:t>
      </w:r>
      <w:r w:rsidR="008374D3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- </w:t>
      </w:r>
      <w:r w:rsidR="008374D3" w:rsidRPr="00A15D06">
        <w:rPr>
          <w:rFonts w:ascii="Cambria" w:hAnsi="Cambria" w:cs="Cambria"/>
          <w:b/>
          <w:i/>
          <w:sz w:val="28"/>
          <w:szCs w:val="28"/>
          <w:highlight w:val="yellow"/>
        </w:rPr>
        <w:t>информационного</w:t>
      </w:r>
      <w:r w:rsidR="008374D3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="008374D3" w:rsidRPr="00A15D06">
        <w:rPr>
          <w:rFonts w:ascii="Cambria" w:hAnsi="Cambria" w:cs="Cambria"/>
          <w:b/>
          <w:i/>
          <w:sz w:val="28"/>
          <w:szCs w:val="28"/>
          <w:highlight w:val="yellow"/>
        </w:rPr>
        <w:t>материала</w:t>
      </w:r>
      <w:r w:rsidR="008374D3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="008374D3" w:rsidRPr="00A15D06">
        <w:rPr>
          <w:rFonts w:ascii="Cambria" w:hAnsi="Cambria" w:cs="Cambria"/>
          <w:b/>
          <w:i/>
          <w:sz w:val="28"/>
          <w:szCs w:val="28"/>
          <w:highlight w:val="yellow"/>
        </w:rPr>
        <w:t>для</w:t>
      </w:r>
      <w:r w:rsidR="008374D3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="008374D3" w:rsidRPr="00A15D06">
        <w:rPr>
          <w:rFonts w:ascii="Cambria" w:hAnsi="Cambria" w:cs="Cambria"/>
          <w:b/>
          <w:i/>
          <w:sz w:val="28"/>
          <w:szCs w:val="28"/>
          <w:highlight w:val="yellow"/>
        </w:rPr>
        <w:t>родителей</w:t>
      </w:r>
      <w:r w:rsidR="008374D3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="008374D3" w:rsidRPr="00A15D06">
        <w:rPr>
          <w:rFonts w:ascii="Cambria" w:hAnsi="Cambria" w:cs="Cambria"/>
          <w:b/>
          <w:i/>
          <w:sz w:val="28"/>
          <w:szCs w:val="28"/>
          <w:highlight w:val="yellow"/>
        </w:rPr>
        <w:t>и</w:t>
      </w:r>
      <w:r w:rsidR="008374D3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 xml:space="preserve"> </w:t>
      </w:r>
      <w:r w:rsidR="008374D3" w:rsidRPr="00A15D06">
        <w:rPr>
          <w:rFonts w:ascii="Cambria" w:hAnsi="Cambria" w:cs="Cambria"/>
          <w:b/>
          <w:i/>
          <w:sz w:val="28"/>
          <w:szCs w:val="28"/>
          <w:highlight w:val="yellow"/>
        </w:rPr>
        <w:t>педагогов</w:t>
      </w:r>
      <w:r w:rsidR="008374D3" w:rsidRPr="00A15D06">
        <w:rPr>
          <w:rFonts w:ascii="Baskerville Old Face" w:hAnsi="Baskerville Old Face" w:cs="Times New Roman"/>
          <w:b/>
          <w:i/>
          <w:sz w:val="28"/>
          <w:szCs w:val="28"/>
          <w:highlight w:val="yellow"/>
        </w:rPr>
        <w:t>:</w:t>
      </w:r>
    </w:p>
    <w:p w:rsidR="00A15D06" w:rsidRPr="00A15D06" w:rsidRDefault="00A15D06" w:rsidP="008F4F70">
      <w:pPr>
        <w:spacing w:after="0"/>
        <w:rPr>
          <w:rFonts w:cs="Times New Roman"/>
          <w:b/>
          <w:i/>
          <w:sz w:val="28"/>
          <w:szCs w:val="28"/>
        </w:rPr>
      </w:pPr>
    </w:p>
    <w:p w:rsidR="007F6755" w:rsidRPr="008F4F70" w:rsidRDefault="007F6755" w:rsidP="008F4F70">
      <w:pPr>
        <w:jc w:val="both"/>
        <w:rPr>
          <w:rFonts w:ascii="Baskerville Old Face" w:hAnsi="Baskerville Old Face"/>
          <w:sz w:val="28"/>
          <w:szCs w:val="28"/>
        </w:rPr>
      </w:pPr>
      <w:r w:rsidRPr="008F4F70">
        <w:rPr>
          <w:rFonts w:ascii="Cambria" w:hAnsi="Cambria" w:cs="Cambria"/>
          <w:sz w:val="28"/>
          <w:szCs w:val="28"/>
        </w:rPr>
        <w:t>Оформила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папку</w:t>
      </w:r>
      <w:r w:rsidRPr="008F4F70">
        <w:rPr>
          <w:rFonts w:ascii="Baskerville Old Face" w:hAnsi="Baskerville Old Face"/>
          <w:sz w:val="28"/>
          <w:szCs w:val="28"/>
        </w:rPr>
        <w:t>-</w:t>
      </w:r>
      <w:r w:rsidRPr="008F4F70">
        <w:rPr>
          <w:rFonts w:ascii="Cambria" w:hAnsi="Cambria" w:cs="Cambria"/>
          <w:sz w:val="28"/>
          <w:szCs w:val="28"/>
        </w:rPr>
        <w:t>раскладушку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Baskerville Old Face" w:hAnsi="Baskerville Old Face" w:cs="Baskerville Old Face"/>
          <w:sz w:val="28"/>
          <w:szCs w:val="28"/>
        </w:rPr>
        <w:t>«</w:t>
      </w:r>
      <w:r w:rsidRPr="008F4F70">
        <w:rPr>
          <w:rFonts w:ascii="Cambria" w:hAnsi="Cambria" w:cs="Cambria"/>
          <w:sz w:val="28"/>
          <w:szCs w:val="28"/>
        </w:rPr>
        <w:t>Составление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рассказов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по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серии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картинок</w:t>
      </w:r>
      <w:r w:rsidRPr="008F4F70">
        <w:rPr>
          <w:rFonts w:ascii="Baskerville Old Face" w:hAnsi="Baskerville Old Face" w:cs="Baskerville Old Face"/>
          <w:sz w:val="28"/>
          <w:szCs w:val="28"/>
        </w:rPr>
        <w:t>»</w:t>
      </w:r>
      <w:r w:rsidRPr="008F4F70">
        <w:rPr>
          <w:rFonts w:ascii="Baskerville Old Face" w:hAnsi="Baskerville Old Face"/>
          <w:sz w:val="28"/>
          <w:szCs w:val="28"/>
        </w:rPr>
        <w:t xml:space="preserve">. </w:t>
      </w:r>
      <w:r w:rsidRPr="008F4F70">
        <w:rPr>
          <w:rFonts w:ascii="Cambria" w:hAnsi="Cambria" w:cs="Cambria"/>
          <w:sz w:val="28"/>
          <w:szCs w:val="28"/>
        </w:rPr>
        <w:t>В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процессе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выполнения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домашних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заданий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родители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вместе</w:t>
      </w:r>
      <w:r w:rsidR="00A15D06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с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детьми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закрепляют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полученные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навыки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составления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рассказов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Baskerville Old Face" w:hAnsi="Baskerville Old Face" w:cs="Baskerville Old Face"/>
          <w:sz w:val="28"/>
          <w:szCs w:val="28"/>
        </w:rPr>
        <w:t>–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описаний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по</w:t>
      </w:r>
      <w:r w:rsidRPr="008F4F70">
        <w:rPr>
          <w:rFonts w:ascii="Baskerville Old Face" w:hAnsi="Baskerville Old Face"/>
          <w:sz w:val="28"/>
          <w:szCs w:val="28"/>
        </w:rPr>
        <w:t xml:space="preserve"> </w:t>
      </w:r>
      <w:r w:rsidRPr="008F4F70">
        <w:rPr>
          <w:rFonts w:ascii="Cambria" w:hAnsi="Cambria" w:cs="Cambria"/>
          <w:sz w:val="28"/>
          <w:szCs w:val="28"/>
        </w:rPr>
        <w:t>схеме</w:t>
      </w:r>
      <w:r w:rsidRPr="008F4F70">
        <w:rPr>
          <w:rFonts w:ascii="Baskerville Old Face" w:hAnsi="Baskerville Old Face"/>
          <w:sz w:val="28"/>
          <w:szCs w:val="28"/>
        </w:rPr>
        <w:t>-</w:t>
      </w:r>
      <w:r w:rsidRPr="008F4F70">
        <w:rPr>
          <w:rFonts w:ascii="Cambria" w:hAnsi="Cambria" w:cs="Cambria"/>
          <w:sz w:val="28"/>
          <w:szCs w:val="28"/>
        </w:rPr>
        <w:t>плану</w:t>
      </w:r>
      <w:r w:rsidRPr="008F4F70">
        <w:rPr>
          <w:rFonts w:ascii="Baskerville Old Face" w:hAnsi="Baskerville Old Face"/>
          <w:sz w:val="28"/>
          <w:szCs w:val="28"/>
        </w:rPr>
        <w:t>.</w:t>
      </w:r>
    </w:p>
    <w:p w:rsidR="00A15D06" w:rsidRDefault="00A15D06" w:rsidP="008F4F70">
      <w:pPr>
        <w:spacing w:after="0"/>
        <w:rPr>
          <w:rFonts w:ascii="Baskerville Old Face" w:hAnsi="Baskerville Old Face" w:cs="Times New Roman"/>
          <w:b/>
          <w:i/>
          <w:sz w:val="28"/>
          <w:szCs w:val="28"/>
        </w:rPr>
      </w:pPr>
    </w:p>
    <w:p w:rsidR="00A15D06" w:rsidRDefault="00A15D06" w:rsidP="008F4F70">
      <w:pPr>
        <w:spacing w:after="0"/>
        <w:rPr>
          <w:rFonts w:cs="Times New Roman"/>
          <w:b/>
          <w:i/>
          <w:sz w:val="28"/>
          <w:szCs w:val="28"/>
        </w:rPr>
      </w:pPr>
    </w:p>
    <w:p w:rsidR="00A15D06" w:rsidRDefault="00A15D06" w:rsidP="008F4F70">
      <w:pPr>
        <w:spacing w:after="0"/>
        <w:rPr>
          <w:rFonts w:cs="Times New Roman"/>
          <w:b/>
          <w:i/>
          <w:sz w:val="28"/>
          <w:szCs w:val="28"/>
        </w:rPr>
      </w:pPr>
    </w:p>
    <w:p w:rsidR="00A15D06" w:rsidRDefault="00A15D06" w:rsidP="008F4F70">
      <w:pPr>
        <w:spacing w:after="0"/>
        <w:rPr>
          <w:rFonts w:cs="Times New Roman"/>
          <w:b/>
          <w:i/>
          <w:sz w:val="28"/>
          <w:szCs w:val="28"/>
        </w:rPr>
      </w:pPr>
    </w:p>
    <w:p w:rsidR="008374D3" w:rsidRDefault="00BB1674" w:rsidP="008F4F70">
      <w:pPr>
        <w:spacing w:after="0"/>
        <w:rPr>
          <w:rFonts w:cs="Times New Roman"/>
          <w:b/>
          <w:i/>
          <w:sz w:val="28"/>
          <w:szCs w:val="28"/>
        </w:rPr>
      </w:pPr>
      <w:r>
        <w:rPr>
          <w:rFonts w:ascii="Cambria" w:hAnsi="Cambria" w:cs="Cambria"/>
          <w:b/>
          <w:i/>
          <w:sz w:val="28"/>
          <w:szCs w:val="28"/>
        </w:rPr>
        <w:t>О</w:t>
      </w:r>
      <w:r w:rsidR="008374D3" w:rsidRPr="008F4F70">
        <w:rPr>
          <w:rFonts w:ascii="Cambria" w:hAnsi="Cambria" w:cs="Cambria"/>
          <w:b/>
          <w:i/>
          <w:sz w:val="28"/>
          <w:szCs w:val="28"/>
        </w:rPr>
        <w:t>рганизация</w:t>
      </w:r>
      <w:r w:rsidR="008374D3" w:rsidRPr="008F4F70">
        <w:rPr>
          <w:rFonts w:ascii="Baskerville Old Face" w:hAnsi="Baskerville Old Face" w:cs="Times New Roman"/>
          <w:b/>
          <w:i/>
          <w:sz w:val="28"/>
          <w:szCs w:val="28"/>
        </w:rPr>
        <w:t xml:space="preserve"> </w:t>
      </w:r>
      <w:r w:rsidR="008374D3" w:rsidRPr="008F4F70">
        <w:rPr>
          <w:rFonts w:ascii="Cambria" w:hAnsi="Cambria" w:cs="Cambria"/>
          <w:b/>
          <w:i/>
          <w:sz w:val="28"/>
          <w:szCs w:val="28"/>
        </w:rPr>
        <w:t>и</w:t>
      </w:r>
      <w:r w:rsidR="008374D3" w:rsidRPr="008F4F70">
        <w:rPr>
          <w:rFonts w:ascii="Baskerville Old Face" w:hAnsi="Baskerville Old Face" w:cs="Times New Roman"/>
          <w:b/>
          <w:i/>
          <w:sz w:val="28"/>
          <w:szCs w:val="28"/>
        </w:rPr>
        <w:t xml:space="preserve"> </w:t>
      </w:r>
      <w:r w:rsidR="008374D3" w:rsidRPr="008F4F70">
        <w:rPr>
          <w:rFonts w:ascii="Cambria" w:hAnsi="Cambria" w:cs="Cambria"/>
          <w:b/>
          <w:i/>
          <w:sz w:val="28"/>
          <w:szCs w:val="28"/>
        </w:rPr>
        <w:t>проведение</w:t>
      </w:r>
      <w:r w:rsidR="008374D3" w:rsidRPr="008F4F70">
        <w:rPr>
          <w:rFonts w:ascii="Baskerville Old Face" w:hAnsi="Baskerville Old Face" w:cs="Times New Roman"/>
          <w:b/>
          <w:i/>
          <w:sz w:val="28"/>
          <w:szCs w:val="28"/>
        </w:rPr>
        <w:t xml:space="preserve"> </w:t>
      </w:r>
      <w:r w:rsidR="00A15D06">
        <w:rPr>
          <w:rFonts w:ascii="Cambria" w:hAnsi="Cambria" w:cs="Cambria"/>
          <w:b/>
          <w:i/>
          <w:sz w:val="28"/>
          <w:szCs w:val="28"/>
        </w:rPr>
        <w:t xml:space="preserve">мероприятий </w:t>
      </w:r>
      <w:r w:rsidR="008374D3" w:rsidRPr="008F4F70">
        <w:rPr>
          <w:rFonts w:ascii="Cambria" w:hAnsi="Cambria" w:cs="Cambria"/>
          <w:b/>
          <w:i/>
          <w:sz w:val="28"/>
          <w:szCs w:val="28"/>
        </w:rPr>
        <w:t>с</w:t>
      </w:r>
      <w:r w:rsidR="008374D3" w:rsidRPr="008F4F70">
        <w:rPr>
          <w:rFonts w:ascii="Baskerville Old Face" w:hAnsi="Baskerville Old Face" w:cs="Times New Roman"/>
          <w:b/>
          <w:i/>
          <w:sz w:val="28"/>
          <w:szCs w:val="28"/>
        </w:rPr>
        <w:t xml:space="preserve"> </w:t>
      </w:r>
      <w:r w:rsidR="008374D3" w:rsidRPr="008F4F70">
        <w:rPr>
          <w:rFonts w:ascii="Cambria" w:hAnsi="Cambria" w:cs="Cambria"/>
          <w:b/>
          <w:i/>
          <w:sz w:val="28"/>
          <w:szCs w:val="28"/>
        </w:rPr>
        <w:t>детьми</w:t>
      </w:r>
      <w:r w:rsidR="008374D3" w:rsidRPr="008F4F70">
        <w:rPr>
          <w:rFonts w:ascii="Baskerville Old Face" w:hAnsi="Baskerville Old Face" w:cs="Times New Roman"/>
          <w:b/>
          <w:i/>
          <w:sz w:val="28"/>
          <w:szCs w:val="28"/>
        </w:rPr>
        <w:t xml:space="preserve"> </w:t>
      </w:r>
      <w:r w:rsidR="008374D3" w:rsidRPr="008F4F70">
        <w:rPr>
          <w:rFonts w:ascii="Cambria" w:hAnsi="Cambria" w:cs="Cambria"/>
          <w:b/>
          <w:i/>
          <w:sz w:val="28"/>
          <w:szCs w:val="28"/>
        </w:rPr>
        <w:t>и</w:t>
      </w:r>
      <w:r w:rsidR="008374D3" w:rsidRPr="008F4F70">
        <w:rPr>
          <w:rFonts w:ascii="Baskerville Old Face" w:hAnsi="Baskerville Old Face" w:cs="Times New Roman"/>
          <w:b/>
          <w:i/>
          <w:sz w:val="28"/>
          <w:szCs w:val="28"/>
        </w:rPr>
        <w:t xml:space="preserve"> </w:t>
      </w:r>
      <w:r w:rsidR="008374D3" w:rsidRPr="008F4F70">
        <w:rPr>
          <w:rFonts w:ascii="Cambria" w:hAnsi="Cambria" w:cs="Cambria"/>
          <w:b/>
          <w:i/>
          <w:sz w:val="28"/>
          <w:szCs w:val="28"/>
        </w:rPr>
        <w:t>родителями</w:t>
      </w:r>
      <w:r w:rsidR="008374D3" w:rsidRPr="008F4F70">
        <w:rPr>
          <w:rFonts w:ascii="Baskerville Old Face" w:hAnsi="Baskerville Old Face" w:cs="Times New Roman"/>
          <w:b/>
          <w:i/>
          <w:sz w:val="28"/>
          <w:szCs w:val="28"/>
        </w:rPr>
        <w:t>:</w:t>
      </w:r>
    </w:p>
    <w:p w:rsidR="00C27ADE" w:rsidRDefault="00C27ADE" w:rsidP="00C27ADE">
      <w:pPr>
        <w:spacing w:after="0"/>
        <w:rPr>
          <w:rFonts w:cs="Times New Roman"/>
          <w:b/>
          <w:i/>
          <w:sz w:val="28"/>
          <w:szCs w:val="28"/>
        </w:rPr>
      </w:pPr>
    </w:p>
    <w:p w:rsidR="00C27ADE" w:rsidRPr="00C27ADE" w:rsidRDefault="00C27ADE" w:rsidP="00C27ADE">
      <w:pPr>
        <w:spacing w:after="0"/>
        <w:rPr>
          <w:rFonts w:ascii="Baskerville Old Face" w:hAnsi="Baskerville Old Face" w:cs="Times New Roman"/>
          <w:sz w:val="28"/>
          <w:szCs w:val="28"/>
        </w:rPr>
      </w:pPr>
      <w:r w:rsidRPr="00C27ADE">
        <w:rPr>
          <w:rFonts w:ascii="Calibri" w:hAnsi="Calibri" w:cs="Calibri"/>
          <w:sz w:val="28"/>
          <w:szCs w:val="28"/>
        </w:rPr>
        <w:t>Родители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активно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участвуют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в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реализации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моего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проекта</w:t>
      </w:r>
      <w:r w:rsidRPr="00C27ADE">
        <w:rPr>
          <w:rFonts w:ascii="Baskerville Old Face" w:hAnsi="Baskerville Old Face" w:cs="Times New Roman"/>
          <w:sz w:val="28"/>
          <w:szCs w:val="28"/>
        </w:rPr>
        <w:t>.</w:t>
      </w:r>
    </w:p>
    <w:p w:rsidR="00C27ADE" w:rsidRPr="00C27ADE" w:rsidRDefault="00C27ADE" w:rsidP="00C27ADE">
      <w:pPr>
        <w:spacing w:after="0"/>
        <w:rPr>
          <w:rFonts w:ascii="Baskerville Old Face" w:hAnsi="Baskerville Old Face" w:cs="Times New Roman"/>
          <w:sz w:val="28"/>
          <w:szCs w:val="28"/>
        </w:rPr>
      </w:pPr>
      <w:r w:rsidRPr="00C27ADE">
        <w:rPr>
          <w:rFonts w:ascii="Baskerville Old Face" w:hAnsi="Baskerville Old Face" w:cs="Times New Roman"/>
          <w:sz w:val="28"/>
          <w:szCs w:val="28"/>
        </w:rPr>
        <w:lastRenderedPageBreak/>
        <w:t xml:space="preserve">       </w:t>
      </w:r>
      <w:r w:rsidRPr="00C27ADE">
        <w:rPr>
          <w:rFonts w:ascii="Cambria" w:hAnsi="Cambria" w:cs="Cambria"/>
          <w:sz w:val="28"/>
          <w:szCs w:val="28"/>
        </w:rPr>
        <w:t>Результаты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проведенного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мною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мониторинга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показали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, </w:t>
      </w:r>
      <w:r w:rsidRPr="00C27ADE">
        <w:rPr>
          <w:rFonts w:ascii="Cambria" w:hAnsi="Cambria" w:cs="Cambria"/>
          <w:sz w:val="28"/>
          <w:szCs w:val="28"/>
        </w:rPr>
        <w:t>что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наглядное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моделирование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доступно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детям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не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только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 </w:t>
      </w:r>
      <w:r w:rsidRPr="00C27ADE">
        <w:rPr>
          <w:rFonts w:ascii="Cambria" w:hAnsi="Cambria" w:cs="Cambria"/>
          <w:sz w:val="28"/>
          <w:szCs w:val="28"/>
        </w:rPr>
        <w:t>в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результате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специально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организованного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обучения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, </w:t>
      </w:r>
      <w:r w:rsidRPr="00C27ADE">
        <w:rPr>
          <w:rFonts w:ascii="Cambria" w:hAnsi="Cambria" w:cs="Cambria"/>
          <w:sz w:val="28"/>
          <w:szCs w:val="28"/>
        </w:rPr>
        <w:t>но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и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в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свободной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деятельности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. </w:t>
      </w:r>
    </w:p>
    <w:p w:rsidR="00C27ADE" w:rsidRPr="00C27ADE" w:rsidRDefault="00C27ADE" w:rsidP="00C27ADE">
      <w:pPr>
        <w:spacing w:after="0"/>
        <w:rPr>
          <w:rFonts w:ascii="Baskerville Old Face" w:hAnsi="Baskerville Old Face" w:cs="Times New Roman"/>
          <w:sz w:val="28"/>
          <w:szCs w:val="28"/>
        </w:rPr>
      </w:pPr>
      <w:r w:rsidRPr="00C27ADE">
        <w:rPr>
          <w:rFonts w:ascii="Baskerville Old Face" w:hAnsi="Baskerville Old Face" w:cs="Times New Roman"/>
          <w:sz w:val="28"/>
          <w:szCs w:val="28"/>
        </w:rPr>
        <w:t xml:space="preserve">        </w:t>
      </w:r>
      <w:r w:rsidRPr="00C27ADE">
        <w:rPr>
          <w:rFonts w:ascii="Cambria" w:hAnsi="Cambria" w:cs="Cambria"/>
          <w:sz w:val="28"/>
          <w:szCs w:val="28"/>
        </w:rPr>
        <w:t>Представленные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приемы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работы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позволяют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повысить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эффективность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 </w:t>
      </w:r>
      <w:r w:rsidRPr="00C27ADE">
        <w:rPr>
          <w:rFonts w:ascii="Cambria" w:hAnsi="Cambria" w:cs="Cambria"/>
          <w:sz w:val="28"/>
          <w:szCs w:val="28"/>
        </w:rPr>
        <w:t>речи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дошкольников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, </w:t>
      </w:r>
      <w:r w:rsidRPr="00C27ADE">
        <w:rPr>
          <w:rFonts w:ascii="Cambria" w:hAnsi="Cambria" w:cs="Cambria"/>
          <w:sz w:val="28"/>
          <w:szCs w:val="28"/>
        </w:rPr>
        <w:t>могут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быть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использованы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и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в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работе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как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средство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повышения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интереса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к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данному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виду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деятельности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и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оптимизации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процесса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развития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навыка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связной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речи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детей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дошкольного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 </w:t>
      </w:r>
      <w:r w:rsidRPr="00C27ADE">
        <w:rPr>
          <w:rFonts w:ascii="Cambria" w:hAnsi="Cambria" w:cs="Cambria"/>
          <w:sz w:val="28"/>
          <w:szCs w:val="28"/>
        </w:rPr>
        <w:t>возраста</w:t>
      </w:r>
      <w:r w:rsidRPr="00C27ADE">
        <w:rPr>
          <w:rFonts w:ascii="Baskerville Old Face" w:hAnsi="Baskerville Old Face" w:cs="Times New Roman"/>
          <w:sz w:val="28"/>
          <w:szCs w:val="28"/>
        </w:rPr>
        <w:t xml:space="preserve">. </w:t>
      </w:r>
    </w:p>
    <w:p w:rsidR="00BB1674" w:rsidRPr="00316DDF" w:rsidRDefault="00BB1674" w:rsidP="00BB1674">
      <w:pPr>
        <w:rPr>
          <w:rFonts w:ascii="Cambria" w:hAnsi="Cambria" w:cs="Cambria"/>
          <w:b/>
          <w:sz w:val="28"/>
          <w:szCs w:val="28"/>
        </w:rPr>
      </w:pPr>
    </w:p>
    <w:p w:rsidR="00C86ACC" w:rsidRPr="00316DDF" w:rsidRDefault="0080135D" w:rsidP="00BB1674">
      <w:pPr>
        <w:rPr>
          <w:rFonts w:ascii="Baskerville Old Face" w:hAnsi="Baskerville Old Face"/>
          <w:b/>
          <w:noProof/>
          <w:sz w:val="28"/>
          <w:szCs w:val="28"/>
          <w:lang w:eastAsia="ru-RU"/>
        </w:rPr>
      </w:pPr>
      <w:r w:rsidRPr="00316DDF">
        <w:rPr>
          <w:rFonts w:ascii="Cambria" w:hAnsi="Cambria" w:cs="Cambria"/>
          <w:b/>
          <w:noProof/>
          <w:sz w:val="28"/>
          <w:szCs w:val="28"/>
          <w:lang w:eastAsia="ru-RU"/>
        </w:rPr>
        <w:t>Список</w:t>
      </w:r>
      <w:r w:rsidRPr="00316DDF">
        <w:rPr>
          <w:rFonts w:ascii="Baskerville Old Face" w:hAnsi="Baskerville Old Face"/>
          <w:b/>
          <w:noProof/>
          <w:sz w:val="28"/>
          <w:szCs w:val="28"/>
          <w:lang w:eastAsia="ru-RU"/>
        </w:rPr>
        <w:t xml:space="preserve"> </w:t>
      </w:r>
      <w:r w:rsidRPr="00316DDF">
        <w:rPr>
          <w:rFonts w:ascii="Cambria" w:hAnsi="Cambria" w:cs="Cambria"/>
          <w:b/>
          <w:noProof/>
          <w:sz w:val="28"/>
          <w:szCs w:val="28"/>
          <w:lang w:eastAsia="ru-RU"/>
        </w:rPr>
        <w:t>использованной</w:t>
      </w:r>
      <w:r w:rsidRPr="00316DDF">
        <w:rPr>
          <w:rFonts w:ascii="Baskerville Old Face" w:hAnsi="Baskerville Old Face"/>
          <w:b/>
          <w:noProof/>
          <w:sz w:val="28"/>
          <w:szCs w:val="28"/>
          <w:lang w:eastAsia="ru-RU"/>
        </w:rPr>
        <w:t xml:space="preserve"> </w:t>
      </w:r>
      <w:r w:rsidRPr="00316DDF">
        <w:rPr>
          <w:rFonts w:ascii="Cambria" w:hAnsi="Cambria" w:cs="Cambria"/>
          <w:b/>
          <w:noProof/>
          <w:sz w:val="28"/>
          <w:szCs w:val="28"/>
          <w:lang w:eastAsia="ru-RU"/>
        </w:rPr>
        <w:t>литературы</w:t>
      </w:r>
    </w:p>
    <w:p w:rsidR="0080135D" w:rsidRPr="007A2091" w:rsidRDefault="0080135D" w:rsidP="00FA4229">
      <w:pPr>
        <w:rPr>
          <w:rFonts w:ascii="Baskerville Old Face" w:hAnsi="Baskerville Old Face"/>
          <w:noProof/>
          <w:sz w:val="28"/>
          <w:szCs w:val="28"/>
          <w:lang w:eastAsia="ru-RU"/>
        </w:rPr>
      </w:pPr>
    </w:p>
    <w:p w:rsidR="0080135D" w:rsidRPr="007A2091" w:rsidRDefault="0080135D" w:rsidP="0080135D">
      <w:pPr>
        <w:pStyle w:val="a3"/>
        <w:numPr>
          <w:ilvl w:val="0"/>
          <w:numId w:val="13"/>
        </w:numPr>
        <w:rPr>
          <w:rFonts w:ascii="Baskerville Old Face" w:hAnsi="Baskerville Old Face"/>
          <w:sz w:val="28"/>
          <w:szCs w:val="28"/>
        </w:rPr>
      </w:pPr>
      <w:proofErr w:type="spellStart"/>
      <w:r w:rsidRPr="007A2091">
        <w:rPr>
          <w:rFonts w:ascii="Cambria" w:hAnsi="Cambria" w:cs="Cambria"/>
          <w:sz w:val="28"/>
          <w:szCs w:val="28"/>
        </w:rPr>
        <w:t>Выгодский</w:t>
      </w:r>
      <w:proofErr w:type="spellEnd"/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Л</w:t>
      </w:r>
      <w:r w:rsidRPr="007A2091">
        <w:rPr>
          <w:rFonts w:ascii="Baskerville Old Face" w:hAnsi="Baskerville Old Face"/>
          <w:sz w:val="28"/>
          <w:szCs w:val="28"/>
        </w:rPr>
        <w:t>.</w:t>
      </w:r>
      <w:r w:rsidRPr="007A2091">
        <w:rPr>
          <w:rFonts w:ascii="Cambria" w:hAnsi="Cambria" w:cs="Cambria"/>
          <w:sz w:val="28"/>
          <w:szCs w:val="28"/>
        </w:rPr>
        <w:t>С</w:t>
      </w:r>
      <w:r w:rsidRPr="007A2091">
        <w:rPr>
          <w:rFonts w:ascii="Baskerville Old Face" w:hAnsi="Baskerville Old Face"/>
          <w:sz w:val="28"/>
          <w:szCs w:val="28"/>
        </w:rPr>
        <w:t xml:space="preserve">. </w:t>
      </w:r>
      <w:r w:rsidRPr="007A2091">
        <w:rPr>
          <w:rFonts w:ascii="Cambria" w:hAnsi="Cambria" w:cs="Cambria"/>
          <w:sz w:val="28"/>
          <w:szCs w:val="28"/>
        </w:rPr>
        <w:t>Воображение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и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творчество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в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детском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возрасте</w:t>
      </w:r>
      <w:r w:rsidRPr="007A2091">
        <w:rPr>
          <w:rFonts w:ascii="Baskerville Old Face" w:hAnsi="Baskerville Old Face"/>
          <w:sz w:val="28"/>
          <w:szCs w:val="28"/>
        </w:rPr>
        <w:t xml:space="preserve">. </w:t>
      </w:r>
      <w:r w:rsidRPr="007A2091">
        <w:rPr>
          <w:rFonts w:ascii="Cambria" w:hAnsi="Cambria" w:cs="Cambria"/>
          <w:sz w:val="28"/>
          <w:szCs w:val="28"/>
        </w:rPr>
        <w:t>М</w:t>
      </w:r>
      <w:r w:rsidRPr="007A2091">
        <w:rPr>
          <w:rFonts w:ascii="Baskerville Old Face" w:hAnsi="Baskerville Old Face"/>
          <w:sz w:val="28"/>
          <w:szCs w:val="28"/>
        </w:rPr>
        <w:t>., 1991</w:t>
      </w:r>
    </w:p>
    <w:p w:rsidR="0080135D" w:rsidRPr="007A2091" w:rsidRDefault="0080135D" w:rsidP="0080135D">
      <w:pPr>
        <w:pStyle w:val="a3"/>
        <w:numPr>
          <w:ilvl w:val="0"/>
          <w:numId w:val="13"/>
        </w:numPr>
        <w:rPr>
          <w:rFonts w:ascii="Baskerville Old Face" w:hAnsi="Baskerville Old Face"/>
          <w:sz w:val="28"/>
          <w:szCs w:val="28"/>
        </w:rPr>
      </w:pPr>
      <w:proofErr w:type="spellStart"/>
      <w:r w:rsidRPr="007A2091">
        <w:rPr>
          <w:rFonts w:ascii="Cambria" w:hAnsi="Cambria" w:cs="Cambria"/>
          <w:sz w:val="28"/>
          <w:szCs w:val="28"/>
        </w:rPr>
        <w:t>Венгер</w:t>
      </w:r>
      <w:proofErr w:type="spellEnd"/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Л</w:t>
      </w:r>
      <w:r w:rsidRPr="007A2091">
        <w:rPr>
          <w:rFonts w:ascii="Baskerville Old Face" w:hAnsi="Baskerville Old Face"/>
          <w:sz w:val="28"/>
          <w:szCs w:val="28"/>
        </w:rPr>
        <w:t xml:space="preserve">. </w:t>
      </w:r>
      <w:r w:rsidRPr="007A2091">
        <w:rPr>
          <w:rFonts w:ascii="Cambria" w:hAnsi="Cambria" w:cs="Cambria"/>
          <w:sz w:val="28"/>
          <w:szCs w:val="28"/>
        </w:rPr>
        <w:t>А</w:t>
      </w:r>
      <w:r w:rsidRPr="007A2091">
        <w:rPr>
          <w:rFonts w:ascii="Baskerville Old Face" w:hAnsi="Baskerville Old Face"/>
          <w:sz w:val="28"/>
          <w:szCs w:val="28"/>
        </w:rPr>
        <w:t xml:space="preserve">. </w:t>
      </w:r>
      <w:r w:rsidRPr="007A2091">
        <w:rPr>
          <w:rFonts w:ascii="Cambria" w:hAnsi="Cambria" w:cs="Cambria"/>
          <w:sz w:val="28"/>
          <w:szCs w:val="28"/>
        </w:rPr>
        <w:t>Игры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и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упражнения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по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развитию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умственных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способностей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у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дошкольников</w:t>
      </w:r>
      <w:r w:rsidRPr="007A2091">
        <w:rPr>
          <w:rFonts w:ascii="Baskerville Old Face" w:hAnsi="Baskerville Old Face"/>
          <w:sz w:val="28"/>
          <w:szCs w:val="28"/>
        </w:rPr>
        <w:t xml:space="preserve">. </w:t>
      </w:r>
      <w:r w:rsidRPr="007A2091">
        <w:rPr>
          <w:rFonts w:ascii="Cambria" w:hAnsi="Cambria" w:cs="Cambria"/>
          <w:sz w:val="28"/>
          <w:szCs w:val="28"/>
        </w:rPr>
        <w:t>М</w:t>
      </w:r>
      <w:r w:rsidRPr="007A2091">
        <w:rPr>
          <w:rFonts w:ascii="Baskerville Old Face" w:hAnsi="Baskerville Old Face"/>
          <w:sz w:val="28"/>
          <w:szCs w:val="28"/>
        </w:rPr>
        <w:t>., 1989</w:t>
      </w:r>
      <w:r w:rsidRPr="007A2091">
        <w:rPr>
          <w:rFonts w:ascii="Cambria" w:hAnsi="Cambria" w:cs="Cambria"/>
          <w:sz w:val="28"/>
          <w:szCs w:val="28"/>
        </w:rPr>
        <w:t>г</w:t>
      </w:r>
    </w:p>
    <w:p w:rsidR="0080135D" w:rsidRPr="007A2091" w:rsidRDefault="0080135D" w:rsidP="0080135D">
      <w:pPr>
        <w:pStyle w:val="a3"/>
        <w:numPr>
          <w:ilvl w:val="0"/>
          <w:numId w:val="13"/>
        </w:numPr>
        <w:rPr>
          <w:rFonts w:ascii="Baskerville Old Face" w:hAnsi="Baskerville Old Face"/>
          <w:sz w:val="28"/>
          <w:szCs w:val="28"/>
        </w:rPr>
      </w:pPr>
      <w:r w:rsidRPr="007A2091">
        <w:rPr>
          <w:rFonts w:ascii="Cambria" w:hAnsi="Cambria" w:cs="Cambria"/>
          <w:sz w:val="28"/>
          <w:szCs w:val="28"/>
        </w:rPr>
        <w:t>Димитров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Т</w:t>
      </w:r>
      <w:r w:rsidRPr="007A2091">
        <w:rPr>
          <w:rFonts w:ascii="Baskerville Old Face" w:hAnsi="Baskerville Old Face"/>
          <w:sz w:val="28"/>
          <w:szCs w:val="28"/>
        </w:rPr>
        <w:t>.</w:t>
      </w:r>
      <w:r w:rsidRPr="007A2091">
        <w:rPr>
          <w:rFonts w:ascii="Cambria" w:hAnsi="Cambria" w:cs="Cambria"/>
          <w:sz w:val="28"/>
          <w:szCs w:val="28"/>
        </w:rPr>
        <w:t>В</w:t>
      </w:r>
      <w:r w:rsidRPr="007A2091">
        <w:rPr>
          <w:rFonts w:ascii="Baskerville Old Face" w:hAnsi="Baskerville Old Face"/>
          <w:sz w:val="28"/>
          <w:szCs w:val="28"/>
        </w:rPr>
        <w:t xml:space="preserve">., « </w:t>
      </w:r>
      <w:r w:rsidRPr="007A2091">
        <w:rPr>
          <w:rFonts w:ascii="Cambria" w:hAnsi="Cambria" w:cs="Cambria"/>
          <w:sz w:val="28"/>
          <w:szCs w:val="28"/>
        </w:rPr>
        <w:t>Сто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фантазий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в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голове</w:t>
      </w:r>
      <w:r w:rsidRPr="007A2091">
        <w:rPr>
          <w:rFonts w:ascii="Baskerville Old Face" w:hAnsi="Baskerville Old Face"/>
          <w:sz w:val="28"/>
          <w:szCs w:val="28"/>
        </w:rPr>
        <w:t xml:space="preserve">» </w:t>
      </w:r>
      <w:r w:rsidRPr="007A2091">
        <w:rPr>
          <w:rFonts w:ascii="Cambria" w:hAnsi="Cambria" w:cs="Cambria"/>
          <w:sz w:val="28"/>
          <w:szCs w:val="28"/>
        </w:rPr>
        <w:t>Самара</w:t>
      </w:r>
      <w:r w:rsidRPr="007A2091">
        <w:rPr>
          <w:rFonts w:ascii="Baskerville Old Face" w:hAnsi="Baskerville Old Face"/>
          <w:sz w:val="28"/>
          <w:szCs w:val="28"/>
        </w:rPr>
        <w:t xml:space="preserve"> 1996</w:t>
      </w:r>
      <w:r w:rsidRPr="007A2091">
        <w:rPr>
          <w:rFonts w:ascii="Cambria" w:hAnsi="Cambria" w:cs="Cambria"/>
          <w:sz w:val="28"/>
          <w:szCs w:val="28"/>
        </w:rPr>
        <w:t>г</w:t>
      </w:r>
      <w:r w:rsidRPr="007A2091">
        <w:rPr>
          <w:rFonts w:ascii="Baskerville Old Face" w:hAnsi="Baskerville Old Face"/>
          <w:sz w:val="28"/>
          <w:szCs w:val="28"/>
        </w:rPr>
        <w:t>.</w:t>
      </w:r>
    </w:p>
    <w:p w:rsidR="0080135D" w:rsidRPr="007A2091" w:rsidRDefault="0080135D" w:rsidP="0080135D">
      <w:pPr>
        <w:pStyle w:val="a3"/>
        <w:numPr>
          <w:ilvl w:val="0"/>
          <w:numId w:val="13"/>
        </w:numPr>
        <w:rPr>
          <w:rFonts w:ascii="Baskerville Old Face" w:hAnsi="Baskerville Old Face"/>
          <w:sz w:val="28"/>
          <w:szCs w:val="28"/>
        </w:rPr>
      </w:pPr>
      <w:r w:rsidRPr="007A2091">
        <w:rPr>
          <w:rFonts w:ascii="Cambria" w:hAnsi="Cambria" w:cs="Cambria"/>
          <w:sz w:val="28"/>
          <w:szCs w:val="28"/>
        </w:rPr>
        <w:t>Курбатова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Л</w:t>
      </w:r>
      <w:r w:rsidRPr="007A2091">
        <w:rPr>
          <w:rFonts w:ascii="Baskerville Old Face" w:hAnsi="Baskerville Old Face"/>
          <w:sz w:val="28"/>
          <w:szCs w:val="28"/>
        </w:rPr>
        <w:t>.</w:t>
      </w:r>
      <w:r w:rsidRPr="007A2091">
        <w:rPr>
          <w:rFonts w:ascii="Cambria" w:hAnsi="Cambria" w:cs="Cambria"/>
          <w:sz w:val="28"/>
          <w:szCs w:val="28"/>
        </w:rPr>
        <w:t>И</w:t>
      </w:r>
      <w:r w:rsidRPr="007A2091">
        <w:rPr>
          <w:rFonts w:ascii="Baskerville Old Face" w:hAnsi="Baskerville Old Face"/>
          <w:sz w:val="28"/>
          <w:szCs w:val="28"/>
        </w:rPr>
        <w:t xml:space="preserve">. </w:t>
      </w:r>
      <w:r w:rsidRPr="007A2091">
        <w:rPr>
          <w:rFonts w:ascii="Cambria" w:hAnsi="Cambria" w:cs="Cambria"/>
          <w:sz w:val="28"/>
          <w:szCs w:val="28"/>
        </w:rPr>
        <w:t>ТРИЗ</w:t>
      </w:r>
      <w:r w:rsidRPr="007A2091">
        <w:rPr>
          <w:rFonts w:ascii="Baskerville Old Face" w:hAnsi="Baskerville Old Face"/>
          <w:sz w:val="28"/>
          <w:szCs w:val="28"/>
        </w:rPr>
        <w:t>-</w:t>
      </w:r>
      <w:r w:rsidRPr="007A2091">
        <w:rPr>
          <w:rFonts w:ascii="Cambria" w:hAnsi="Cambria" w:cs="Cambria"/>
          <w:sz w:val="28"/>
          <w:szCs w:val="28"/>
        </w:rPr>
        <w:t>в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повседневную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жизнь</w:t>
      </w:r>
      <w:r w:rsidRPr="007A2091">
        <w:rPr>
          <w:rFonts w:ascii="Baskerville Old Face" w:hAnsi="Baskerville Old Face"/>
          <w:sz w:val="28"/>
          <w:szCs w:val="28"/>
        </w:rPr>
        <w:t xml:space="preserve">. </w:t>
      </w:r>
      <w:r w:rsidRPr="007A2091">
        <w:rPr>
          <w:rFonts w:ascii="Cambria" w:hAnsi="Cambria" w:cs="Cambria"/>
          <w:sz w:val="28"/>
          <w:szCs w:val="28"/>
        </w:rPr>
        <w:t>Дошкольное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воспитание</w:t>
      </w:r>
    </w:p>
    <w:p w:rsidR="0080135D" w:rsidRPr="007A2091" w:rsidRDefault="0080135D" w:rsidP="0080135D">
      <w:pPr>
        <w:pStyle w:val="a3"/>
        <w:rPr>
          <w:rFonts w:ascii="Baskerville Old Face" w:hAnsi="Baskerville Old Face"/>
          <w:sz w:val="28"/>
          <w:szCs w:val="28"/>
        </w:rPr>
      </w:pPr>
      <w:r w:rsidRPr="007A2091">
        <w:rPr>
          <w:rFonts w:ascii="Baskerville Old Face" w:hAnsi="Baskerville Old Face"/>
          <w:sz w:val="28"/>
          <w:szCs w:val="28"/>
        </w:rPr>
        <w:t>1992-94</w:t>
      </w:r>
      <w:r w:rsidRPr="007A2091">
        <w:rPr>
          <w:rFonts w:ascii="Cambria" w:hAnsi="Cambria" w:cs="Cambria"/>
          <w:sz w:val="28"/>
          <w:szCs w:val="28"/>
        </w:rPr>
        <w:t>гг</w:t>
      </w:r>
      <w:r w:rsidRPr="007A2091">
        <w:rPr>
          <w:rFonts w:ascii="Baskerville Old Face" w:hAnsi="Baskerville Old Face"/>
          <w:sz w:val="28"/>
          <w:szCs w:val="28"/>
        </w:rPr>
        <w:t>.</w:t>
      </w:r>
    </w:p>
    <w:p w:rsidR="0080135D" w:rsidRPr="007A2091" w:rsidRDefault="007A2091" w:rsidP="007A2091">
      <w:pPr>
        <w:pStyle w:val="a3"/>
        <w:numPr>
          <w:ilvl w:val="0"/>
          <w:numId w:val="13"/>
        </w:numPr>
        <w:rPr>
          <w:rFonts w:ascii="Baskerville Old Face" w:hAnsi="Baskerville Old Face"/>
          <w:sz w:val="28"/>
          <w:szCs w:val="28"/>
        </w:rPr>
      </w:pPr>
      <w:r w:rsidRPr="007A2091">
        <w:rPr>
          <w:rFonts w:ascii="Cambria" w:hAnsi="Cambria" w:cs="Cambria"/>
          <w:sz w:val="28"/>
          <w:szCs w:val="28"/>
        </w:rPr>
        <w:t>Журнал</w:t>
      </w:r>
      <w:r w:rsidRPr="007A2091">
        <w:rPr>
          <w:rFonts w:ascii="Baskerville Old Face" w:hAnsi="Baskerville Old Face"/>
          <w:sz w:val="28"/>
          <w:szCs w:val="28"/>
        </w:rPr>
        <w:t xml:space="preserve">. </w:t>
      </w:r>
      <w:r w:rsidRPr="007A2091">
        <w:rPr>
          <w:rFonts w:ascii="Cambria" w:hAnsi="Cambria" w:cs="Cambria"/>
          <w:sz w:val="28"/>
          <w:szCs w:val="28"/>
        </w:rPr>
        <w:t>Ребёнок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в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детском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саду</w:t>
      </w:r>
      <w:r w:rsidRPr="007A2091">
        <w:rPr>
          <w:rFonts w:ascii="Baskerville Old Face" w:hAnsi="Baskerville Old Face"/>
          <w:sz w:val="28"/>
          <w:szCs w:val="28"/>
        </w:rPr>
        <w:t xml:space="preserve">. </w:t>
      </w:r>
      <w:r w:rsidRPr="007A2091">
        <w:rPr>
          <w:sz w:val="28"/>
          <w:szCs w:val="28"/>
        </w:rPr>
        <w:t>№</w:t>
      </w:r>
      <w:r w:rsidRPr="007A2091">
        <w:rPr>
          <w:rFonts w:ascii="Baskerville Old Face" w:hAnsi="Baskerville Old Face"/>
          <w:sz w:val="28"/>
          <w:szCs w:val="28"/>
        </w:rPr>
        <w:t>6, 2007</w:t>
      </w:r>
    </w:p>
    <w:p w:rsidR="007A2091" w:rsidRPr="007A2091" w:rsidRDefault="007A2091" w:rsidP="007A2091">
      <w:pPr>
        <w:pStyle w:val="a3"/>
        <w:numPr>
          <w:ilvl w:val="0"/>
          <w:numId w:val="13"/>
        </w:numPr>
        <w:rPr>
          <w:rFonts w:ascii="Baskerville Old Face" w:hAnsi="Baskerville Old Face"/>
          <w:sz w:val="28"/>
          <w:szCs w:val="28"/>
        </w:rPr>
      </w:pPr>
      <w:r w:rsidRPr="007A2091">
        <w:rPr>
          <w:rFonts w:ascii="Cambria" w:hAnsi="Cambria" w:cs="Cambria"/>
          <w:sz w:val="28"/>
          <w:szCs w:val="28"/>
        </w:rPr>
        <w:t>Журнал</w:t>
      </w:r>
      <w:r w:rsidRPr="007A2091">
        <w:rPr>
          <w:rFonts w:ascii="Baskerville Old Face" w:hAnsi="Baskerville Old Face"/>
          <w:sz w:val="28"/>
          <w:szCs w:val="28"/>
        </w:rPr>
        <w:t xml:space="preserve">. </w:t>
      </w:r>
      <w:r w:rsidRPr="007A2091">
        <w:rPr>
          <w:rFonts w:ascii="Cambria" w:hAnsi="Cambria" w:cs="Cambria"/>
          <w:sz w:val="28"/>
          <w:szCs w:val="28"/>
        </w:rPr>
        <w:t>Ребёнок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в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детском</w:t>
      </w:r>
      <w:r w:rsidRPr="007A2091">
        <w:rPr>
          <w:rFonts w:ascii="Baskerville Old Face" w:hAnsi="Baskerville Old Face"/>
          <w:sz w:val="28"/>
          <w:szCs w:val="28"/>
        </w:rPr>
        <w:t xml:space="preserve"> </w:t>
      </w:r>
      <w:r w:rsidRPr="007A2091">
        <w:rPr>
          <w:rFonts w:ascii="Cambria" w:hAnsi="Cambria" w:cs="Cambria"/>
          <w:sz w:val="28"/>
          <w:szCs w:val="28"/>
        </w:rPr>
        <w:t>саду</w:t>
      </w:r>
      <w:r w:rsidRPr="007A2091">
        <w:rPr>
          <w:rFonts w:ascii="Baskerville Old Face" w:hAnsi="Baskerville Old Face"/>
          <w:sz w:val="28"/>
          <w:szCs w:val="28"/>
        </w:rPr>
        <w:t xml:space="preserve">. </w:t>
      </w:r>
      <w:r w:rsidRPr="007A2091">
        <w:rPr>
          <w:sz w:val="28"/>
          <w:szCs w:val="28"/>
        </w:rPr>
        <w:t>№</w:t>
      </w:r>
      <w:r w:rsidRPr="007A2091">
        <w:rPr>
          <w:rFonts w:ascii="Baskerville Old Face" w:hAnsi="Baskerville Old Face"/>
          <w:sz w:val="28"/>
          <w:szCs w:val="28"/>
        </w:rPr>
        <w:t>1 2008</w:t>
      </w:r>
    </w:p>
    <w:p w:rsidR="007A2091" w:rsidRPr="007A2091" w:rsidRDefault="007A2091" w:rsidP="007A2091">
      <w:pPr>
        <w:rPr>
          <w:rFonts w:ascii="Baskerville Old Face" w:hAnsi="Baskerville Old Face"/>
          <w:sz w:val="28"/>
          <w:szCs w:val="28"/>
        </w:rPr>
      </w:pPr>
    </w:p>
    <w:p w:rsidR="007A2091" w:rsidRPr="007A2091" w:rsidRDefault="007A2091" w:rsidP="007A2091">
      <w:pPr>
        <w:rPr>
          <w:rFonts w:ascii="Baskerville Old Face" w:hAnsi="Baskerville Old Face"/>
          <w:sz w:val="28"/>
          <w:szCs w:val="28"/>
        </w:rPr>
      </w:pPr>
    </w:p>
    <w:p w:rsidR="00C86ACC" w:rsidRPr="007A2091" w:rsidRDefault="00C86ACC" w:rsidP="00FA4229">
      <w:pPr>
        <w:rPr>
          <w:rFonts w:ascii="Baskerville Old Face" w:hAnsi="Baskerville Old Face"/>
          <w:sz w:val="28"/>
          <w:szCs w:val="28"/>
        </w:rPr>
      </w:pPr>
    </w:p>
    <w:p w:rsidR="00C86ACC" w:rsidRDefault="00C86ACC" w:rsidP="00FA4229">
      <w:pPr>
        <w:rPr>
          <w:sz w:val="28"/>
          <w:szCs w:val="28"/>
        </w:rPr>
      </w:pPr>
    </w:p>
    <w:p w:rsidR="00410609" w:rsidRDefault="00410609" w:rsidP="00FA4229">
      <w:pPr>
        <w:rPr>
          <w:sz w:val="28"/>
          <w:szCs w:val="28"/>
        </w:rPr>
      </w:pPr>
    </w:p>
    <w:p w:rsidR="00410609" w:rsidRDefault="00410609" w:rsidP="00FA4229">
      <w:pPr>
        <w:rPr>
          <w:sz w:val="28"/>
          <w:szCs w:val="28"/>
        </w:rPr>
      </w:pPr>
    </w:p>
    <w:p w:rsidR="00410609" w:rsidRDefault="00410609" w:rsidP="00FA4229">
      <w:pPr>
        <w:rPr>
          <w:sz w:val="28"/>
          <w:szCs w:val="28"/>
        </w:rPr>
      </w:pPr>
    </w:p>
    <w:p w:rsidR="00410609" w:rsidRDefault="00410609" w:rsidP="00FA4229">
      <w:pPr>
        <w:rPr>
          <w:sz w:val="28"/>
          <w:szCs w:val="28"/>
        </w:rPr>
      </w:pPr>
    </w:p>
    <w:p w:rsidR="00C86ACC" w:rsidRDefault="00C86ACC" w:rsidP="00FA4229">
      <w:pPr>
        <w:rPr>
          <w:sz w:val="28"/>
          <w:szCs w:val="28"/>
        </w:rPr>
      </w:pPr>
    </w:p>
    <w:p w:rsidR="00410609" w:rsidRDefault="00410609" w:rsidP="00FA4229">
      <w:pPr>
        <w:rPr>
          <w:sz w:val="28"/>
          <w:szCs w:val="28"/>
        </w:rPr>
      </w:pPr>
    </w:p>
    <w:p w:rsidR="00410609" w:rsidRDefault="00410609" w:rsidP="00FA4229">
      <w:pPr>
        <w:rPr>
          <w:sz w:val="28"/>
          <w:szCs w:val="28"/>
        </w:rPr>
      </w:pPr>
    </w:p>
    <w:p w:rsidR="00410609" w:rsidRDefault="00410609" w:rsidP="00FA4229">
      <w:pPr>
        <w:rPr>
          <w:sz w:val="28"/>
          <w:szCs w:val="28"/>
        </w:rPr>
      </w:pPr>
      <w:bookmarkStart w:id="0" w:name="_GoBack"/>
      <w:bookmarkEnd w:id="0"/>
    </w:p>
    <w:p w:rsidR="00410609" w:rsidRDefault="00410609" w:rsidP="00FA4229">
      <w:pPr>
        <w:rPr>
          <w:sz w:val="28"/>
          <w:szCs w:val="28"/>
        </w:rPr>
      </w:pPr>
      <w:r w:rsidRPr="0041060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-1043940</wp:posOffset>
            </wp:positionV>
            <wp:extent cx="7778750" cy="10698150"/>
            <wp:effectExtent l="0" t="0" r="0" b="0"/>
            <wp:wrapSquare wrapText="bothSides"/>
            <wp:docPr id="13" name="Рисунок 13" descr="C:\Users\тЕмИк\Pictures\2014-11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ЕмИк\Pictures\2014-11-18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AD8" w:rsidRDefault="00806AD8" w:rsidP="00FA4229">
      <w:pPr>
        <w:rPr>
          <w:sz w:val="28"/>
          <w:szCs w:val="28"/>
        </w:rPr>
      </w:pPr>
      <w:r w:rsidRPr="00806AD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-662941</wp:posOffset>
            </wp:positionV>
            <wp:extent cx="7886700" cy="10944225"/>
            <wp:effectExtent l="0" t="0" r="0" b="0"/>
            <wp:wrapSquare wrapText="bothSides"/>
            <wp:docPr id="14" name="Рисунок 14" descr="C:\Users\тЕмИк\Pictures\2014-11-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ЕмИк\Pictures\2014-11-18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AD8" w:rsidRDefault="00806AD8" w:rsidP="00FA4229">
      <w:pPr>
        <w:rPr>
          <w:sz w:val="28"/>
          <w:szCs w:val="28"/>
        </w:rPr>
      </w:pPr>
    </w:p>
    <w:p w:rsidR="00806AD8" w:rsidRDefault="00806AD8" w:rsidP="00FA4229">
      <w:pPr>
        <w:rPr>
          <w:sz w:val="28"/>
          <w:szCs w:val="28"/>
        </w:rPr>
      </w:pPr>
    </w:p>
    <w:p w:rsidR="00410609" w:rsidRDefault="00410609" w:rsidP="00FA4229">
      <w:pPr>
        <w:rPr>
          <w:sz w:val="28"/>
          <w:szCs w:val="28"/>
        </w:rPr>
      </w:pPr>
    </w:p>
    <w:p w:rsidR="00410609" w:rsidRDefault="00410609" w:rsidP="00FA4229">
      <w:pPr>
        <w:rPr>
          <w:sz w:val="28"/>
          <w:szCs w:val="28"/>
        </w:rPr>
      </w:pPr>
    </w:p>
    <w:p w:rsidR="00410609" w:rsidRPr="00C86ACC" w:rsidRDefault="00410609" w:rsidP="00FA4229">
      <w:pPr>
        <w:rPr>
          <w:sz w:val="28"/>
          <w:szCs w:val="28"/>
        </w:rPr>
      </w:pPr>
    </w:p>
    <w:sectPr w:rsidR="00410609" w:rsidRPr="00C86ACC" w:rsidSect="00464F6F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E"/>
      </v:shape>
    </w:pict>
  </w:numPicBullet>
  <w:abstractNum w:abstractNumId="0">
    <w:nsid w:val="12D23520"/>
    <w:multiLevelType w:val="hybridMultilevel"/>
    <w:tmpl w:val="DA12687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001D73"/>
    <w:multiLevelType w:val="hybridMultilevel"/>
    <w:tmpl w:val="9E2C8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0665C7"/>
    <w:multiLevelType w:val="hybridMultilevel"/>
    <w:tmpl w:val="C35890BE"/>
    <w:lvl w:ilvl="0" w:tplc="2D2E93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EADF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4917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A8C1E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FC47C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6038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8A004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0A20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50776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632AFB"/>
    <w:multiLevelType w:val="hybridMultilevel"/>
    <w:tmpl w:val="123AA24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725460"/>
    <w:multiLevelType w:val="hybridMultilevel"/>
    <w:tmpl w:val="EE1AE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C6884"/>
    <w:multiLevelType w:val="hybridMultilevel"/>
    <w:tmpl w:val="B308B09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0D6B96"/>
    <w:multiLevelType w:val="hybridMultilevel"/>
    <w:tmpl w:val="381875F6"/>
    <w:lvl w:ilvl="0" w:tplc="CB76F3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1AF6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EA8F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4037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4661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3038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045E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26B5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9234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57C7659"/>
    <w:multiLevelType w:val="hybridMultilevel"/>
    <w:tmpl w:val="382C397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0D7803"/>
    <w:multiLevelType w:val="multilevel"/>
    <w:tmpl w:val="D1961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Cambri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7651E1"/>
    <w:multiLevelType w:val="hybridMultilevel"/>
    <w:tmpl w:val="3B00E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27345D"/>
    <w:multiLevelType w:val="hybridMultilevel"/>
    <w:tmpl w:val="1466E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567E22"/>
    <w:multiLevelType w:val="hybridMultilevel"/>
    <w:tmpl w:val="D81C496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467DD9"/>
    <w:multiLevelType w:val="hybridMultilevel"/>
    <w:tmpl w:val="9D509E64"/>
    <w:lvl w:ilvl="0" w:tplc="D5D4B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FEA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9AC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DC8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B84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50F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DA7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AE9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EC4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D743C6B"/>
    <w:multiLevelType w:val="hybridMultilevel"/>
    <w:tmpl w:val="2722A33A"/>
    <w:lvl w:ilvl="0" w:tplc="6844628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06A5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9EDA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3E64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18721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CE11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7287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BEC8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F3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676680E"/>
    <w:multiLevelType w:val="hybridMultilevel"/>
    <w:tmpl w:val="79C4D3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2"/>
  </w:num>
  <w:num w:numId="4">
    <w:abstractNumId w:val="8"/>
  </w:num>
  <w:num w:numId="5">
    <w:abstractNumId w:val="13"/>
  </w:num>
  <w:num w:numId="6">
    <w:abstractNumId w:val="5"/>
  </w:num>
  <w:num w:numId="7">
    <w:abstractNumId w:val="7"/>
  </w:num>
  <w:num w:numId="8">
    <w:abstractNumId w:val="0"/>
  </w:num>
  <w:num w:numId="9">
    <w:abstractNumId w:val="3"/>
  </w:num>
  <w:num w:numId="10">
    <w:abstractNumId w:val="11"/>
  </w:num>
  <w:num w:numId="11">
    <w:abstractNumId w:val="2"/>
  </w:num>
  <w:num w:numId="12">
    <w:abstractNumId w:val="9"/>
  </w:num>
  <w:num w:numId="13">
    <w:abstractNumId w:val="10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374D3"/>
    <w:rsid w:val="000036EC"/>
    <w:rsid w:val="00042059"/>
    <w:rsid w:val="0004260F"/>
    <w:rsid w:val="00161BB3"/>
    <w:rsid w:val="00277D5A"/>
    <w:rsid w:val="002C2FB8"/>
    <w:rsid w:val="00316DDF"/>
    <w:rsid w:val="00353871"/>
    <w:rsid w:val="00410609"/>
    <w:rsid w:val="00464F6F"/>
    <w:rsid w:val="00473482"/>
    <w:rsid w:val="004E27F5"/>
    <w:rsid w:val="00502453"/>
    <w:rsid w:val="005C16D6"/>
    <w:rsid w:val="00727CBA"/>
    <w:rsid w:val="00792B71"/>
    <w:rsid w:val="007A2091"/>
    <w:rsid w:val="007F6755"/>
    <w:rsid w:val="0080135D"/>
    <w:rsid w:val="00806AD8"/>
    <w:rsid w:val="008261FD"/>
    <w:rsid w:val="008374D3"/>
    <w:rsid w:val="008C42F2"/>
    <w:rsid w:val="008F4F70"/>
    <w:rsid w:val="00A15D06"/>
    <w:rsid w:val="00A43A75"/>
    <w:rsid w:val="00A53484"/>
    <w:rsid w:val="00AD35FF"/>
    <w:rsid w:val="00B6355B"/>
    <w:rsid w:val="00BB1674"/>
    <w:rsid w:val="00C27ADE"/>
    <w:rsid w:val="00C86ACC"/>
    <w:rsid w:val="00CD7609"/>
    <w:rsid w:val="00CE0245"/>
    <w:rsid w:val="00D70094"/>
    <w:rsid w:val="00EB5BDA"/>
    <w:rsid w:val="00EE047F"/>
    <w:rsid w:val="00F25CF7"/>
    <w:rsid w:val="00FA42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CAC81-FA4E-4354-9D2D-A37A34331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4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Базовый"/>
    <w:rsid w:val="008374D3"/>
    <w:pPr>
      <w:suppressAutoHyphens/>
    </w:pPr>
    <w:rPr>
      <w:rFonts w:ascii="Calibri" w:eastAsia="DejaVu Sans" w:hAnsi="Calibri" w:cs="Calibri"/>
    </w:rPr>
  </w:style>
  <w:style w:type="character" w:customStyle="1" w:styleId="apple-converted-space">
    <w:name w:val="apple-converted-space"/>
    <w:basedOn w:val="a0"/>
    <w:rsid w:val="00D70094"/>
  </w:style>
  <w:style w:type="paragraph" w:styleId="a5">
    <w:name w:val="Normal (Web)"/>
    <w:basedOn w:val="a"/>
    <w:uiPriority w:val="99"/>
    <w:semiHidden/>
    <w:unhideWhenUsed/>
    <w:rsid w:val="00D70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7009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635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635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6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35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8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4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35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5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21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53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397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080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75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1462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тЕмИк</cp:lastModifiedBy>
  <cp:revision>14</cp:revision>
  <cp:lastPrinted>2014-11-30T18:34:00Z</cp:lastPrinted>
  <dcterms:created xsi:type="dcterms:W3CDTF">2014-02-17T19:43:00Z</dcterms:created>
  <dcterms:modified xsi:type="dcterms:W3CDTF">2015-05-03T16:58:00Z</dcterms:modified>
</cp:coreProperties>
</file>