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03" w:rsidRDefault="0026069F" w:rsidP="001E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9F">
        <w:rPr>
          <w:rFonts w:ascii="Times New Roman" w:hAnsi="Times New Roman" w:cs="Times New Roman"/>
          <w:b/>
          <w:sz w:val="28"/>
          <w:szCs w:val="28"/>
        </w:rPr>
        <w:t>Игровой сеанс в сенсорной комнате</w:t>
      </w:r>
    </w:p>
    <w:p w:rsidR="00F905B6" w:rsidRDefault="00F905B6" w:rsidP="00260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66" w:rsidRDefault="001D3C66" w:rsidP="00260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4E91">
        <w:rPr>
          <w:rFonts w:ascii="Times New Roman" w:hAnsi="Times New Roman" w:cs="Times New Roman"/>
          <w:b/>
          <w:sz w:val="28"/>
          <w:szCs w:val="28"/>
        </w:rPr>
        <w:t>Путешествие в страну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Фантазия»</w:t>
      </w:r>
    </w:p>
    <w:p w:rsidR="0026069F" w:rsidRDefault="0026069F" w:rsidP="00260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сенсом</w:t>
      </w:r>
      <w:r w:rsidR="00DB20C2">
        <w:rPr>
          <w:rFonts w:ascii="Times New Roman" w:hAnsi="Times New Roman" w:cs="Times New Roman"/>
          <w:sz w:val="28"/>
          <w:szCs w:val="28"/>
        </w:rPr>
        <w:t xml:space="preserve">оторной и познавательной сферы, снятие </w:t>
      </w:r>
      <w:proofErr w:type="spellStart"/>
      <w:r w:rsidR="00DB20C2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="00DB20C2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26069F" w:rsidRDefault="0026069F" w:rsidP="002606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1E03" w:rsidRPr="00321E03" w:rsidRDefault="00321E03" w:rsidP="00321E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E03">
        <w:rPr>
          <w:rFonts w:ascii="Times New Roman" w:hAnsi="Times New Roman" w:cs="Times New Roman"/>
          <w:sz w:val="28"/>
          <w:szCs w:val="28"/>
        </w:rPr>
        <w:t>развитие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процессов и личностных качеств;</w:t>
      </w:r>
    </w:p>
    <w:p w:rsidR="00321E03" w:rsidRPr="00221207" w:rsidRDefault="00321E03" w:rsidP="00321E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r>
        <w:rPr>
          <w:rFonts w:ascii="Times New Roman" w:hAnsi="Times New Roman" w:cs="Times New Roman" w:hint="cs"/>
          <w:sz w:val="28"/>
          <w:szCs w:val="28"/>
        </w:rPr>
        <w:t>зрительных</w:t>
      </w:r>
      <w:r w:rsidRPr="002212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cs"/>
          <w:sz w:val="28"/>
          <w:szCs w:val="28"/>
        </w:rPr>
        <w:t>слуховых</w:t>
      </w:r>
      <w:r w:rsidRPr="00221207">
        <w:rPr>
          <w:rFonts w:ascii="Times New Roman" w:hAnsi="Times New Roman" w:cs="Times New Roman"/>
          <w:sz w:val="28"/>
          <w:szCs w:val="28"/>
        </w:rPr>
        <w:t xml:space="preserve"> </w:t>
      </w:r>
      <w:r w:rsidRPr="00221207">
        <w:rPr>
          <w:rFonts w:ascii="Times New Roman" w:hAnsi="Times New Roman" w:cs="Times New Roman" w:hint="cs"/>
          <w:sz w:val="28"/>
          <w:szCs w:val="28"/>
        </w:rPr>
        <w:t>и</w:t>
      </w:r>
      <w:r w:rsidRPr="00221207">
        <w:rPr>
          <w:rFonts w:ascii="Times New Roman" w:hAnsi="Times New Roman" w:cs="Times New Roman"/>
          <w:sz w:val="28"/>
          <w:szCs w:val="28"/>
        </w:rPr>
        <w:t xml:space="preserve"> </w:t>
      </w:r>
      <w:r w:rsidRPr="00221207">
        <w:rPr>
          <w:rFonts w:ascii="Times New Roman" w:hAnsi="Times New Roman" w:cs="Times New Roman" w:hint="cs"/>
          <w:sz w:val="28"/>
          <w:szCs w:val="28"/>
        </w:rPr>
        <w:t>тактил</w:t>
      </w:r>
      <w:r>
        <w:rPr>
          <w:rFonts w:ascii="Times New Roman" w:hAnsi="Times New Roman" w:cs="Times New Roman" w:hint="cs"/>
          <w:sz w:val="28"/>
          <w:szCs w:val="28"/>
        </w:rPr>
        <w:t>ьных</w:t>
      </w:r>
      <w:r w:rsidRPr="00221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</w:rPr>
        <w:t>ощущений, воображения</w:t>
      </w:r>
      <w:r w:rsidRPr="00221207">
        <w:rPr>
          <w:rFonts w:ascii="Times New Roman" w:hAnsi="Times New Roman" w:cs="Times New Roman"/>
          <w:sz w:val="28"/>
          <w:szCs w:val="28"/>
        </w:rPr>
        <w:t>;</w:t>
      </w:r>
    </w:p>
    <w:p w:rsidR="00321E03" w:rsidRPr="00DB20C2" w:rsidRDefault="00321E03" w:rsidP="00321E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0C2">
        <w:rPr>
          <w:rFonts w:ascii="Times New Roman" w:hAnsi="Times New Roman" w:cs="Times New Roman" w:hint="cs"/>
          <w:sz w:val="28"/>
          <w:szCs w:val="28"/>
        </w:rPr>
        <w:t>формирование</w:t>
      </w:r>
      <w:r w:rsidRPr="00DB20C2">
        <w:rPr>
          <w:rFonts w:ascii="Times New Roman" w:hAnsi="Times New Roman" w:cs="Times New Roman"/>
          <w:sz w:val="28"/>
          <w:szCs w:val="28"/>
        </w:rPr>
        <w:t xml:space="preserve"> </w:t>
      </w:r>
      <w:r w:rsidRPr="00DB20C2">
        <w:rPr>
          <w:rFonts w:ascii="Times New Roman" w:hAnsi="Times New Roman" w:cs="Times New Roman" w:hint="cs"/>
          <w:sz w:val="28"/>
          <w:szCs w:val="28"/>
        </w:rPr>
        <w:t>навыков</w:t>
      </w:r>
      <w:r w:rsidRPr="00DB2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общения и </w:t>
      </w:r>
      <w:r w:rsidRPr="00DB20C2">
        <w:rPr>
          <w:rFonts w:ascii="Times New Roman" w:hAnsi="Times New Roman" w:cs="Times New Roman" w:hint="cs"/>
          <w:sz w:val="28"/>
          <w:szCs w:val="28"/>
        </w:rPr>
        <w:t>саморегуляции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E03" w:rsidRDefault="00321E03" w:rsidP="00321E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>коррекция</w:t>
      </w:r>
      <w:r w:rsidRPr="00221207">
        <w:rPr>
          <w:rFonts w:ascii="Times New Roman" w:hAnsi="Times New Roman" w:cs="Times New Roman"/>
          <w:sz w:val="28"/>
          <w:szCs w:val="28"/>
        </w:rPr>
        <w:t xml:space="preserve"> </w:t>
      </w:r>
      <w:r w:rsidRPr="00221207">
        <w:rPr>
          <w:rFonts w:ascii="Times New Roman" w:hAnsi="Times New Roman" w:cs="Times New Roman" w:hint="cs"/>
          <w:sz w:val="28"/>
          <w:szCs w:val="28"/>
        </w:rPr>
        <w:t>эмоционально</w:t>
      </w:r>
      <w:r w:rsidRPr="00221207">
        <w:rPr>
          <w:rFonts w:ascii="Times New Roman" w:hAnsi="Times New Roman" w:cs="Times New Roman"/>
          <w:sz w:val="28"/>
          <w:szCs w:val="28"/>
        </w:rPr>
        <w:t>-</w:t>
      </w:r>
      <w:r w:rsidRPr="00221207">
        <w:rPr>
          <w:rFonts w:ascii="Times New Roman" w:hAnsi="Times New Roman" w:cs="Times New Roman" w:hint="cs"/>
          <w:sz w:val="28"/>
          <w:szCs w:val="28"/>
        </w:rPr>
        <w:t>волевой</w:t>
      </w:r>
      <w:r w:rsidRPr="00221207">
        <w:rPr>
          <w:rFonts w:ascii="Times New Roman" w:hAnsi="Times New Roman" w:cs="Times New Roman"/>
          <w:sz w:val="28"/>
          <w:szCs w:val="28"/>
        </w:rPr>
        <w:t xml:space="preserve"> </w:t>
      </w:r>
      <w:r w:rsidRPr="00221207">
        <w:rPr>
          <w:rFonts w:ascii="Times New Roman" w:hAnsi="Times New Roman" w:cs="Times New Roman" w:hint="cs"/>
          <w:sz w:val="28"/>
          <w:szCs w:val="28"/>
        </w:rPr>
        <w:t>сферы</w:t>
      </w:r>
      <w:r w:rsidRPr="00221207">
        <w:rPr>
          <w:rFonts w:ascii="Times New Roman" w:hAnsi="Times New Roman" w:cs="Times New Roman"/>
          <w:sz w:val="28"/>
          <w:szCs w:val="28"/>
        </w:rPr>
        <w:t xml:space="preserve"> </w:t>
      </w:r>
      <w:r w:rsidRPr="00221207">
        <w:rPr>
          <w:rFonts w:ascii="Times New Roman" w:hAnsi="Times New Roman" w:cs="Times New Roman" w:hint="cs"/>
          <w:sz w:val="28"/>
          <w:szCs w:val="28"/>
        </w:rPr>
        <w:t>ребенка</w:t>
      </w:r>
      <w:r w:rsidRPr="00221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0C2" w:rsidRDefault="00321E03" w:rsidP="00DB2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настенный экран</w:t>
      </w:r>
      <w:r w:rsidR="00271909">
        <w:rPr>
          <w:rFonts w:ascii="Times New Roman" w:hAnsi="Times New Roman" w:cs="Times New Roman"/>
          <w:sz w:val="28"/>
          <w:szCs w:val="28"/>
        </w:rPr>
        <w:t>, тактильные дорожки, тактильная настенная панель,  панель «Сравнение цветов» и «Объемные тела и фигуры»</w:t>
      </w:r>
      <w:r>
        <w:rPr>
          <w:rFonts w:ascii="Times New Roman" w:hAnsi="Times New Roman" w:cs="Times New Roman"/>
          <w:sz w:val="28"/>
          <w:szCs w:val="28"/>
        </w:rPr>
        <w:t>, сухой бассейн</w:t>
      </w:r>
      <w:r w:rsidR="00271909">
        <w:rPr>
          <w:rFonts w:ascii="Times New Roman" w:hAnsi="Times New Roman" w:cs="Times New Roman"/>
          <w:sz w:val="28"/>
          <w:szCs w:val="28"/>
        </w:rPr>
        <w:t xml:space="preserve"> с подсветкой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909">
        <w:rPr>
          <w:rFonts w:ascii="Times New Roman" w:hAnsi="Times New Roman" w:cs="Times New Roman"/>
          <w:sz w:val="28"/>
          <w:szCs w:val="28"/>
        </w:rPr>
        <w:t xml:space="preserve">мягкие игровые модули «Кубики», </w:t>
      </w:r>
      <w:r>
        <w:rPr>
          <w:rFonts w:ascii="Times New Roman" w:hAnsi="Times New Roman" w:cs="Times New Roman"/>
          <w:sz w:val="28"/>
          <w:szCs w:val="28"/>
        </w:rPr>
        <w:t xml:space="preserve">воздушно-пузырьковые колонны, солнечный домик, радуга, интерактивная панель «Звездное небо», диск с релаксационной музыкой. </w:t>
      </w:r>
    </w:p>
    <w:p w:rsidR="00321E03" w:rsidRDefault="001D3C66" w:rsidP="00321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игрового сеанса </w:t>
      </w:r>
    </w:p>
    <w:p w:rsidR="001D3C66" w:rsidRDefault="001D3C66" w:rsidP="00321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66" w:rsidRDefault="001D3C66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Ритуал начала </w:t>
      </w:r>
    </w:p>
    <w:p w:rsidR="001D3C66" w:rsidRDefault="001D3C66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Доброе утро, ребята. Я очень рада видеть вас. У нас сегодня необычный день, я открою вам маленький секрет. Посмотрите, это ворота в сказочный мир – в страну Фантазия</w:t>
      </w:r>
      <w:r w:rsidR="001E4E91">
        <w:rPr>
          <w:rFonts w:ascii="Times New Roman" w:hAnsi="Times New Roman" w:cs="Times New Roman"/>
          <w:sz w:val="28"/>
          <w:szCs w:val="28"/>
        </w:rPr>
        <w:t xml:space="preserve"> (слайд 1)</w:t>
      </w:r>
      <w:r>
        <w:rPr>
          <w:rFonts w:ascii="Times New Roman" w:hAnsi="Times New Roman" w:cs="Times New Roman"/>
          <w:sz w:val="28"/>
          <w:szCs w:val="28"/>
        </w:rPr>
        <w:t>. Вы любите фантазировать, придумывать разные истории?</w:t>
      </w:r>
      <w:r w:rsidR="00960EC7">
        <w:rPr>
          <w:rFonts w:ascii="Times New Roman" w:hAnsi="Times New Roman" w:cs="Times New Roman"/>
          <w:sz w:val="28"/>
          <w:szCs w:val="28"/>
        </w:rPr>
        <w:t xml:space="preserve"> Так вот, кто пройдет через эти ворота, наделяется волшебной силой, становится сильным, ловким и умелым. Итак, отправляемся в путь. </w:t>
      </w:r>
    </w:p>
    <w:p w:rsidR="00960EC7" w:rsidRDefault="00960EC7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960EC7" w:rsidRDefault="00960EC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только ворота заколдованы тремя загадками. Отгадаем? </w:t>
      </w:r>
    </w:p>
    <w:p w:rsidR="00960EC7" w:rsidRDefault="00960EC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свободно входит в окно, а в комнате не помещается? (солнце</w:t>
      </w:r>
      <w:r w:rsidR="001E4E91">
        <w:rPr>
          <w:rFonts w:ascii="Times New Roman" w:hAnsi="Times New Roman" w:cs="Times New Roman"/>
          <w:sz w:val="28"/>
          <w:szCs w:val="28"/>
        </w:rPr>
        <w:t xml:space="preserve"> – слайд 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0EC7" w:rsidRDefault="00960EC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звезды могут светить в озере? (ночью</w:t>
      </w:r>
      <w:r w:rsidR="001E4E91">
        <w:rPr>
          <w:rFonts w:ascii="Times New Roman" w:hAnsi="Times New Roman" w:cs="Times New Roman"/>
          <w:sz w:val="28"/>
          <w:szCs w:val="28"/>
        </w:rPr>
        <w:t xml:space="preserve"> – слайд 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0EC7" w:rsidRDefault="00960EC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подарить прохожему даже нищий? (улыбку</w:t>
      </w:r>
      <w:r w:rsidR="001E4E91">
        <w:rPr>
          <w:rFonts w:ascii="Times New Roman" w:hAnsi="Times New Roman" w:cs="Times New Roman"/>
          <w:sz w:val="28"/>
          <w:szCs w:val="28"/>
        </w:rPr>
        <w:t xml:space="preserve"> – слайд 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4E91" w:rsidRPr="00E078AA" w:rsidRDefault="00E078AA" w:rsidP="001D3C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AA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1E4E91" w:rsidRPr="00E078AA">
        <w:rPr>
          <w:rFonts w:ascii="Times New Roman" w:hAnsi="Times New Roman" w:cs="Times New Roman"/>
          <w:i/>
          <w:sz w:val="28"/>
          <w:szCs w:val="28"/>
        </w:rPr>
        <w:t>осле того, как ребенок отгадал загад</w:t>
      </w:r>
      <w:r w:rsidRPr="00E078AA">
        <w:rPr>
          <w:rFonts w:ascii="Times New Roman" w:hAnsi="Times New Roman" w:cs="Times New Roman"/>
          <w:i/>
          <w:sz w:val="28"/>
          <w:szCs w:val="28"/>
        </w:rPr>
        <w:t>ку открывается слайд с отгадкой</w:t>
      </w:r>
      <w:r w:rsidR="001E4E91" w:rsidRPr="00E078AA">
        <w:rPr>
          <w:rFonts w:ascii="Times New Roman" w:hAnsi="Times New Roman" w:cs="Times New Roman"/>
          <w:i/>
          <w:sz w:val="28"/>
          <w:szCs w:val="28"/>
        </w:rPr>
        <w:t>.</w:t>
      </w:r>
    </w:p>
    <w:p w:rsidR="00960EC7" w:rsidRDefault="00960EC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подарим друг другу улыбку и в путь</w:t>
      </w:r>
      <w:r w:rsidR="001E4E91">
        <w:rPr>
          <w:rFonts w:ascii="Times New Roman" w:hAnsi="Times New Roman" w:cs="Times New Roman"/>
          <w:sz w:val="28"/>
          <w:szCs w:val="28"/>
        </w:rPr>
        <w:t xml:space="preserve"> (слайд 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7E2" w:rsidRDefault="00AB37E2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EC7" w:rsidRDefault="00960EC7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EC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0EC7">
        <w:rPr>
          <w:rFonts w:ascii="Times New Roman" w:hAnsi="Times New Roman" w:cs="Times New Roman"/>
          <w:b/>
          <w:sz w:val="28"/>
          <w:szCs w:val="28"/>
        </w:rPr>
        <w:t>Дорожка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71909" w:rsidRDefault="00960EC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пройдем по тропинке, а идт</w:t>
      </w:r>
      <w:r w:rsidR="00271909">
        <w:rPr>
          <w:rFonts w:ascii="Times New Roman" w:hAnsi="Times New Roman" w:cs="Times New Roman"/>
          <w:sz w:val="28"/>
          <w:szCs w:val="28"/>
        </w:rPr>
        <w:t>и мы будем медленно, осторожно,</w:t>
      </w:r>
      <w:r>
        <w:rPr>
          <w:rFonts w:ascii="Times New Roman" w:hAnsi="Times New Roman" w:cs="Times New Roman"/>
          <w:sz w:val="28"/>
          <w:szCs w:val="28"/>
        </w:rPr>
        <w:t xml:space="preserve"> глядя под ножки, и будем говорить, что же чувствуют наши ножки. А путь наш начинается с </w:t>
      </w:r>
      <w:r w:rsidR="00271909">
        <w:rPr>
          <w:rFonts w:ascii="Times New Roman" w:hAnsi="Times New Roman" w:cs="Times New Roman"/>
          <w:sz w:val="28"/>
          <w:szCs w:val="28"/>
        </w:rPr>
        <w:t xml:space="preserve">морских камешек. </w:t>
      </w:r>
    </w:p>
    <w:p w:rsidR="00960EC7" w:rsidRDefault="0027190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по дорожке и говорят о том, что чувствуют ножки).</w:t>
      </w:r>
      <w:r w:rsidR="00960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C7" w:rsidRDefault="007A7C69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«Город мастеров»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посмотрите в какой чудесный город </w:t>
      </w:r>
      <w:r w:rsidR="00E078AA">
        <w:rPr>
          <w:rFonts w:ascii="Times New Roman" w:hAnsi="Times New Roman" w:cs="Times New Roman"/>
          <w:sz w:val="28"/>
          <w:szCs w:val="28"/>
        </w:rPr>
        <w:t xml:space="preserve">Мастеров </w:t>
      </w:r>
      <w:r>
        <w:rPr>
          <w:rFonts w:ascii="Times New Roman" w:hAnsi="Times New Roman" w:cs="Times New Roman"/>
          <w:sz w:val="28"/>
          <w:szCs w:val="28"/>
        </w:rPr>
        <w:t xml:space="preserve">мы попали, посмотрите, какие интересные домики! Подойдите, потрогайте и поиграйте с ними. А может кто-то из вас пофантазирует и сочинит историю? </w:t>
      </w:r>
    </w:p>
    <w:p w:rsidR="007A7C69" w:rsidRPr="00E078AA" w:rsidRDefault="007A7C69" w:rsidP="001D3C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AA">
        <w:rPr>
          <w:rFonts w:ascii="Times New Roman" w:hAnsi="Times New Roman" w:cs="Times New Roman"/>
          <w:i/>
          <w:sz w:val="28"/>
          <w:szCs w:val="28"/>
        </w:rPr>
        <w:t>Дети выбирают вид игры и оборудование: мягкие модули, панель «Сравнение цветов», панель «Объемные тела и фигуры», тактильная панель</w:t>
      </w:r>
      <w:r w:rsidR="00271909" w:rsidRPr="00E078AA">
        <w:rPr>
          <w:rFonts w:ascii="Times New Roman" w:hAnsi="Times New Roman" w:cs="Times New Roman"/>
          <w:i/>
          <w:sz w:val="28"/>
          <w:szCs w:val="28"/>
        </w:rPr>
        <w:t>. Психолог по очереди подходит к детям и спрашивает, во что он играет, и</w:t>
      </w:r>
      <w:r w:rsidR="00E078AA" w:rsidRPr="00E078AA">
        <w:rPr>
          <w:rFonts w:ascii="Times New Roman" w:hAnsi="Times New Roman" w:cs="Times New Roman"/>
          <w:i/>
          <w:sz w:val="28"/>
          <w:szCs w:val="28"/>
        </w:rPr>
        <w:t>нтересуется какого цвета фигуры, какой формы.</w:t>
      </w:r>
      <w:r w:rsidR="00271909" w:rsidRPr="00E078AA">
        <w:rPr>
          <w:rFonts w:ascii="Times New Roman" w:hAnsi="Times New Roman" w:cs="Times New Roman"/>
          <w:i/>
          <w:sz w:val="28"/>
          <w:szCs w:val="28"/>
        </w:rPr>
        <w:t xml:space="preserve"> Целесообразно привлечь детей к тактильной панели и сочинить всем вместе историю про путешествие пальчиков, ощупывая при этом предметы на панели</w:t>
      </w:r>
      <w:r w:rsidR="00E078AA" w:rsidRPr="00E078AA">
        <w:rPr>
          <w:rFonts w:ascii="Times New Roman" w:hAnsi="Times New Roman" w:cs="Times New Roman"/>
          <w:i/>
          <w:sz w:val="28"/>
          <w:szCs w:val="28"/>
        </w:rPr>
        <w:t>. Дети по возможности придумывают игры с оборудованием. Всем вместе целесообразно построить свой домик из мягких модулей для города Мастеров</w:t>
      </w:r>
      <w:r w:rsidRPr="00E078AA">
        <w:rPr>
          <w:rFonts w:ascii="Times New Roman" w:hAnsi="Times New Roman" w:cs="Times New Roman"/>
          <w:i/>
          <w:sz w:val="28"/>
          <w:szCs w:val="28"/>
        </w:rPr>
        <w:t>.</w:t>
      </w:r>
      <w:r w:rsidR="00E078AA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37E2" w:rsidRDefault="00AB37E2" w:rsidP="001D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69" w:rsidRDefault="007A7C69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у озера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что вы слышите? </w:t>
      </w:r>
      <w:r w:rsidR="00271909" w:rsidRPr="00E078AA">
        <w:rPr>
          <w:rFonts w:ascii="Times New Roman" w:hAnsi="Times New Roman" w:cs="Times New Roman"/>
          <w:i/>
          <w:sz w:val="28"/>
          <w:szCs w:val="28"/>
        </w:rPr>
        <w:t>Звучит музыка «Звуки природы», сопровождающаяся шумом воды (ручей или водопад)</w:t>
      </w:r>
      <w:r w:rsidR="00AB3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 это же подсказка! Как вы думаете, куда мы сейчас пойдем? Правильно к озеру. Ребята, кто-то может искупаться в озере, а кто-то посмотреть, как резвятся рыбки в озере.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ребенка в сухом бассейне, остальные наблюдают за рыбками: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плавали в водице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решили порезвиться.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Шевелили плавниками,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Хвостиками трепыхали. </w:t>
      </w:r>
    </w:p>
    <w:p w:rsid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Порезвились от души </w:t>
      </w:r>
    </w:p>
    <w:p w:rsidR="000F7937" w:rsidRDefault="000F793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Окунь, щука, караси! </w:t>
      </w:r>
    </w:p>
    <w:p w:rsidR="00684658" w:rsidRDefault="00684658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делают рыбки? Какие они? Как они плавают?</w:t>
      </w:r>
    </w:p>
    <w:p w:rsidR="000F7937" w:rsidRDefault="000F7937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озеро с нами хочет поиграть. Что происходит? (меняется цвет). Каким стало озеро? А теперь? Молодцы! </w:t>
      </w:r>
    </w:p>
    <w:p w:rsidR="00AB37E2" w:rsidRDefault="00AB37E2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44" w:rsidRDefault="00684658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AB37E2">
        <w:rPr>
          <w:rFonts w:ascii="Times New Roman" w:hAnsi="Times New Roman" w:cs="Times New Roman"/>
          <w:b/>
          <w:sz w:val="28"/>
          <w:szCs w:val="28"/>
        </w:rPr>
        <w:t>Звездное небо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4658" w:rsidRDefault="00684658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пока мы с вами смотрели </w:t>
      </w:r>
      <w:r w:rsidR="00C155E1">
        <w:rPr>
          <w:rFonts w:ascii="Times New Roman" w:hAnsi="Times New Roman" w:cs="Times New Roman"/>
          <w:sz w:val="28"/>
          <w:szCs w:val="28"/>
        </w:rPr>
        <w:t>как резвятся рыб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155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наступила ночь. Давайте приляжем на полянку и полюбуемся ночным небом. В стране Фантазия ночи очень короткие, поэтому нам надо успеть… </w:t>
      </w:r>
    </w:p>
    <w:p w:rsidR="00684658" w:rsidRDefault="00B62064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Лягте</w:t>
      </w:r>
      <w:r w:rsidR="00684658">
        <w:rPr>
          <w:rFonts w:ascii="Times New Roman" w:hAnsi="Times New Roman" w:cs="Times New Roman"/>
          <w:sz w:val="28"/>
          <w:szCs w:val="28"/>
        </w:rPr>
        <w:t xml:space="preserve"> поудобнее, расслабьтесь.</w:t>
      </w:r>
    </w:p>
    <w:p w:rsidR="00AB37E2" w:rsidRPr="00E078AA" w:rsidRDefault="00684658" w:rsidP="001D3C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AA">
        <w:rPr>
          <w:rFonts w:ascii="Times New Roman" w:hAnsi="Times New Roman" w:cs="Times New Roman"/>
          <w:i/>
          <w:sz w:val="28"/>
          <w:szCs w:val="28"/>
        </w:rPr>
        <w:t xml:space="preserve">Наступила чудесная ночь. На темном </w:t>
      </w:r>
      <w:r w:rsidR="005C76D3" w:rsidRPr="00E078AA">
        <w:rPr>
          <w:rFonts w:ascii="Times New Roman" w:hAnsi="Times New Roman" w:cs="Times New Roman"/>
          <w:i/>
          <w:sz w:val="28"/>
          <w:szCs w:val="28"/>
        </w:rPr>
        <w:t xml:space="preserve">небе </w:t>
      </w:r>
      <w:r w:rsidRPr="00E078AA">
        <w:rPr>
          <w:rFonts w:ascii="Times New Roman" w:hAnsi="Times New Roman" w:cs="Times New Roman"/>
          <w:i/>
          <w:sz w:val="28"/>
          <w:szCs w:val="28"/>
        </w:rPr>
        <w:t xml:space="preserve">зажигаются яркие звездочки и </w:t>
      </w:r>
      <w:r w:rsidR="005C76D3" w:rsidRPr="00E078AA">
        <w:rPr>
          <w:rFonts w:ascii="Times New Roman" w:hAnsi="Times New Roman" w:cs="Times New Roman"/>
          <w:i/>
          <w:sz w:val="28"/>
          <w:szCs w:val="28"/>
        </w:rPr>
        <w:t>медленно</w:t>
      </w:r>
      <w:r w:rsidR="00C155E1" w:rsidRPr="00E078AA">
        <w:rPr>
          <w:rFonts w:ascii="Times New Roman" w:hAnsi="Times New Roman" w:cs="Times New Roman"/>
          <w:i/>
          <w:sz w:val="28"/>
          <w:szCs w:val="28"/>
        </w:rPr>
        <w:t>-медленно</w:t>
      </w:r>
      <w:r w:rsidR="005C76D3" w:rsidRPr="00E078AA">
        <w:rPr>
          <w:rFonts w:ascii="Times New Roman" w:hAnsi="Times New Roman" w:cs="Times New Roman"/>
          <w:i/>
          <w:sz w:val="28"/>
          <w:szCs w:val="28"/>
        </w:rPr>
        <w:t xml:space="preserve"> плывут</w:t>
      </w:r>
      <w:r w:rsidRPr="00E078AA">
        <w:rPr>
          <w:rFonts w:ascii="Times New Roman" w:hAnsi="Times New Roman" w:cs="Times New Roman"/>
          <w:i/>
          <w:sz w:val="28"/>
          <w:szCs w:val="28"/>
        </w:rPr>
        <w:t xml:space="preserve">. Иногда в небе пролетают кометы, оставляя длинный сверкающий свет.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Представьте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что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мы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с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вами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летим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к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звездам…</w:t>
      </w:r>
      <w:r w:rsidR="00F81213" w:rsidRPr="00E078AA">
        <w:rPr>
          <w:rFonts w:ascii="Times New Roman" w:hAnsi="Times New Roman" w:cs="Times New Roman"/>
          <w:i/>
          <w:sz w:val="28"/>
          <w:szCs w:val="28"/>
        </w:rPr>
        <w:t>Летим все выше и выше.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213" w:rsidRPr="00E078AA">
        <w:rPr>
          <w:rFonts w:ascii="Times New Roman" w:hAnsi="Times New Roman" w:cs="Times New Roman"/>
          <w:i/>
          <w:sz w:val="28"/>
          <w:szCs w:val="28"/>
        </w:rPr>
        <w:t>Звезды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становятся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все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ближе</w:t>
      </w:r>
      <w:r w:rsidR="00C155E1" w:rsidRPr="00E078AA">
        <w:rPr>
          <w:rFonts w:ascii="Times New Roman" w:hAnsi="Times New Roman" w:cs="Times New Roman"/>
          <w:i/>
          <w:sz w:val="28"/>
          <w:szCs w:val="28"/>
        </w:rPr>
        <w:t xml:space="preserve"> и ближе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и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мы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видим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какие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они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красивые</w:t>
      </w:r>
      <w:r w:rsidR="00AB37E2" w:rsidRPr="00E078AA">
        <w:rPr>
          <w:rFonts w:ascii="Times New Roman" w:hAnsi="Times New Roman" w:cs="Times New Roman"/>
          <w:i/>
          <w:sz w:val="28"/>
          <w:szCs w:val="28"/>
        </w:rPr>
        <w:t>!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37E2" w:rsidRPr="00E078AA" w:rsidRDefault="00F81213" w:rsidP="001D3C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AA">
        <w:rPr>
          <w:rFonts w:ascii="Times New Roman" w:hAnsi="Times New Roman" w:cs="Times New Roman"/>
          <w:i/>
          <w:sz w:val="28"/>
          <w:szCs w:val="28"/>
        </w:rPr>
        <w:t xml:space="preserve">Посмотрите -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Звезды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приветствуют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нас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своим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сиянием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078AA">
        <w:rPr>
          <w:rFonts w:ascii="Times New Roman" w:hAnsi="Times New Roman" w:cs="Times New Roman"/>
          <w:i/>
          <w:sz w:val="28"/>
          <w:szCs w:val="28"/>
        </w:rPr>
        <w:t xml:space="preserve">Они дарят вам свет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и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тепло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Мы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купаемся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в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лучах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звездного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света</w:t>
      </w:r>
      <w:r w:rsidR="005C76D3" w:rsidRPr="00E078AA">
        <w:rPr>
          <w:rFonts w:ascii="Times New Roman" w:hAnsi="Times New Roman" w:cs="Times New Roman"/>
          <w:i/>
          <w:sz w:val="28"/>
          <w:szCs w:val="28"/>
        </w:rPr>
        <w:t>,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и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нам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C38" w:rsidRPr="00E078AA">
        <w:rPr>
          <w:rFonts w:ascii="Times New Roman" w:hAnsi="Times New Roman" w:cs="Times New Roman" w:hint="cs"/>
          <w:i/>
          <w:sz w:val="28"/>
          <w:szCs w:val="28"/>
        </w:rPr>
        <w:t>становится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55E1" w:rsidRPr="00E078AA">
        <w:rPr>
          <w:rFonts w:ascii="Times New Roman" w:hAnsi="Times New Roman" w:cs="Times New Roman"/>
          <w:i/>
          <w:sz w:val="28"/>
          <w:szCs w:val="28"/>
        </w:rPr>
        <w:t>легко и спокойно</w:t>
      </w:r>
      <w:r w:rsidR="009F1C38" w:rsidRPr="00E078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55E1" w:rsidRPr="00E078AA">
        <w:rPr>
          <w:rFonts w:ascii="Times New Roman" w:hAnsi="Times New Roman" w:cs="Times New Roman"/>
          <w:i/>
          <w:sz w:val="28"/>
          <w:szCs w:val="28"/>
        </w:rPr>
        <w:t xml:space="preserve">Звезды играют с вами, резвятся. </w:t>
      </w:r>
      <w:r w:rsidRPr="00E078AA">
        <w:rPr>
          <w:rFonts w:ascii="Times New Roman" w:hAnsi="Times New Roman" w:cs="Times New Roman"/>
          <w:i/>
          <w:sz w:val="28"/>
          <w:szCs w:val="28"/>
        </w:rPr>
        <w:t xml:space="preserve">Протяните ручки. У каждого из вас есть теперь своя звездочка, которая всегда будет дарить вам радость. </w:t>
      </w:r>
      <w:r w:rsidR="00AB37E2" w:rsidRPr="00E078AA">
        <w:rPr>
          <w:rFonts w:ascii="Times New Roman" w:hAnsi="Times New Roman" w:cs="Times New Roman"/>
          <w:i/>
          <w:sz w:val="28"/>
          <w:szCs w:val="28"/>
        </w:rPr>
        <w:t xml:space="preserve">Опустите ручки. </w:t>
      </w:r>
    </w:p>
    <w:p w:rsidR="00AB37E2" w:rsidRPr="00E078AA" w:rsidRDefault="00684658" w:rsidP="001D3C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AA">
        <w:rPr>
          <w:rFonts w:ascii="Times New Roman" w:hAnsi="Times New Roman" w:cs="Times New Roman"/>
          <w:i/>
          <w:sz w:val="28"/>
          <w:szCs w:val="28"/>
        </w:rPr>
        <w:t xml:space="preserve">Приятное тепло и спокойствие чувствует все ваше тело: лицо, руки, ноги. Вы чувствуете, как тело становится легким и послушным. </w:t>
      </w:r>
    </w:p>
    <w:p w:rsidR="00684658" w:rsidRPr="00E078AA" w:rsidRDefault="003F34A4" w:rsidP="001D3C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AA">
        <w:rPr>
          <w:rFonts w:ascii="Times New Roman" w:hAnsi="Times New Roman" w:cs="Times New Roman"/>
          <w:i/>
          <w:sz w:val="28"/>
          <w:szCs w:val="28"/>
        </w:rPr>
        <w:t>Гаснут звезды</w:t>
      </w:r>
      <w:r w:rsidR="00C155E1" w:rsidRPr="00E078AA">
        <w:rPr>
          <w:rFonts w:ascii="Times New Roman" w:hAnsi="Times New Roman" w:cs="Times New Roman"/>
          <w:i/>
          <w:sz w:val="28"/>
          <w:szCs w:val="28"/>
        </w:rPr>
        <w:t xml:space="preserve"> на небосклоне</w:t>
      </w:r>
      <w:r w:rsidRPr="00E078AA">
        <w:rPr>
          <w:rFonts w:ascii="Times New Roman" w:hAnsi="Times New Roman" w:cs="Times New Roman"/>
          <w:i/>
          <w:sz w:val="28"/>
          <w:szCs w:val="28"/>
        </w:rPr>
        <w:t xml:space="preserve">, наступает утро, и мы просыпаемся. Настроение становится бодрым и жизнерадостным. </w:t>
      </w:r>
    </w:p>
    <w:p w:rsidR="003F34A4" w:rsidRDefault="003F34A4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Этюд «Солнечные лучики»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проснулись? А давайте разбудим солнышко? Давайте тихо, осторожно возьмем солнышко за лучики и поиграем.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Просыпайся, солнышко ясное!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Ярко-желтое и прекрасное! </w:t>
      </w:r>
      <w:bookmarkStart w:id="0" w:name="_GoBack"/>
      <w:bookmarkEnd w:id="0"/>
    </w:p>
    <w:p w:rsidR="00AC1E82" w:rsidRDefault="00AC1E82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Протяни нам свои лучики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 w:rsidRPr="00AC1E82">
        <w:rPr>
          <w:rFonts w:ascii="Times New Roman" w:hAnsi="Times New Roman" w:cs="Times New Roman"/>
          <w:sz w:val="28"/>
          <w:szCs w:val="28"/>
        </w:rPr>
        <w:t>Нежно-теплые</w:t>
      </w:r>
      <w:r>
        <w:rPr>
          <w:rFonts w:ascii="Times New Roman" w:hAnsi="Times New Roman" w:cs="Times New Roman"/>
          <w:sz w:val="28"/>
          <w:szCs w:val="28"/>
        </w:rPr>
        <w:t xml:space="preserve">, не жгучие.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Улыбнись нам с неба, солнышко,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Золотое колоколнышко! </w:t>
      </w:r>
    </w:p>
    <w:p w:rsidR="00AC1E8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E2" w:rsidRDefault="00AC1E82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солнышко про</w:t>
      </w:r>
      <w:r w:rsidR="00AB37E2">
        <w:rPr>
          <w:rFonts w:ascii="Times New Roman" w:hAnsi="Times New Roman" w:cs="Times New Roman"/>
          <w:sz w:val="28"/>
          <w:szCs w:val="28"/>
        </w:rPr>
        <w:t>снулось и хочет с вами поиграть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E2">
        <w:rPr>
          <w:rFonts w:ascii="Times New Roman" w:hAnsi="Times New Roman" w:cs="Times New Roman"/>
          <w:sz w:val="28"/>
          <w:szCs w:val="28"/>
        </w:rPr>
        <w:t xml:space="preserve">(зажигается подсветка).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какие чудесные лучики. Прикоснитесь лучиками к личику, поиграйте с ними. Видите, лучики радуются вам и становятся разноцветными. Вы можете стать под солнышко и искупаться в </w:t>
      </w:r>
      <w:r w:rsidR="0089732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лучах. </w:t>
      </w:r>
      <w:r w:rsidR="00F905B6">
        <w:rPr>
          <w:rFonts w:ascii="Times New Roman" w:hAnsi="Times New Roman" w:cs="Times New Roman"/>
          <w:sz w:val="28"/>
          <w:szCs w:val="28"/>
        </w:rPr>
        <w:t>Ребята, а солнышко какое</w:t>
      </w:r>
      <w:r w:rsidR="00AB37E2">
        <w:rPr>
          <w:rFonts w:ascii="Times New Roman" w:hAnsi="Times New Roman" w:cs="Times New Roman"/>
          <w:sz w:val="28"/>
          <w:szCs w:val="28"/>
        </w:rPr>
        <w:t xml:space="preserve"> </w:t>
      </w:r>
      <w:r w:rsidR="00F905B6">
        <w:rPr>
          <w:rFonts w:ascii="Times New Roman" w:hAnsi="Times New Roman" w:cs="Times New Roman"/>
          <w:sz w:val="28"/>
          <w:szCs w:val="28"/>
        </w:rPr>
        <w:t xml:space="preserve">(ответы)? </w:t>
      </w:r>
      <w:r w:rsidR="00AB37E2">
        <w:rPr>
          <w:rFonts w:ascii="Times New Roman" w:hAnsi="Times New Roman" w:cs="Times New Roman"/>
          <w:sz w:val="28"/>
          <w:szCs w:val="28"/>
        </w:rPr>
        <w:t>Что оно вам дарит</w:t>
      </w:r>
      <w:r w:rsidR="00F905B6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AB37E2">
        <w:rPr>
          <w:rFonts w:ascii="Times New Roman" w:hAnsi="Times New Roman" w:cs="Times New Roman"/>
          <w:sz w:val="28"/>
          <w:szCs w:val="28"/>
        </w:rPr>
        <w:t>?</w:t>
      </w:r>
    </w:p>
    <w:p w:rsidR="00AC1E82" w:rsidRDefault="009F1C38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солнышко сделало вас счастливыми, радостными и сильными. У вас хорошее настроение? А теперь нам пора домой. </w:t>
      </w:r>
    </w:p>
    <w:p w:rsidR="009F1C38" w:rsidRDefault="009F1C38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«Дорожка здоровья» </w:t>
      </w:r>
    </w:p>
    <w:p w:rsidR="009F1C38" w:rsidRDefault="009F1C38" w:rsidP="001D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вернемся домой по тропинке здоровья. </w:t>
      </w:r>
    </w:p>
    <w:p w:rsidR="009F1C38" w:rsidRDefault="009F1C38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9F1C38" w:rsidRPr="009F1C38" w:rsidRDefault="009F1C38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дома. Ребята, а что вам больше всего запомнилось, понравилось? А теперь давайте попрощаемся со страной Фантазия до следующей встречи.</w:t>
      </w:r>
      <w:r w:rsidR="00AB37E2">
        <w:rPr>
          <w:rFonts w:ascii="Times New Roman" w:hAnsi="Times New Roman" w:cs="Times New Roman"/>
          <w:sz w:val="28"/>
          <w:szCs w:val="28"/>
        </w:rPr>
        <w:t xml:space="preserve"> Дети прощаются.</w:t>
      </w:r>
    </w:p>
    <w:p w:rsidR="008D254F" w:rsidRPr="008D254F" w:rsidRDefault="008D254F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4A4" w:rsidRPr="003F34A4" w:rsidRDefault="003F34A4" w:rsidP="001D3C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658" w:rsidRPr="00684658" w:rsidRDefault="00684658" w:rsidP="001D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37" w:rsidRDefault="000F7937" w:rsidP="001D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C69" w:rsidRPr="007A7C69" w:rsidRDefault="007A7C69" w:rsidP="001D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0C2" w:rsidRPr="00DB20C2" w:rsidRDefault="00DB20C2" w:rsidP="00DB2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0C2" w:rsidRPr="00DB20C2" w:rsidRDefault="00DB20C2" w:rsidP="00DB2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0C2" w:rsidRPr="00DB20C2" w:rsidRDefault="00DB20C2" w:rsidP="00DB2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207" w:rsidRPr="00221207" w:rsidRDefault="00221207" w:rsidP="002212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21207" w:rsidRPr="00221207" w:rsidSect="0027190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C99"/>
    <w:multiLevelType w:val="hybridMultilevel"/>
    <w:tmpl w:val="A1CE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E3530"/>
    <w:multiLevelType w:val="hybridMultilevel"/>
    <w:tmpl w:val="294EF8D2"/>
    <w:lvl w:ilvl="0" w:tplc="07386CF6">
      <w:start w:val="1"/>
      <w:numFmt w:val="bullet"/>
      <w:lvlText w:val="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F80CA2"/>
    <w:multiLevelType w:val="hybridMultilevel"/>
    <w:tmpl w:val="BD04D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69F"/>
    <w:rsid w:val="000F7937"/>
    <w:rsid w:val="001D3C66"/>
    <w:rsid w:val="001E4E91"/>
    <w:rsid w:val="00221207"/>
    <w:rsid w:val="0026069F"/>
    <w:rsid w:val="00271909"/>
    <w:rsid w:val="002A3244"/>
    <w:rsid w:val="00321E03"/>
    <w:rsid w:val="003F34A4"/>
    <w:rsid w:val="00526803"/>
    <w:rsid w:val="005C76D3"/>
    <w:rsid w:val="00684658"/>
    <w:rsid w:val="00757790"/>
    <w:rsid w:val="007A7C69"/>
    <w:rsid w:val="00897320"/>
    <w:rsid w:val="008D254F"/>
    <w:rsid w:val="00960EC7"/>
    <w:rsid w:val="009F1C38"/>
    <w:rsid w:val="00AB37E2"/>
    <w:rsid w:val="00AC1E82"/>
    <w:rsid w:val="00B62064"/>
    <w:rsid w:val="00BA76F6"/>
    <w:rsid w:val="00C155E1"/>
    <w:rsid w:val="00DB20C2"/>
    <w:rsid w:val="00DF78BA"/>
    <w:rsid w:val="00E078AA"/>
    <w:rsid w:val="00E57EB4"/>
    <w:rsid w:val="00F81213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8805-29EF-4259-BBF4-D102855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AA04-F8B3-46FB-9334-E3FCB123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Ерина</dc:creator>
  <cp:keywords/>
  <dc:description/>
  <cp:lastModifiedBy>Ольга Ерина</cp:lastModifiedBy>
  <cp:revision>14</cp:revision>
  <cp:lastPrinted>2015-04-13T06:29:00Z</cp:lastPrinted>
  <dcterms:created xsi:type="dcterms:W3CDTF">2015-03-26T10:52:00Z</dcterms:created>
  <dcterms:modified xsi:type="dcterms:W3CDTF">2015-05-05T04:17:00Z</dcterms:modified>
</cp:coreProperties>
</file>