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B32" w:rsidRDefault="003E2B32" w:rsidP="00C21360">
      <w:pPr>
        <w:jc w:val="both"/>
      </w:pPr>
    </w:p>
    <w:p w:rsidR="003E2B32" w:rsidRDefault="003E2B32" w:rsidP="00C21360">
      <w:pPr>
        <w:jc w:val="both"/>
      </w:pPr>
    </w:p>
    <w:p w:rsidR="007E37AA" w:rsidRDefault="007E37AA" w:rsidP="007E37AA">
      <w:pPr>
        <w:jc w:val="center"/>
      </w:pPr>
      <w:r>
        <w:t>Муниципальное бюджетное общеобразовательное учреждение</w:t>
      </w:r>
    </w:p>
    <w:p w:rsidR="007E37AA" w:rsidRDefault="007E37AA" w:rsidP="007E37AA">
      <w:pPr>
        <w:jc w:val="center"/>
      </w:pPr>
      <w:r>
        <w:t>«</w:t>
      </w:r>
      <w:proofErr w:type="spellStart"/>
      <w:r>
        <w:t>Брюшлинская</w:t>
      </w:r>
      <w:proofErr w:type="spellEnd"/>
      <w:r>
        <w:t xml:space="preserve"> основная общеобразовательная школа»</w:t>
      </w:r>
    </w:p>
    <w:p w:rsidR="007E37AA" w:rsidRDefault="007E37AA" w:rsidP="007E37AA">
      <w:pPr>
        <w:jc w:val="center"/>
      </w:pPr>
      <w:r>
        <w:t>Менделеевского муниципального района</w:t>
      </w:r>
    </w:p>
    <w:p w:rsidR="007E37AA" w:rsidRPr="008976A8" w:rsidRDefault="007E37AA" w:rsidP="007E37AA">
      <w:pPr>
        <w:jc w:val="center"/>
      </w:pPr>
      <w:r>
        <w:t>Республики Татарстан</w:t>
      </w:r>
    </w:p>
    <w:p w:rsidR="00D97122" w:rsidRPr="002B2401" w:rsidRDefault="00D97122" w:rsidP="00D97122">
      <w:pPr>
        <w:ind w:left="360"/>
        <w:jc w:val="center"/>
        <w:rPr>
          <w:sz w:val="28"/>
          <w:szCs w:val="28"/>
        </w:rPr>
      </w:pPr>
    </w:p>
    <w:p w:rsidR="00D97122" w:rsidRPr="002B2401" w:rsidRDefault="00D97122" w:rsidP="00D97122">
      <w:pPr>
        <w:ind w:left="360"/>
        <w:jc w:val="center"/>
        <w:rPr>
          <w:sz w:val="28"/>
          <w:szCs w:val="28"/>
        </w:rPr>
      </w:pPr>
    </w:p>
    <w:p w:rsidR="00D97122" w:rsidRPr="002B2401" w:rsidRDefault="00D97122" w:rsidP="00D97122">
      <w:pPr>
        <w:ind w:left="360"/>
        <w:jc w:val="center"/>
        <w:rPr>
          <w:sz w:val="28"/>
          <w:szCs w:val="28"/>
        </w:rPr>
      </w:pPr>
    </w:p>
    <w:p w:rsidR="00D97122" w:rsidRPr="002B2401" w:rsidRDefault="00D97122" w:rsidP="00D97122">
      <w:pPr>
        <w:ind w:left="360"/>
        <w:jc w:val="center"/>
        <w:rPr>
          <w:sz w:val="28"/>
          <w:szCs w:val="28"/>
        </w:rPr>
      </w:pPr>
    </w:p>
    <w:p w:rsidR="00D97122" w:rsidRPr="002B2401" w:rsidRDefault="00D97122" w:rsidP="00D97122">
      <w:pPr>
        <w:ind w:left="360"/>
        <w:jc w:val="center"/>
        <w:rPr>
          <w:sz w:val="28"/>
          <w:szCs w:val="28"/>
        </w:rPr>
      </w:pPr>
    </w:p>
    <w:p w:rsidR="00D97122" w:rsidRPr="002B2401" w:rsidRDefault="00D97122" w:rsidP="00D97122">
      <w:pPr>
        <w:ind w:left="360"/>
        <w:jc w:val="center"/>
        <w:rPr>
          <w:sz w:val="28"/>
          <w:szCs w:val="28"/>
        </w:rPr>
      </w:pPr>
    </w:p>
    <w:p w:rsidR="00D97122" w:rsidRPr="002B2401" w:rsidRDefault="00D97122" w:rsidP="00D97122">
      <w:pPr>
        <w:ind w:left="360"/>
        <w:jc w:val="center"/>
        <w:rPr>
          <w:sz w:val="28"/>
          <w:szCs w:val="28"/>
        </w:rPr>
      </w:pPr>
    </w:p>
    <w:p w:rsidR="00D97122" w:rsidRPr="002B2401" w:rsidRDefault="00D97122" w:rsidP="00D97122">
      <w:pPr>
        <w:ind w:left="360"/>
        <w:jc w:val="center"/>
        <w:rPr>
          <w:sz w:val="28"/>
          <w:szCs w:val="28"/>
        </w:rPr>
      </w:pPr>
    </w:p>
    <w:p w:rsidR="00D97122" w:rsidRPr="002B2401" w:rsidRDefault="00D97122" w:rsidP="00D97122">
      <w:pPr>
        <w:ind w:left="360"/>
        <w:jc w:val="center"/>
        <w:rPr>
          <w:sz w:val="28"/>
          <w:szCs w:val="28"/>
        </w:rPr>
      </w:pPr>
    </w:p>
    <w:p w:rsidR="00D97122" w:rsidRPr="002B2401" w:rsidRDefault="00D97122" w:rsidP="00D97122">
      <w:pPr>
        <w:ind w:left="360"/>
        <w:jc w:val="center"/>
        <w:rPr>
          <w:sz w:val="28"/>
          <w:szCs w:val="28"/>
        </w:rPr>
      </w:pPr>
    </w:p>
    <w:p w:rsidR="00D97122" w:rsidRPr="002B2401" w:rsidRDefault="00D97122" w:rsidP="00D97122">
      <w:pPr>
        <w:ind w:left="360"/>
        <w:jc w:val="center"/>
        <w:rPr>
          <w:sz w:val="28"/>
          <w:szCs w:val="28"/>
        </w:rPr>
      </w:pPr>
    </w:p>
    <w:p w:rsidR="00D97122" w:rsidRPr="002B2401" w:rsidRDefault="00D97122" w:rsidP="00D97122">
      <w:pPr>
        <w:ind w:left="360"/>
        <w:jc w:val="center"/>
        <w:rPr>
          <w:sz w:val="28"/>
          <w:szCs w:val="28"/>
        </w:rPr>
      </w:pPr>
    </w:p>
    <w:p w:rsidR="00D97122" w:rsidRPr="002B2401" w:rsidRDefault="00D97122" w:rsidP="00D97122">
      <w:pPr>
        <w:ind w:left="360"/>
        <w:jc w:val="center"/>
        <w:rPr>
          <w:sz w:val="28"/>
          <w:szCs w:val="28"/>
        </w:rPr>
      </w:pPr>
    </w:p>
    <w:p w:rsidR="00D97122" w:rsidRPr="002B2401" w:rsidRDefault="00D97122" w:rsidP="00D97122">
      <w:pPr>
        <w:spacing w:line="360" w:lineRule="auto"/>
        <w:jc w:val="center"/>
        <w:rPr>
          <w:sz w:val="28"/>
          <w:szCs w:val="28"/>
        </w:rPr>
      </w:pPr>
      <w:r>
        <w:rPr>
          <w:sz w:val="28"/>
          <w:szCs w:val="28"/>
        </w:rPr>
        <w:t>Исследовательская работа</w:t>
      </w:r>
      <w:r w:rsidRPr="002B2401">
        <w:rPr>
          <w:sz w:val="28"/>
          <w:szCs w:val="28"/>
        </w:rPr>
        <w:t xml:space="preserve"> на тему:</w:t>
      </w:r>
    </w:p>
    <w:p w:rsidR="00D97122" w:rsidRPr="002B2401" w:rsidRDefault="00D97122" w:rsidP="00D97122">
      <w:pPr>
        <w:jc w:val="center"/>
        <w:rPr>
          <w:sz w:val="28"/>
          <w:szCs w:val="28"/>
        </w:rPr>
      </w:pPr>
      <w:r w:rsidRPr="002B2401">
        <w:rPr>
          <w:sz w:val="28"/>
          <w:szCs w:val="28"/>
        </w:rPr>
        <w:t xml:space="preserve"> «</w:t>
      </w:r>
      <w:proofErr w:type="spellStart"/>
      <w:r w:rsidRPr="002B2401">
        <w:rPr>
          <w:sz w:val="28"/>
          <w:szCs w:val="28"/>
        </w:rPr>
        <w:t>Биоиндикация</w:t>
      </w:r>
      <w:proofErr w:type="spellEnd"/>
      <w:r w:rsidRPr="002B2401">
        <w:rPr>
          <w:sz w:val="28"/>
          <w:szCs w:val="28"/>
        </w:rPr>
        <w:t xml:space="preserve"> загрязнения воздуха по комплексу признаков </w:t>
      </w:r>
    </w:p>
    <w:p w:rsidR="00D97122" w:rsidRPr="002B2401" w:rsidRDefault="00D97122" w:rsidP="00D97122">
      <w:pPr>
        <w:jc w:val="center"/>
        <w:rPr>
          <w:sz w:val="28"/>
          <w:szCs w:val="28"/>
        </w:rPr>
      </w:pPr>
      <w:r w:rsidRPr="002B2401">
        <w:rPr>
          <w:sz w:val="28"/>
          <w:szCs w:val="28"/>
        </w:rPr>
        <w:t>сосны обыкновенной»</w:t>
      </w:r>
    </w:p>
    <w:p w:rsidR="00D97122" w:rsidRPr="002B2401" w:rsidRDefault="00D97122" w:rsidP="00D97122">
      <w:pPr>
        <w:ind w:left="1620"/>
        <w:jc w:val="right"/>
        <w:rPr>
          <w:sz w:val="28"/>
          <w:szCs w:val="28"/>
        </w:rPr>
      </w:pPr>
    </w:p>
    <w:p w:rsidR="00D97122" w:rsidRPr="002B2401" w:rsidRDefault="00D97122" w:rsidP="00D97122">
      <w:pPr>
        <w:ind w:left="1620"/>
        <w:jc w:val="right"/>
        <w:rPr>
          <w:sz w:val="28"/>
          <w:szCs w:val="28"/>
        </w:rPr>
      </w:pPr>
    </w:p>
    <w:p w:rsidR="00D97122" w:rsidRPr="002B2401" w:rsidRDefault="00D97122" w:rsidP="00D97122">
      <w:pPr>
        <w:ind w:left="1620"/>
        <w:jc w:val="right"/>
        <w:rPr>
          <w:sz w:val="28"/>
          <w:szCs w:val="28"/>
        </w:rPr>
      </w:pPr>
    </w:p>
    <w:p w:rsidR="00D97122" w:rsidRDefault="00D97122" w:rsidP="00D97122">
      <w:pPr>
        <w:ind w:left="1620"/>
        <w:jc w:val="right"/>
        <w:rPr>
          <w:sz w:val="28"/>
          <w:szCs w:val="28"/>
        </w:rPr>
      </w:pPr>
    </w:p>
    <w:p w:rsidR="007E37AA" w:rsidRDefault="007E37AA" w:rsidP="00D97122">
      <w:pPr>
        <w:ind w:left="1620"/>
        <w:jc w:val="right"/>
        <w:rPr>
          <w:sz w:val="28"/>
          <w:szCs w:val="28"/>
        </w:rPr>
      </w:pPr>
    </w:p>
    <w:p w:rsidR="007E37AA" w:rsidRDefault="007E37AA" w:rsidP="00D97122">
      <w:pPr>
        <w:ind w:left="1620"/>
        <w:jc w:val="right"/>
        <w:rPr>
          <w:sz w:val="28"/>
          <w:szCs w:val="28"/>
        </w:rPr>
      </w:pPr>
    </w:p>
    <w:p w:rsidR="007E37AA" w:rsidRPr="002B2401" w:rsidRDefault="007E37AA" w:rsidP="00D97122">
      <w:pPr>
        <w:ind w:left="1620"/>
        <w:jc w:val="right"/>
        <w:rPr>
          <w:sz w:val="28"/>
          <w:szCs w:val="28"/>
        </w:rPr>
      </w:pPr>
    </w:p>
    <w:p w:rsidR="00D97122" w:rsidRPr="002B2401" w:rsidRDefault="00D97122" w:rsidP="00D97122">
      <w:pPr>
        <w:ind w:left="1620"/>
        <w:jc w:val="right"/>
        <w:rPr>
          <w:sz w:val="28"/>
          <w:szCs w:val="28"/>
        </w:rPr>
      </w:pPr>
    </w:p>
    <w:p w:rsidR="00D97122" w:rsidRPr="00AA4041" w:rsidRDefault="00D97122" w:rsidP="00D97122">
      <w:pPr>
        <w:jc w:val="center"/>
        <w:rPr>
          <w:color w:val="000000"/>
          <w:sz w:val="28"/>
          <w:szCs w:val="28"/>
        </w:rPr>
      </w:pPr>
      <w:r w:rsidRPr="002B2401">
        <w:rPr>
          <w:sz w:val="28"/>
          <w:szCs w:val="28"/>
        </w:rPr>
        <w:t xml:space="preserve">                                                                     Выполнил</w:t>
      </w:r>
      <w:r>
        <w:rPr>
          <w:sz w:val="28"/>
          <w:szCs w:val="28"/>
        </w:rPr>
        <w:t>а</w:t>
      </w:r>
      <w:r w:rsidRPr="002B2401">
        <w:rPr>
          <w:sz w:val="28"/>
          <w:szCs w:val="28"/>
        </w:rPr>
        <w:t xml:space="preserve">: </w:t>
      </w:r>
      <w:r w:rsidRPr="00AA4041">
        <w:rPr>
          <w:color w:val="000000"/>
          <w:sz w:val="28"/>
          <w:szCs w:val="28"/>
        </w:rPr>
        <w:t xml:space="preserve">ученица 9 класса </w:t>
      </w:r>
    </w:p>
    <w:p w:rsidR="00D97122" w:rsidRPr="00AA4041" w:rsidRDefault="00D97122" w:rsidP="00D97122">
      <w:pPr>
        <w:jc w:val="center"/>
        <w:rPr>
          <w:color w:val="000000"/>
          <w:sz w:val="28"/>
          <w:szCs w:val="28"/>
        </w:rPr>
      </w:pPr>
      <w:r w:rsidRPr="00AA4041">
        <w:rPr>
          <w:color w:val="000000"/>
          <w:sz w:val="28"/>
          <w:szCs w:val="28"/>
        </w:rPr>
        <w:t xml:space="preserve">                                                  </w:t>
      </w:r>
      <w:r w:rsidR="007E37AA">
        <w:rPr>
          <w:color w:val="000000"/>
          <w:sz w:val="28"/>
          <w:szCs w:val="28"/>
        </w:rPr>
        <w:t xml:space="preserve">                   </w:t>
      </w:r>
      <w:r w:rsidRPr="00AA4041">
        <w:rPr>
          <w:color w:val="000000"/>
          <w:sz w:val="28"/>
          <w:szCs w:val="28"/>
        </w:rPr>
        <w:t>Чернова Любовь</w:t>
      </w:r>
      <w:r w:rsidR="007E37AA">
        <w:rPr>
          <w:color w:val="000000"/>
          <w:sz w:val="28"/>
          <w:szCs w:val="28"/>
        </w:rPr>
        <w:t xml:space="preserve"> Михайловна</w:t>
      </w:r>
    </w:p>
    <w:p w:rsidR="00D97122" w:rsidRPr="002B2401" w:rsidRDefault="00D97122" w:rsidP="00D97122">
      <w:pPr>
        <w:ind w:left="1620"/>
        <w:jc w:val="right"/>
        <w:rPr>
          <w:sz w:val="28"/>
          <w:szCs w:val="28"/>
        </w:rPr>
      </w:pPr>
      <w:r w:rsidRPr="002B2401">
        <w:rPr>
          <w:sz w:val="28"/>
          <w:szCs w:val="28"/>
        </w:rPr>
        <w:t xml:space="preserve">Руководитель: учитель биологии </w:t>
      </w:r>
    </w:p>
    <w:p w:rsidR="00D97122" w:rsidRPr="002B2401" w:rsidRDefault="00D97122" w:rsidP="00D97122">
      <w:pPr>
        <w:ind w:right="-644"/>
        <w:jc w:val="center"/>
        <w:rPr>
          <w:sz w:val="28"/>
          <w:szCs w:val="28"/>
        </w:rPr>
      </w:pPr>
      <w:r w:rsidRPr="002B2401">
        <w:rPr>
          <w:sz w:val="28"/>
          <w:szCs w:val="28"/>
        </w:rPr>
        <w:t xml:space="preserve">         </w:t>
      </w:r>
      <w:r w:rsidR="007E37AA">
        <w:rPr>
          <w:sz w:val="28"/>
          <w:szCs w:val="28"/>
        </w:rPr>
        <w:t xml:space="preserve">                              </w:t>
      </w:r>
      <w:r w:rsidRPr="002B2401">
        <w:rPr>
          <w:sz w:val="28"/>
          <w:szCs w:val="28"/>
        </w:rPr>
        <w:t>Ахметшина Р.Р.</w:t>
      </w:r>
    </w:p>
    <w:p w:rsidR="00D97122" w:rsidRPr="002B2401" w:rsidRDefault="00D97122" w:rsidP="00D97122">
      <w:pPr>
        <w:ind w:right="-644"/>
        <w:jc w:val="center"/>
        <w:rPr>
          <w:sz w:val="28"/>
          <w:szCs w:val="28"/>
        </w:rPr>
      </w:pPr>
    </w:p>
    <w:p w:rsidR="00D97122" w:rsidRPr="002B2401" w:rsidRDefault="00D97122" w:rsidP="00D97122">
      <w:pPr>
        <w:ind w:right="-644"/>
        <w:jc w:val="center"/>
        <w:rPr>
          <w:sz w:val="28"/>
          <w:szCs w:val="28"/>
        </w:rPr>
      </w:pPr>
    </w:p>
    <w:p w:rsidR="00D97122" w:rsidRPr="002B2401" w:rsidRDefault="00D97122" w:rsidP="00D97122">
      <w:pPr>
        <w:ind w:right="-644"/>
        <w:jc w:val="center"/>
        <w:rPr>
          <w:sz w:val="28"/>
          <w:szCs w:val="28"/>
        </w:rPr>
      </w:pPr>
    </w:p>
    <w:p w:rsidR="00D97122" w:rsidRPr="002B2401" w:rsidRDefault="00D97122" w:rsidP="00D97122">
      <w:pPr>
        <w:ind w:right="-644"/>
        <w:jc w:val="center"/>
        <w:rPr>
          <w:sz w:val="28"/>
          <w:szCs w:val="28"/>
        </w:rPr>
      </w:pPr>
    </w:p>
    <w:p w:rsidR="00D97122" w:rsidRPr="002B2401" w:rsidRDefault="00D97122" w:rsidP="00D97122">
      <w:pPr>
        <w:ind w:right="-644"/>
        <w:jc w:val="center"/>
        <w:rPr>
          <w:sz w:val="28"/>
          <w:szCs w:val="28"/>
        </w:rPr>
      </w:pPr>
    </w:p>
    <w:p w:rsidR="00D97122" w:rsidRPr="002B2401" w:rsidRDefault="00D97122" w:rsidP="00D97122">
      <w:pPr>
        <w:ind w:right="-644"/>
        <w:rPr>
          <w:sz w:val="28"/>
          <w:szCs w:val="28"/>
        </w:rPr>
      </w:pPr>
    </w:p>
    <w:p w:rsidR="00D97122" w:rsidRPr="002B2401" w:rsidRDefault="00D97122" w:rsidP="00D97122">
      <w:pPr>
        <w:ind w:right="-644"/>
        <w:jc w:val="center"/>
        <w:rPr>
          <w:sz w:val="28"/>
          <w:szCs w:val="28"/>
        </w:rPr>
      </w:pPr>
    </w:p>
    <w:p w:rsidR="00D97122" w:rsidRPr="002B2401" w:rsidRDefault="00D97122" w:rsidP="00D97122">
      <w:pPr>
        <w:ind w:right="-644"/>
        <w:jc w:val="center"/>
        <w:rPr>
          <w:sz w:val="28"/>
          <w:szCs w:val="28"/>
        </w:rPr>
      </w:pPr>
    </w:p>
    <w:p w:rsidR="00D97122" w:rsidRPr="002B2401" w:rsidRDefault="00D97122" w:rsidP="00D97122">
      <w:pPr>
        <w:ind w:right="-644"/>
        <w:jc w:val="center"/>
        <w:rPr>
          <w:sz w:val="28"/>
          <w:szCs w:val="28"/>
        </w:rPr>
      </w:pPr>
    </w:p>
    <w:p w:rsidR="00D97122" w:rsidRPr="002B2401" w:rsidRDefault="00D97122" w:rsidP="00D97122">
      <w:pPr>
        <w:ind w:right="-644"/>
        <w:jc w:val="center"/>
        <w:rPr>
          <w:sz w:val="28"/>
          <w:szCs w:val="28"/>
        </w:rPr>
      </w:pPr>
    </w:p>
    <w:p w:rsidR="00D97122" w:rsidRPr="002B2401" w:rsidRDefault="00D97122" w:rsidP="00C508FB">
      <w:pPr>
        <w:ind w:right="-644"/>
        <w:jc w:val="center"/>
        <w:rPr>
          <w:sz w:val="28"/>
          <w:szCs w:val="28"/>
        </w:rPr>
      </w:pPr>
      <w:r w:rsidRPr="002B2401">
        <w:rPr>
          <w:sz w:val="28"/>
          <w:szCs w:val="28"/>
        </w:rPr>
        <w:t>2015</w:t>
      </w:r>
    </w:p>
    <w:p w:rsidR="00D97122" w:rsidRPr="00D97122" w:rsidRDefault="00D97122" w:rsidP="00D97122">
      <w:pPr>
        <w:jc w:val="center"/>
        <w:rPr>
          <w:sz w:val="28"/>
          <w:szCs w:val="28"/>
        </w:rPr>
      </w:pPr>
      <w:r w:rsidRPr="002B2401">
        <w:rPr>
          <w:sz w:val="28"/>
          <w:szCs w:val="28"/>
        </w:rPr>
        <w:br w:type="page"/>
      </w:r>
      <w:r>
        <w:rPr>
          <w:sz w:val="28"/>
          <w:szCs w:val="28"/>
        </w:rPr>
        <w:lastRenderedPageBreak/>
        <w:t>Содержание</w:t>
      </w:r>
    </w:p>
    <w:p w:rsidR="00D97122" w:rsidRPr="00D97122" w:rsidRDefault="00D97122" w:rsidP="00D97122">
      <w:pPr>
        <w:jc w:val="center"/>
        <w:rPr>
          <w:sz w:val="28"/>
          <w:szCs w:val="28"/>
        </w:rPr>
      </w:pPr>
    </w:p>
    <w:p w:rsidR="00D97122" w:rsidRPr="00D97122" w:rsidRDefault="00D97122" w:rsidP="00D97122">
      <w:pPr>
        <w:jc w:val="center"/>
        <w:rPr>
          <w:sz w:val="28"/>
          <w:szCs w:val="28"/>
        </w:rPr>
      </w:pPr>
    </w:p>
    <w:p w:rsidR="00D97122" w:rsidRPr="00D97122" w:rsidRDefault="00D97122" w:rsidP="00D97122">
      <w:pPr>
        <w:jc w:val="center"/>
        <w:rPr>
          <w:sz w:val="28"/>
          <w:szCs w:val="28"/>
        </w:rPr>
      </w:pPr>
    </w:p>
    <w:p w:rsidR="00D97122" w:rsidRPr="00D97122" w:rsidRDefault="00D97122" w:rsidP="00D97122">
      <w:pPr>
        <w:pStyle w:val="1"/>
        <w:rPr>
          <w:rFonts w:ascii="Times New Roman" w:hAnsi="Times New Roman"/>
          <w:b w:val="0"/>
          <w:sz w:val="28"/>
          <w:szCs w:val="28"/>
        </w:rPr>
      </w:pPr>
      <w:r w:rsidRPr="00D97122">
        <w:rPr>
          <w:rFonts w:ascii="Times New Roman" w:hAnsi="Times New Roman"/>
          <w:b w:val="0"/>
          <w:sz w:val="28"/>
          <w:szCs w:val="28"/>
        </w:rPr>
        <w:t>Актуальность проблемы    ………………</w:t>
      </w:r>
      <w:r>
        <w:rPr>
          <w:rFonts w:ascii="Times New Roman" w:hAnsi="Times New Roman"/>
          <w:b w:val="0"/>
          <w:sz w:val="28"/>
          <w:szCs w:val="28"/>
        </w:rPr>
        <w:t>…………..</w:t>
      </w:r>
      <w:r w:rsidRPr="00D97122">
        <w:rPr>
          <w:rFonts w:ascii="Times New Roman" w:hAnsi="Times New Roman"/>
          <w:b w:val="0"/>
          <w:sz w:val="28"/>
          <w:szCs w:val="28"/>
        </w:rPr>
        <w:t xml:space="preserve">                                  3                                                            </w:t>
      </w:r>
    </w:p>
    <w:p w:rsidR="00D97122" w:rsidRPr="00D97122" w:rsidRDefault="00D97122" w:rsidP="00D97122">
      <w:pPr>
        <w:pStyle w:val="1"/>
        <w:rPr>
          <w:rFonts w:ascii="Times New Roman" w:hAnsi="Times New Roman"/>
          <w:b w:val="0"/>
          <w:sz w:val="28"/>
          <w:szCs w:val="28"/>
        </w:rPr>
      </w:pPr>
      <w:r w:rsidRPr="00D97122">
        <w:rPr>
          <w:rFonts w:ascii="Times New Roman" w:hAnsi="Times New Roman"/>
          <w:b w:val="0"/>
          <w:sz w:val="28"/>
          <w:szCs w:val="28"/>
        </w:rPr>
        <w:t>Обзор литературы    ………………</w:t>
      </w:r>
      <w:r>
        <w:rPr>
          <w:rFonts w:ascii="Times New Roman" w:hAnsi="Times New Roman"/>
          <w:b w:val="0"/>
          <w:sz w:val="28"/>
          <w:szCs w:val="28"/>
        </w:rPr>
        <w:t>……….</w:t>
      </w:r>
      <w:r w:rsidRPr="00D97122">
        <w:rPr>
          <w:rFonts w:ascii="Times New Roman" w:hAnsi="Times New Roman"/>
          <w:b w:val="0"/>
          <w:sz w:val="28"/>
          <w:szCs w:val="28"/>
        </w:rPr>
        <w:t xml:space="preserve">                                                 5                             </w:t>
      </w:r>
    </w:p>
    <w:p w:rsidR="00D97122" w:rsidRPr="00D97122" w:rsidRDefault="00D97122" w:rsidP="00D97122">
      <w:pPr>
        <w:pStyle w:val="1"/>
        <w:rPr>
          <w:rFonts w:ascii="Times New Roman" w:hAnsi="Times New Roman"/>
          <w:b w:val="0"/>
          <w:sz w:val="28"/>
          <w:szCs w:val="28"/>
        </w:rPr>
      </w:pPr>
      <w:r w:rsidRPr="00D97122">
        <w:rPr>
          <w:rFonts w:ascii="Times New Roman" w:hAnsi="Times New Roman"/>
          <w:b w:val="0"/>
          <w:sz w:val="28"/>
          <w:szCs w:val="28"/>
        </w:rPr>
        <w:t>Экспериментальная часть</w:t>
      </w:r>
    </w:p>
    <w:p w:rsidR="00D97122" w:rsidRPr="00D97122" w:rsidRDefault="007E37AA" w:rsidP="00D97122">
      <w:pPr>
        <w:pStyle w:val="1"/>
        <w:rPr>
          <w:rFonts w:ascii="Times New Roman" w:hAnsi="Times New Roman"/>
          <w:b w:val="0"/>
          <w:sz w:val="28"/>
          <w:szCs w:val="28"/>
        </w:rPr>
      </w:pPr>
      <w:r>
        <w:rPr>
          <w:rFonts w:ascii="Times New Roman" w:hAnsi="Times New Roman"/>
          <w:b w:val="0"/>
          <w:sz w:val="28"/>
          <w:szCs w:val="28"/>
        </w:rPr>
        <w:t xml:space="preserve">Практическая часть </w:t>
      </w:r>
      <w:r w:rsidR="00D97122" w:rsidRPr="00D97122">
        <w:rPr>
          <w:rFonts w:ascii="Times New Roman" w:hAnsi="Times New Roman"/>
          <w:b w:val="0"/>
          <w:sz w:val="28"/>
          <w:szCs w:val="28"/>
        </w:rPr>
        <w:t>……</w:t>
      </w:r>
      <w:r w:rsidR="00D97122">
        <w:rPr>
          <w:rFonts w:ascii="Times New Roman" w:hAnsi="Times New Roman"/>
          <w:b w:val="0"/>
          <w:sz w:val="28"/>
          <w:szCs w:val="28"/>
        </w:rPr>
        <w:t>……………</w:t>
      </w:r>
      <w:r>
        <w:rPr>
          <w:rFonts w:ascii="Times New Roman" w:hAnsi="Times New Roman"/>
          <w:b w:val="0"/>
          <w:sz w:val="28"/>
          <w:szCs w:val="28"/>
        </w:rPr>
        <w:t>………………</w:t>
      </w:r>
      <w:r w:rsidR="00D97122" w:rsidRPr="00D97122">
        <w:rPr>
          <w:rFonts w:ascii="Times New Roman" w:hAnsi="Times New Roman"/>
          <w:b w:val="0"/>
          <w:sz w:val="28"/>
          <w:szCs w:val="28"/>
        </w:rPr>
        <w:t xml:space="preserve">                                  8                   </w:t>
      </w:r>
    </w:p>
    <w:p w:rsidR="00D97122" w:rsidRPr="00D97122" w:rsidRDefault="00D97122" w:rsidP="00D97122">
      <w:pPr>
        <w:pStyle w:val="1"/>
        <w:rPr>
          <w:rFonts w:ascii="Times New Roman" w:hAnsi="Times New Roman"/>
          <w:b w:val="0"/>
          <w:sz w:val="28"/>
          <w:szCs w:val="28"/>
        </w:rPr>
      </w:pPr>
      <w:r w:rsidRPr="00D97122">
        <w:rPr>
          <w:rFonts w:ascii="Times New Roman" w:hAnsi="Times New Roman"/>
          <w:b w:val="0"/>
          <w:sz w:val="28"/>
          <w:szCs w:val="28"/>
        </w:rPr>
        <w:t>Заключение   ………………</w:t>
      </w:r>
      <w:r>
        <w:rPr>
          <w:rFonts w:ascii="Times New Roman" w:hAnsi="Times New Roman"/>
          <w:b w:val="0"/>
          <w:sz w:val="28"/>
          <w:szCs w:val="28"/>
        </w:rPr>
        <w:t>…….</w:t>
      </w:r>
      <w:r w:rsidRPr="00D97122">
        <w:rPr>
          <w:rFonts w:ascii="Times New Roman" w:hAnsi="Times New Roman"/>
          <w:b w:val="0"/>
          <w:sz w:val="28"/>
          <w:szCs w:val="28"/>
        </w:rPr>
        <w:t xml:space="preserve">                                </w:t>
      </w:r>
      <w:r w:rsidR="007E37AA">
        <w:rPr>
          <w:rFonts w:ascii="Times New Roman" w:hAnsi="Times New Roman"/>
          <w:b w:val="0"/>
          <w:sz w:val="28"/>
          <w:szCs w:val="28"/>
        </w:rPr>
        <w:t xml:space="preserve">                              10</w:t>
      </w:r>
      <w:r w:rsidRPr="00D97122">
        <w:rPr>
          <w:rFonts w:ascii="Times New Roman" w:hAnsi="Times New Roman"/>
          <w:b w:val="0"/>
          <w:sz w:val="28"/>
          <w:szCs w:val="28"/>
        </w:rPr>
        <w:t xml:space="preserve">         </w:t>
      </w:r>
    </w:p>
    <w:p w:rsidR="00D97122" w:rsidRPr="00D97122" w:rsidRDefault="00D97122" w:rsidP="00D97122">
      <w:pPr>
        <w:pStyle w:val="1"/>
        <w:rPr>
          <w:rFonts w:ascii="Times New Roman" w:hAnsi="Times New Roman"/>
          <w:b w:val="0"/>
          <w:sz w:val="28"/>
          <w:szCs w:val="28"/>
        </w:rPr>
      </w:pPr>
      <w:r w:rsidRPr="00D97122">
        <w:rPr>
          <w:rFonts w:ascii="Times New Roman" w:hAnsi="Times New Roman"/>
          <w:b w:val="0"/>
          <w:sz w:val="28"/>
          <w:szCs w:val="28"/>
        </w:rPr>
        <w:t>Выводы     ……………</w:t>
      </w:r>
      <w:r>
        <w:rPr>
          <w:rFonts w:ascii="Times New Roman" w:hAnsi="Times New Roman"/>
          <w:b w:val="0"/>
          <w:sz w:val="28"/>
          <w:szCs w:val="28"/>
        </w:rPr>
        <w:t>…….</w:t>
      </w:r>
      <w:r w:rsidRPr="00D97122">
        <w:rPr>
          <w:rFonts w:ascii="Times New Roman" w:hAnsi="Times New Roman"/>
          <w:b w:val="0"/>
          <w:sz w:val="28"/>
          <w:szCs w:val="28"/>
        </w:rPr>
        <w:t xml:space="preserve">                                          </w:t>
      </w:r>
      <w:r w:rsidR="007E37AA">
        <w:rPr>
          <w:rFonts w:ascii="Times New Roman" w:hAnsi="Times New Roman"/>
          <w:b w:val="0"/>
          <w:sz w:val="28"/>
          <w:szCs w:val="28"/>
        </w:rPr>
        <w:t xml:space="preserve">                            12</w:t>
      </w:r>
      <w:r w:rsidRPr="00D97122">
        <w:rPr>
          <w:rFonts w:ascii="Times New Roman" w:hAnsi="Times New Roman"/>
          <w:b w:val="0"/>
          <w:sz w:val="28"/>
          <w:szCs w:val="28"/>
        </w:rPr>
        <w:t xml:space="preserve">     </w:t>
      </w:r>
    </w:p>
    <w:p w:rsidR="00D97122" w:rsidRPr="00D97122" w:rsidRDefault="00D97122" w:rsidP="00D97122">
      <w:pPr>
        <w:pStyle w:val="1"/>
        <w:rPr>
          <w:rFonts w:ascii="Times New Roman" w:hAnsi="Times New Roman"/>
          <w:b w:val="0"/>
          <w:sz w:val="28"/>
          <w:szCs w:val="28"/>
        </w:rPr>
      </w:pPr>
      <w:r>
        <w:rPr>
          <w:rFonts w:ascii="Times New Roman" w:hAnsi="Times New Roman"/>
          <w:b w:val="0"/>
          <w:sz w:val="28"/>
          <w:szCs w:val="28"/>
        </w:rPr>
        <w:t>Л</w:t>
      </w:r>
      <w:r w:rsidRPr="00D97122">
        <w:rPr>
          <w:rFonts w:ascii="Times New Roman" w:hAnsi="Times New Roman"/>
          <w:b w:val="0"/>
          <w:sz w:val="28"/>
          <w:szCs w:val="28"/>
        </w:rPr>
        <w:t xml:space="preserve">итература      …………….. </w:t>
      </w:r>
      <w:r>
        <w:rPr>
          <w:rFonts w:ascii="Times New Roman" w:hAnsi="Times New Roman"/>
          <w:b w:val="0"/>
          <w:sz w:val="28"/>
          <w:szCs w:val="28"/>
        </w:rPr>
        <w:t>……..</w:t>
      </w:r>
      <w:r w:rsidRPr="00D97122">
        <w:rPr>
          <w:rFonts w:ascii="Times New Roman" w:hAnsi="Times New Roman"/>
          <w:b w:val="0"/>
          <w:sz w:val="28"/>
          <w:szCs w:val="28"/>
        </w:rPr>
        <w:t xml:space="preserve">                                 </w:t>
      </w:r>
      <w:r w:rsidR="007E37AA">
        <w:rPr>
          <w:rFonts w:ascii="Times New Roman" w:hAnsi="Times New Roman"/>
          <w:b w:val="0"/>
          <w:sz w:val="28"/>
          <w:szCs w:val="28"/>
        </w:rPr>
        <w:t xml:space="preserve">                           13</w:t>
      </w:r>
      <w:r w:rsidRPr="00D97122">
        <w:rPr>
          <w:rFonts w:ascii="Times New Roman" w:hAnsi="Times New Roman"/>
          <w:b w:val="0"/>
          <w:sz w:val="28"/>
          <w:szCs w:val="28"/>
        </w:rPr>
        <w:t xml:space="preserve"> </w:t>
      </w:r>
    </w:p>
    <w:p w:rsidR="00D97122" w:rsidRPr="00D97122" w:rsidRDefault="00D97122" w:rsidP="00D97122">
      <w:pPr>
        <w:spacing w:line="360" w:lineRule="auto"/>
        <w:jc w:val="both"/>
        <w:rPr>
          <w:sz w:val="28"/>
          <w:szCs w:val="28"/>
        </w:rPr>
      </w:pPr>
    </w:p>
    <w:p w:rsidR="00D97122" w:rsidRPr="00D97122" w:rsidRDefault="00D97122" w:rsidP="00D97122">
      <w:pPr>
        <w:jc w:val="center"/>
        <w:rPr>
          <w:sz w:val="28"/>
          <w:szCs w:val="28"/>
        </w:rPr>
      </w:pPr>
    </w:p>
    <w:p w:rsidR="00D97122" w:rsidRPr="00D97122" w:rsidRDefault="00D97122" w:rsidP="00D97122">
      <w:pPr>
        <w:jc w:val="center"/>
        <w:rPr>
          <w:sz w:val="28"/>
          <w:szCs w:val="28"/>
        </w:rPr>
      </w:pPr>
    </w:p>
    <w:p w:rsidR="00D97122" w:rsidRPr="00D97122" w:rsidRDefault="00D97122" w:rsidP="00D97122">
      <w:pPr>
        <w:jc w:val="center"/>
        <w:rPr>
          <w:sz w:val="28"/>
          <w:szCs w:val="28"/>
        </w:rPr>
      </w:pPr>
    </w:p>
    <w:p w:rsidR="00D97122" w:rsidRPr="00D97122" w:rsidRDefault="00D97122" w:rsidP="00D97122">
      <w:pPr>
        <w:jc w:val="center"/>
        <w:rPr>
          <w:sz w:val="28"/>
          <w:szCs w:val="28"/>
        </w:rPr>
      </w:pPr>
    </w:p>
    <w:p w:rsidR="00D97122" w:rsidRPr="00D97122" w:rsidRDefault="00D97122" w:rsidP="00D97122">
      <w:pPr>
        <w:jc w:val="center"/>
        <w:rPr>
          <w:sz w:val="28"/>
          <w:szCs w:val="28"/>
        </w:rPr>
      </w:pPr>
    </w:p>
    <w:p w:rsidR="00D97122" w:rsidRPr="00D97122" w:rsidRDefault="00D97122" w:rsidP="00D97122">
      <w:pPr>
        <w:jc w:val="center"/>
        <w:rPr>
          <w:sz w:val="28"/>
          <w:szCs w:val="28"/>
        </w:rPr>
      </w:pPr>
    </w:p>
    <w:p w:rsidR="00D97122" w:rsidRPr="00D97122" w:rsidRDefault="00D97122" w:rsidP="00D97122">
      <w:pPr>
        <w:jc w:val="center"/>
        <w:rPr>
          <w:sz w:val="28"/>
          <w:szCs w:val="28"/>
        </w:rPr>
      </w:pPr>
    </w:p>
    <w:p w:rsidR="00D97122" w:rsidRPr="00D97122" w:rsidRDefault="00D97122" w:rsidP="00D97122">
      <w:pPr>
        <w:jc w:val="center"/>
        <w:rPr>
          <w:sz w:val="28"/>
          <w:szCs w:val="28"/>
        </w:rPr>
      </w:pPr>
    </w:p>
    <w:p w:rsidR="00D97122" w:rsidRPr="00D97122" w:rsidRDefault="00D97122" w:rsidP="00D97122">
      <w:pPr>
        <w:jc w:val="center"/>
        <w:rPr>
          <w:sz w:val="28"/>
          <w:szCs w:val="28"/>
        </w:rPr>
      </w:pPr>
    </w:p>
    <w:p w:rsidR="00D97122" w:rsidRPr="00D97122" w:rsidRDefault="00D97122" w:rsidP="00D97122">
      <w:pPr>
        <w:jc w:val="center"/>
        <w:rPr>
          <w:sz w:val="28"/>
          <w:szCs w:val="28"/>
        </w:rPr>
      </w:pPr>
    </w:p>
    <w:p w:rsidR="00D97122" w:rsidRPr="00D97122" w:rsidRDefault="00D97122" w:rsidP="00D97122">
      <w:pPr>
        <w:jc w:val="center"/>
        <w:rPr>
          <w:sz w:val="28"/>
          <w:szCs w:val="28"/>
        </w:rPr>
      </w:pPr>
    </w:p>
    <w:p w:rsidR="00D97122" w:rsidRPr="00D97122" w:rsidRDefault="00D97122" w:rsidP="00D97122">
      <w:pPr>
        <w:jc w:val="center"/>
        <w:rPr>
          <w:sz w:val="28"/>
          <w:szCs w:val="28"/>
        </w:rPr>
      </w:pPr>
    </w:p>
    <w:p w:rsidR="00D97122" w:rsidRPr="00D97122" w:rsidRDefault="00D97122" w:rsidP="00D97122">
      <w:pPr>
        <w:jc w:val="center"/>
        <w:rPr>
          <w:sz w:val="28"/>
          <w:szCs w:val="28"/>
        </w:rPr>
      </w:pPr>
    </w:p>
    <w:p w:rsidR="00D97122" w:rsidRPr="00D97122" w:rsidRDefault="00D97122" w:rsidP="00D97122">
      <w:pPr>
        <w:jc w:val="center"/>
        <w:rPr>
          <w:sz w:val="28"/>
          <w:szCs w:val="28"/>
        </w:rPr>
      </w:pPr>
    </w:p>
    <w:p w:rsidR="00D97122" w:rsidRPr="00D97122" w:rsidRDefault="00D97122" w:rsidP="00D97122">
      <w:pPr>
        <w:jc w:val="center"/>
        <w:rPr>
          <w:sz w:val="28"/>
          <w:szCs w:val="28"/>
        </w:rPr>
      </w:pPr>
    </w:p>
    <w:p w:rsidR="00D97122" w:rsidRPr="00D97122" w:rsidRDefault="00D97122" w:rsidP="00D97122">
      <w:pPr>
        <w:jc w:val="center"/>
        <w:rPr>
          <w:sz w:val="28"/>
          <w:szCs w:val="28"/>
        </w:rPr>
      </w:pPr>
    </w:p>
    <w:p w:rsidR="00D97122" w:rsidRPr="00D97122" w:rsidRDefault="00D97122" w:rsidP="00D97122">
      <w:pPr>
        <w:jc w:val="center"/>
        <w:rPr>
          <w:sz w:val="28"/>
          <w:szCs w:val="28"/>
        </w:rPr>
      </w:pPr>
    </w:p>
    <w:p w:rsidR="003E2B32" w:rsidRPr="00D97122" w:rsidRDefault="003E2B32" w:rsidP="00C21360">
      <w:pPr>
        <w:jc w:val="both"/>
      </w:pPr>
    </w:p>
    <w:p w:rsidR="003E2B32" w:rsidRPr="00D97122" w:rsidRDefault="003E2B32" w:rsidP="00C21360">
      <w:pPr>
        <w:jc w:val="both"/>
      </w:pPr>
    </w:p>
    <w:p w:rsidR="003E2B32" w:rsidRPr="00D97122" w:rsidRDefault="003E2B32" w:rsidP="00C21360">
      <w:pPr>
        <w:jc w:val="both"/>
      </w:pPr>
    </w:p>
    <w:p w:rsidR="003E2B32" w:rsidRPr="00D97122" w:rsidRDefault="003E2B32" w:rsidP="00C21360">
      <w:pPr>
        <w:jc w:val="both"/>
      </w:pPr>
    </w:p>
    <w:p w:rsidR="003E2B32" w:rsidRDefault="003E2B32" w:rsidP="00C21360">
      <w:pPr>
        <w:jc w:val="both"/>
      </w:pPr>
    </w:p>
    <w:p w:rsidR="003E2B32" w:rsidRDefault="003E2B32" w:rsidP="00C21360">
      <w:pPr>
        <w:jc w:val="both"/>
      </w:pPr>
    </w:p>
    <w:p w:rsidR="00D97122" w:rsidRDefault="00D97122" w:rsidP="00D97122"/>
    <w:p w:rsidR="007E37AA" w:rsidRDefault="007E37AA" w:rsidP="00D97122"/>
    <w:p w:rsidR="007E37AA" w:rsidRDefault="007E37AA" w:rsidP="00D97122"/>
    <w:p w:rsidR="007E37AA" w:rsidRDefault="007E37AA" w:rsidP="00D97122"/>
    <w:p w:rsidR="007E37AA" w:rsidRDefault="007E37AA" w:rsidP="00D97122"/>
    <w:p w:rsidR="007E37AA" w:rsidRDefault="007E37AA" w:rsidP="00D97122"/>
    <w:p w:rsidR="003E2B32" w:rsidRDefault="00AD1432" w:rsidP="00D97122">
      <w:pPr>
        <w:jc w:val="center"/>
        <w:rPr>
          <w:color w:val="000000"/>
          <w:sz w:val="28"/>
          <w:szCs w:val="28"/>
        </w:rPr>
      </w:pPr>
      <w:r w:rsidRPr="00E64F63">
        <w:rPr>
          <w:color w:val="000000"/>
          <w:sz w:val="28"/>
          <w:szCs w:val="28"/>
        </w:rPr>
        <w:t>Актуальность</w:t>
      </w:r>
    </w:p>
    <w:p w:rsidR="00D97122" w:rsidRPr="00E64F63" w:rsidRDefault="00D97122" w:rsidP="00D97122">
      <w:pPr>
        <w:jc w:val="center"/>
        <w:rPr>
          <w:color w:val="000000"/>
          <w:sz w:val="28"/>
          <w:szCs w:val="28"/>
        </w:rPr>
      </w:pPr>
    </w:p>
    <w:p w:rsidR="0045669B" w:rsidRPr="00E64F63" w:rsidRDefault="0045669B" w:rsidP="0045669B">
      <w:pPr>
        <w:spacing w:line="360" w:lineRule="auto"/>
        <w:ind w:firstLine="284"/>
        <w:jc w:val="both"/>
        <w:rPr>
          <w:sz w:val="28"/>
          <w:szCs w:val="28"/>
        </w:rPr>
      </w:pPr>
      <w:r w:rsidRPr="00E64F63">
        <w:rPr>
          <w:sz w:val="28"/>
          <w:szCs w:val="28"/>
        </w:rPr>
        <w:t>Атмосферный воздух – это природная смесь газов приземного слоя атмосферы за пределами жилых, производственных и иных помещений, сложившаяся в ходе эволюции Земли.</w:t>
      </w:r>
    </w:p>
    <w:p w:rsidR="0045669B" w:rsidRPr="00E64F63" w:rsidRDefault="0045669B" w:rsidP="0045669B">
      <w:pPr>
        <w:spacing w:line="360" w:lineRule="auto"/>
        <w:ind w:firstLine="284"/>
        <w:jc w:val="both"/>
        <w:rPr>
          <w:sz w:val="28"/>
          <w:szCs w:val="28"/>
        </w:rPr>
      </w:pPr>
      <w:r w:rsidRPr="00E64F63">
        <w:rPr>
          <w:sz w:val="28"/>
          <w:szCs w:val="28"/>
        </w:rPr>
        <w:t>Атмосфера надежно оберегает человечество от многочисленных опасностей, угрожающих ему из космоса: не пропускает метеориты, защищает землю от перегрева, отмеряя солнечную энергию в необходимом количестве, нивелирует перепад суточных температур, который мог бы составить примерно 200</w:t>
      </w:r>
      <w:r w:rsidRPr="00E64F63">
        <w:rPr>
          <w:sz w:val="28"/>
          <w:szCs w:val="28"/>
          <w:vertAlign w:val="superscript"/>
        </w:rPr>
        <w:t>0</w:t>
      </w:r>
      <w:r w:rsidRPr="00E64F63">
        <w:rPr>
          <w:sz w:val="28"/>
          <w:szCs w:val="28"/>
        </w:rPr>
        <w:t>, что неприемлемо для выживания всех земных существ. На верхнюю границу атмосферы ежесекундно обрушивается лавина космических излучений. Если бы они достигли земной поверхности, мгновенно исчезло бы все живущее на Земле.</w:t>
      </w:r>
    </w:p>
    <w:p w:rsidR="0045669B" w:rsidRPr="00E64F63" w:rsidRDefault="0045669B" w:rsidP="0045669B">
      <w:pPr>
        <w:spacing w:line="360" w:lineRule="auto"/>
        <w:ind w:firstLine="284"/>
        <w:jc w:val="both"/>
        <w:rPr>
          <w:sz w:val="28"/>
          <w:szCs w:val="28"/>
        </w:rPr>
      </w:pPr>
      <w:r w:rsidRPr="00E64F63">
        <w:rPr>
          <w:sz w:val="28"/>
          <w:szCs w:val="28"/>
        </w:rPr>
        <w:t>Газовая оболочка спасает все живущее на Земле от губительных ультрафиолетовых, рентгеновских и космических лучей. Велико значение атмосферы и в распределении света. Воздух атмосферы разбивает солнечные лучи на миллион мелких лучей, рассеивает их и создает то равномерное освещение, к которому мы привыкли. Кроме того, атмосфера является средой, где распространяются звуки. Без воздуха на Земле царила бы тишина, невозможна была бы человеческая речь.</w:t>
      </w:r>
    </w:p>
    <w:p w:rsidR="0045669B" w:rsidRPr="00E64F63" w:rsidRDefault="0045669B" w:rsidP="0045669B">
      <w:pPr>
        <w:spacing w:line="360" w:lineRule="auto"/>
        <w:ind w:firstLine="284"/>
        <w:jc w:val="both"/>
        <w:rPr>
          <w:sz w:val="28"/>
          <w:szCs w:val="28"/>
        </w:rPr>
      </w:pPr>
      <w:r w:rsidRPr="00E64F63">
        <w:rPr>
          <w:sz w:val="28"/>
          <w:szCs w:val="28"/>
        </w:rPr>
        <w:t>Однако в атмосферу выбрасывается значительное количество газообразных отходов производства.</w:t>
      </w:r>
    </w:p>
    <w:p w:rsidR="0045669B" w:rsidRPr="00E64F63" w:rsidRDefault="0045669B" w:rsidP="0045669B">
      <w:pPr>
        <w:spacing w:line="360" w:lineRule="auto"/>
        <w:ind w:firstLine="284"/>
        <w:jc w:val="both"/>
        <w:rPr>
          <w:sz w:val="28"/>
          <w:szCs w:val="28"/>
        </w:rPr>
      </w:pPr>
      <w:r w:rsidRPr="00E64F63">
        <w:rPr>
          <w:sz w:val="28"/>
          <w:szCs w:val="28"/>
        </w:rPr>
        <w:t>Загрязняющее вещество – примесь в атмосферном воздухе, оказывающая при определенных концентрациях неблагоприятное воздействие на здоровье человека, объекты растительного и животного мира и другие компоненты окружающей природной среды или наносящая ущерб материальным ценностям.</w:t>
      </w:r>
    </w:p>
    <w:p w:rsidR="0045669B" w:rsidRPr="00E64F63" w:rsidRDefault="0045669B" w:rsidP="0045669B">
      <w:pPr>
        <w:spacing w:line="360" w:lineRule="auto"/>
        <w:ind w:firstLine="284"/>
        <w:jc w:val="both"/>
        <w:rPr>
          <w:sz w:val="28"/>
          <w:szCs w:val="28"/>
        </w:rPr>
      </w:pPr>
      <w:r w:rsidRPr="00E64F63">
        <w:rPr>
          <w:sz w:val="28"/>
          <w:szCs w:val="28"/>
        </w:rPr>
        <w:t>Основными источниками загрязнения атмосферного воздуха являются промышленность и автотранспорт.</w:t>
      </w:r>
    </w:p>
    <w:p w:rsidR="0045669B" w:rsidRPr="00E64F63" w:rsidRDefault="0045669B" w:rsidP="0045669B">
      <w:pPr>
        <w:spacing w:line="360" w:lineRule="auto"/>
        <w:ind w:firstLine="284"/>
        <w:jc w:val="both"/>
        <w:rPr>
          <w:sz w:val="28"/>
          <w:szCs w:val="28"/>
        </w:rPr>
      </w:pPr>
      <w:r w:rsidRPr="00E64F63">
        <w:rPr>
          <w:sz w:val="28"/>
          <w:szCs w:val="28"/>
        </w:rPr>
        <w:lastRenderedPageBreak/>
        <w:t>В последние годы содержание в атмосферном воздухе таких вредных примесей, как взвешенные вещества, диоксид серы, существенно уменьшилось, так как со значительным спадом производства сократилось и число промышленных выбросов, а концентрации оксида углерода и диоксида азота выросли в связи с ростом парка автомобилей.</w:t>
      </w:r>
    </w:p>
    <w:p w:rsidR="0045669B" w:rsidRPr="00E64F63" w:rsidRDefault="0045669B" w:rsidP="0045669B">
      <w:pPr>
        <w:spacing w:line="360" w:lineRule="auto"/>
        <w:ind w:firstLine="284"/>
        <w:jc w:val="both"/>
        <w:rPr>
          <w:sz w:val="28"/>
          <w:szCs w:val="28"/>
        </w:rPr>
      </w:pPr>
      <w:r w:rsidRPr="00E64F63">
        <w:rPr>
          <w:sz w:val="28"/>
          <w:szCs w:val="28"/>
        </w:rPr>
        <w:t>От загрязнения воздуха страдают животные и растения.</w:t>
      </w:r>
    </w:p>
    <w:p w:rsidR="0045669B" w:rsidRPr="00E64F63" w:rsidRDefault="0045669B" w:rsidP="0045669B">
      <w:pPr>
        <w:spacing w:line="360" w:lineRule="auto"/>
        <w:ind w:firstLine="284"/>
        <w:jc w:val="both"/>
        <w:rPr>
          <w:sz w:val="28"/>
          <w:szCs w:val="28"/>
        </w:rPr>
      </w:pPr>
      <w:r w:rsidRPr="00E64F63">
        <w:rPr>
          <w:sz w:val="28"/>
          <w:szCs w:val="28"/>
        </w:rPr>
        <w:t xml:space="preserve">Воздействие сернистого газа и его производных на человека и животных </w:t>
      </w:r>
      <w:proofErr w:type="gramStart"/>
      <w:r w:rsidRPr="00E64F63">
        <w:rPr>
          <w:sz w:val="28"/>
          <w:szCs w:val="28"/>
        </w:rPr>
        <w:t>проявляется</w:t>
      </w:r>
      <w:proofErr w:type="gramEnd"/>
      <w:r w:rsidRPr="00E64F63">
        <w:rPr>
          <w:sz w:val="28"/>
          <w:szCs w:val="28"/>
        </w:rPr>
        <w:t xml:space="preserve"> прежде всего в поражении верхних дыхательных путей, под влиянием сернистого газа и серной кислоты происходит разрушение хлорофилла в листьях растений, в связи с чем ухудшается фотосинтез и дыхание, замедляется рост, снижается качество древесных насаждений и урожайность сельскохозяйственных культур, а при более высоких и продолжительных дозах воздействия растительность погибает.</w:t>
      </w:r>
    </w:p>
    <w:p w:rsidR="0045669B" w:rsidRPr="00E64F63" w:rsidRDefault="0045669B" w:rsidP="0045669B">
      <w:pPr>
        <w:spacing w:line="360" w:lineRule="auto"/>
        <w:ind w:firstLine="284"/>
        <w:jc w:val="both"/>
        <w:rPr>
          <w:sz w:val="28"/>
          <w:szCs w:val="28"/>
        </w:rPr>
      </w:pPr>
      <w:r w:rsidRPr="00E64F63">
        <w:rPr>
          <w:sz w:val="28"/>
          <w:szCs w:val="28"/>
        </w:rPr>
        <w:t>Для нас, сельских жителей, эта проблема является наиболее актуальной. Мы не могли не заинтересоваться влиянием атмосферного загрязнения на состояние растений нашей деревни. Мы решили провести исследовательскую работу.</w:t>
      </w:r>
    </w:p>
    <w:p w:rsidR="003E2B32" w:rsidRPr="00E64F63" w:rsidRDefault="0045669B" w:rsidP="0045669B">
      <w:pPr>
        <w:spacing w:line="360" w:lineRule="auto"/>
        <w:ind w:firstLine="284"/>
        <w:jc w:val="both"/>
        <w:rPr>
          <w:sz w:val="28"/>
          <w:szCs w:val="28"/>
        </w:rPr>
      </w:pPr>
      <w:r w:rsidRPr="00E64F63">
        <w:rPr>
          <w:i/>
          <w:sz w:val="28"/>
          <w:szCs w:val="28"/>
        </w:rPr>
        <w:t>Цель работы</w:t>
      </w:r>
      <w:r w:rsidRPr="00E64F63">
        <w:rPr>
          <w:sz w:val="28"/>
          <w:szCs w:val="28"/>
        </w:rPr>
        <w:t>: выявить влияние атмосферного загрязнения на морфологические признаки и состояние генеративных органов сосны обыкновенной.</w:t>
      </w:r>
    </w:p>
    <w:p w:rsidR="003E2B32" w:rsidRPr="00E64F63" w:rsidRDefault="003E2B32" w:rsidP="00C21360">
      <w:pPr>
        <w:jc w:val="both"/>
        <w:rPr>
          <w:color w:val="000000"/>
          <w:sz w:val="28"/>
          <w:szCs w:val="28"/>
        </w:rPr>
      </w:pPr>
      <w:r w:rsidRPr="00E64F63">
        <w:rPr>
          <w:color w:val="000000"/>
          <w:sz w:val="28"/>
          <w:szCs w:val="28"/>
        </w:rPr>
        <w:t xml:space="preserve">    Для достижения цели, мы выделили следующие задачи:</w:t>
      </w:r>
    </w:p>
    <w:p w:rsidR="003E2B32" w:rsidRPr="00E64F63" w:rsidRDefault="00AD1432" w:rsidP="00C21360">
      <w:pPr>
        <w:numPr>
          <w:ilvl w:val="0"/>
          <w:numId w:val="2"/>
        </w:numPr>
        <w:jc w:val="both"/>
        <w:rPr>
          <w:color w:val="000000"/>
          <w:sz w:val="28"/>
          <w:szCs w:val="28"/>
        </w:rPr>
      </w:pPr>
      <w:r w:rsidRPr="00E64F63">
        <w:rPr>
          <w:color w:val="000000"/>
          <w:sz w:val="28"/>
          <w:szCs w:val="28"/>
        </w:rPr>
        <w:t>и</w:t>
      </w:r>
      <w:r w:rsidR="003E2B32" w:rsidRPr="00E64F63">
        <w:rPr>
          <w:color w:val="000000"/>
          <w:sz w:val="28"/>
          <w:szCs w:val="28"/>
        </w:rPr>
        <w:t>зучить литературу   по данной проблеме.</w:t>
      </w:r>
    </w:p>
    <w:p w:rsidR="003E2B32" w:rsidRPr="00E64F63" w:rsidRDefault="00AD1432" w:rsidP="00C21360">
      <w:pPr>
        <w:numPr>
          <w:ilvl w:val="0"/>
          <w:numId w:val="2"/>
        </w:numPr>
        <w:jc w:val="both"/>
        <w:rPr>
          <w:color w:val="000000"/>
          <w:sz w:val="28"/>
          <w:szCs w:val="28"/>
        </w:rPr>
      </w:pPr>
      <w:r w:rsidRPr="00E64F63">
        <w:rPr>
          <w:color w:val="000000"/>
          <w:sz w:val="28"/>
          <w:szCs w:val="28"/>
        </w:rPr>
        <w:t>в</w:t>
      </w:r>
      <w:r w:rsidR="003E2B32" w:rsidRPr="00E64F63">
        <w:rPr>
          <w:color w:val="000000"/>
          <w:sz w:val="28"/>
          <w:szCs w:val="28"/>
        </w:rPr>
        <w:t>ыяснить урон, наносимый источниками загрязнений.</w:t>
      </w:r>
    </w:p>
    <w:p w:rsidR="003E2B32" w:rsidRPr="00E64F63" w:rsidRDefault="00AD1432" w:rsidP="00C21360">
      <w:pPr>
        <w:numPr>
          <w:ilvl w:val="0"/>
          <w:numId w:val="2"/>
        </w:numPr>
        <w:jc w:val="both"/>
        <w:rPr>
          <w:color w:val="000000"/>
          <w:sz w:val="28"/>
          <w:szCs w:val="28"/>
        </w:rPr>
      </w:pPr>
      <w:r w:rsidRPr="00E64F63">
        <w:rPr>
          <w:color w:val="000000"/>
          <w:sz w:val="28"/>
          <w:szCs w:val="28"/>
        </w:rPr>
        <w:t>п</w:t>
      </w:r>
      <w:r w:rsidR="003E2B32" w:rsidRPr="00E64F63">
        <w:rPr>
          <w:color w:val="000000"/>
          <w:sz w:val="28"/>
          <w:szCs w:val="28"/>
        </w:rPr>
        <w:t>роанализировать результаты исследований.</w:t>
      </w:r>
    </w:p>
    <w:p w:rsidR="003E2B32" w:rsidRPr="00E64F63" w:rsidRDefault="003E2B32" w:rsidP="00C21360">
      <w:pPr>
        <w:jc w:val="both"/>
        <w:rPr>
          <w:color w:val="000000"/>
          <w:sz w:val="28"/>
          <w:szCs w:val="28"/>
        </w:rPr>
      </w:pPr>
      <w:r w:rsidRPr="00E64F63">
        <w:rPr>
          <w:color w:val="000000"/>
          <w:sz w:val="28"/>
          <w:szCs w:val="28"/>
        </w:rPr>
        <w:t xml:space="preserve">     Гипотеза: предполагается выяснить, как влияет атмосферное загрязнение на морфологические признаки сосны обыкновенной.</w:t>
      </w:r>
    </w:p>
    <w:p w:rsidR="003E2B32" w:rsidRPr="00E64F63" w:rsidRDefault="003E2B32" w:rsidP="00C21360">
      <w:pPr>
        <w:jc w:val="both"/>
        <w:rPr>
          <w:color w:val="000000"/>
          <w:sz w:val="28"/>
          <w:szCs w:val="28"/>
        </w:rPr>
      </w:pPr>
      <w:r w:rsidRPr="00E64F63">
        <w:rPr>
          <w:color w:val="000000"/>
          <w:sz w:val="28"/>
          <w:szCs w:val="28"/>
        </w:rPr>
        <w:t xml:space="preserve">     Предмет исследования:  атмосферное загрязнение.</w:t>
      </w:r>
    </w:p>
    <w:p w:rsidR="003E2B32" w:rsidRPr="00E64F63" w:rsidRDefault="003E2B32" w:rsidP="00C21360">
      <w:pPr>
        <w:jc w:val="both"/>
        <w:rPr>
          <w:color w:val="000000"/>
          <w:sz w:val="28"/>
          <w:szCs w:val="28"/>
        </w:rPr>
      </w:pPr>
      <w:r w:rsidRPr="00E64F63">
        <w:rPr>
          <w:color w:val="000000"/>
          <w:sz w:val="28"/>
          <w:szCs w:val="28"/>
        </w:rPr>
        <w:t xml:space="preserve">     Объект исследования: сосна обыкновенная.</w:t>
      </w:r>
    </w:p>
    <w:p w:rsidR="003E2B32" w:rsidRPr="00E64F63" w:rsidRDefault="003E2B32" w:rsidP="00C21360">
      <w:pPr>
        <w:jc w:val="both"/>
        <w:rPr>
          <w:color w:val="000000"/>
          <w:sz w:val="28"/>
          <w:szCs w:val="28"/>
        </w:rPr>
      </w:pPr>
      <w:r w:rsidRPr="00E64F63">
        <w:rPr>
          <w:color w:val="000000"/>
          <w:sz w:val="28"/>
          <w:szCs w:val="28"/>
        </w:rPr>
        <w:t xml:space="preserve">     Методы исследования:</w:t>
      </w:r>
    </w:p>
    <w:p w:rsidR="003E2B32" w:rsidRPr="00E64F63" w:rsidRDefault="003E2B32" w:rsidP="00C21360">
      <w:pPr>
        <w:numPr>
          <w:ilvl w:val="0"/>
          <w:numId w:val="7"/>
        </w:numPr>
        <w:jc w:val="both"/>
        <w:rPr>
          <w:color w:val="000000"/>
          <w:sz w:val="28"/>
          <w:szCs w:val="28"/>
        </w:rPr>
      </w:pPr>
      <w:r w:rsidRPr="00E64F63">
        <w:rPr>
          <w:color w:val="000000"/>
          <w:sz w:val="28"/>
          <w:szCs w:val="28"/>
        </w:rPr>
        <w:t>Эмпирические: изучение и анализ литературы.</w:t>
      </w:r>
    </w:p>
    <w:p w:rsidR="003E2B32" w:rsidRPr="00E64F63" w:rsidRDefault="003E2B32" w:rsidP="00C21360">
      <w:pPr>
        <w:numPr>
          <w:ilvl w:val="0"/>
          <w:numId w:val="7"/>
        </w:numPr>
        <w:jc w:val="both"/>
        <w:rPr>
          <w:color w:val="000000"/>
          <w:sz w:val="28"/>
          <w:szCs w:val="28"/>
        </w:rPr>
      </w:pPr>
      <w:r w:rsidRPr="00E64F63">
        <w:rPr>
          <w:color w:val="000000"/>
          <w:sz w:val="28"/>
          <w:szCs w:val="28"/>
        </w:rPr>
        <w:t>Теоретические: метод сравнения, анализа, обобщения, систематизации</w:t>
      </w:r>
    </w:p>
    <w:p w:rsidR="003E2B32" w:rsidRPr="00E64F63" w:rsidRDefault="003E2B32" w:rsidP="00C21360">
      <w:pPr>
        <w:numPr>
          <w:ilvl w:val="0"/>
          <w:numId w:val="7"/>
        </w:numPr>
        <w:jc w:val="both"/>
        <w:rPr>
          <w:color w:val="000000"/>
          <w:sz w:val="28"/>
          <w:szCs w:val="28"/>
        </w:rPr>
      </w:pPr>
      <w:r w:rsidRPr="00E64F63">
        <w:rPr>
          <w:color w:val="000000"/>
          <w:sz w:val="28"/>
          <w:szCs w:val="28"/>
        </w:rPr>
        <w:t>Исследовательские.</w:t>
      </w:r>
    </w:p>
    <w:p w:rsidR="007E37AA" w:rsidRDefault="007E37AA" w:rsidP="00C508FB">
      <w:pPr>
        <w:spacing w:line="360" w:lineRule="auto"/>
        <w:jc w:val="both"/>
        <w:rPr>
          <w:sz w:val="28"/>
          <w:szCs w:val="28"/>
        </w:rPr>
      </w:pPr>
    </w:p>
    <w:p w:rsidR="007E37AA" w:rsidRDefault="007E37AA" w:rsidP="007E37AA">
      <w:pPr>
        <w:spacing w:line="360" w:lineRule="auto"/>
        <w:ind w:left="360"/>
        <w:jc w:val="center"/>
        <w:rPr>
          <w:sz w:val="28"/>
          <w:szCs w:val="28"/>
        </w:rPr>
      </w:pPr>
      <w:r>
        <w:rPr>
          <w:sz w:val="28"/>
          <w:szCs w:val="28"/>
        </w:rPr>
        <w:lastRenderedPageBreak/>
        <w:t>Обзор литературы</w:t>
      </w:r>
    </w:p>
    <w:p w:rsidR="0045669B" w:rsidRPr="00E64F63" w:rsidRDefault="0045669B" w:rsidP="0045669B">
      <w:pPr>
        <w:spacing w:line="360" w:lineRule="auto"/>
        <w:ind w:left="360"/>
        <w:jc w:val="both"/>
        <w:rPr>
          <w:sz w:val="28"/>
          <w:szCs w:val="28"/>
        </w:rPr>
      </w:pPr>
      <w:r w:rsidRPr="00E64F63">
        <w:rPr>
          <w:sz w:val="28"/>
          <w:szCs w:val="28"/>
        </w:rPr>
        <w:t>Состав воздуха поддерживается за счет постоянно идущих процессов: использования газов живыми организмами и выделения их в атмосферу.</w:t>
      </w:r>
    </w:p>
    <w:p w:rsidR="0045669B" w:rsidRPr="00E64F63" w:rsidRDefault="0045669B" w:rsidP="0045669B">
      <w:pPr>
        <w:spacing w:line="360" w:lineRule="auto"/>
        <w:ind w:left="360"/>
        <w:jc w:val="both"/>
        <w:rPr>
          <w:sz w:val="28"/>
          <w:szCs w:val="28"/>
        </w:rPr>
      </w:pPr>
      <w:r w:rsidRPr="00E64F63">
        <w:rPr>
          <w:sz w:val="28"/>
          <w:szCs w:val="28"/>
        </w:rPr>
        <w:t xml:space="preserve">В последние годы происходит некоторое изменение баланса азота в атмосфере за счет хозяйственной деятельности людей. Возросла фиксация азота при производстве азотных удобрений. </w:t>
      </w:r>
    </w:p>
    <w:p w:rsidR="0045669B" w:rsidRPr="00E64F63" w:rsidRDefault="0045669B" w:rsidP="0045669B">
      <w:pPr>
        <w:spacing w:line="360" w:lineRule="auto"/>
        <w:ind w:left="360"/>
        <w:jc w:val="both"/>
        <w:rPr>
          <w:sz w:val="28"/>
          <w:szCs w:val="28"/>
        </w:rPr>
      </w:pPr>
      <w:r w:rsidRPr="00E64F63">
        <w:rPr>
          <w:sz w:val="28"/>
          <w:szCs w:val="28"/>
        </w:rPr>
        <w:t xml:space="preserve">     Однако, из-за огромного количества азота в атмосфере проблема его баланса не так серьезна, как баланс кислорода и углекислого газа. Известно, что около 3,5-4 млрд. лет назад содержание кислорода в атмосфере было в тысячу раз меньше, чем сейчас, так как не было основных продуцентов кислорода – зеленых растений.</w:t>
      </w:r>
    </w:p>
    <w:p w:rsidR="0045669B" w:rsidRPr="00E64F63" w:rsidRDefault="0045669B" w:rsidP="0045669B">
      <w:pPr>
        <w:spacing w:line="360" w:lineRule="auto"/>
        <w:ind w:left="360"/>
        <w:jc w:val="both"/>
        <w:rPr>
          <w:sz w:val="28"/>
          <w:szCs w:val="28"/>
        </w:rPr>
      </w:pPr>
      <w:r w:rsidRPr="00E64F63">
        <w:rPr>
          <w:sz w:val="28"/>
          <w:szCs w:val="28"/>
        </w:rPr>
        <w:t xml:space="preserve">     Жизнедеятельность живых организмов поддерживается современным соотношением в атмосфере кислорода и углекислого газа. Естественные процессы потребления углекислого газа и кислорода и их поступление в атмосферу сбалансировано.</w:t>
      </w:r>
    </w:p>
    <w:p w:rsidR="0045669B" w:rsidRPr="00E64F63" w:rsidRDefault="0045669B" w:rsidP="0045669B">
      <w:pPr>
        <w:spacing w:line="360" w:lineRule="auto"/>
        <w:ind w:left="360"/>
        <w:jc w:val="both"/>
        <w:rPr>
          <w:sz w:val="28"/>
          <w:szCs w:val="28"/>
        </w:rPr>
      </w:pPr>
      <w:r w:rsidRPr="00E64F63">
        <w:rPr>
          <w:sz w:val="28"/>
          <w:szCs w:val="28"/>
        </w:rPr>
        <w:t xml:space="preserve">     С развитием промышленности и транспорта кислород используется на процессы горения. На сжигание разных видов топлива сейчас требуется от 10% до 25% кислорода, производимого зелеными растениями. Уменьшается поступление кислорода в атмосферу из-за сокращения площадей лесов. Сокращается число продуцентов кислорода и в водных экосистемах из-за загрязнения рек, озер, морей и океанов.</w:t>
      </w:r>
    </w:p>
    <w:p w:rsidR="0045669B" w:rsidRPr="00E64F63" w:rsidRDefault="0045669B" w:rsidP="0045669B">
      <w:pPr>
        <w:spacing w:line="360" w:lineRule="auto"/>
        <w:ind w:left="360"/>
        <w:jc w:val="both"/>
        <w:rPr>
          <w:sz w:val="28"/>
          <w:szCs w:val="28"/>
        </w:rPr>
      </w:pPr>
      <w:r w:rsidRPr="00E64F63">
        <w:rPr>
          <w:sz w:val="28"/>
          <w:szCs w:val="28"/>
        </w:rPr>
        <w:t xml:space="preserve">     Увеличение потребления кислорода происходит одновременно с увеличением выделения в атмосферу диоксида углерода. Некоторое увеличение СО</w:t>
      </w:r>
      <w:proofErr w:type="gramStart"/>
      <w:r w:rsidRPr="00E64F63">
        <w:rPr>
          <w:sz w:val="28"/>
          <w:szCs w:val="28"/>
          <w:vertAlign w:val="subscript"/>
        </w:rPr>
        <w:t>2</w:t>
      </w:r>
      <w:proofErr w:type="gramEnd"/>
      <w:r w:rsidRPr="00E64F63">
        <w:rPr>
          <w:sz w:val="28"/>
          <w:szCs w:val="28"/>
        </w:rPr>
        <w:t xml:space="preserve"> в атмосфере сказывается положительно на продуктивности растений. Однако, общее увеличение содержания СО</w:t>
      </w:r>
      <w:proofErr w:type="gramStart"/>
      <w:r w:rsidRPr="00E64F63">
        <w:rPr>
          <w:sz w:val="28"/>
          <w:szCs w:val="28"/>
          <w:vertAlign w:val="subscript"/>
        </w:rPr>
        <w:t>2</w:t>
      </w:r>
      <w:proofErr w:type="gramEnd"/>
      <w:r w:rsidRPr="00E64F63">
        <w:rPr>
          <w:sz w:val="28"/>
          <w:szCs w:val="28"/>
        </w:rPr>
        <w:t xml:space="preserve"> в атмосфере приводит к сложным глобальным явлениям. Углекислый газ свободно пропускает коротковолновое излучение, но задерживает тепловые лучи, идущие от нагретой земной поверхности. Это явление получило название «парникового эффекта». Дополнительный нагрев нижних слоев атмосферы дает сжигание топлива. Повышение </w:t>
      </w:r>
      <w:r w:rsidRPr="00E64F63">
        <w:rPr>
          <w:sz w:val="28"/>
          <w:szCs w:val="28"/>
        </w:rPr>
        <w:lastRenderedPageBreak/>
        <w:t>среднегодовой температуры нижних слоев атмосферы Земли может вызвать таяние ледников Антарктиды и Гренландии, что приведет к повышению уровня Мирового океана, затоплению низменных участков материков, усилению тектонических процессов, изменению климата.</w:t>
      </w:r>
    </w:p>
    <w:p w:rsidR="0045669B" w:rsidRPr="00E64F63" w:rsidRDefault="0045669B" w:rsidP="0045669B">
      <w:pPr>
        <w:spacing w:line="360" w:lineRule="auto"/>
        <w:ind w:left="360"/>
        <w:jc w:val="both"/>
        <w:rPr>
          <w:sz w:val="28"/>
          <w:szCs w:val="28"/>
        </w:rPr>
      </w:pPr>
      <w:r w:rsidRPr="00E64F63">
        <w:rPr>
          <w:sz w:val="28"/>
          <w:szCs w:val="28"/>
        </w:rPr>
        <w:t xml:space="preserve">      Противоположный эффект дает запыление и задымление атмосферы. Механические частицы отражают солнечные лучи, увеличивают отражательную способность Земли, уменьшают ее нагревание. Преобладание этих процессов может привести к увеличению ледниковых шапок на полюсах, резкому похолоданию и наступлению ледникового периода.</w:t>
      </w:r>
    </w:p>
    <w:p w:rsidR="0045669B" w:rsidRPr="00E64F63" w:rsidRDefault="00D97122" w:rsidP="0045669B">
      <w:pPr>
        <w:spacing w:line="360" w:lineRule="auto"/>
        <w:ind w:left="360"/>
        <w:jc w:val="both"/>
        <w:rPr>
          <w:sz w:val="28"/>
          <w:szCs w:val="28"/>
        </w:rPr>
      </w:pPr>
      <w:r>
        <w:rPr>
          <w:sz w:val="28"/>
          <w:szCs w:val="28"/>
        </w:rPr>
        <w:t xml:space="preserve">     </w:t>
      </w:r>
      <w:r w:rsidR="0045669B" w:rsidRPr="00E64F63">
        <w:rPr>
          <w:sz w:val="28"/>
          <w:szCs w:val="28"/>
        </w:rPr>
        <w:t>Загрязнение атмосферы может быть естественным и искусственным. Естественное загрязнение атмосферы происходит при извержении вулканов, выветривании горных пород, пыльных бурях, лесных пожарах, выносе в атмосферу кристалликов солей. В норме природные источники не вызывают существенных загрязнений атмосферы.</w:t>
      </w:r>
    </w:p>
    <w:p w:rsidR="0045669B" w:rsidRPr="00E64F63" w:rsidRDefault="0045669B" w:rsidP="0045669B">
      <w:pPr>
        <w:spacing w:line="360" w:lineRule="auto"/>
        <w:ind w:left="360"/>
        <w:jc w:val="both"/>
        <w:rPr>
          <w:sz w:val="28"/>
          <w:szCs w:val="28"/>
        </w:rPr>
      </w:pPr>
      <w:r w:rsidRPr="00E64F63">
        <w:rPr>
          <w:sz w:val="28"/>
          <w:szCs w:val="28"/>
        </w:rPr>
        <w:t xml:space="preserve">      Источниками искусственного загрязнения служат промышленные, транспортные и бытовые выбросы. Основным поставщиком загрязнений служат промышленные предприятия. Ими выделяются несгоревшие частицы топлива, пыль, сажа, зола.</w:t>
      </w:r>
    </w:p>
    <w:p w:rsidR="0045669B" w:rsidRPr="00E64F63" w:rsidRDefault="0045669B" w:rsidP="0045669B">
      <w:pPr>
        <w:spacing w:line="360" w:lineRule="auto"/>
        <w:ind w:left="360"/>
        <w:jc w:val="both"/>
        <w:rPr>
          <w:sz w:val="28"/>
          <w:szCs w:val="28"/>
        </w:rPr>
      </w:pPr>
      <w:r w:rsidRPr="00E64F63">
        <w:rPr>
          <w:sz w:val="28"/>
          <w:szCs w:val="28"/>
        </w:rPr>
        <w:t xml:space="preserve">      Главный химический загрязнитель атмосферы – сернистый газ, выделяющийся при сжигании каменного угля, сланцев, нефти, при выплавлении железа, меди, производстве серной кислоты и др. Сернистый газ служит причиной выпадения кислотных дождей. При высокой концентрации сернистого газа, пыли, дыма во влажную тихую погоду в промышленных районах возникает белый смог, резко ухудшая условия жизни людей.</w:t>
      </w:r>
    </w:p>
    <w:p w:rsidR="0045669B" w:rsidRPr="00E64F63" w:rsidRDefault="0045669B" w:rsidP="0045669B">
      <w:pPr>
        <w:spacing w:line="360" w:lineRule="auto"/>
        <w:ind w:left="360"/>
        <w:jc w:val="both"/>
        <w:rPr>
          <w:sz w:val="28"/>
          <w:szCs w:val="28"/>
        </w:rPr>
      </w:pPr>
      <w:r w:rsidRPr="00E64F63">
        <w:rPr>
          <w:sz w:val="28"/>
          <w:szCs w:val="28"/>
        </w:rPr>
        <w:t xml:space="preserve">     Под воздействием интенсивного солнечного излучения химические вещества, поступающие от промышленности и транспорта, могут вступать в реакции друг с другом, образуя высокотоксичные соединения. Такой вид смога получил название фотохимического.</w:t>
      </w:r>
    </w:p>
    <w:p w:rsidR="0045669B" w:rsidRPr="00E64F63" w:rsidRDefault="0045669B" w:rsidP="0045669B">
      <w:pPr>
        <w:spacing w:line="360" w:lineRule="auto"/>
        <w:ind w:left="360"/>
        <w:jc w:val="both"/>
        <w:rPr>
          <w:sz w:val="28"/>
          <w:szCs w:val="28"/>
        </w:rPr>
      </w:pPr>
      <w:r w:rsidRPr="00E64F63">
        <w:rPr>
          <w:sz w:val="28"/>
          <w:szCs w:val="28"/>
        </w:rPr>
        <w:lastRenderedPageBreak/>
        <w:t xml:space="preserve">     В больших городах и густонаселенных районах первенство в загрязнении атмосферы переходит от промышленности к автомобильному транспорту. С выхлопными газами в атмосферу поступают угарный газ, оксиды азота, углеводороды. В некоторые сорта бензина в качестве антидетонатора добавляется тетраэтилсвинец, тогда в атмосферу с выхлопными газами поступают мелкие частички свинцовой пыли. Наибольшее количество загрязнений поступает от автомобилей с плохо отлаженными двигателями и работающими на холостом ходу.</w:t>
      </w:r>
    </w:p>
    <w:p w:rsidR="0045669B" w:rsidRPr="00E64F63" w:rsidRDefault="0045669B" w:rsidP="0045669B">
      <w:pPr>
        <w:spacing w:line="360" w:lineRule="auto"/>
        <w:ind w:left="360"/>
        <w:jc w:val="both"/>
        <w:rPr>
          <w:sz w:val="28"/>
          <w:szCs w:val="28"/>
        </w:rPr>
      </w:pPr>
    </w:p>
    <w:p w:rsidR="0045669B" w:rsidRPr="00E64F63" w:rsidRDefault="0045669B" w:rsidP="0045669B">
      <w:pPr>
        <w:spacing w:line="360" w:lineRule="auto"/>
        <w:ind w:left="360"/>
        <w:jc w:val="both"/>
        <w:rPr>
          <w:sz w:val="28"/>
          <w:szCs w:val="28"/>
        </w:rPr>
      </w:pPr>
    </w:p>
    <w:p w:rsidR="0045669B" w:rsidRPr="00E64F63" w:rsidRDefault="0045669B" w:rsidP="0045669B">
      <w:pPr>
        <w:spacing w:line="360" w:lineRule="auto"/>
        <w:ind w:left="360"/>
        <w:jc w:val="both"/>
        <w:rPr>
          <w:sz w:val="28"/>
          <w:szCs w:val="28"/>
        </w:rPr>
      </w:pPr>
    </w:p>
    <w:p w:rsidR="0045669B" w:rsidRPr="00E64F63" w:rsidRDefault="0045669B" w:rsidP="0045669B">
      <w:pPr>
        <w:spacing w:line="360" w:lineRule="auto"/>
        <w:ind w:left="360"/>
        <w:jc w:val="both"/>
        <w:rPr>
          <w:sz w:val="28"/>
          <w:szCs w:val="28"/>
        </w:rPr>
      </w:pPr>
    </w:p>
    <w:p w:rsidR="0045669B" w:rsidRPr="00E64F63" w:rsidRDefault="0045669B" w:rsidP="0045669B">
      <w:pPr>
        <w:spacing w:line="360" w:lineRule="auto"/>
        <w:ind w:left="360"/>
        <w:jc w:val="both"/>
        <w:rPr>
          <w:sz w:val="28"/>
          <w:szCs w:val="28"/>
        </w:rPr>
      </w:pPr>
    </w:p>
    <w:p w:rsidR="0045669B" w:rsidRDefault="0045669B" w:rsidP="0045669B">
      <w:pPr>
        <w:spacing w:line="360" w:lineRule="auto"/>
        <w:ind w:left="360"/>
        <w:jc w:val="both"/>
        <w:rPr>
          <w:sz w:val="28"/>
          <w:szCs w:val="28"/>
        </w:rPr>
      </w:pPr>
    </w:p>
    <w:p w:rsidR="00EB0432" w:rsidRDefault="00EB0432" w:rsidP="0045669B">
      <w:pPr>
        <w:spacing w:line="360" w:lineRule="auto"/>
        <w:ind w:left="360"/>
        <w:jc w:val="both"/>
        <w:rPr>
          <w:sz w:val="28"/>
          <w:szCs w:val="28"/>
        </w:rPr>
      </w:pPr>
    </w:p>
    <w:p w:rsidR="00EB0432" w:rsidRDefault="00EB0432" w:rsidP="0045669B">
      <w:pPr>
        <w:spacing w:line="360" w:lineRule="auto"/>
        <w:ind w:left="360"/>
        <w:jc w:val="both"/>
        <w:rPr>
          <w:sz w:val="28"/>
          <w:szCs w:val="28"/>
        </w:rPr>
      </w:pPr>
    </w:p>
    <w:p w:rsidR="00EB0432" w:rsidRDefault="00EB0432" w:rsidP="0045669B">
      <w:pPr>
        <w:spacing w:line="360" w:lineRule="auto"/>
        <w:ind w:left="360"/>
        <w:jc w:val="both"/>
        <w:rPr>
          <w:sz w:val="28"/>
          <w:szCs w:val="28"/>
        </w:rPr>
      </w:pPr>
    </w:p>
    <w:p w:rsidR="00EB0432" w:rsidRDefault="00EB0432" w:rsidP="0045669B">
      <w:pPr>
        <w:spacing w:line="360" w:lineRule="auto"/>
        <w:ind w:left="360"/>
        <w:jc w:val="both"/>
        <w:rPr>
          <w:sz w:val="28"/>
          <w:szCs w:val="28"/>
        </w:rPr>
      </w:pPr>
    </w:p>
    <w:p w:rsidR="00EB0432" w:rsidRDefault="00EB0432" w:rsidP="0045669B">
      <w:pPr>
        <w:spacing w:line="360" w:lineRule="auto"/>
        <w:ind w:left="360"/>
        <w:jc w:val="both"/>
        <w:rPr>
          <w:sz w:val="28"/>
          <w:szCs w:val="28"/>
        </w:rPr>
      </w:pPr>
    </w:p>
    <w:p w:rsidR="00EB0432" w:rsidRDefault="00EB0432" w:rsidP="0045669B">
      <w:pPr>
        <w:spacing w:line="360" w:lineRule="auto"/>
        <w:ind w:left="360"/>
        <w:jc w:val="both"/>
        <w:rPr>
          <w:sz w:val="28"/>
          <w:szCs w:val="28"/>
        </w:rPr>
      </w:pPr>
    </w:p>
    <w:p w:rsidR="00EB0432" w:rsidRDefault="00EB0432" w:rsidP="0045669B">
      <w:pPr>
        <w:spacing w:line="360" w:lineRule="auto"/>
        <w:ind w:left="360"/>
        <w:jc w:val="both"/>
        <w:rPr>
          <w:sz w:val="28"/>
          <w:szCs w:val="28"/>
        </w:rPr>
      </w:pPr>
    </w:p>
    <w:p w:rsidR="00EB0432" w:rsidRDefault="00EB0432" w:rsidP="0045669B">
      <w:pPr>
        <w:spacing w:line="360" w:lineRule="auto"/>
        <w:ind w:left="360"/>
        <w:jc w:val="both"/>
        <w:rPr>
          <w:sz w:val="28"/>
          <w:szCs w:val="28"/>
        </w:rPr>
      </w:pPr>
    </w:p>
    <w:p w:rsidR="00EB0432" w:rsidRDefault="00EB0432" w:rsidP="0045669B">
      <w:pPr>
        <w:spacing w:line="360" w:lineRule="auto"/>
        <w:ind w:left="360"/>
        <w:jc w:val="both"/>
        <w:rPr>
          <w:sz w:val="28"/>
          <w:szCs w:val="28"/>
        </w:rPr>
      </w:pPr>
    </w:p>
    <w:p w:rsidR="00EB0432" w:rsidRDefault="00EB0432" w:rsidP="0045669B">
      <w:pPr>
        <w:spacing w:line="360" w:lineRule="auto"/>
        <w:ind w:left="360"/>
        <w:jc w:val="both"/>
        <w:rPr>
          <w:sz w:val="28"/>
          <w:szCs w:val="28"/>
        </w:rPr>
      </w:pPr>
    </w:p>
    <w:p w:rsidR="00EB0432" w:rsidRDefault="00EB0432" w:rsidP="0045669B">
      <w:pPr>
        <w:spacing w:line="360" w:lineRule="auto"/>
        <w:ind w:left="360"/>
        <w:jc w:val="both"/>
        <w:rPr>
          <w:sz w:val="28"/>
          <w:szCs w:val="28"/>
        </w:rPr>
      </w:pPr>
    </w:p>
    <w:p w:rsidR="00EB0432" w:rsidRDefault="00EB0432" w:rsidP="0045669B">
      <w:pPr>
        <w:spacing w:line="360" w:lineRule="auto"/>
        <w:ind w:left="360"/>
        <w:jc w:val="both"/>
        <w:rPr>
          <w:sz w:val="28"/>
          <w:szCs w:val="28"/>
        </w:rPr>
      </w:pPr>
    </w:p>
    <w:p w:rsidR="00EB0432" w:rsidRDefault="00EB0432" w:rsidP="0045669B">
      <w:pPr>
        <w:spacing w:line="360" w:lineRule="auto"/>
        <w:ind w:left="360"/>
        <w:jc w:val="both"/>
        <w:rPr>
          <w:sz w:val="28"/>
          <w:szCs w:val="28"/>
        </w:rPr>
      </w:pPr>
    </w:p>
    <w:p w:rsidR="00EB0432" w:rsidRPr="00E64F63" w:rsidRDefault="00EB0432" w:rsidP="0045669B">
      <w:pPr>
        <w:spacing w:line="360" w:lineRule="auto"/>
        <w:ind w:left="360"/>
        <w:jc w:val="both"/>
        <w:rPr>
          <w:sz w:val="28"/>
          <w:szCs w:val="28"/>
        </w:rPr>
      </w:pPr>
    </w:p>
    <w:p w:rsidR="0045669B" w:rsidRPr="00E64F63" w:rsidRDefault="0045669B" w:rsidP="007E37AA">
      <w:pPr>
        <w:spacing w:line="360" w:lineRule="auto"/>
        <w:jc w:val="both"/>
        <w:rPr>
          <w:sz w:val="28"/>
          <w:szCs w:val="28"/>
        </w:rPr>
      </w:pPr>
    </w:p>
    <w:p w:rsidR="0045669B" w:rsidRPr="00E64F63" w:rsidRDefault="0045669B" w:rsidP="0045669B">
      <w:pPr>
        <w:spacing w:line="360" w:lineRule="auto"/>
        <w:ind w:left="360"/>
        <w:jc w:val="both"/>
        <w:rPr>
          <w:sz w:val="28"/>
          <w:szCs w:val="28"/>
        </w:rPr>
      </w:pPr>
    </w:p>
    <w:p w:rsidR="0045669B" w:rsidRPr="007E37AA" w:rsidRDefault="007E37AA" w:rsidP="007E37AA">
      <w:pPr>
        <w:spacing w:line="360" w:lineRule="auto"/>
        <w:jc w:val="center"/>
        <w:rPr>
          <w:caps/>
          <w:sz w:val="28"/>
          <w:szCs w:val="28"/>
        </w:rPr>
      </w:pPr>
      <w:r>
        <w:rPr>
          <w:caps/>
          <w:sz w:val="28"/>
          <w:szCs w:val="28"/>
        </w:rPr>
        <w:lastRenderedPageBreak/>
        <w:t>ПРАКТИЧЕСКАЯ ЧАСТЬ</w:t>
      </w:r>
    </w:p>
    <w:p w:rsidR="0045669B" w:rsidRPr="00E64F63" w:rsidRDefault="0045669B" w:rsidP="0045669B">
      <w:pPr>
        <w:spacing w:line="360" w:lineRule="auto"/>
        <w:ind w:right="-81" w:firstLine="284"/>
        <w:jc w:val="both"/>
        <w:rPr>
          <w:sz w:val="28"/>
          <w:szCs w:val="28"/>
        </w:rPr>
      </w:pPr>
      <w:r w:rsidRPr="00E64F63">
        <w:rPr>
          <w:sz w:val="28"/>
          <w:szCs w:val="28"/>
        </w:rPr>
        <w:t xml:space="preserve">   Экологические исследования указали на тесную связь между состоянием генеративных органов отдельных представителей флоры и степенью загрязнения атмосферы. Изменение состояния растений отмечено даже при кратковременном увеличении загрязненности воздуха. Именно данные факты мы использовали в  исследовательской работе.</w:t>
      </w:r>
    </w:p>
    <w:p w:rsidR="0045669B" w:rsidRPr="00E64F63" w:rsidRDefault="0045669B" w:rsidP="0045669B">
      <w:pPr>
        <w:spacing w:line="360" w:lineRule="auto"/>
        <w:ind w:right="-1341" w:firstLine="284"/>
        <w:jc w:val="both"/>
        <w:rPr>
          <w:sz w:val="28"/>
          <w:szCs w:val="28"/>
        </w:rPr>
      </w:pPr>
      <w:r w:rsidRPr="00E64F63">
        <w:rPr>
          <w:sz w:val="28"/>
          <w:szCs w:val="28"/>
        </w:rPr>
        <w:t xml:space="preserve">   В работе мы использовали метод </w:t>
      </w:r>
      <w:proofErr w:type="spellStart"/>
      <w:r w:rsidRPr="00E64F63">
        <w:rPr>
          <w:sz w:val="28"/>
          <w:szCs w:val="28"/>
        </w:rPr>
        <w:t>биоиндикации</w:t>
      </w:r>
      <w:proofErr w:type="spellEnd"/>
      <w:r w:rsidRPr="00E64F63">
        <w:rPr>
          <w:sz w:val="28"/>
          <w:szCs w:val="28"/>
        </w:rPr>
        <w:t>.</w:t>
      </w:r>
    </w:p>
    <w:p w:rsidR="0045669B" w:rsidRPr="00E64F63" w:rsidRDefault="0045669B" w:rsidP="0045669B">
      <w:pPr>
        <w:spacing w:line="360" w:lineRule="auto"/>
        <w:ind w:right="-81" w:firstLine="284"/>
        <w:jc w:val="both"/>
        <w:rPr>
          <w:sz w:val="28"/>
          <w:szCs w:val="28"/>
        </w:rPr>
      </w:pPr>
      <w:r w:rsidRPr="00E64F63">
        <w:rPr>
          <w:b/>
          <w:i/>
          <w:sz w:val="28"/>
          <w:szCs w:val="28"/>
        </w:rPr>
        <w:t xml:space="preserve">   </w:t>
      </w:r>
      <w:proofErr w:type="spellStart"/>
      <w:r w:rsidRPr="00E64F63">
        <w:rPr>
          <w:b/>
          <w:i/>
          <w:sz w:val="28"/>
          <w:szCs w:val="28"/>
          <w:u w:val="single"/>
        </w:rPr>
        <w:t>Биоиндикация</w:t>
      </w:r>
      <w:proofErr w:type="spellEnd"/>
      <w:r w:rsidRPr="00E64F63">
        <w:rPr>
          <w:sz w:val="28"/>
          <w:szCs w:val="28"/>
        </w:rPr>
        <w:t xml:space="preserve"> – это оценка состояния окружающей среды по реакции живых организмов. В зависимости от свойств используемого биоиндикатора различают специфическую и неспецифическую </w:t>
      </w:r>
      <w:proofErr w:type="spellStart"/>
      <w:r w:rsidRPr="00E64F63">
        <w:rPr>
          <w:sz w:val="28"/>
          <w:szCs w:val="28"/>
        </w:rPr>
        <w:t>биоиндикацию</w:t>
      </w:r>
      <w:proofErr w:type="spellEnd"/>
      <w:r w:rsidRPr="00E64F63">
        <w:rPr>
          <w:sz w:val="28"/>
          <w:szCs w:val="28"/>
        </w:rPr>
        <w:t xml:space="preserve">. </w:t>
      </w:r>
      <w:proofErr w:type="gramStart"/>
      <w:r w:rsidRPr="00E64F63">
        <w:rPr>
          <w:sz w:val="28"/>
          <w:szCs w:val="28"/>
        </w:rPr>
        <w:t xml:space="preserve">О неспецифической </w:t>
      </w:r>
      <w:proofErr w:type="spellStart"/>
      <w:r w:rsidRPr="00E64F63">
        <w:rPr>
          <w:sz w:val="28"/>
          <w:szCs w:val="28"/>
        </w:rPr>
        <w:t>биоиндикации</w:t>
      </w:r>
      <w:proofErr w:type="spellEnd"/>
      <w:r w:rsidRPr="00E64F63">
        <w:rPr>
          <w:sz w:val="28"/>
          <w:szCs w:val="28"/>
        </w:rPr>
        <w:t xml:space="preserve"> говорят в том случае, когда различные антропогенные факторы вызывают одни и те же ответные реакции; если же те или иные происходящие изменения можно связать только с одним фактором, то речь идет о специфической  </w:t>
      </w:r>
      <w:proofErr w:type="spellStart"/>
      <w:r w:rsidRPr="00E64F63">
        <w:rPr>
          <w:sz w:val="28"/>
          <w:szCs w:val="28"/>
        </w:rPr>
        <w:t>биоиндикации</w:t>
      </w:r>
      <w:proofErr w:type="spellEnd"/>
      <w:r w:rsidRPr="00E64F63">
        <w:rPr>
          <w:sz w:val="28"/>
          <w:szCs w:val="28"/>
        </w:rPr>
        <w:t>.</w:t>
      </w:r>
      <w:proofErr w:type="gramEnd"/>
    </w:p>
    <w:p w:rsidR="0045669B" w:rsidRPr="00E64F63" w:rsidRDefault="0045669B" w:rsidP="0045669B">
      <w:pPr>
        <w:spacing w:line="360" w:lineRule="auto"/>
        <w:ind w:right="-81" w:firstLine="284"/>
        <w:jc w:val="both"/>
        <w:rPr>
          <w:sz w:val="28"/>
          <w:szCs w:val="28"/>
        </w:rPr>
      </w:pPr>
      <w:r w:rsidRPr="00E64F63">
        <w:rPr>
          <w:sz w:val="28"/>
          <w:szCs w:val="28"/>
        </w:rPr>
        <w:t>В качестве биоиндикаторов используют животных, растения, грибы, бактерии, вирусы.</w:t>
      </w:r>
    </w:p>
    <w:p w:rsidR="0045669B" w:rsidRPr="00E64F63" w:rsidRDefault="0045669B" w:rsidP="0045669B">
      <w:pPr>
        <w:spacing w:line="360" w:lineRule="auto"/>
        <w:ind w:right="-81" w:firstLine="284"/>
        <w:jc w:val="both"/>
        <w:rPr>
          <w:sz w:val="28"/>
          <w:szCs w:val="28"/>
        </w:rPr>
      </w:pPr>
      <w:r w:rsidRPr="00E64F63">
        <w:rPr>
          <w:sz w:val="28"/>
          <w:szCs w:val="28"/>
        </w:rPr>
        <w:t xml:space="preserve">При осуществлении </w:t>
      </w:r>
      <w:proofErr w:type="spellStart"/>
      <w:r w:rsidRPr="00E64F63">
        <w:rPr>
          <w:sz w:val="28"/>
          <w:szCs w:val="28"/>
        </w:rPr>
        <w:t>биоиндикации</w:t>
      </w:r>
      <w:proofErr w:type="spellEnd"/>
      <w:r w:rsidRPr="00E64F63">
        <w:rPr>
          <w:sz w:val="28"/>
          <w:szCs w:val="28"/>
        </w:rPr>
        <w:t xml:space="preserve"> с помощью растений используют следующие морфологические изменения:</w:t>
      </w:r>
    </w:p>
    <w:p w:rsidR="0045669B" w:rsidRPr="00E64F63" w:rsidRDefault="0045669B" w:rsidP="0045669B">
      <w:pPr>
        <w:numPr>
          <w:ilvl w:val="0"/>
          <w:numId w:val="10"/>
        </w:numPr>
        <w:spacing w:line="360" w:lineRule="auto"/>
        <w:ind w:right="-81" w:firstLine="284"/>
        <w:jc w:val="both"/>
        <w:rPr>
          <w:sz w:val="28"/>
          <w:szCs w:val="28"/>
        </w:rPr>
      </w:pPr>
      <w:r w:rsidRPr="00E64F63">
        <w:rPr>
          <w:sz w:val="28"/>
          <w:szCs w:val="28"/>
        </w:rPr>
        <w:t>хлороз (бледная окраска листьев);</w:t>
      </w:r>
    </w:p>
    <w:p w:rsidR="0045669B" w:rsidRPr="00E64F63" w:rsidRDefault="0045669B" w:rsidP="0045669B">
      <w:pPr>
        <w:numPr>
          <w:ilvl w:val="0"/>
          <w:numId w:val="10"/>
        </w:numPr>
        <w:spacing w:line="360" w:lineRule="auto"/>
        <w:ind w:right="-81" w:firstLine="284"/>
        <w:jc w:val="both"/>
        <w:rPr>
          <w:sz w:val="28"/>
          <w:szCs w:val="28"/>
        </w:rPr>
      </w:pPr>
      <w:r w:rsidRPr="00E64F63">
        <w:rPr>
          <w:sz w:val="28"/>
          <w:szCs w:val="28"/>
        </w:rPr>
        <w:t>пожелтение краев и определенных участков листьев;</w:t>
      </w:r>
    </w:p>
    <w:p w:rsidR="0045669B" w:rsidRPr="00E64F63" w:rsidRDefault="0045669B" w:rsidP="0045669B">
      <w:pPr>
        <w:numPr>
          <w:ilvl w:val="0"/>
          <w:numId w:val="10"/>
        </w:numPr>
        <w:spacing w:line="360" w:lineRule="auto"/>
        <w:ind w:right="-81" w:firstLine="284"/>
        <w:jc w:val="both"/>
        <w:rPr>
          <w:sz w:val="28"/>
          <w:szCs w:val="28"/>
        </w:rPr>
      </w:pPr>
      <w:r w:rsidRPr="00E64F63">
        <w:rPr>
          <w:sz w:val="28"/>
          <w:szCs w:val="28"/>
        </w:rPr>
        <w:t>покраснение (накопление антоциана в виде пятен на листьях);</w:t>
      </w:r>
    </w:p>
    <w:p w:rsidR="0045669B" w:rsidRPr="00E64F63" w:rsidRDefault="0045669B" w:rsidP="0045669B">
      <w:pPr>
        <w:numPr>
          <w:ilvl w:val="0"/>
          <w:numId w:val="10"/>
        </w:numPr>
        <w:spacing w:line="360" w:lineRule="auto"/>
        <w:ind w:right="-81" w:firstLine="284"/>
        <w:jc w:val="both"/>
        <w:rPr>
          <w:sz w:val="28"/>
          <w:szCs w:val="28"/>
        </w:rPr>
      </w:pPr>
      <w:r w:rsidRPr="00E64F63">
        <w:rPr>
          <w:sz w:val="28"/>
          <w:szCs w:val="28"/>
        </w:rPr>
        <w:t xml:space="preserve">побурение или </w:t>
      </w:r>
      <w:proofErr w:type="spellStart"/>
      <w:r w:rsidRPr="00E64F63">
        <w:rPr>
          <w:sz w:val="28"/>
          <w:szCs w:val="28"/>
        </w:rPr>
        <w:t>побронзовение</w:t>
      </w:r>
      <w:proofErr w:type="spellEnd"/>
      <w:r w:rsidRPr="00E64F63">
        <w:rPr>
          <w:sz w:val="28"/>
          <w:szCs w:val="28"/>
        </w:rPr>
        <w:t>;</w:t>
      </w:r>
    </w:p>
    <w:p w:rsidR="0045669B" w:rsidRPr="00E64F63" w:rsidRDefault="0045669B" w:rsidP="0045669B">
      <w:pPr>
        <w:numPr>
          <w:ilvl w:val="0"/>
          <w:numId w:val="10"/>
        </w:numPr>
        <w:spacing w:line="360" w:lineRule="auto"/>
        <w:ind w:right="-81" w:firstLine="284"/>
        <w:jc w:val="both"/>
        <w:rPr>
          <w:sz w:val="28"/>
          <w:szCs w:val="28"/>
        </w:rPr>
      </w:pPr>
      <w:r w:rsidRPr="00E64F63">
        <w:rPr>
          <w:sz w:val="28"/>
          <w:szCs w:val="28"/>
        </w:rPr>
        <w:t>некрозы (отмирание участков ткани) и др.</w:t>
      </w:r>
    </w:p>
    <w:p w:rsidR="0045669B" w:rsidRPr="00E64F63" w:rsidRDefault="0045669B" w:rsidP="0045669B">
      <w:pPr>
        <w:spacing w:line="360" w:lineRule="auto"/>
        <w:ind w:right="-81" w:firstLine="284"/>
        <w:jc w:val="both"/>
        <w:rPr>
          <w:sz w:val="28"/>
          <w:szCs w:val="28"/>
        </w:rPr>
      </w:pPr>
      <w:r w:rsidRPr="00E64F63">
        <w:rPr>
          <w:sz w:val="28"/>
          <w:szCs w:val="28"/>
        </w:rPr>
        <w:t xml:space="preserve">В качестве биоиндикатора  использовали сосну обыкновенную, так как она широко распространена и обладает высокой чувствительностью к загрязнению воздушной среды. </w:t>
      </w:r>
    </w:p>
    <w:p w:rsidR="0045669B" w:rsidRDefault="0045669B" w:rsidP="0045669B">
      <w:pPr>
        <w:spacing w:line="360" w:lineRule="auto"/>
        <w:ind w:firstLine="284"/>
        <w:jc w:val="both"/>
        <w:rPr>
          <w:sz w:val="28"/>
          <w:szCs w:val="28"/>
        </w:rPr>
      </w:pPr>
      <w:r w:rsidRPr="00E64F63">
        <w:rPr>
          <w:sz w:val="28"/>
          <w:szCs w:val="28"/>
        </w:rPr>
        <w:t xml:space="preserve">Древесные насаждения очищают воздух от пыли, вредных газов копоти, защищают жителей от шума. Многие хвойные деревья выделяют особые вещества – фитонциды, убивающие болезнетворные микроорганизмы. Один </w:t>
      </w:r>
      <w:r w:rsidRPr="00E64F63">
        <w:rPr>
          <w:sz w:val="28"/>
          <w:szCs w:val="28"/>
        </w:rPr>
        <w:lastRenderedPageBreak/>
        <w:t xml:space="preserve">гектар еловых насаждений может задерживать в кронах до 32 т пыли в год, сосновых – до 35, вяза – до 43, дуба – до 54, бука – до 68 тонн в год. </w:t>
      </w:r>
    </w:p>
    <w:p w:rsidR="00EB0432" w:rsidRDefault="00EB0432" w:rsidP="00EB0432">
      <w:pPr>
        <w:shd w:val="clear" w:color="auto" w:fill="FFFFFF"/>
        <w:spacing w:after="120" w:line="240" w:lineRule="atLeast"/>
        <w:jc w:val="center"/>
        <w:rPr>
          <w:b/>
          <w:bCs/>
          <w:color w:val="333333"/>
          <w:sz w:val="28"/>
          <w:szCs w:val="28"/>
        </w:rPr>
      </w:pPr>
    </w:p>
    <w:p w:rsidR="00EB0432" w:rsidRDefault="00EB0432" w:rsidP="00EB0432">
      <w:pPr>
        <w:shd w:val="clear" w:color="auto" w:fill="FFFFFF"/>
        <w:spacing w:after="120" w:line="240" w:lineRule="atLeast"/>
        <w:jc w:val="center"/>
        <w:rPr>
          <w:b/>
          <w:bCs/>
          <w:color w:val="333333"/>
          <w:sz w:val="28"/>
          <w:szCs w:val="28"/>
        </w:rPr>
      </w:pPr>
      <w:r w:rsidRPr="00EB0432">
        <w:rPr>
          <w:b/>
          <w:bCs/>
          <w:color w:val="333333"/>
          <w:sz w:val="28"/>
          <w:szCs w:val="28"/>
        </w:rPr>
        <w:t xml:space="preserve">Тест на диоксид серы по </w:t>
      </w:r>
      <w:proofErr w:type="spellStart"/>
      <w:r w:rsidRPr="00EB0432">
        <w:rPr>
          <w:b/>
          <w:bCs/>
          <w:color w:val="333333"/>
          <w:sz w:val="28"/>
          <w:szCs w:val="28"/>
        </w:rPr>
        <w:t>Гертелю</w:t>
      </w:r>
      <w:proofErr w:type="spellEnd"/>
    </w:p>
    <w:p w:rsidR="00EB0432" w:rsidRPr="00EB0432" w:rsidRDefault="00EB0432" w:rsidP="00EB0432">
      <w:pPr>
        <w:shd w:val="clear" w:color="auto" w:fill="FFFFFF"/>
        <w:spacing w:after="120" w:line="240" w:lineRule="atLeast"/>
        <w:jc w:val="center"/>
        <w:rPr>
          <w:b/>
          <w:bCs/>
          <w:color w:val="333333"/>
          <w:sz w:val="28"/>
          <w:szCs w:val="28"/>
        </w:rPr>
      </w:pPr>
    </w:p>
    <w:p w:rsidR="00EB0432" w:rsidRPr="00EB0432" w:rsidRDefault="00EB0432" w:rsidP="00EB0432">
      <w:pPr>
        <w:shd w:val="clear" w:color="auto" w:fill="FFFFFF"/>
        <w:spacing w:after="120" w:line="240" w:lineRule="atLeast"/>
        <w:jc w:val="both"/>
        <w:rPr>
          <w:color w:val="333333"/>
          <w:sz w:val="28"/>
          <w:szCs w:val="28"/>
        </w:rPr>
      </w:pPr>
      <w:r w:rsidRPr="00EB0432">
        <w:rPr>
          <w:color w:val="333333"/>
          <w:sz w:val="28"/>
          <w:szCs w:val="28"/>
        </w:rPr>
        <w:t xml:space="preserve">  Чем выше содержится в атмосфере диоксида серы, тем больше накапливается на хвоинка</w:t>
      </w:r>
      <w:r>
        <w:rPr>
          <w:color w:val="333333"/>
          <w:sz w:val="28"/>
          <w:szCs w:val="28"/>
        </w:rPr>
        <w:t>х сосны воска</w:t>
      </w:r>
      <w:r w:rsidRPr="00EB0432">
        <w:rPr>
          <w:color w:val="333333"/>
          <w:sz w:val="28"/>
          <w:szCs w:val="28"/>
        </w:rPr>
        <w:t>.</w:t>
      </w:r>
    </w:p>
    <w:p w:rsidR="00EB0432" w:rsidRPr="00EB0432" w:rsidRDefault="00EB0432" w:rsidP="00EB0432">
      <w:pPr>
        <w:shd w:val="clear" w:color="auto" w:fill="FFFFFF"/>
        <w:spacing w:after="120" w:line="240" w:lineRule="atLeast"/>
        <w:jc w:val="both"/>
        <w:rPr>
          <w:color w:val="333333"/>
          <w:sz w:val="28"/>
          <w:szCs w:val="28"/>
        </w:rPr>
      </w:pPr>
      <w:r w:rsidRPr="00EB0432">
        <w:rPr>
          <w:color w:val="333333"/>
          <w:sz w:val="28"/>
          <w:szCs w:val="28"/>
          <w:u w:val="single"/>
        </w:rPr>
        <w:t>Материалы и оборудование.</w:t>
      </w:r>
      <w:r w:rsidRPr="00EB0432">
        <w:rPr>
          <w:color w:val="333333"/>
          <w:sz w:val="28"/>
          <w:szCs w:val="28"/>
        </w:rPr>
        <w:t> Хвоя из разных мест произрастания сосен (около промышленных предприятий</w:t>
      </w:r>
      <w:r>
        <w:rPr>
          <w:color w:val="333333"/>
          <w:sz w:val="28"/>
          <w:szCs w:val="28"/>
        </w:rPr>
        <w:t xml:space="preserve"> (Химзавод имени Карпова, промышленная площадка ЕЛАЗ)</w:t>
      </w:r>
      <w:r w:rsidRPr="00EB0432">
        <w:rPr>
          <w:color w:val="333333"/>
          <w:sz w:val="28"/>
          <w:szCs w:val="28"/>
        </w:rPr>
        <w:t xml:space="preserve">, в лесу около автотрасс), </w:t>
      </w:r>
      <w:proofErr w:type="spellStart"/>
      <w:r w:rsidRPr="00EB0432">
        <w:rPr>
          <w:color w:val="333333"/>
          <w:sz w:val="28"/>
          <w:szCs w:val="28"/>
        </w:rPr>
        <w:t>дисцилированная</w:t>
      </w:r>
      <w:proofErr w:type="spellEnd"/>
      <w:r w:rsidRPr="00EB0432">
        <w:rPr>
          <w:color w:val="333333"/>
          <w:sz w:val="28"/>
          <w:szCs w:val="28"/>
        </w:rPr>
        <w:t xml:space="preserve"> вода, пробирки, спиртовка.</w:t>
      </w:r>
    </w:p>
    <w:p w:rsidR="00EB0432" w:rsidRDefault="00EB0432" w:rsidP="00EB0432">
      <w:pPr>
        <w:shd w:val="clear" w:color="auto" w:fill="FFFFFF"/>
        <w:spacing w:after="120" w:line="240" w:lineRule="atLeast"/>
        <w:jc w:val="both"/>
        <w:rPr>
          <w:color w:val="333333"/>
          <w:sz w:val="28"/>
          <w:szCs w:val="28"/>
        </w:rPr>
      </w:pPr>
      <w:r w:rsidRPr="00EB0432">
        <w:rPr>
          <w:color w:val="333333"/>
          <w:sz w:val="28"/>
          <w:szCs w:val="28"/>
          <w:u w:val="single"/>
        </w:rPr>
        <w:t>Ход работы.</w:t>
      </w:r>
      <w:r w:rsidRPr="00EB0432">
        <w:rPr>
          <w:color w:val="333333"/>
          <w:sz w:val="28"/>
          <w:szCs w:val="28"/>
        </w:rPr>
        <w:t> В пробирку помещается по несколько хвоинок (</w:t>
      </w:r>
      <w:proofErr w:type="gramStart"/>
      <w:r w:rsidRPr="00EB0432">
        <w:rPr>
          <w:color w:val="333333"/>
          <w:sz w:val="28"/>
          <w:szCs w:val="28"/>
        </w:rPr>
        <w:t>одинаковое</w:t>
      </w:r>
      <w:proofErr w:type="gramEnd"/>
      <w:r w:rsidRPr="00EB0432">
        <w:rPr>
          <w:color w:val="333333"/>
          <w:sz w:val="28"/>
          <w:szCs w:val="28"/>
        </w:rPr>
        <w:t xml:space="preserve"> для разных вариантов опыта). Хвоя заливается водой, кипятится в течение 5 минут. Помутнение воды пропорционально количеству воска на хвое. Интенсивность помутнения воды оценить по </w:t>
      </w:r>
      <w:proofErr w:type="spellStart"/>
      <w:r w:rsidRPr="00EB0432">
        <w:rPr>
          <w:color w:val="333333"/>
          <w:sz w:val="28"/>
          <w:szCs w:val="28"/>
        </w:rPr>
        <w:t>четырехбалльной</w:t>
      </w:r>
      <w:proofErr w:type="spellEnd"/>
      <w:r w:rsidRPr="00EB0432">
        <w:rPr>
          <w:color w:val="333333"/>
          <w:sz w:val="28"/>
          <w:szCs w:val="28"/>
        </w:rPr>
        <w:t xml:space="preserve"> шкале.</w:t>
      </w:r>
    </w:p>
    <w:p w:rsidR="00EB0432" w:rsidRPr="00EB0432" w:rsidRDefault="00EB0432" w:rsidP="00EB0432">
      <w:pPr>
        <w:shd w:val="clear" w:color="auto" w:fill="FFFFFF"/>
        <w:spacing w:after="120" w:line="240" w:lineRule="atLeast"/>
        <w:jc w:val="both"/>
        <w:rPr>
          <w:color w:val="333333"/>
          <w:sz w:val="28"/>
          <w:szCs w:val="28"/>
        </w:rPr>
      </w:pPr>
    </w:p>
    <w:tbl>
      <w:tblPr>
        <w:tblW w:w="0" w:type="auto"/>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382"/>
        <w:gridCol w:w="993"/>
        <w:gridCol w:w="640"/>
        <w:gridCol w:w="313"/>
        <w:gridCol w:w="95"/>
      </w:tblGrid>
      <w:tr w:rsidR="00EB0432" w:rsidRPr="00EB0432" w:rsidTr="00473F61">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EB0432" w:rsidRPr="00EB0432" w:rsidRDefault="00EB0432" w:rsidP="00EB0432">
            <w:pPr>
              <w:jc w:val="both"/>
              <w:rPr>
                <w:sz w:val="28"/>
                <w:szCs w:val="28"/>
              </w:rPr>
            </w:pPr>
            <w:r w:rsidRPr="00EB0432">
              <w:rPr>
                <w:sz w:val="28"/>
                <w:szCs w:val="28"/>
              </w:rPr>
              <w:t>Интенсивность помутнения</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hideMark/>
          </w:tcPr>
          <w:p w:rsidR="00EB0432" w:rsidRPr="00EB0432" w:rsidRDefault="00EB0432" w:rsidP="00EB0432">
            <w:pPr>
              <w:jc w:val="both"/>
              <w:rPr>
                <w:sz w:val="28"/>
                <w:szCs w:val="28"/>
              </w:rPr>
            </w:pPr>
            <w:r w:rsidRPr="00EB0432">
              <w:rPr>
                <w:sz w:val="28"/>
                <w:szCs w:val="28"/>
              </w:rPr>
              <w:t>Варианты опыта</w:t>
            </w:r>
          </w:p>
        </w:tc>
      </w:tr>
      <w:tr w:rsidR="00EB0432" w:rsidRPr="00EB0432" w:rsidTr="00473F61">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B0432" w:rsidRPr="00EB0432" w:rsidRDefault="00EB0432" w:rsidP="00EB0432">
            <w:pPr>
              <w:jc w:val="both"/>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B0432" w:rsidRPr="00EB0432" w:rsidRDefault="00EB0432" w:rsidP="00EB0432">
            <w:pPr>
              <w:jc w:val="both"/>
              <w:rPr>
                <w:sz w:val="28"/>
                <w:szCs w:val="28"/>
              </w:rPr>
            </w:pPr>
            <w:r w:rsidRPr="00EB0432">
              <w:rPr>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B0432" w:rsidRPr="00EB0432" w:rsidRDefault="00EB0432" w:rsidP="00EB0432">
            <w:pPr>
              <w:jc w:val="both"/>
              <w:rPr>
                <w:sz w:val="28"/>
                <w:szCs w:val="28"/>
              </w:rPr>
            </w:pPr>
            <w:r w:rsidRPr="00EB0432">
              <w:rPr>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B0432" w:rsidRPr="00EB0432" w:rsidRDefault="00EB0432" w:rsidP="00EB0432">
            <w:pPr>
              <w:jc w:val="both"/>
              <w:rPr>
                <w:sz w:val="28"/>
                <w:szCs w:val="28"/>
              </w:rPr>
            </w:pPr>
            <w:r w:rsidRPr="00EB0432">
              <w:rPr>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B0432" w:rsidRPr="00EB0432" w:rsidRDefault="00EB0432" w:rsidP="00EB0432">
            <w:pPr>
              <w:jc w:val="both"/>
              <w:rPr>
                <w:sz w:val="28"/>
                <w:szCs w:val="28"/>
              </w:rPr>
            </w:pPr>
          </w:p>
        </w:tc>
      </w:tr>
      <w:tr w:rsidR="00EB0432" w:rsidRPr="00EB0432" w:rsidTr="00473F61">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B0432" w:rsidRPr="00EB0432" w:rsidRDefault="00EB0432" w:rsidP="00EB0432">
            <w:pPr>
              <w:jc w:val="both"/>
              <w:rPr>
                <w:sz w:val="28"/>
                <w:szCs w:val="28"/>
              </w:rPr>
            </w:pPr>
            <w:r w:rsidRPr="00EB0432">
              <w:rPr>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0432" w:rsidRPr="00EB0432" w:rsidRDefault="00EB0432" w:rsidP="00EB0432">
            <w:pPr>
              <w:jc w:val="both"/>
              <w:rPr>
                <w:sz w:val="28"/>
                <w:szCs w:val="28"/>
              </w:rPr>
            </w:pPr>
            <w:r w:rsidRPr="00EB0432">
              <w:rPr>
                <w:sz w:val="28"/>
                <w:szCs w:val="28"/>
              </w:rPr>
              <w:t>+</w:t>
            </w:r>
            <w:r>
              <w:rPr>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0432" w:rsidRPr="00EB0432" w:rsidRDefault="00EB0432" w:rsidP="00EB0432">
            <w:pPr>
              <w:jc w:val="both"/>
              <w:rPr>
                <w:sz w:val="28"/>
                <w:szCs w:val="28"/>
              </w:rPr>
            </w:pPr>
            <w:r w:rsidRPr="00EB0432">
              <w:rPr>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0432" w:rsidRPr="00EB0432" w:rsidRDefault="00EB0432" w:rsidP="00EB0432">
            <w:pPr>
              <w:jc w:val="both"/>
              <w:rPr>
                <w:sz w:val="28"/>
                <w:szCs w:val="28"/>
              </w:rPr>
            </w:pPr>
            <w:r>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B0432" w:rsidRPr="00EB0432" w:rsidRDefault="00EB0432" w:rsidP="00EB0432">
            <w:pPr>
              <w:jc w:val="both"/>
              <w:rPr>
                <w:sz w:val="28"/>
                <w:szCs w:val="28"/>
              </w:rPr>
            </w:pPr>
          </w:p>
        </w:tc>
      </w:tr>
    </w:tbl>
    <w:p w:rsidR="00EB0432" w:rsidRDefault="00EB0432" w:rsidP="00EB0432">
      <w:pPr>
        <w:shd w:val="clear" w:color="auto" w:fill="FFFFFF"/>
        <w:spacing w:after="120" w:line="240" w:lineRule="atLeast"/>
        <w:jc w:val="both"/>
        <w:rPr>
          <w:color w:val="333333"/>
          <w:sz w:val="28"/>
          <w:szCs w:val="28"/>
        </w:rPr>
      </w:pPr>
    </w:p>
    <w:p w:rsidR="00EB0432" w:rsidRPr="00EB0432" w:rsidRDefault="00EB0432" w:rsidP="00EB0432">
      <w:pPr>
        <w:shd w:val="clear" w:color="auto" w:fill="FFFFFF"/>
        <w:spacing w:after="120" w:line="240" w:lineRule="atLeast"/>
        <w:jc w:val="both"/>
        <w:rPr>
          <w:color w:val="333333"/>
          <w:sz w:val="28"/>
          <w:szCs w:val="28"/>
        </w:rPr>
      </w:pPr>
      <w:r w:rsidRPr="00EB0432">
        <w:rPr>
          <w:color w:val="333333"/>
          <w:sz w:val="28"/>
          <w:szCs w:val="28"/>
        </w:rPr>
        <w:t xml:space="preserve">1 пробирка – место произрастания </w:t>
      </w:r>
      <w:r>
        <w:rPr>
          <w:color w:val="333333"/>
          <w:sz w:val="28"/>
          <w:szCs w:val="28"/>
        </w:rPr>
        <w:t>сосны – Химзавод имени Карпова</w:t>
      </w:r>
    </w:p>
    <w:p w:rsidR="00EB0432" w:rsidRPr="00EB0432" w:rsidRDefault="00EB0432" w:rsidP="00EB0432">
      <w:pPr>
        <w:shd w:val="clear" w:color="auto" w:fill="FFFFFF"/>
        <w:spacing w:after="120" w:line="240" w:lineRule="atLeast"/>
        <w:jc w:val="both"/>
        <w:rPr>
          <w:color w:val="333333"/>
          <w:sz w:val="28"/>
          <w:szCs w:val="28"/>
        </w:rPr>
      </w:pPr>
      <w:r w:rsidRPr="00EB0432">
        <w:rPr>
          <w:color w:val="333333"/>
          <w:sz w:val="28"/>
          <w:szCs w:val="28"/>
        </w:rPr>
        <w:t>3 пробирка – место произрастани</w:t>
      </w:r>
      <w:r>
        <w:rPr>
          <w:color w:val="333333"/>
          <w:sz w:val="28"/>
          <w:szCs w:val="28"/>
        </w:rPr>
        <w:t>я сосны – промышленная площадка ЕЛАЗ</w:t>
      </w:r>
    </w:p>
    <w:p w:rsidR="00EB0432" w:rsidRPr="00EB0432" w:rsidRDefault="00EB0432" w:rsidP="00EB0432">
      <w:pPr>
        <w:shd w:val="clear" w:color="auto" w:fill="FFFFFF"/>
        <w:spacing w:after="120" w:line="240" w:lineRule="atLeast"/>
        <w:jc w:val="both"/>
        <w:rPr>
          <w:color w:val="333333"/>
          <w:sz w:val="28"/>
          <w:szCs w:val="28"/>
        </w:rPr>
      </w:pPr>
      <w:r w:rsidRPr="00EB0432">
        <w:rPr>
          <w:color w:val="333333"/>
          <w:sz w:val="28"/>
          <w:szCs w:val="28"/>
        </w:rPr>
        <w:t xml:space="preserve">2 пробирка – место произрастания сосны – </w:t>
      </w:r>
      <w:r>
        <w:rPr>
          <w:color w:val="333333"/>
          <w:sz w:val="28"/>
          <w:szCs w:val="28"/>
        </w:rPr>
        <w:t xml:space="preserve">с. </w:t>
      </w:r>
      <w:proofErr w:type="spellStart"/>
      <w:r>
        <w:rPr>
          <w:color w:val="333333"/>
          <w:sz w:val="28"/>
          <w:szCs w:val="28"/>
        </w:rPr>
        <w:t>Брюшли</w:t>
      </w:r>
      <w:proofErr w:type="spellEnd"/>
    </w:p>
    <w:p w:rsidR="00EB0432" w:rsidRPr="00EB0432" w:rsidRDefault="00EB0432" w:rsidP="00EB0432">
      <w:pPr>
        <w:spacing w:after="200" w:line="276" w:lineRule="auto"/>
        <w:jc w:val="both"/>
        <w:rPr>
          <w:rFonts w:ascii="Calibri" w:eastAsia="Calibri" w:hAnsi="Calibri"/>
          <w:sz w:val="22"/>
          <w:szCs w:val="22"/>
          <w:lang w:eastAsia="en-US"/>
        </w:rPr>
      </w:pPr>
    </w:p>
    <w:p w:rsidR="00EB0432" w:rsidRPr="00E64F63" w:rsidRDefault="00EB0432" w:rsidP="0045669B">
      <w:pPr>
        <w:spacing w:line="360" w:lineRule="auto"/>
        <w:ind w:firstLine="284"/>
        <w:jc w:val="both"/>
        <w:rPr>
          <w:sz w:val="28"/>
          <w:szCs w:val="28"/>
        </w:rPr>
      </w:pPr>
    </w:p>
    <w:p w:rsidR="00EB0432" w:rsidRDefault="00EB0432" w:rsidP="0045669B">
      <w:pPr>
        <w:spacing w:line="360" w:lineRule="auto"/>
        <w:jc w:val="center"/>
        <w:rPr>
          <w:b/>
          <w:caps/>
          <w:sz w:val="28"/>
          <w:szCs w:val="28"/>
        </w:rPr>
      </w:pPr>
    </w:p>
    <w:p w:rsidR="00EB0432" w:rsidRDefault="00EB0432" w:rsidP="0045669B">
      <w:pPr>
        <w:spacing w:line="360" w:lineRule="auto"/>
        <w:jc w:val="center"/>
        <w:rPr>
          <w:b/>
          <w:caps/>
          <w:sz w:val="28"/>
          <w:szCs w:val="28"/>
        </w:rPr>
      </w:pPr>
    </w:p>
    <w:p w:rsidR="00EB0432" w:rsidRDefault="00EB0432" w:rsidP="0045669B">
      <w:pPr>
        <w:spacing w:line="360" w:lineRule="auto"/>
        <w:jc w:val="center"/>
        <w:rPr>
          <w:b/>
          <w:caps/>
          <w:sz w:val="28"/>
          <w:szCs w:val="28"/>
        </w:rPr>
      </w:pPr>
    </w:p>
    <w:p w:rsidR="00EB0432" w:rsidRDefault="00EB0432" w:rsidP="0045669B">
      <w:pPr>
        <w:spacing w:line="360" w:lineRule="auto"/>
        <w:jc w:val="center"/>
        <w:rPr>
          <w:b/>
          <w:caps/>
          <w:sz w:val="28"/>
          <w:szCs w:val="28"/>
        </w:rPr>
      </w:pPr>
    </w:p>
    <w:p w:rsidR="00EB0432" w:rsidRDefault="00EB0432" w:rsidP="007E37AA">
      <w:pPr>
        <w:spacing w:line="360" w:lineRule="auto"/>
        <w:rPr>
          <w:b/>
          <w:caps/>
          <w:sz w:val="28"/>
          <w:szCs w:val="28"/>
        </w:rPr>
      </w:pPr>
    </w:p>
    <w:p w:rsidR="007E37AA" w:rsidRDefault="007E37AA" w:rsidP="007E37AA">
      <w:pPr>
        <w:spacing w:line="360" w:lineRule="auto"/>
        <w:rPr>
          <w:b/>
          <w:caps/>
          <w:sz w:val="28"/>
          <w:szCs w:val="28"/>
        </w:rPr>
      </w:pPr>
    </w:p>
    <w:p w:rsidR="007E37AA" w:rsidRDefault="007E37AA" w:rsidP="007E37AA">
      <w:pPr>
        <w:spacing w:line="360" w:lineRule="auto"/>
        <w:rPr>
          <w:b/>
          <w:caps/>
          <w:sz w:val="28"/>
          <w:szCs w:val="28"/>
        </w:rPr>
      </w:pPr>
    </w:p>
    <w:p w:rsidR="007E37AA" w:rsidRDefault="007E37AA" w:rsidP="007E37AA">
      <w:pPr>
        <w:spacing w:line="360" w:lineRule="auto"/>
        <w:rPr>
          <w:b/>
          <w:caps/>
          <w:sz w:val="28"/>
          <w:szCs w:val="28"/>
        </w:rPr>
      </w:pPr>
    </w:p>
    <w:p w:rsidR="0045669B" w:rsidRPr="00E64F63" w:rsidRDefault="0045669B" w:rsidP="0045669B">
      <w:pPr>
        <w:spacing w:line="360" w:lineRule="auto"/>
        <w:jc w:val="center"/>
        <w:rPr>
          <w:b/>
          <w:caps/>
          <w:sz w:val="28"/>
          <w:szCs w:val="28"/>
        </w:rPr>
      </w:pPr>
      <w:r w:rsidRPr="00E64F63">
        <w:rPr>
          <w:b/>
          <w:caps/>
          <w:sz w:val="28"/>
          <w:szCs w:val="28"/>
        </w:rPr>
        <w:lastRenderedPageBreak/>
        <w:t xml:space="preserve">Заключение </w:t>
      </w:r>
    </w:p>
    <w:p w:rsidR="00EB0432" w:rsidRPr="00EB0432" w:rsidRDefault="00EB0432" w:rsidP="00EB0432">
      <w:pPr>
        <w:shd w:val="clear" w:color="auto" w:fill="FFFFFF"/>
        <w:spacing w:after="120" w:line="240" w:lineRule="atLeast"/>
        <w:jc w:val="both"/>
        <w:rPr>
          <w:color w:val="333333"/>
          <w:sz w:val="28"/>
          <w:szCs w:val="28"/>
        </w:rPr>
      </w:pPr>
      <w:r>
        <w:rPr>
          <w:color w:val="333333"/>
          <w:sz w:val="28"/>
          <w:szCs w:val="28"/>
        </w:rPr>
        <w:t xml:space="preserve">      </w:t>
      </w:r>
      <w:r w:rsidRPr="00EB0432">
        <w:rPr>
          <w:color w:val="333333"/>
          <w:sz w:val="28"/>
          <w:szCs w:val="28"/>
        </w:rPr>
        <w:t>Диоксид серы относится к газообразным веществам раздражающего действия. Эти вещества вызывают раздражение слизистых оболочек. Природные источники раздражающих веществ</w:t>
      </w:r>
      <w:r>
        <w:rPr>
          <w:color w:val="333333"/>
          <w:sz w:val="28"/>
          <w:szCs w:val="28"/>
        </w:rPr>
        <w:t>:</w:t>
      </w:r>
      <w:r w:rsidRPr="00EB0432">
        <w:rPr>
          <w:color w:val="333333"/>
          <w:sz w:val="28"/>
          <w:szCs w:val="28"/>
        </w:rPr>
        <w:t xml:space="preserve"> лесные пожары, обмен веществ растений, микроорганизмов, животных. Антропогенные источники: сжигание твердого и жидкого топлива, работа предприятий химической промышленности. Наличие в воздухе загрязнителей раздражающего действия усиливает проникновение в организм других вредных веществ и повышает опасность инфекционных заболеваний. Опасность раздражающих веществ усиливается при наличии в воздухе пыли. Источниками диоксида серы в атмосфере являются: переработка и сжигание каменного и бурого угля, нефти и нефтепродуктов, древесины, отбеливания белья, дезинфекция помещений, производство цемента, соды, целлюлозы. Установлена прямая зависимость между соединением в воздухе диоксида серы и количеством заболеваний человека.</w:t>
      </w:r>
    </w:p>
    <w:p w:rsidR="00EB0432" w:rsidRPr="00EB0432" w:rsidRDefault="00EB0432" w:rsidP="00EB0432">
      <w:pPr>
        <w:shd w:val="clear" w:color="auto" w:fill="FFFFFF"/>
        <w:spacing w:after="120" w:line="240" w:lineRule="atLeast"/>
        <w:jc w:val="both"/>
        <w:rPr>
          <w:color w:val="333333"/>
          <w:sz w:val="28"/>
          <w:szCs w:val="28"/>
        </w:rPr>
      </w:pPr>
      <w:r>
        <w:rPr>
          <w:color w:val="333333"/>
          <w:sz w:val="28"/>
          <w:szCs w:val="28"/>
        </w:rPr>
        <w:t xml:space="preserve">      </w:t>
      </w:r>
      <w:r w:rsidRPr="00EB0432">
        <w:rPr>
          <w:color w:val="333333"/>
          <w:sz w:val="28"/>
          <w:szCs w:val="28"/>
        </w:rPr>
        <w:t xml:space="preserve">В результате нашего небольшого исследования, мы пришли к следующему выводу, что содержание диоксида серы в атмосфере меньше, </w:t>
      </w:r>
      <w:proofErr w:type="gramStart"/>
      <w:r w:rsidRPr="00EB0432">
        <w:rPr>
          <w:color w:val="333333"/>
          <w:sz w:val="28"/>
          <w:szCs w:val="28"/>
        </w:rPr>
        <w:t>там</w:t>
      </w:r>
      <w:proofErr w:type="gramEnd"/>
      <w:r w:rsidRPr="00EB0432">
        <w:rPr>
          <w:color w:val="333333"/>
          <w:sz w:val="28"/>
          <w:szCs w:val="28"/>
        </w:rPr>
        <w:t xml:space="preserve"> где в наименьшей степени действуют антропогенные ис</w:t>
      </w:r>
      <w:r w:rsidR="00D97122">
        <w:rPr>
          <w:color w:val="333333"/>
          <w:sz w:val="28"/>
          <w:szCs w:val="28"/>
        </w:rPr>
        <w:t>точники, то есть это деревня</w:t>
      </w:r>
      <w:r w:rsidRPr="00EB0432">
        <w:rPr>
          <w:color w:val="333333"/>
          <w:sz w:val="28"/>
          <w:szCs w:val="28"/>
        </w:rPr>
        <w:t>.</w:t>
      </w:r>
    </w:p>
    <w:p w:rsidR="00EB0432" w:rsidRPr="00EB0432" w:rsidRDefault="00EB0432" w:rsidP="00EB0432">
      <w:pPr>
        <w:shd w:val="clear" w:color="auto" w:fill="FFFFFF"/>
        <w:spacing w:after="120" w:line="240" w:lineRule="atLeast"/>
        <w:jc w:val="both"/>
        <w:rPr>
          <w:color w:val="333333"/>
          <w:sz w:val="28"/>
          <w:szCs w:val="28"/>
        </w:rPr>
      </w:pPr>
      <w:r>
        <w:rPr>
          <w:color w:val="333333"/>
          <w:sz w:val="28"/>
          <w:szCs w:val="28"/>
        </w:rPr>
        <w:t xml:space="preserve">     </w:t>
      </w:r>
      <w:r w:rsidRPr="00EB0432">
        <w:rPr>
          <w:color w:val="333333"/>
          <w:sz w:val="28"/>
          <w:szCs w:val="28"/>
        </w:rPr>
        <w:t>Что можно сделать, чтобы уменьшить воздействие диоксида серы на наш организм. Предлагаем правила экологической безопасности:</w:t>
      </w:r>
    </w:p>
    <w:p w:rsidR="00EB0432" w:rsidRPr="00EB0432" w:rsidRDefault="00EB0432" w:rsidP="00EB0432">
      <w:pPr>
        <w:numPr>
          <w:ilvl w:val="0"/>
          <w:numId w:val="14"/>
        </w:numPr>
        <w:shd w:val="clear" w:color="auto" w:fill="FFFFFF"/>
        <w:spacing w:before="100" w:beforeAutospacing="1" w:after="100" w:afterAutospacing="1" w:line="240" w:lineRule="atLeast"/>
        <w:ind w:left="375"/>
        <w:jc w:val="both"/>
        <w:rPr>
          <w:color w:val="333333"/>
          <w:sz w:val="28"/>
          <w:szCs w:val="28"/>
        </w:rPr>
      </w:pPr>
      <w:r w:rsidRPr="00EB0432">
        <w:rPr>
          <w:color w:val="333333"/>
          <w:sz w:val="28"/>
          <w:szCs w:val="28"/>
        </w:rPr>
        <w:t>не гулять с непокрытой головой под дождем,</w:t>
      </w:r>
    </w:p>
    <w:p w:rsidR="00EB0432" w:rsidRPr="00EB0432" w:rsidRDefault="00EB0432" w:rsidP="00EB0432">
      <w:pPr>
        <w:numPr>
          <w:ilvl w:val="0"/>
          <w:numId w:val="14"/>
        </w:numPr>
        <w:shd w:val="clear" w:color="auto" w:fill="FFFFFF"/>
        <w:spacing w:before="100" w:beforeAutospacing="1" w:after="100" w:afterAutospacing="1" w:line="240" w:lineRule="atLeast"/>
        <w:ind w:left="375"/>
        <w:jc w:val="both"/>
        <w:rPr>
          <w:color w:val="333333"/>
          <w:sz w:val="28"/>
          <w:szCs w:val="28"/>
        </w:rPr>
      </w:pPr>
      <w:r w:rsidRPr="00EB0432">
        <w:rPr>
          <w:color w:val="333333"/>
          <w:sz w:val="28"/>
          <w:szCs w:val="28"/>
        </w:rPr>
        <w:t>не пить дождевую воду,</w:t>
      </w:r>
    </w:p>
    <w:p w:rsidR="00EB0432" w:rsidRPr="00EB0432" w:rsidRDefault="00EB0432" w:rsidP="00EB0432">
      <w:pPr>
        <w:numPr>
          <w:ilvl w:val="0"/>
          <w:numId w:val="14"/>
        </w:numPr>
        <w:shd w:val="clear" w:color="auto" w:fill="FFFFFF"/>
        <w:spacing w:before="100" w:beforeAutospacing="1" w:after="100" w:afterAutospacing="1" w:line="240" w:lineRule="atLeast"/>
        <w:ind w:left="375"/>
        <w:jc w:val="both"/>
        <w:rPr>
          <w:color w:val="333333"/>
          <w:sz w:val="28"/>
          <w:szCs w:val="28"/>
        </w:rPr>
      </w:pPr>
      <w:r w:rsidRPr="00EB0432">
        <w:rPr>
          <w:color w:val="333333"/>
          <w:sz w:val="28"/>
          <w:szCs w:val="28"/>
        </w:rPr>
        <w:t>не сосать сосульки</w:t>
      </w:r>
      <w:r w:rsidR="00D97122">
        <w:rPr>
          <w:color w:val="333333"/>
          <w:sz w:val="28"/>
          <w:szCs w:val="28"/>
        </w:rPr>
        <w:t>,</w:t>
      </w:r>
    </w:p>
    <w:p w:rsidR="00EB0432" w:rsidRPr="00EB0432" w:rsidRDefault="00EB0432" w:rsidP="00EB0432">
      <w:pPr>
        <w:numPr>
          <w:ilvl w:val="0"/>
          <w:numId w:val="14"/>
        </w:numPr>
        <w:shd w:val="clear" w:color="auto" w:fill="FFFFFF"/>
        <w:spacing w:before="100" w:beforeAutospacing="1" w:after="100" w:afterAutospacing="1" w:line="240" w:lineRule="atLeast"/>
        <w:ind w:left="375"/>
        <w:jc w:val="both"/>
        <w:rPr>
          <w:color w:val="333333"/>
          <w:sz w:val="28"/>
          <w:szCs w:val="28"/>
        </w:rPr>
      </w:pPr>
      <w:r w:rsidRPr="00EB0432">
        <w:rPr>
          <w:color w:val="333333"/>
          <w:sz w:val="28"/>
          <w:szCs w:val="28"/>
        </w:rPr>
        <w:t>бороться с пылью (влажные уборки),</w:t>
      </w:r>
    </w:p>
    <w:p w:rsidR="00EB0432" w:rsidRPr="00EB0432" w:rsidRDefault="00EB0432" w:rsidP="00EB0432">
      <w:pPr>
        <w:numPr>
          <w:ilvl w:val="0"/>
          <w:numId w:val="14"/>
        </w:numPr>
        <w:shd w:val="clear" w:color="auto" w:fill="FFFFFF"/>
        <w:spacing w:before="100" w:beforeAutospacing="1" w:after="100" w:afterAutospacing="1" w:line="240" w:lineRule="atLeast"/>
        <w:ind w:left="375"/>
        <w:jc w:val="both"/>
        <w:rPr>
          <w:color w:val="333333"/>
          <w:sz w:val="28"/>
          <w:szCs w:val="28"/>
        </w:rPr>
      </w:pPr>
      <w:r w:rsidRPr="00EB0432">
        <w:rPr>
          <w:color w:val="333333"/>
          <w:sz w:val="28"/>
          <w:szCs w:val="28"/>
        </w:rPr>
        <w:t>не находиться в помещении, где кипит белье с отбеливателем,</w:t>
      </w:r>
    </w:p>
    <w:p w:rsidR="00EB0432" w:rsidRPr="00EB0432" w:rsidRDefault="00EB0432" w:rsidP="00EB0432">
      <w:pPr>
        <w:numPr>
          <w:ilvl w:val="0"/>
          <w:numId w:val="14"/>
        </w:numPr>
        <w:shd w:val="clear" w:color="auto" w:fill="FFFFFF"/>
        <w:spacing w:before="100" w:beforeAutospacing="1" w:after="100" w:afterAutospacing="1" w:line="240" w:lineRule="atLeast"/>
        <w:ind w:left="375"/>
        <w:jc w:val="both"/>
        <w:rPr>
          <w:color w:val="333333"/>
          <w:sz w:val="28"/>
          <w:szCs w:val="28"/>
        </w:rPr>
      </w:pPr>
      <w:r w:rsidRPr="00EB0432">
        <w:rPr>
          <w:color w:val="333333"/>
          <w:sz w:val="28"/>
          <w:szCs w:val="28"/>
        </w:rPr>
        <w:t>озеленять помещения,</w:t>
      </w:r>
    </w:p>
    <w:p w:rsidR="00EB0432" w:rsidRPr="00EB0432" w:rsidRDefault="00EB0432" w:rsidP="00EB0432">
      <w:pPr>
        <w:numPr>
          <w:ilvl w:val="0"/>
          <w:numId w:val="14"/>
        </w:numPr>
        <w:shd w:val="clear" w:color="auto" w:fill="FFFFFF"/>
        <w:spacing w:before="100" w:beforeAutospacing="1" w:after="100" w:afterAutospacing="1" w:line="240" w:lineRule="atLeast"/>
        <w:ind w:left="375"/>
        <w:jc w:val="both"/>
        <w:rPr>
          <w:color w:val="333333"/>
          <w:sz w:val="28"/>
          <w:szCs w:val="28"/>
        </w:rPr>
      </w:pPr>
      <w:r w:rsidRPr="00EB0432">
        <w:rPr>
          <w:color w:val="333333"/>
          <w:sz w:val="28"/>
          <w:szCs w:val="28"/>
        </w:rPr>
        <w:t>известковать почву,</w:t>
      </w:r>
    </w:p>
    <w:p w:rsidR="0045669B" w:rsidRPr="00EB0432" w:rsidRDefault="00EB0432" w:rsidP="00EB0432">
      <w:pPr>
        <w:numPr>
          <w:ilvl w:val="0"/>
          <w:numId w:val="14"/>
        </w:numPr>
        <w:shd w:val="clear" w:color="auto" w:fill="FFFFFF"/>
        <w:spacing w:before="100" w:beforeAutospacing="1" w:after="100" w:afterAutospacing="1" w:line="240" w:lineRule="atLeast"/>
        <w:ind w:left="375"/>
        <w:jc w:val="both"/>
        <w:rPr>
          <w:color w:val="333333"/>
          <w:sz w:val="28"/>
          <w:szCs w:val="28"/>
        </w:rPr>
      </w:pPr>
      <w:r w:rsidRPr="00EB0432">
        <w:rPr>
          <w:color w:val="333333"/>
          <w:sz w:val="28"/>
          <w:szCs w:val="28"/>
        </w:rPr>
        <w:t>не находится в близи остановок транспорт</w:t>
      </w:r>
      <w:r w:rsidR="00D97122">
        <w:rPr>
          <w:color w:val="333333"/>
          <w:sz w:val="28"/>
          <w:szCs w:val="28"/>
        </w:rPr>
        <w:t>.</w:t>
      </w:r>
    </w:p>
    <w:p w:rsidR="0045669B" w:rsidRPr="00E64F63" w:rsidRDefault="0045669B" w:rsidP="0045669B">
      <w:pPr>
        <w:spacing w:line="360" w:lineRule="auto"/>
        <w:ind w:firstLine="284"/>
        <w:jc w:val="both"/>
        <w:rPr>
          <w:sz w:val="28"/>
          <w:szCs w:val="28"/>
        </w:rPr>
      </w:pPr>
      <w:r w:rsidRPr="00E64F63">
        <w:rPr>
          <w:sz w:val="28"/>
          <w:szCs w:val="28"/>
        </w:rPr>
        <w:t>П</w:t>
      </w:r>
      <w:r w:rsidR="005212F3" w:rsidRPr="00E64F63">
        <w:rPr>
          <w:sz w:val="28"/>
          <w:szCs w:val="28"/>
        </w:rPr>
        <w:t xml:space="preserve">роделанная </w:t>
      </w:r>
      <w:r w:rsidRPr="00E64F63">
        <w:rPr>
          <w:sz w:val="28"/>
          <w:szCs w:val="28"/>
        </w:rPr>
        <w:t xml:space="preserve">работа показала ухудшение состояния хвойных деревьев, произрастающих вблизи источников загрязнения. Таковыми являются автодорога, </w:t>
      </w:r>
      <w:r w:rsidR="005212F3" w:rsidRPr="00E64F63">
        <w:rPr>
          <w:sz w:val="28"/>
          <w:szCs w:val="28"/>
        </w:rPr>
        <w:t xml:space="preserve">заводы. Из изученных </w:t>
      </w:r>
      <w:r w:rsidRPr="00E64F63">
        <w:rPr>
          <w:sz w:val="28"/>
          <w:szCs w:val="28"/>
        </w:rPr>
        <w:t xml:space="preserve"> признаков сосны в наибольшей степени чувствительной к загрязнению воздуха оказалась хвоя. Наиболее губительно действуют на хвойные такие компоненты воздуха, выдел</w:t>
      </w:r>
      <w:r w:rsidR="005212F3" w:rsidRPr="00E64F63">
        <w:rPr>
          <w:sz w:val="28"/>
          <w:szCs w:val="28"/>
        </w:rPr>
        <w:t xml:space="preserve">яемые автотранспортом, как  </w:t>
      </w:r>
      <w:r w:rsidRPr="00E64F63">
        <w:rPr>
          <w:sz w:val="28"/>
          <w:szCs w:val="28"/>
        </w:rPr>
        <w:t xml:space="preserve">угарный газ, оксиды азота, углеводороды, альдегиды, кетоны, канцерогенные соединения. Эти вещества приводят к нарушению роста деревьев, повреждениям и сбрасыванию хвои, ослаблению всего </w:t>
      </w:r>
      <w:r w:rsidRPr="00E64F63">
        <w:rPr>
          <w:sz w:val="28"/>
          <w:szCs w:val="28"/>
        </w:rPr>
        <w:lastRenderedPageBreak/>
        <w:t>дерева. Угнетающее действие атмосферных загрязнений на генеративные органы растений чревато сокращением численности популяции, что в конечном итоге может привести к гибели всей популяции.</w:t>
      </w:r>
    </w:p>
    <w:p w:rsidR="0045669B" w:rsidRPr="00E64F63" w:rsidRDefault="0045669B" w:rsidP="0045669B">
      <w:pPr>
        <w:spacing w:line="360" w:lineRule="auto"/>
        <w:ind w:firstLine="284"/>
        <w:jc w:val="both"/>
        <w:rPr>
          <w:sz w:val="28"/>
          <w:szCs w:val="28"/>
        </w:rPr>
      </w:pPr>
      <w:r w:rsidRPr="00E64F63">
        <w:rPr>
          <w:sz w:val="28"/>
          <w:szCs w:val="28"/>
        </w:rPr>
        <w:t>К сожалению, такие биоиндикаторы как сосна обыкновенная не дают количественной оценки загрязненности воздуха, но могут служить сигналом о наличии неблагоприятных экологических условий. Но можно ли говорить, что в последнее время чистота воздуха, следовательно, и собственное здоровье никого не волнует? По – нашему мнению, это не так.</w:t>
      </w:r>
    </w:p>
    <w:p w:rsidR="0045669B" w:rsidRPr="00E64F63" w:rsidRDefault="0045669B" w:rsidP="0045669B">
      <w:pPr>
        <w:spacing w:line="360" w:lineRule="auto"/>
        <w:ind w:firstLine="284"/>
        <w:jc w:val="both"/>
        <w:rPr>
          <w:sz w:val="28"/>
          <w:szCs w:val="28"/>
        </w:rPr>
      </w:pPr>
      <w:r w:rsidRPr="00E64F63">
        <w:rPr>
          <w:sz w:val="28"/>
          <w:szCs w:val="28"/>
        </w:rPr>
        <w:t xml:space="preserve">За последние годы количество посадок в нашем селе значительно увеличилось. Каждой весной </w:t>
      </w:r>
      <w:proofErr w:type="gramStart"/>
      <w:r w:rsidR="00EB0432">
        <w:rPr>
          <w:sz w:val="28"/>
          <w:szCs w:val="28"/>
        </w:rPr>
        <w:t>об</w:t>
      </w:r>
      <w:r w:rsidRPr="00E64F63">
        <w:rPr>
          <w:sz w:val="28"/>
          <w:szCs w:val="28"/>
        </w:rPr>
        <w:t>уча</w:t>
      </w:r>
      <w:r w:rsidR="00EB0432">
        <w:rPr>
          <w:sz w:val="28"/>
          <w:szCs w:val="28"/>
        </w:rPr>
        <w:t>ю</w:t>
      </w:r>
      <w:r w:rsidRPr="00E64F63">
        <w:rPr>
          <w:sz w:val="28"/>
          <w:szCs w:val="28"/>
        </w:rPr>
        <w:t>щиеся</w:t>
      </w:r>
      <w:proofErr w:type="gramEnd"/>
      <w:r w:rsidRPr="00E64F63">
        <w:rPr>
          <w:sz w:val="28"/>
          <w:szCs w:val="28"/>
        </w:rPr>
        <w:t xml:space="preserve"> занимаются озеленением улиц. За каждой организацией закреплен участок с зелеными насаждениями. </w:t>
      </w:r>
    </w:p>
    <w:p w:rsidR="0045669B" w:rsidRPr="00E64F63" w:rsidRDefault="0045669B" w:rsidP="0045669B">
      <w:pPr>
        <w:spacing w:line="360" w:lineRule="auto"/>
        <w:ind w:right="-1341" w:firstLine="284"/>
        <w:jc w:val="both"/>
        <w:rPr>
          <w:sz w:val="28"/>
          <w:szCs w:val="28"/>
        </w:rPr>
      </w:pPr>
      <w:r w:rsidRPr="00E64F63">
        <w:rPr>
          <w:sz w:val="28"/>
          <w:szCs w:val="28"/>
        </w:rPr>
        <w:t>Хотелось бы надеяться, что наше село будет примером чистоты и красоты!</w:t>
      </w:r>
    </w:p>
    <w:p w:rsidR="0045669B" w:rsidRPr="00E64F63" w:rsidRDefault="0045669B" w:rsidP="0045669B">
      <w:pPr>
        <w:spacing w:line="360" w:lineRule="auto"/>
        <w:ind w:left="-720" w:right="-1341"/>
        <w:jc w:val="both"/>
        <w:rPr>
          <w:sz w:val="28"/>
          <w:szCs w:val="28"/>
        </w:rPr>
      </w:pPr>
    </w:p>
    <w:p w:rsidR="0045669B" w:rsidRPr="00E64F63" w:rsidRDefault="0045669B" w:rsidP="0045669B">
      <w:pPr>
        <w:spacing w:line="360" w:lineRule="auto"/>
        <w:jc w:val="center"/>
        <w:rPr>
          <w:b/>
          <w:sz w:val="28"/>
          <w:szCs w:val="28"/>
        </w:rPr>
      </w:pPr>
    </w:p>
    <w:p w:rsidR="0045669B" w:rsidRPr="00E64F63" w:rsidRDefault="0045669B" w:rsidP="0045669B">
      <w:pPr>
        <w:spacing w:line="360" w:lineRule="auto"/>
        <w:jc w:val="center"/>
        <w:rPr>
          <w:b/>
          <w:sz w:val="28"/>
          <w:szCs w:val="28"/>
        </w:rPr>
      </w:pPr>
    </w:p>
    <w:p w:rsidR="0045669B" w:rsidRPr="00E64F63" w:rsidRDefault="0045669B" w:rsidP="0045669B">
      <w:pPr>
        <w:spacing w:line="360" w:lineRule="auto"/>
        <w:jc w:val="center"/>
        <w:rPr>
          <w:b/>
          <w:sz w:val="28"/>
          <w:szCs w:val="28"/>
        </w:rPr>
      </w:pPr>
    </w:p>
    <w:p w:rsidR="0045669B" w:rsidRPr="00E64F63" w:rsidRDefault="0045669B" w:rsidP="0045669B">
      <w:pPr>
        <w:spacing w:line="360" w:lineRule="auto"/>
        <w:jc w:val="center"/>
        <w:rPr>
          <w:b/>
          <w:sz w:val="28"/>
          <w:szCs w:val="28"/>
        </w:rPr>
      </w:pPr>
    </w:p>
    <w:p w:rsidR="0045669B" w:rsidRPr="00E64F63" w:rsidRDefault="0045669B" w:rsidP="0045669B">
      <w:pPr>
        <w:spacing w:line="360" w:lineRule="auto"/>
        <w:jc w:val="center"/>
        <w:rPr>
          <w:b/>
          <w:sz w:val="28"/>
          <w:szCs w:val="28"/>
        </w:rPr>
      </w:pPr>
    </w:p>
    <w:p w:rsidR="0045669B" w:rsidRPr="00E64F63" w:rsidRDefault="0045669B" w:rsidP="0045669B">
      <w:pPr>
        <w:spacing w:line="360" w:lineRule="auto"/>
        <w:jc w:val="center"/>
        <w:rPr>
          <w:b/>
          <w:sz w:val="28"/>
          <w:szCs w:val="28"/>
        </w:rPr>
      </w:pPr>
    </w:p>
    <w:p w:rsidR="0045669B" w:rsidRPr="00E64F63" w:rsidRDefault="0045669B" w:rsidP="0045669B">
      <w:pPr>
        <w:spacing w:line="360" w:lineRule="auto"/>
        <w:jc w:val="center"/>
        <w:rPr>
          <w:b/>
          <w:sz w:val="28"/>
          <w:szCs w:val="28"/>
        </w:rPr>
      </w:pPr>
    </w:p>
    <w:p w:rsidR="0045669B" w:rsidRPr="00E64F63" w:rsidRDefault="0045669B" w:rsidP="0045669B">
      <w:pPr>
        <w:spacing w:line="360" w:lineRule="auto"/>
        <w:jc w:val="center"/>
        <w:rPr>
          <w:b/>
          <w:sz w:val="28"/>
          <w:szCs w:val="28"/>
        </w:rPr>
      </w:pPr>
    </w:p>
    <w:p w:rsidR="0045669B" w:rsidRPr="00E64F63" w:rsidRDefault="0045669B" w:rsidP="0045669B">
      <w:pPr>
        <w:spacing w:line="360" w:lineRule="auto"/>
        <w:jc w:val="center"/>
        <w:rPr>
          <w:b/>
          <w:sz w:val="28"/>
          <w:szCs w:val="28"/>
        </w:rPr>
      </w:pPr>
    </w:p>
    <w:p w:rsidR="0045669B" w:rsidRPr="00E64F63" w:rsidRDefault="0045669B" w:rsidP="0045669B">
      <w:pPr>
        <w:spacing w:line="360" w:lineRule="auto"/>
        <w:jc w:val="center"/>
        <w:rPr>
          <w:b/>
          <w:caps/>
          <w:sz w:val="28"/>
          <w:szCs w:val="28"/>
        </w:rPr>
      </w:pPr>
      <w:r w:rsidRPr="00E64F63">
        <w:rPr>
          <w:b/>
          <w:sz w:val="28"/>
          <w:szCs w:val="28"/>
        </w:rPr>
        <w:br w:type="page"/>
      </w:r>
      <w:r w:rsidRPr="00E64F63">
        <w:rPr>
          <w:b/>
          <w:caps/>
          <w:sz w:val="28"/>
          <w:szCs w:val="28"/>
        </w:rPr>
        <w:lastRenderedPageBreak/>
        <w:t>Выводы</w:t>
      </w:r>
    </w:p>
    <w:p w:rsidR="0063425A" w:rsidRPr="00EB0432" w:rsidRDefault="0063425A" w:rsidP="0063425A">
      <w:pPr>
        <w:shd w:val="clear" w:color="auto" w:fill="FFFFFF"/>
        <w:spacing w:after="120" w:line="240" w:lineRule="atLeast"/>
        <w:jc w:val="both"/>
        <w:rPr>
          <w:color w:val="333333"/>
          <w:sz w:val="28"/>
          <w:szCs w:val="28"/>
        </w:rPr>
      </w:pPr>
      <w:r w:rsidRPr="0063425A">
        <w:rPr>
          <w:sz w:val="28"/>
          <w:szCs w:val="28"/>
        </w:rPr>
        <w:t>1.Состояние атмосферного воздуха в</w:t>
      </w:r>
      <w:r w:rsidRPr="0063425A">
        <w:rPr>
          <w:color w:val="333333"/>
          <w:sz w:val="28"/>
          <w:szCs w:val="28"/>
        </w:rPr>
        <w:t xml:space="preserve"> </w:t>
      </w:r>
      <w:r>
        <w:rPr>
          <w:color w:val="333333"/>
          <w:sz w:val="28"/>
          <w:szCs w:val="28"/>
        </w:rPr>
        <w:t xml:space="preserve"> территории Химзавода имени Карпова</w:t>
      </w:r>
    </w:p>
    <w:p w:rsidR="0063425A" w:rsidRPr="0063425A" w:rsidRDefault="0063425A" w:rsidP="0063425A">
      <w:pPr>
        <w:shd w:val="clear" w:color="auto" w:fill="FFFFFF"/>
        <w:spacing w:after="120" w:line="240" w:lineRule="atLeast"/>
        <w:jc w:val="both"/>
        <w:rPr>
          <w:color w:val="333333"/>
          <w:sz w:val="28"/>
          <w:szCs w:val="28"/>
        </w:rPr>
      </w:pPr>
      <w:r w:rsidRPr="0063425A">
        <w:rPr>
          <w:sz w:val="28"/>
          <w:szCs w:val="28"/>
        </w:rPr>
        <w:t xml:space="preserve"> и </w:t>
      </w:r>
      <w:r>
        <w:rPr>
          <w:color w:val="333333"/>
          <w:sz w:val="28"/>
          <w:szCs w:val="28"/>
        </w:rPr>
        <w:t xml:space="preserve">промышленной  площадки </w:t>
      </w:r>
      <w:proofErr w:type="spellStart"/>
      <w:r>
        <w:rPr>
          <w:color w:val="333333"/>
          <w:sz w:val="28"/>
          <w:szCs w:val="28"/>
        </w:rPr>
        <w:t>ЕЛАЗа</w:t>
      </w:r>
      <w:proofErr w:type="spellEnd"/>
      <w:r>
        <w:rPr>
          <w:color w:val="333333"/>
          <w:sz w:val="28"/>
          <w:szCs w:val="28"/>
        </w:rPr>
        <w:t xml:space="preserve"> </w:t>
      </w:r>
      <w:r w:rsidRPr="0063425A">
        <w:rPr>
          <w:sz w:val="28"/>
          <w:szCs w:val="28"/>
        </w:rPr>
        <w:t>нельзя назвать идеально чистым</w:t>
      </w:r>
      <w:r>
        <w:rPr>
          <w:sz w:val="28"/>
          <w:szCs w:val="28"/>
        </w:rPr>
        <w:t>,</w:t>
      </w:r>
      <w:r w:rsidRPr="0063425A">
        <w:rPr>
          <w:sz w:val="28"/>
          <w:szCs w:val="28"/>
        </w:rPr>
        <w:t xml:space="preserve"> влияют следующие причины:</w:t>
      </w:r>
    </w:p>
    <w:p w:rsidR="0063425A" w:rsidRPr="0063425A" w:rsidRDefault="0063425A" w:rsidP="0063425A">
      <w:pPr>
        <w:pStyle w:val="ab"/>
        <w:numPr>
          <w:ilvl w:val="0"/>
          <w:numId w:val="15"/>
        </w:numPr>
        <w:spacing w:before="274" w:beforeAutospacing="0"/>
        <w:rPr>
          <w:sz w:val="28"/>
          <w:szCs w:val="28"/>
        </w:rPr>
      </w:pPr>
      <w:r>
        <w:rPr>
          <w:sz w:val="28"/>
          <w:szCs w:val="28"/>
        </w:rPr>
        <w:t>Территория находится вблизи химических заводов.</w:t>
      </w:r>
    </w:p>
    <w:p w:rsidR="0063425A" w:rsidRDefault="0063425A" w:rsidP="0063425A">
      <w:pPr>
        <w:pStyle w:val="ab"/>
        <w:numPr>
          <w:ilvl w:val="0"/>
          <w:numId w:val="15"/>
        </w:numPr>
        <w:rPr>
          <w:sz w:val="28"/>
          <w:szCs w:val="28"/>
        </w:rPr>
      </w:pPr>
      <w:r w:rsidRPr="0063425A">
        <w:rPr>
          <w:sz w:val="28"/>
          <w:szCs w:val="28"/>
        </w:rPr>
        <w:t>На чистоту во</w:t>
      </w:r>
      <w:r>
        <w:rPr>
          <w:sz w:val="28"/>
          <w:szCs w:val="28"/>
        </w:rPr>
        <w:t xml:space="preserve">здуха влияет наличие </w:t>
      </w:r>
      <w:proofErr w:type="spellStart"/>
      <w:r>
        <w:rPr>
          <w:sz w:val="28"/>
          <w:szCs w:val="28"/>
        </w:rPr>
        <w:t>автодороги</w:t>
      </w:r>
      <w:proofErr w:type="gramStart"/>
      <w:r>
        <w:rPr>
          <w:sz w:val="28"/>
          <w:szCs w:val="28"/>
        </w:rPr>
        <w:t>,</w:t>
      </w:r>
      <w:r w:rsidRPr="0063425A">
        <w:rPr>
          <w:sz w:val="28"/>
          <w:szCs w:val="28"/>
        </w:rPr>
        <w:t>г</w:t>
      </w:r>
      <w:proofErr w:type="gramEnd"/>
      <w:r w:rsidRPr="0063425A">
        <w:rPr>
          <w:sz w:val="28"/>
          <w:szCs w:val="28"/>
        </w:rPr>
        <w:t>де</w:t>
      </w:r>
      <w:proofErr w:type="spellEnd"/>
      <w:r w:rsidRPr="0063425A">
        <w:rPr>
          <w:sz w:val="28"/>
          <w:szCs w:val="28"/>
        </w:rPr>
        <w:t xml:space="preserve"> наблюдается постоянное интенсивное движение автотранспорта</w:t>
      </w:r>
      <w:r>
        <w:rPr>
          <w:sz w:val="28"/>
          <w:szCs w:val="28"/>
        </w:rPr>
        <w:t xml:space="preserve"> и находятся много промышленных заводов</w:t>
      </w:r>
      <w:r w:rsidRPr="0063425A">
        <w:rPr>
          <w:sz w:val="28"/>
          <w:szCs w:val="28"/>
        </w:rPr>
        <w:t>.</w:t>
      </w:r>
    </w:p>
    <w:p w:rsidR="0063425A" w:rsidRPr="0063425A" w:rsidRDefault="0063425A" w:rsidP="0063425A">
      <w:pPr>
        <w:pStyle w:val="ab"/>
        <w:jc w:val="both"/>
        <w:rPr>
          <w:sz w:val="28"/>
          <w:szCs w:val="28"/>
        </w:rPr>
      </w:pPr>
      <w:r w:rsidRPr="0063425A">
        <w:rPr>
          <w:sz w:val="28"/>
          <w:szCs w:val="28"/>
        </w:rPr>
        <w:t>2.</w:t>
      </w:r>
      <w:r>
        <w:rPr>
          <w:sz w:val="28"/>
          <w:szCs w:val="28"/>
        </w:rPr>
        <w:t xml:space="preserve"> </w:t>
      </w:r>
      <w:r w:rsidRPr="0063425A">
        <w:rPr>
          <w:sz w:val="28"/>
          <w:szCs w:val="28"/>
        </w:rPr>
        <w:t xml:space="preserve">Сравнение показателей на участке с природным ландшафтом и с антропогенной нагрузкой убеждает в справедливости вышеуказанных методик </w:t>
      </w:r>
      <w:proofErr w:type="spellStart"/>
      <w:r w:rsidRPr="0063425A">
        <w:rPr>
          <w:sz w:val="28"/>
          <w:szCs w:val="28"/>
        </w:rPr>
        <w:t>биодиагностики</w:t>
      </w:r>
      <w:proofErr w:type="spellEnd"/>
      <w:r w:rsidRPr="0063425A">
        <w:rPr>
          <w:sz w:val="28"/>
          <w:szCs w:val="28"/>
        </w:rPr>
        <w:t>.</w:t>
      </w:r>
      <w:r w:rsidRPr="0063425A">
        <w:rPr>
          <w:sz w:val="28"/>
          <w:szCs w:val="28"/>
        </w:rPr>
        <w:br/>
        <w:t>Полученные результаты позволят вести ежегодный мониторинг за состоянием атмосферы. Однако следует замет</w:t>
      </w:r>
      <w:r>
        <w:rPr>
          <w:sz w:val="28"/>
          <w:szCs w:val="28"/>
        </w:rPr>
        <w:t xml:space="preserve">ить, что показатели, </w:t>
      </w:r>
      <w:r w:rsidRPr="0063425A">
        <w:rPr>
          <w:sz w:val="28"/>
          <w:szCs w:val="28"/>
        </w:rPr>
        <w:t xml:space="preserve">далеки от </w:t>
      </w:r>
      <w:proofErr w:type="gramStart"/>
      <w:r w:rsidRPr="0063425A">
        <w:rPr>
          <w:sz w:val="28"/>
          <w:szCs w:val="28"/>
        </w:rPr>
        <w:t>идеальных</w:t>
      </w:r>
      <w:proofErr w:type="gramEnd"/>
      <w:r w:rsidRPr="0063425A">
        <w:rPr>
          <w:sz w:val="28"/>
          <w:szCs w:val="28"/>
        </w:rPr>
        <w:t>. Интересно будет наблюдать за динамикой этих показателей в будущем.</w:t>
      </w:r>
    </w:p>
    <w:p w:rsidR="0063425A" w:rsidRPr="0063425A" w:rsidRDefault="0063425A" w:rsidP="0063425A">
      <w:pPr>
        <w:pStyle w:val="ab"/>
        <w:spacing w:before="274" w:beforeAutospacing="0" w:after="274" w:afterAutospacing="0"/>
        <w:jc w:val="both"/>
        <w:rPr>
          <w:sz w:val="28"/>
          <w:szCs w:val="28"/>
        </w:rPr>
      </w:pPr>
      <w:r w:rsidRPr="0063425A">
        <w:rPr>
          <w:sz w:val="28"/>
          <w:szCs w:val="28"/>
        </w:rPr>
        <w:t>3.По результатам настоящих исследований можно сделать вывод о том, что хвоя сосны обыкновенной обладает большой аккумулирующей способностью. При накоплении токсических веществ наблюдаются морфологические изменения, которые являются показателем загрязненности атмосферы. В настоящее время наблюдается существенное различие в состоянии сосновых древостоев в зависимости от удаления от источника.</w:t>
      </w:r>
    </w:p>
    <w:p w:rsidR="0063425A" w:rsidRPr="0063425A" w:rsidRDefault="0063425A" w:rsidP="0063425A">
      <w:pPr>
        <w:pStyle w:val="ab"/>
        <w:jc w:val="both"/>
        <w:rPr>
          <w:sz w:val="28"/>
          <w:szCs w:val="28"/>
        </w:rPr>
      </w:pPr>
      <w:r w:rsidRPr="0063425A">
        <w:rPr>
          <w:sz w:val="28"/>
          <w:szCs w:val="28"/>
        </w:rPr>
        <w:t xml:space="preserve">4.Проведенные исследования показали, что, сосны, расположенные вблизи от автодороги, находятся в ослабленном состоянии. У деревьев наблюдается появление точечных и апикальных некрозов. Лесные культуры в лесном массиве обладают наилучшими показателями внешнего вида хвои. </w:t>
      </w:r>
    </w:p>
    <w:p w:rsidR="0045669B" w:rsidRPr="00E64F63" w:rsidRDefault="0045669B" w:rsidP="0063425A">
      <w:pPr>
        <w:spacing w:line="360" w:lineRule="auto"/>
        <w:jc w:val="both"/>
        <w:rPr>
          <w:b/>
          <w:sz w:val="28"/>
          <w:szCs w:val="28"/>
        </w:rPr>
      </w:pPr>
    </w:p>
    <w:p w:rsidR="0045669B" w:rsidRPr="00E64F63" w:rsidRDefault="0045669B" w:rsidP="0045669B">
      <w:pPr>
        <w:spacing w:line="360" w:lineRule="auto"/>
        <w:jc w:val="center"/>
        <w:rPr>
          <w:b/>
          <w:sz w:val="28"/>
          <w:szCs w:val="28"/>
        </w:rPr>
      </w:pPr>
    </w:p>
    <w:p w:rsidR="0045669B" w:rsidRPr="00E64F63" w:rsidRDefault="0045669B" w:rsidP="0045669B">
      <w:pPr>
        <w:spacing w:line="360" w:lineRule="auto"/>
        <w:jc w:val="center"/>
        <w:rPr>
          <w:b/>
          <w:caps/>
          <w:sz w:val="28"/>
          <w:szCs w:val="28"/>
        </w:rPr>
      </w:pPr>
      <w:r w:rsidRPr="00E64F63">
        <w:rPr>
          <w:b/>
          <w:sz w:val="28"/>
          <w:szCs w:val="28"/>
        </w:rPr>
        <w:br w:type="page"/>
      </w:r>
      <w:r w:rsidRPr="00E64F63">
        <w:rPr>
          <w:b/>
          <w:caps/>
          <w:sz w:val="28"/>
          <w:szCs w:val="28"/>
        </w:rPr>
        <w:lastRenderedPageBreak/>
        <w:t>Литература</w:t>
      </w:r>
    </w:p>
    <w:p w:rsidR="0045669B" w:rsidRPr="00E64F63" w:rsidRDefault="0045669B" w:rsidP="0045669B">
      <w:pPr>
        <w:spacing w:line="360" w:lineRule="auto"/>
        <w:jc w:val="center"/>
        <w:rPr>
          <w:b/>
          <w:sz w:val="28"/>
          <w:szCs w:val="28"/>
        </w:rPr>
      </w:pPr>
    </w:p>
    <w:p w:rsidR="0045669B" w:rsidRPr="00E64F63" w:rsidRDefault="0045669B" w:rsidP="0063425A">
      <w:pPr>
        <w:numPr>
          <w:ilvl w:val="0"/>
          <w:numId w:val="12"/>
        </w:numPr>
        <w:spacing w:line="360" w:lineRule="auto"/>
        <w:ind w:left="0"/>
        <w:rPr>
          <w:sz w:val="28"/>
          <w:szCs w:val="28"/>
        </w:rPr>
      </w:pPr>
      <w:r w:rsidRPr="00E64F63">
        <w:rPr>
          <w:sz w:val="28"/>
          <w:szCs w:val="28"/>
        </w:rPr>
        <w:t>Новиков Ю. В. Природа и человек. – М: Просвещение, 1991. 223 с.</w:t>
      </w:r>
    </w:p>
    <w:p w:rsidR="0045669B" w:rsidRPr="00E64F63" w:rsidRDefault="0045669B" w:rsidP="0063425A">
      <w:pPr>
        <w:numPr>
          <w:ilvl w:val="0"/>
          <w:numId w:val="12"/>
        </w:numPr>
        <w:spacing w:line="360" w:lineRule="auto"/>
        <w:ind w:left="0"/>
        <w:rPr>
          <w:sz w:val="28"/>
          <w:szCs w:val="28"/>
        </w:rPr>
      </w:pPr>
      <w:r w:rsidRPr="00E64F63">
        <w:rPr>
          <w:sz w:val="28"/>
          <w:szCs w:val="28"/>
        </w:rPr>
        <w:t>Михеев А. В. и др. Охрана природы: (факультативный курс). Пособие для учащихся. – М: Просвещение, 1983, 144 с.</w:t>
      </w:r>
    </w:p>
    <w:p w:rsidR="0045669B" w:rsidRDefault="0063425A" w:rsidP="0063425A">
      <w:pPr>
        <w:numPr>
          <w:ilvl w:val="0"/>
          <w:numId w:val="12"/>
        </w:numPr>
        <w:spacing w:line="360" w:lineRule="auto"/>
        <w:ind w:left="0"/>
        <w:rPr>
          <w:sz w:val="28"/>
          <w:szCs w:val="28"/>
        </w:rPr>
      </w:pPr>
      <w:r>
        <w:rPr>
          <w:sz w:val="28"/>
          <w:szCs w:val="28"/>
        </w:rPr>
        <w:t xml:space="preserve"> </w:t>
      </w:r>
      <w:r w:rsidR="0045669B" w:rsidRPr="00E64F63">
        <w:rPr>
          <w:sz w:val="28"/>
          <w:szCs w:val="28"/>
        </w:rPr>
        <w:t>Алексеев С. В. и др. Изучаем экологию экспериментально. Практикум по экологической оценке состояния окружающей среды. – С. – П.: 1993.</w:t>
      </w:r>
    </w:p>
    <w:p w:rsidR="0063425A" w:rsidRPr="0063425A" w:rsidRDefault="0063425A" w:rsidP="0063425A">
      <w:pPr>
        <w:pStyle w:val="c27"/>
        <w:shd w:val="clear" w:color="auto" w:fill="FFFFFF"/>
        <w:spacing w:line="360" w:lineRule="auto"/>
        <w:rPr>
          <w:color w:val="444444"/>
          <w:sz w:val="28"/>
          <w:szCs w:val="28"/>
        </w:rPr>
      </w:pPr>
      <w:r>
        <w:rPr>
          <w:rStyle w:val="c6"/>
          <w:color w:val="444444"/>
          <w:sz w:val="28"/>
          <w:szCs w:val="28"/>
        </w:rPr>
        <w:t>4</w:t>
      </w:r>
      <w:r w:rsidRPr="0063425A">
        <w:rPr>
          <w:rStyle w:val="c6"/>
          <w:color w:val="444444"/>
          <w:sz w:val="28"/>
          <w:szCs w:val="28"/>
        </w:rPr>
        <w:t>.http://www.ecoloqy-poral.ru</w:t>
      </w:r>
    </w:p>
    <w:p w:rsidR="0063425A" w:rsidRPr="0063425A" w:rsidRDefault="0063425A" w:rsidP="0063425A">
      <w:pPr>
        <w:pStyle w:val="c27"/>
        <w:shd w:val="clear" w:color="auto" w:fill="FFFFFF"/>
        <w:spacing w:line="360" w:lineRule="auto"/>
        <w:rPr>
          <w:color w:val="444444"/>
          <w:sz w:val="28"/>
          <w:szCs w:val="28"/>
        </w:rPr>
      </w:pPr>
      <w:r>
        <w:rPr>
          <w:rStyle w:val="c6"/>
          <w:color w:val="444444"/>
          <w:sz w:val="28"/>
          <w:szCs w:val="28"/>
        </w:rPr>
        <w:t>5</w:t>
      </w:r>
      <w:r w:rsidRPr="0063425A">
        <w:rPr>
          <w:rStyle w:val="c6"/>
          <w:color w:val="444444"/>
          <w:sz w:val="28"/>
          <w:szCs w:val="28"/>
        </w:rPr>
        <w:t>.http://ru.wikipedia.orq</w:t>
      </w:r>
    </w:p>
    <w:p w:rsidR="0063425A" w:rsidRPr="00E64F63" w:rsidRDefault="0063425A" w:rsidP="0063425A">
      <w:pPr>
        <w:spacing w:line="360" w:lineRule="auto"/>
        <w:jc w:val="both"/>
        <w:rPr>
          <w:sz w:val="28"/>
          <w:szCs w:val="28"/>
        </w:rPr>
      </w:pPr>
    </w:p>
    <w:p w:rsidR="0045669B" w:rsidRPr="00E64F63" w:rsidRDefault="0045669B" w:rsidP="0045669B">
      <w:pPr>
        <w:spacing w:line="360" w:lineRule="auto"/>
        <w:ind w:left="360"/>
        <w:jc w:val="both"/>
        <w:rPr>
          <w:sz w:val="28"/>
          <w:szCs w:val="28"/>
        </w:rPr>
      </w:pPr>
      <w:r w:rsidRPr="00E64F63">
        <w:rPr>
          <w:sz w:val="28"/>
          <w:szCs w:val="28"/>
        </w:rPr>
        <w:t xml:space="preserve">    </w:t>
      </w:r>
    </w:p>
    <w:p w:rsidR="0045669B" w:rsidRPr="00E64F63" w:rsidRDefault="0045669B" w:rsidP="0045669B">
      <w:pPr>
        <w:spacing w:line="360" w:lineRule="auto"/>
        <w:ind w:left="360"/>
        <w:jc w:val="both"/>
        <w:rPr>
          <w:sz w:val="28"/>
          <w:szCs w:val="28"/>
        </w:rPr>
      </w:pPr>
    </w:p>
    <w:p w:rsidR="0045669B" w:rsidRPr="00E64F63" w:rsidRDefault="0045669B" w:rsidP="0045669B">
      <w:pPr>
        <w:spacing w:line="360" w:lineRule="auto"/>
        <w:ind w:left="360"/>
        <w:jc w:val="both"/>
        <w:rPr>
          <w:sz w:val="28"/>
          <w:szCs w:val="28"/>
        </w:rPr>
      </w:pPr>
    </w:p>
    <w:p w:rsidR="0045669B" w:rsidRPr="00E64F63" w:rsidRDefault="0045669B" w:rsidP="0045669B">
      <w:pPr>
        <w:spacing w:line="360" w:lineRule="auto"/>
        <w:ind w:left="360"/>
        <w:jc w:val="both"/>
        <w:rPr>
          <w:sz w:val="28"/>
          <w:szCs w:val="28"/>
        </w:rPr>
      </w:pPr>
    </w:p>
    <w:p w:rsidR="0045669B" w:rsidRPr="00E64F63" w:rsidRDefault="0045669B" w:rsidP="0045669B">
      <w:pPr>
        <w:spacing w:line="360" w:lineRule="auto"/>
        <w:ind w:left="360"/>
        <w:jc w:val="both"/>
        <w:rPr>
          <w:sz w:val="28"/>
          <w:szCs w:val="28"/>
        </w:rPr>
      </w:pPr>
    </w:p>
    <w:p w:rsidR="0045669B" w:rsidRPr="00E64F63" w:rsidRDefault="0045669B" w:rsidP="0045669B">
      <w:pPr>
        <w:spacing w:line="360" w:lineRule="auto"/>
        <w:ind w:left="360"/>
        <w:jc w:val="both"/>
        <w:rPr>
          <w:sz w:val="28"/>
          <w:szCs w:val="28"/>
        </w:rPr>
      </w:pPr>
    </w:p>
    <w:p w:rsidR="0045669B" w:rsidRPr="00E64F63" w:rsidRDefault="0045669B" w:rsidP="0045669B">
      <w:pPr>
        <w:spacing w:line="360" w:lineRule="auto"/>
        <w:ind w:left="360"/>
        <w:jc w:val="both"/>
        <w:rPr>
          <w:sz w:val="28"/>
          <w:szCs w:val="28"/>
        </w:rPr>
      </w:pPr>
    </w:p>
    <w:p w:rsidR="0045669B" w:rsidRPr="00E64F63" w:rsidRDefault="0045669B" w:rsidP="0045669B">
      <w:pPr>
        <w:spacing w:line="360" w:lineRule="auto"/>
        <w:ind w:left="360"/>
        <w:jc w:val="both"/>
        <w:rPr>
          <w:sz w:val="28"/>
          <w:szCs w:val="28"/>
        </w:rPr>
      </w:pPr>
    </w:p>
    <w:p w:rsidR="0045669B" w:rsidRPr="00E64F63" w:rsidRDefault="0045669B" w:rsidP="0045669B">
      <w:pPr>
        <w:spacing w:line="360" w:lineRule="auto"/>
        <w:ind w:left="360"/>
        <w:jc w:val="both"/>
        <w:rPr>
          <w:sz w:val="28"/>
          <w:szCs w:val="28"/>
        </w:rPr>
      </w:pPr>
    </w:p>
    <w:p w:rsidR="0045669B" w:rsidRPr="00E64F63" w:rsidRDefault="0045669B" w:rsidP="0045669B">
      <w:pPr>
        <w:spacing w:line="360" w:lineRule="auto"/>
        <w:ind w:left="360"/>
        <w:jc w:val="both"/>
        <w:rPr>
          <w:sz w:val="28"/>
          <w:szCs w:val="28"/>
        </w:rPr>
      </w:pPr>
    </w:p>
    <w:p w:rsidR="0045669B" w:rsidRPr="00E64F63" w:rsidRDefault="0045669B" w:rsidP="0045669B">
      <w:pPr>
        <w:spacing w:line="360" w:lineRule="auto"/>
        <w:ind w:left="360"/>
        <w:jc w:val="both"/>
        <w:rPr>
          <w:sz w:val="28"/>
          <w:szCs w:val="28"/>
        </w:rPr>
      </w:pPr>
    </w:p>
    <w:p w:rsidR="0045669B" w:rsidRPr="00E64F63" w:rsidRDefault="0045669B" w:rsidP="0045669B">
      <w:pPr>
        <w:spacing w:line="360" w:lineRule="auto"/>
        <w:ind w:left="360"/>
        <w:jc w:val="both"/>
        <w:rPr>
          <w:sz w:val="28"/>
          <w:szCs w:val="28"/>
        </w:rPr>
      </w:pPr>
    </w:p>
    <w:p w:rsidR="0045669B" w:rsidRPr="00E64F63" w:rsidRDefault="0045669B" w:rsidP="0045669B">
      <w:pPr>
        <w:spacing w:line="360" w:lineRule="auto"/>
        <w:ind w:left="360"/>
        <w:jc w:val="both"/>
        <w:rPr>
          <w:sz w:val="28"/>
          <w:szCs w:val="28"/>
        </w:rPr>
      </w:pPr>
    </w:p>
    <w:p w:rsidR="0045669B" w:rsidRPr="00E64F63" w:rsidRDefault="0045669B" w:rsidP="0045669B">
      <w:pPr>
        <w:spacing w:line="360" w:lineRule="auto"/>
        <w:ind w:left="360"/>
        <w:jc w:val="both"/>
        <w:rPr>
          <w:sz w:val="28"/>
          <w:szCs w:val="28"/>
        </w:rPr>
      </w:pPr>
    </w:p>
    <w:p w:rsidR="0045669B" w:rsidRPr="00E64F63" w:rsidRDefault="0045669B" w:rsidP="0045669B">
      <w:pPr>
        <w:spacing w:line="360" w:lineRule="auto"/>
        <w:ind w:left="360"/>
        <w:jc w:val="both"/>
        <w:rPr>
          <w:sz w:val="28"/>
          <w:szCs w:val="28"/>
        </w:rPr>
      </w:pPr>
    </w:p>
    <w:p w:rsidR="0045669B" w:rsidRPr="00E64F63" w:rsidRDefault="0045669B" w:rsidP="0045669B">
      <w:pPr>
        <w:spacing w:line="360" w:lineRule="auto"/>
        <w:ind w:left="360"/>
        <w:jc w:val="both"/>
        <w:rPr>
          <w:sz w:val="28"/>
          <w:szCs w:val="28"/>
        </w:rPr>
      </w:pPr>
    </w:p>
    <w:p w:rsidR="0045669B" w:rsidRPr="00E64F63" w:rsidRDefault="0045669B" w:rsidP="0045669B">
      <w:pPr>
        <w:spacing w:line="360" w:lineRule="auto"/>
        <w:ind w:left="360"/>
        <w:jc w:val="both"/>
        <w:rPr>
          <w:sz w:val="28"/>
          <w:szCs w:val="28"/>
        </w:rPr>
      </w:pPr>
    </w:p>
    <w:p w:rsidR="0045669B" w:rsidRPr="00E64F63" w:rsidRDefault="0045669B" w:rsidP="0045669B">
      <w:pPr>
        <w:spacing w:line="360" w:lineRule="auto"/>
        <w:ind w:left="360"/>
        <w:jc w:val="both"/>
        <w:rPr>
          <w:sz w:val="28"/>
          <w:szCs w:val="28"/>
        </w:rPr>
      </w:pPr>
    </w:p>
    <w:p w:rsidR="003E2B32" w:rsidRPr="00E64F63" w:rsidRDefault="003E2B32" w:rsidP="00C21360">
      <w:pPr>
        <w:jc w:val="both"/>
        <w:rPr>
          <w:sz w:val="28"/>
          <w:szCs w:val="28"/>
        </w:rPr>
      </w:pPr>
    </w:p>
    <w:p w:rsidR="003E2B32" w:rsidRPr="00E64F63" w:rsidRDefault="003E2B32" w:rsidP="00C21360">
      <w:pPr>
        <w:jc w:val="both"/>
        <w:rPr>
          <w:sz w:val="28"/>
          <w:szCs w:val="28"/>
        </w:rPr>
      </w:pPr>
    </w:p>
    <w:p w:rsidR="003E2B32" w:rsidRPr="00E64F63" w:rsidRDefault="003E2B32" w:rsidP="00C21360">
      <w:pPr>
        <w:jc w:val="both"/>
        <w:rPr>
          <w:sz w:val="28"/>
          <w:szCs w:val="28"/>
        </w:rPr>
      </w:pPr>
    </w:p>
    <w:p w:rsidR="003E2B32" w:rsidRPr="00E64F63" w:rsidRDefault="003E2B32" w:rsidP="00C21360">
      <w:pPr>
        <w:jc w:val="both"/>
        <w:rPr>
          <w:sz w:val="28"/>
          <w:szCs w:val="28"/>
        </w:rPr>
      </w:pPr>
    </w:p>
    <w:p w:rsidR="003E2B32" w:rsidRPr="00E64F63" w:rsidRDefault="003E2B32" w:rsidP="00C21360">
      <w:pPr>
        <w:jc w:val="both"/>
        <w:rPr>
          <w:sz w:val="28"/>
          <w:szCs w:val="28"/>
        </w:rPr>
      </w:pPr>
    </w:p>
    <w:p w:rsidR="003E2B32" w:rsidRPr="00E64F63" w:rsidRDefault="003E2B32" w:rsidP="00C21360">
      <w:pPr>
        <w:jc w:val="both"/>
        <w:rPr>
          <w:sz w:val="28"/>
          <w:szCs w:val="28"/>
        </w:rPr>
      </w:pPr>
      <w:bookmarkStart w:id="0" w:name="_GoBack"/>
      <w:bookmarkEnd w:id="0"/>
    </w:p>
    <w:sectPr w:rsidR="003E2B32" w:rsidRPr="00E64F63" w:rsidSect="00C508FB">
      <w:footerReference w:type="default" r:id="rId9"/>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7AA" w:rsidRDefault="007E37AA" w:rsidP="007E37AA">
      <w:r>
        <w:separator/>
      </w:r>
    </w:p>
  </w:endnote>
  <w:endnote w:type="continuationSeparator" w:id="0">
    <w:p w:rsidR="007E37AA" w:rsidRDefault="007E37AA" w:rsidP="007E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697237"/>
      <w:docPartObj>
        <w:docPartGallery w:val="Page Numbers (Bottom of Page)"/>
        <w:docPartUnique/>
      </w:docPartObj>
    </w:sdtPr>
    <w:sdtContent>
      <w:p w:rsidR="007E37AA" w:rsidRDefault="007E37AA">
        <w:pPr>
          <w:pStyle w:val="a3"/>
          <w:jc w:val="right"/>
        </w:pPr>
        <w:r>
          <w:fldChar w:fldCharType="begin"/>
        </w:r>
        <w:r>
          <w:instrText>PAGE   \* MERGEFORMAT</w:instrText>
        </w:r>
        <w:r>
          <w:fldChar w:fldCharType="separate"/>
        </w:r>
        <w:r w:rsidR="00C508FB">
          <w:rPr>
            <w:noProof/>
          </w:rPr>
          <w:t>14</w:t>
        </w:r>
        <w:r>
          <w:fldChar w:fldCharType="end"/>
        </w:r>
      </w:p>
    </w:sdtContent>
  </w:sdt>
  <w:p w:rsidR="007E37AA" w:rsidRDefault="007E37A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7AA" w:rsidRDefault="007E37AA" w:rsidP="007E37AA">
      <w:r>
        <w:separator/>
      </w:r>
    </w:p>
  </w:footnote>
  <w:footnote w:type="continuationSeparator" w:id="0">
    <w:p w:rsidR="007E37AA" w:rsidRDefault="007E37AA" w:rsidP="007E37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05E63"/>
    <w:multiLevelType w:val="hybridMultilevel"/>
    <w:tmpl w:val="71ECD43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217D6D52"/>
    <w:multiLevelType w:val="hybridMultilevel"/>
    <w:tmpl w:val="674656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2234ED2"/>
    <w:multiLevelType w:val="hybridMultilevel"/>
    <w:tmpl w:val="714AC1D2"/>
    <w:lvl w:ilvl="0" w:tplc="04190001">
      <w:start w:val="1"/>
      <w:numFmt w:val="bullet"/>
      <w:lvlText w:val=""/>
      <w:lvlJc w:val="left"/>
      <w:pPr>
        <w:tabs>
          <w:tab w:val="num" w:pos="0"/>
        </w:tabs>
        <w:ind w:left="0" w:hanging="360"/>
      </w:pPr>
      <w:rPr>
        <w:rFonts w:ascii="Symbol" w:hAnsi="Symbol" w:hint="default"/>
      </w:rPr>
    </w:lvl>
    <w:lvl w:ilvl="1" w:tplc="0419000F">
      <w:start w:val="1"/>
      <w:numFmt w:val="decimal"/>
      <w:lvlText w:val="%2."/>
      <w:lvlJc w:val="left"/>
      <w:pPr>
        <w:tabs>
          <w:tab w:val="num" w:pos="720"/>
        </w:tabs>
        <w:ind w:left="72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6B2271B"/>
    <w:multiLevelType w:val="hybridMultilevel"/>
    <w:tmpl w:val="F3CA1D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6B76500"/>
    <w:multiLevelType w:val="hybridMultilevel"/>
    <w:tmpl w:val="82D8425C"/>
    <w:lvl w:ilvl="0" w:tplc="2CC4ACCE">
      <w:start w:val="1"/>
      <w:numFmt w:val="decimal"/>
      <w:lvlText w:val="%1."/>
      <w:lvlJc w:val="left"/>
      <w:pPr>
        <w:tabs>
          <w:tab w:val="num" w:pos="720"/>
        </w:tabs>
        <w:ind w:left="720" w:hanging="360"/>
      </w:pPr>
      <w:rPr>
        <w:rFonts w:hint="default"/>
      </w:rPr>
    </w:lvl>
    <w:lvl w:ilvl="1" w:tplc="EC4A89CE">
      <w:numFmt w:val="none"/>
      <w:lvlText w:val=""/>
      <w:lvlJc w:val="left"/>
      <w:pPr>
        <w:tabs>
          <w:tab w:val="num" w:pos="360"/>
        </w:tabs>
      </w:pPr>
    </w:lvl>
    <w:lvl w:ilvl="2" w:tplc="4578732E">
      <w:numFmt w:val="none"/>
      <w:lvlText w:val=""/>
      <w:lvlJc w:val="left"/>
      <w:pPr>
        <w:tabs>
          <w:tab w:val="num" w:pos="360"/>
        </w:tabs>
      </w:pPr>
    </w:lvl>
    <w:lvl w:ilvl="3" w:tplc="4EF20A02">
      <w:numFmt w:val="none"/>
      <w:lvlText w:val=""/>
      <w:lvlJc w:val="left"/>
      <w:pPr>
        <w:tabs>
          <w:tab w:val="num" w:pos="360"/>
        </w:tabs>
      </w:pPr>
    </w:lvl>
    <w:lvl w:ilvl="4" w:tplc="2EC8F426">
      <w:numFmt w:val="none"/>
      <w:lvlText w:val=""/>
      <w:lvlJc w:val="left"/>
      <w:pPr>
        <w:tabs>
          <w:tab w:val="num" w:pos="360"/>
        </w:tabs>
      </w:pPr>
    </w:lvl>
    <w:lvl w:ilvl="5" w:tplc="F35A7C36">
      <w:numFmt w:val="none"/>
      <w:lvlText w:val=""/>
      <w:lvlJc w:val="left"/>
      <w:pPr>
        <w:tabs>
          <w:tab w:val="num" w:pos="360"/>
        </w:tabs>
      </w:pPr>
    </w:lvl>
    <w:lvl w:ilvl="6" w:tplc="82069C98">
      <w:numFmt w:val="none"/>
      <w:lvlText w:val=""/>
      <w:lvlJc w:val="left"/>
      <w:pPr>
        <w:tabs>
          <w:tab w:val="num" w:pos="360"/>
        </w:tabs>
      </w:pPr>
    </w:lvl>
    <w:lvl w:ilvl="7" w:tplc="1284BAF4">
      <w:numFmt w:val="none"/>
      <w:lvlText w:val=""/>
      <w:lvlJc w:val="left"/>
      <w:pPr>
        <w:tabs>
          <w:tab w:val="num" w:pos="360"/>
        </w:tabs>
      </w:pPr>
    </w:lvl>
    <w:lvl w:ilvl="8" w:tplc="C746694E">
      <w:numFmt w:val="none"/>
      <w:lvlText w:val=""/>
      <w:lvlJc w:val="left"/>
      <w:pPr>
        <w:tabs>
          <w:tab w:val="num" w:pos="360"/>
        </w:tabs>
      </w:pPr>
    </w:lvl>
  </w:abstractNum>
  <w:abstractNum w:abstractNumId="5">
    <w:nsid w:val="487D1920"/>
    <w:multiLevelType w:val="multilevel"/>
    <w:tmpl w:val="28BE82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516B2FD0"/>
    <w:multiLevelType w:val="hybridMultilevel"/>
    <w:tmpl w:val="FA4A7026"/>
    <w:lvl w:ilvl="0" w:tplc="D55E0AC8">
      <w:start w:val="1"/>
      <w:numFmt w:val="decimal"/>
      <w:lvlText w:val="%1."/>
      <w:lvlJc w:val="left"/>
      <w:pPr>
        <w:tabs>
          <w:tab w:val="num" w:pos="360"/>
        </w:tabs>
        <w:ind w:left="360" w:hanging="360"/>
      </w:pPr>
    </w:lvl>
    <w:lvl w:ilvl="1" w:tplc="04190019">
      <w:start w:val="1"/>
      <w:numFmt w:val="decimal"/>
      <w:lvlText w:val="%2."/>
      <w:lvlJc w:val="left"/>
      <w:pPr>
        <w:tabs>
          <w:tab w:val="num" w:pos="2160"/>
        </w:tabs>
        <w:ind w:left="2160" w:hanging="360"/>
      </w:pPr>
    </w:lvl>
    <w:lvl w:ilvl="2" w:tplc="0419001B">
      <w:start w:val="1"/>
      <w:numFmt w:val="decimal"/>
      <w:lvlText w:val="%3."/>
      <w:lvlJc w:val="left"/>
      <w:pPr>
        <w:tabs>
          <w:tab w:val="num" w:pos="2880"/>
        </w:tabs>
        <w:ind w:left="2880" w:hanging="360"/>
      </w:pPr>
    </w:lvl>
    <w:lvl w:ilvl="3" w:tplc="0419000F">
      <w:start w:val="1"/>
      <w:numFmt w:val="decimal"/>
      <w:lvlText w:val="%4."/>
      <w:lvlJc w:val="left"/>
      <w:pPr>
        <w:tabs>
          <w:tab w:val="num" w:pos="3600"/>
        </w:tabs>
        <w:ind w:left="3600" w:hanging="360"/>
      </w:pPr>
    </w:lvl>
    <w:lvl w:ilvl="4" w:tplc="04190019">
      <w:start w:val="1"/>
      <w:numFmt w:val="decimal"/>
      <w:lvlText w:val="%5."/>
      <w:lvlJc w:val="left"/>
      <w:pPr>
        <w:tabs>
          <w:tab w:val="num" w:pos="4320"/>
        </w:tabs>
        <w:ind w:left="4320" w:hanging="360"/>
      </w:pPr>
    </w:lvl>
    <w:lvl w:ilvl="5" w:tplc="0419001B">
      <w:start w:val="1"/>
      <w:numFmt w:val="decimal"/>
      <w:lvlText w:val="%6."/>
      <w:lvlJc w:val="left"/>
      <w:pPr>
        <w:tabs>
          <w:tab w:val="num" w:pos="5040"/>
        </w:tabs>
        <w:ind w:left="5040" w:hanging="360"/>
      </w:pPr>
    </w:lvl>
    <w:lvl w:ilvl="6" w:tplc="0419000F">
      <w:start w:val="1"/>
      <w:numFmt w:val="decimal"/>
      <w:lvlText w:val="%7."/>
      <w:lvlJc w:val="left"/>
      <w:pPr>
        <w:tabs>
          <w:tab w:val="num" w:pos="5760"/>
        </w:tabs>
        <w:ind w:left="5760" w:hanging="360"/>
      </w:pPr>
    </w:lvl>
    <w:lvl w:ilvl="7" w:tplc="04190019">
      <w:start w:val="1"/>
      <w:numFmt w:val="decimal"/>
      <w:lvlText w:val="%8."/>
      <w:lvlJc w:val="left"/>
      <w:pPr>
        <w:tabs>
          <w:tab w:val="num" w:pos="6480"/>
        </w:tabs>
        <w:ind w:left="6480" w:hanging="360"/>
      </w:pPr>
    </w:lvl>
    <w:lvl w:ilvl="8" w:tplc="0419001B">
      <w:start w:val="1"/>
      <w:numFmt w:val="decimal"/>
      <w:lvlText w:val="%9."/>
      <w:lvlJc w:val="left"/>
      <w:pPr>
        <w:tabs>
          <w:tab w:val="num" w:pos="7200"/>
        </w:tabs>
        <w:ind w:left="7200" w:hanging="360"/>
      </w:pPr>
    </w:lvl>
  </w:abstractNum>
  <w:abstractNum w:abstractNumId="7">
    <w:nsid w:val="59556A9F"/>
    <w:multiLevelType w:val="hybridMultilevel"/>
    <w:tmpl w:val="63680034"/>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CF20832"/>
    <w:multiLevelType w:val="hybridMultilevel"/>
    <w:tmpl w:val="3984EE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CAF3164"/>
    <w:multiLevelType w:val="hybridMultilevel"/>
    <w:tmpl w:val="092E9A8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10">
    <w:nsid w:val="6D924293"/>
    <w:multiLevelType w:val="hybridMultilevel"/>
    <w:tmpl w:val="FD287AAC"/>
    <w:lvl w:ilvl="0" w:tplc="2C0AC854">
      <w:start w:val="2"/>
      <w:numFmt w:val="decimal"/>
      <w:lvlText w:val="%1."/>
      <w:lvlJc w:val="left"/>
      <w:pPr>
        <w:tabs>
          <w:tab w:val="num" w:pos="240"/>
        </w:tabs>
        <w:ind w:left="240" w:hanging="360"/>
      </w:pPr>
      <w:rPr>
        <w:rFonts w:cs="Times New Roman" w:hint="default"/>
      </w:rPr>
    </w:lvl>
    <w:lvl w:ilvl="1" w:tplc="04190019" w:tentative="1">
      <w:start w:val="1"/>
      <w:numFmt w:val="lowerLetter"/>
      <w:lvlText w:val="%2."/>
      <w:lvlJc w:val="left"/>
      <w:pPr>
        <w:tabs>
          <w:tab w:val="num" w:pos="960"/>
        </w:tabs>
        <w:ind w:left="960" w:hanging="360"/>
      </w:pPr>
      <w:rPr>
        <w:rFonts w:cs="Times New Roman"/>
      </w:rPr>
    </w:lvl>
    <w:lvl w:ilvl="2" w:tplc="0419001B" w:tentative="1">
      <w:start w:val="1"/>
      <w:numFmt w:val="lowerRoman"/>
      <w:lvlText w:val="%3."/>
      <w:lvlJc w:val="right"/>
      <w:pPr>
        <w:tabs>
          <w:tab w:val="num" w:pos="1680"/>
        </w:tabs>
        <w:ind w:left="1680" w:hanging="180"/>
      </w:pPr>
      <w:rPr>
        <w:rFonts w:cs="Times New Roman"/>
      </w:rPr>
    </w:lvl>
    <w:lvl w:ilvl="3" w:tplc="0419000F" w:tentative="1">
      <w:start w:val="1"/>
      <w:numFmt w:val="decimal"/>
      <w:lvlText w:val="%4."/>
      <w:lvlJc w:val="left"/>
      <w:pPr>
        <w:tabs>
          <w:tab w:val="num" w:pos="2400"/>
        </w:tabs>
        <w:ind w:left="2400" w:hanging="360"/>
      </w:pPr>
      <w:rPr>
        <w:rFonts w:cs="Times New Roman"/>
      </w:rPr>
    </w:lvl>
    <w:lvl w:ilvl="4" w:tplc="04190019" w:tentative="1">
      <w:start w:val="1"/>
      <w:numFmt w:val="lowerLetter"/>
      <w:lvlText w:val="%5."/>
      <w:lvlJc w:val="left"/>
      <w:pPr>
        <w:tabs>
          <w:tab w:val="num" w:pos="3120"/>
        </w:tabs>
        <w:ind w:left="3120" w:hanging="360"/>
      </w:pPr>
      <w:rPr>
        <w:rFonts w:cs="Times New Roman"/>
      </w:rPr>
    </w:lvl>
    <w:lvl w:ilvl="5" w:tplc="0419001B" w:tentative="1">
      <w:start w:val="1"/>
      <w:numFmt w:val="lowerRoman"/>
      <w:lvlText w:val="%6."/>
      <w:lvlJc w:val="right"/>
      <w:pPr>
        <w:tabs>
          <w:tab w:val="num" w:pos="3840"/>
        </w:tabs>
        <w:ind w:left="3840" w:hanging="180"/>
      </w:pPr>
      <w:rPr>
        <w:rFonts w:cs="Times New Roman"/>
      </w:rPr>
    </w:lvl>
    <w:lvl w:ilvl="6" w:tplc="0419000F" w:tentative="1">
      <w:start w:val="1"/>
      <w:numFmt w:val="decimal"/>
      <w:lvlText w:val="%7."/>
      <w:lvlJc w:val="left"/>
      <w:pPr>
        <w:tabs>
          <w:tab w:val="num" w:pos="4560"/>
        </w:tabs>
        <w:ind w:left="4560" w:hanging="360"/>
      </w:pPr>
      <w:rPr>
        <w:rFonts w:cs="Times New Roman"/>
      </w:rPr>
    </w:lvl>
    <w:lvl w:ilvl="7" w:tplc="04190019" w:tentative="1">
      <w:start w:val="1"/>
      <w:numFmt w:val="lowerLetter"/>
      <w:lvlText w:val="%8."/>
      <w:lvlJc w:val="left"/>
      <w:pPr>
        <w:tabs>
          <w:tab w:val="num" w:pos="5280"/>
        </w:tabs>
        <w:ind w:left="5280" w:hanging="360"/>
      </w:pPr>
      <w:rPr>
        <w:rFonts w:cs="Times New Roman"/>
      </w:rPr>
    </w:lvl>
    <w:lvl w:ilvl="8" w:tplc="0419001B" w:tentative="1">
      <w:start w:val="1"/>
      <w:numFmt w:val="lowerRoman"/>
      <w:lvlText w:val="%9."/>
      <w:lvlJc w:val="right"/>
      <w:pPr>
        <w:tabs>
          <w:tab w:val="num" w:pos="6000"/>
        </w:tabs>
        <w:ind w:left="6000" w:hanging="180"/>
      </w:pPr>
      <w:rPr>
        <w:rFonts w:cs="Times New Roman"/>
      </w:rPr>
    </w:lvl>
  </w:abstractNum>
  <w:abstractNum w:abstractNumId="11">
    <w:nsid w:val="6DB34A44"/>
    <w:multiLevelType w:val="multilevel"/>
    <w:tmpl w:val="9888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366092"/>
    <w:multiLevelType w:val="hybridMultilevel"/>
    <w:tmpl w:val="102EF98A"/>
    <w:lvl w:ilvl="0" w:tplc="0419000F">
      <w:start w:val="1"/>
      <w:numFmt w:val="decimal"/>
      <w:lvlText w:val="%1."/>
      <w:lvlJc w:val="left"/>
      <w:pPr>
        <w:tabs>
          <w:tab w:val="num" w:pos="1020"/>
        </w:tabs>
        <w:ind w:left="1020" w:hanging="360"/>
      </w:pPr>
      <w:rPr>
        <w:rFonts w:cs="Times New Roman"/>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13">
    <w:nsid w:val="767821DC"/>
    <w:multiLevelType w:val="hybridMultilevel"/>
    <w:tmpl w:val="6B24AC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FDC5D9B"/>
    <w:multiLevelType w:val="multilevel"/>
    <w:tmpl w:val="BFA0D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7"/>
  </w:num>
  <w:num w:numId="4">
    <w:abstractNumId w:val="12"/>
  </w:num>
  <w:num w:numId="5">
    <w:abstractNumId w:val="9"/>
  </w:num>
  <w:num w:numId="6">
    <w:abstractNumId w:val="0"/>
  </w:num>
  <w:num w:numId="7">
    <w:abstractNumId w:val="1"/>
  </w:num>
  <w:num w:numId="8">
    <w:abstractNumId w:val="10"/>
  </w:num>
  <w:num w:numId="9">
    <w:abstractNumId w:val="5"/>
  </w:num>
  <w:num w:numId="10">
    <w:abstractNumId w:val="2"/>
  </w:num>
  <w:num w:numId="11">
    <w:abstractNumId w:val="4"/>
  </w:num>
  <w:num w:numId="12">
    <w:abstractNumId w:val="6"/>
  </w:num>
  <w:num w:numId="13">
    <w:abstractNumId w:val="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21360"/>
    <w:rsid w:val="000769A6"/>
    <w:rsid w:val="000C657E"/>
    <w:rsid w:val="000F6E44"/>
    <w:rsid w:val="00133BF0"/>
    <w:rsid w:val="00136CF5"/>
    <w:rsid w:val="001D3628"/>
    <w:rsid w:val="00211FBF"/>
    <w:rsid w:val="002135CA"/>
    <w:rsid w:val="00230F6E"/>
    <w:rsid w:val="002A160A"/>
    <w:rsid w:val="002B1484"/>
    <w:rsid w:val="00307709"/>
    <w:rsid w:val="003C1C71"/>
    <w:rsid w:val="003E2B32"/>
    <w:rsid w:val="003F70E3"/>
    <w:rsid w:val="00437F40"/>
    <w:rsid w:val="00444911"/>
    <w:rsid w:val="0045669B"/>
    <w:rsid w:val="004C0C2B"/>
    <w:rsid w:val="004F799C"/>
    <w:rsid w:val="005212F3"/>
    <w:rsid w:val="005B72B8"/>
    <w:rsid w:val="0063425A"/>
    <w:rsid w:val="006603F6"/>
    <w:rsid w:val="00713634"/>
    <w:rsid w:val="007641B5"/>
    <w:rsid w:val="007D4CFF"/>
    <w:rsid w:val="007E37AA"/>
    <w:rsid w:val="00893375"/>
    <w:rsid w:val="009A49B2"/>
    <w:rsid w:val="009A7F26"/>
    <w:rsid w:val="009C7F65"/>
    <w:rsid w:val="009E37FF"/>
    <w:rsid w:val="009E660C"/>
    <w:rsid w:val="00A0304C"/>
    <w:rsid w:val="00A12B41"/>
    <w:rsid w:val="00A618AD"/>
    <w:rsid w:val="00A94FC3"/>
    <w:rsid w:val="00AD1432"/>
    <w:rsid w:val="00AF1E9B"/>
    <w:rsid w:val="00BB416E"/>
    <w:rsid w:val="00C21360"/>
    <w:rsid w:val="00C508FB"/>
    <w:rsid w:val="00D3216B"/>
    <w:rsid w:val="00D85EF0"/>
    <w:rsid w:val="00D932DE"/>
    <w:rsid w:val="00D97122"/>
    <w:rsid w:val="00DB600E"/>
    <w:rsid w:val="00E64F63"/>
    <w:rsid w:val="00E65891"/>
    <w:rsid w:val="00EB0432"/>
    <w:rsid w:val="00F0606A"/>
    <w:rsid w:val="00F661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CFF"/>
    <w:rPr>
      <w:rFonts w:ascii="Times New Roman" w:eastAsia="Times New Roman" w:hAnsi="Times New Roman"/>
      <w:sz w:val="24"/>
      <w:szCs w:val="24"/>
    </w:rPr>
  </w:style>
  <w:style w:type="paragraph" w:styleId="1">
    <w:name w:val="heading 1"/>
    <w:basedOn w:val="a"/>
    <w:next w:val="a"/>
    <w:link w:val="10"/>
    <w:qFormat/>
    <w:locked/>
    <w:rsid w:val="00D97122"/>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21360"/>
    <w:pPr>
      <w:tabs>
        <w:tab w:val="center" w:pos="4677"/>
        <w:tab w:val="right" w:pos="9355"/>
      </w:tabs>
    </w:pPr>
    <w:rPr>
      <w:rFonts w:eastAsia="Calibri"/>
    </w:rPr>
  </w:style>
  <w:style w:type="character" w:customStyle="1" w:styleId="a4">
    <w:name w:val="Нижний колонтитул Знак"/>
    <w:basedOn w:val="a0"/>
    <w:link w:val="a3"/>
    <w:uiPriority w:val="99"/>
    <w:locked/>
    <w:rsid w:val="00C21360"/>
    <w:rPr>
      <w:rFonts w:ascii="Times New Roman" w:hAnsi="Times New Roman" w:cs="Times New Roman"/>
      <w:sz w:val="24"/>
      <w:lang w:eastAsia="ru-RU"/>
    </w:rPr>
  </w:style>
  <w:style w:type="character" w:styleId="a5">
    <w:name w:val="page number"/>
    <w:basedOn w:val="a0"/>
    <w:uiPriority w:val="99"/>
    <w:rsid w:val="00C21360"/>
    <w:rPr>
      <w:rFonts w:cs="Times New Roman"/>
    </w:rPr>
  </w:style>
  <w:style w:type="paragraph" w:styleId="a6">
    <w:name w:val="Document Map"/>
    <w:basedOn w:val="a"/>
    <w:link w:val="a7"/>
    <w:uiPriority w:val="99"/>
    <w:semiHidden/>
    <w:rsid w:val="00C21360"/>
    <w:pPr>
      <w:shd w:val="clear" w:color="auto" w:fill="000080"/>
    </w:pPr>
    <w:rPr>
      <w:rFonts w:ascii="Tahoma" w:eastAsia="Calibri" w:hAnsi="Tahoma"/>
      <w:sz w:val="20"/>
      <w:szCs w:val="20"/>
    </w:rPr>
  </w:style>
  <w:style w:type="character" w:customStyle="1" w:styleId="a7">
    <w:name w:val="Схема документа Знак"/>
    <w:basedOn w:val="a0"/>
    <w:link w:val="a6"/>
    <w:uiPriority w:val="99"/>
    <w:semiHidden/>
    <w:locked/>
    <w:rsid w:val="00C21360"/>
    <w:rPr>
      <w:rFonts w:ascii="Tahoma" w:hAnsi="Tahoma" w:cs="Times New Roman"/>
      <w:sz w:val="20"/>
      <w:shd w:val="clear" w:color="auto" w:fill="000080"/>
      <w:lang w:eastAsia="ru-RU"/>
    </w:rPr>
  </w:style>
  <w:style w:type="paragraph" w:styleId="a8">
    <w:name w:val="Balloon Text"/>
    <w:basedOn w:val="a"/>
    <w:link w:val="a9"/>
    <w:uiPriority w:val="99"/>
    <w:semiHidden/>
    <w:unhideWhenUsed/>
    <w:rsid w:val="00AD1432"/>
    <w:rPr>
      <w:rFonts w:ascii="Tahoma" w:hAnsi="Tahoma" w:cs="Tahoma"/>
      <w:sz w:val="16"/>
      <w:szCs w:val="16"/>
    </w:rPr>
  </w:style>
  <w:style w:type="character" w:customStyle="1" w:styleId="a9">
    <w:name w:val="Текст выноски Знак"/>
    <w:basedOn w:val="a0"/>
    <w:link w:val="a8"/>
    <w:uiPriority w:val="99"/>
    <w:semiHidden/>
    <w:rsid w:val="00AD1432"/>
    <w:rPr>
      <w:rFonts w:ascii="Tahoma" w:eastAsia="Times New Roman" w:hAnsi="Tahoma" w:cs="Tahoma"/>
      <w:sz w:val="16"/>
      <w:szCs w:val="16"/>
    </w:rPr>
  </w:style>
  <w:style w:type="paragraph" w:styleId="aa">
    <w:name w:val="List Paragraph"/>
    <w:basedOn w:val="a"/>
    <w:uiPriority w:val="34"/>
    <w:qFormat/>
    <w:rsid w:val="0045669B"/>
    <w:pPr>
      <w:ind w:left="720"/>
      <w:contextualSpacing/>
    </w:pPr>
  </w:style>
  <w:style w:type="paragraph" w:styleId="ab">
    <w:name w:val="Normal (Web)"/>
    <w:basedOn w:val="a"/>
    <w:uiPriority w:val="99"/>
    <w:semiHidden/>
    <w:unhideWhenUsed/>
    <w:rsid w:val="0063425A"/>
    <w:pPr>
      <w:spacing w:before="100" w:beforeAutospacing="1" w:after="100" w:afterAutospacing="1"/>
    </w:pPr>
  </w:style>
  <w:style w:type="paragraph" w:customStyle="1" w:styleId="c27">
    <w:name w:val="c27"/>
    <w:basedOn w:val="a"/>
    <w:rsid w:val="0063425A"/>
    <w:pPr>
      <w:spacing w:before="90" w:after="90"/>
    </w:pPr>
  </w:style>
  <w:style w:type="character" w:customStyle="1" w:styleId="c6">
    <w:name w:val="c6"/>
    <w:rsid w:val="0063425A"/>
  </w:style>
  <w:style w:type="character" w:customStyle="1" w:styleId="10">
    <w:name w:val="Заголовок 1 Знак"/>
    <w:basedOn w:val="a0"/>
    <w:link w:val="1"/>
    <w:rsid w:val="00D97122"/>
    <w:rPr>
      <w:rFonts w:ascii="Cambria" w:eastAsia="Times New Roman" w:hAnsi="Cambria"/>
      <w:b/>
      <w:bCs/>
      <w:kern w:val="32"/>
      <w:sz w:val="32"/>
      <w:szCs w:val="32"/>
    </w:rPr>
  </w:style>
  <w:style w:type="paragraph" w:styleId="ac">
    <w:name w:val="header"/>
    <w:basedOn w:val="a"/>
    <w:link w:val="ad"/>
    <w:uiPriority w:val="99"/>
    <w:unhideWhenUsed/>
    <w:rsid w:val="007E37AA"/>
    <w:pPr>
      <w:tabs>
        <w:tab w:val="center" w:pos="4677"/>
        <w:tab w:val="right" w:pos="9355"/>
      </w:tabs>
    </w:pPr>
  </w:style>
  <w:style w:type="character" w:customStyle="1" w:styleId="ad">
    <w:name w:val="Верхний колонтитул Знак"/>
    <w:basedOn w:val="a0"/>
    <w:link w:val="ac"/>
    <w:uiPriority w:val="99"/>
    <w:rsid w:val="007E37A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CF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21360"/>
    <w:pPr>
      <w:tabs>
        <w:tab w:val="center" w:pos="4677"/>
        <w:tab w:val="right" w:pos="9355"/>
      </w:tabs>
    </w:pPr>
    <w:rPr>
      <w:rFonts w:eastAsia="Calibri"/>
    </w:rPr>
  </w:style>
  <w:style w:type="character" w:customStyle="1" w:styleId="a4">
    <w:name w:val="Нижний колонтитул Знак"/>
    <w:basedOn w:val="a0"/>
    <w:link w:val="a3"/>
    <w:uiPriority w:val="99"/>
    <w:locked/>
    <w:rsid w:val="00C21360"/>
    <w:rPr>
      <w:rFonts w:ascii="Times New Roman" w:hAnsi="Times New Roman" w:cs="Times New Roman"/>
      <w:sz w:val="24"/>
      <w:lang w:eastAsia="ru-RU"/>
    </w:rPr>
  </w:style>
  <w:style w:type="character" w:styleId="a5">
    <w:name w:val="page number"/>
    <w:basedOn w:val="a0"/>
    <w:uiPriority w:val="99"/>
    <w:rsid w:val="00C21360"/>
    <w:rPr>
      <w:rFonts w:cs="Times New Roman"/>
    </w:rPr>
  </w:style>
  <w:style w:type="paragraph" w:styleId="a6">
    <w:name w:val="Document Map"/>
    <w:basedOn w:val="a"/>
    <w:link w:val="a7"/>
    <w:uiPriority w:val="99"/>
    <w:semiHidden/>
    <w:rsid w:val="00C21360"/>
    <w:pPr>
      <w:shd w:val="clear" w:color="auto" w:fill="000080"/>
    </w:pPr>
    <w:rPr>
      <w:rFonts w:ascii="Tahoma" w:eastAsia="Calibri" w:hAnsi="Tahoma"/>
      <w:sz w:val="20"/>
      <w:szCs w:val="20"/>
    </w:rPr>
  </w:style>
  <w:style w:type="character" w:customStyle="1" w:styleId="a7">
    <w:name w:val="Схема документа Знак"/>
    <w:basedOn w:val="a0"/>
    <w:link w:val="a6"/>
    <w:uiPriority w:val="99"/>
    <w:semiHidden/>
    <w:locked/>
    <w:rsid w:val="00C21360"/>
    <w:rPr>
      <w:rFonts w:ascii="Tahoma" w:hAnsi="Tahoma" w:cs="Times New Roman"/>
      <w:sz w:val="20"/>
      <w:shd w:val="clear" w:color="auto" w:fill="00008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636">
      <w:bodyDiv w:val="1"/>
      <w:marLeft w:val="0"/>
      <w:marRight w:val="0"/>
      <w:marTop w:val="0"/>
      <w:marBottom w:val="0"/>
      <w:divBdr>
        <w:top w:val="none" w:sz="0" w:space="0" w:color="auto"/>
        <w:left w:val="none" w:sz="0" w:space="0" w:color="auto"/>
        <w:bottom w:val="none" w:sz="0" w:space="0" w:color="auto"/>
        <w:right w:val="none" w:sz="0" w:space="0" w:color="auto"/>
      </w:divBdr>
      <w:divsChild>
        <w:div w:id="281037612">
          <w:marLeft w:val="0"/>
          <w:marRight w:val="0"/>
          <w:marTop w:val="0"/>
          <w:marBottom w:val="0"/>
          <w:divBdr>
            <w:top w:val="none" w:sz="0" w:space="0" w:color="auto"/>
            <w:left w:val="none" w:sz="0" w:space="0" w:color="auto"/>
            <w:bottom w:val="none" w:sz="0" w:space="0" w:color="auto"/>
            <w:right w:val="none" w:sz="0" w:space="0" w:color="auto"/>
          </w:divBdr>
          <w:divsChild>
            <w:div w:id="1284923416">
              <w:marLeft w:val="0"/>
              <w:marRight w:val="0"/>
              <w:marTop w:val="0"/>
              <w:marBottom w:val="0"/>
              <w:divBdr>
                <w:top w:val="none" w:sz="0" w:space="0" w:color="auto"/>
                <w:left w:val="none" w:sz="0" w:space="0" w:color="auto"/>
                <w:bottom w:val="none" w:sz="0" w:space="0" w:color="auto"/>
                <w:right w:val="none" w:sz="0" w:space="0" w:color="auto"/>
              </w:divBdr>
              <w:divsChild>
                <w:div w:id="1492715416">
                  <w:marLeft w:val="0"/>
                  <w:marRight w:val="0"/>
                  <w:marTop w:val="0"/>
                  <w:marBottom w:val="0"/>
                  <w:divBdr>
                    <w:top w:val="none" w:sz="0" w:space="0" w:color="auto"/>
                    <w:left w:val="none" w:sz="0" w:space="0" w:color="auto"/>
                    <w:bottom w:val="none" w:sz="0" w:space="0" w:color="auto"/>
                    <w:right w:val="none" w:sz="0" w:space="0" w:color="auto"/>
                  </w:divBdr>
                  <w:divsChild>
                    <w:div w:id="1183592160">
                      <w:marLeft w:val="0"/>
                      <w:marRight w:val="0"/>
                      <w:marTop w:val="0"/>
                      <w:marBottom w:val="0"/>
                      <w:divBdr>
                        <w:top w:val="none" w:sz="0" w:space="0" w:color="auto"/>
                        <w:left w:val="none" w:sz="0" w:space="0" w:color="auto"/>
                        <w:bottom w:val="none" w:sz="0" w:space="0" w:color="auto"/>
                        <w:right w:val="none" w:sz="0" w:space="0" w:color="auto"/>
                      </w:divBdr>
                      <w:divsChild>
                        <w:div w:id="49546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00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C89C1-5405-4F45-A1C6-57A76DF29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14</Pages>
  <Words>1846</Words>
  <Characters>14183</Characters>
  <Application>Microsoft Office Word</Application>
  <DocSecurity>0</DocSecurity>
  <Lines>118</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Gimnazia3</Company>
  <LinksUpToDate>false</LinksUpToDate>
  <CharactersWithSpaces>15998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НИЯЗ</cp:lastModifiedBy>
  <cp:revision>9</cp:revision>
  <cp:lastPrinted>2015-01-12T15:04:00Z</cp:lastPrinted>
  <dcterms:created xsi:type="dcterms:W3CDTF">2014-12-22T06:44:00Z</dcterms:created>
  <dcterms:modified xsi:type="dcterms:W3CDTF">2015-01-12T15:04:00Z</dcterms:modified>
</cp:coreProperties>
</file>