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2DF" w:rsidRDefault="009902DF" w:rsidP="009902D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образовательное учреждения дополнительного образования детей</w:t>
      </w:r>
    </w:p>
    <w:p w:rsidR="003371FE" w:rsidRPr="00694B4D" w:rsidRDefault="003371FE" w:rsidP="003371FE">
      <w:pPr>
        <w:spacing w:line="360" w:lineRule="auto"/>
        <w:jc w:val="center"/>
        <w:rPr>
          <w:b/>
          <w:sz w:val="24"/>
          <w:szCs w:val="24"/>
        </w:rPr>
      </w:pPr>
      <w:r w:rsidRPr="00694B4D">
        <w:rPr>
          <w:b/>
          <w:sz w:val="24"/>
          <w:szCs w:val="24"/>
        </w:rPr>
        <w:t>Муниципальное бюджетное образовательное учреждение</w:t>
      </w:r>
    </w:p>
    <w:p w:rsidR="003371FE" w:rsidRPr="00694B4D" w:rsidRDefault="003371FE" w:rsidP="003371FE">
      <w:pPr>
        <w:spacing w:line="360" w:lineRule="auto"/>
        <w:jc w:val="center"/>
        <w:rPr>
          <w:b/>
          <w:sz w:val="24"/>
          <w:szCs w:val="24"/>
        </w:rPr>
      </w:pPr>
      <w:r w:rsidRPr="00694B4D">
        <w:rPr>
          <w:b/>
          <w:sz w:val="24"/>
          <w:szCs w:val="24"/>
        </w:rPr>
        <w:t>дополнительного образования детей</w:t>
      </w:r>
    </w:p>
    <w:p w:rsidR="003371FE" w:rsidRPr="00694B4D" w:rsidRDefault="003371FE" w:rsidP="003371FE">
      <w:pPr>
        <w:spacing w:line="360" w:lineRule="auto"/>
        <w:jc w:val="center"/>
        <w:rPr>
          <w:b/>
          <w:sz w:val="24"/>
          <w:szCs w:val="24"/>
        </w:rPr>
      </w:pPr>
      <w:r w:rsidRPr="00694B4D">
        <w:rPr>
          <w:b/>
          <w:sz w:val="24"/>
          <w:szCs w:val="24"/>
        </w:rPr>
        <w:t>Центр внешкольной работы «Поиск»</w:t>
      </w:r>
    </w:p>
    <w:p w:rsidR="003371FE" w:rsidRPr="00694B4D" w:rsidRDefault="003371FE" w:rsidP="003371FE">
      <w:pPr>
        <w:spacing w:line="360" w:lineRule="auto"/>
        <w:jc w:val="center"/>
        <w:rPr>
          <w:b/>
          <w:sz w:val="24"/>
          <w:szCs w:val="24"/>
        </w:rPr>
      </w:pPr>
      <w:r w:rsidRPr="00694B4D">
        <w:rPr>
          <w:b/>
          <w:sz w:val="24"/>
          <w:szCs w:val="24"/>
        </w:rPr>
        <w:t>городского округа Самара</w:t>
      </w:r>
    </w:p>
    <w:p w:rsidR="003371FE" w:rsidRPr="00694B4D" w:rsidRDefault="003371FE" w:rsidP="003371FE">
      <w:pPr>
        <w:spacing w:line="360" w:lineRule="auto"/>
        <w:jc w:val="center"/>
        <w:rPr>
          <w:b/>
          <w:sz w:val="24"/>
          <w:szCs w:val="24"/>
        </w:rPr>
      </w:pPr>
      <w:r w:rsidRPr="00694B4D">
        <w:rPr>
          <w:b/>
          <w:sz w:val="24"/>
          <w:szCs w:val="24"/>
        </w:rPr>
        <w:t>443110, г. Самара, ул. Осипенко 32 а</w:t>
      </w:r>
    </w:p>
    <w:p w:rsidR="003371FE" w:rsidRPr="00356410" w:rsidRDefault="003371FE" w:rsidP="003371FE">
      <w:pPr>
        <w:spacing w:line="360" w:lineRule="auto"/>
        <w:jc w:val="center"/>
        <w:rPr>
          <w:b/>
          <w:sz w:val="24"/>
          <w:szCs w:val="24"/>
        </w:rPr>
      </w:pPr>
      <w:r w:rsidRPr="00694B4D">
        <w:rPr>
          <w:b/>
          <w:sz w:val="24"/>
          <w:szCs w:val="24"/>
        </w:rPr>
        <w:t>т</w:t>
      </w:r>
      <w:r w:rsidRPr="00356410">
        <w:rPr>
          <w:b/>
          <w:sz w:val="24"/>
          <w:szCs w:val="24"/>
        </w:rPr>
        <w:t xml:space="preserve">. 334-33-40, </w:t>
      </w:r>
      <w:r w:rsidRPr="00694B4D">
        <w:rPr>
          <w:b/>
          <w:sz w:val="24"/>
          <w:szCs w:val="24"/>
        </w:rPr>
        <w:t>ф</w:t>
      </w:r>
      <w:r w:rsidRPr="00356410">
        <w:rPr>
          <w:b/>
          <w:sz w:val="24"/>
          <w:szCs w:val="24"/>
        </w:rPr>
        <w:t>. 334-09-50</w:t>
      </w:r>
    </w:p>
    <w:p w:rsidR="003371FE" w:rsidRPr="004A0105" w:rsidRDefault="003371FE" w:rsidP="003371FE">
      <w:pPr>
        <w:spacing w:line="360" w:lineRule="auto"/>
        <w:jc w:val="center"/>
        <w:rPr>
          <w:sz w:val="24"/>
          <w:szCs w:val="24"/>
          <w:lang w:val="en-US"/>
        </w:rPr>
      </w:pPr>
      <w:r w:rsidRPr="00694B4D">
        <w:rPr>
          <w:b/>
          <w:sz w:val="24"/>
          <w:szCs w:val="24"/>
          <w:lang w:val="en-US"/>
        </w:rPr>
        <w:t>E</w:t>
      </w:r>
      <w:r w:rsidRPr="004A0105">
        <w:rPr>
          <w:b/>
          <w:sz w:val="24"/>
          <w:szCs w:val="24"/>
          <w:lang w:val="en-US"/>
        </w:rPr>
        <w:t>-</w:t>
      </w:r>
      <w:r w:rsidRPr="00694B4D">
        <w:rPr>
          <w:b/>
          <w:sz w:val="24"/>
          <w:szCs w:val="24"/>
          <w:lang w:val="en-US"/>
        </w:rPr>
        <w:t>mail</w:t>
      </w:r>
      <w:r w:rsidRPr="004A0105">
        <w:rPr>
          <w:b/>
          <w:sz w:val="24"/>
          <w:szCs w:val="24"/>
          <w:lang w:val="en-US"/>
        </w:rPr>
        <w:t xml:space="preserve">: </w:t>
      </w:r>
      <w:hyperlink r:id="rId7" w:history="1">
        <w:r w:rsidRPr="00694B4D">
          <w:rPr>
            <w:rStyle w:val="a3"/>
            <w:rFonts w:eastAsiaTheme="majorEastAsia"/>
            <w:b/>
            <w:sz w:val="24"/>
            <w:szCs w:val="24"/>
            <w:lang w:val="en-US"/>
          </w:rPr>
          <w:t>tsvr</w:t>
        </w:r>
        <w:r w:rsidRPr="004A0105">
          <w:rPr>
            <w:rStyle w:val="a3"/>
            <w:rFonts w:eastAsiaTheme="majorEastAsia"/>
            <w:b/>
            <w:sz w:val="24"/>
            <w:szCs w:val="24"/>
            <w:lang w:val="en-US"/>
          </w:rPr>
          <w:t>-</w:t>
        </w:r>
        <w:r w:rsidRPr="00694B4D">
          <w:rPr>
            <w:rStyle w:val="a3"/>
            <w:rFonts w:eastAsiaTheme="majorEastAsia"/>
            <w:b/>
            <w:sz w:val="24"/>
            <w:szCs w:val="24"/>
            <w:lang w:val="en-US"/>
          </w:rPr>
          <w:t>poisk</w:t>
        </w:r>
        <w:r w:rsidRPr="004A0105">
          <w:rPr>
            <w:rStyle w:val="a3"/>
            <w:rFonts w:eastAsiaTheme="majorEastAsia"/>
            <w:b/>
            <w:sz w:val="24"/>
            <w:szCs w:val="24"/>
            <w:lang w:val="en-US"/>
          </w:rPr>
          <w:t>@</w:t>
        </w:r>
        <w:r w:rsidRPr="00694B4D">
          <w:rPr>
            <w:rStyle w:val="a3"/>
            <w:rFonts w:eastAsiaTheme="majorEastAsia"/>
            <w:b/>
            <w:sz w:val="24"/>
            <w:szCs w:val="24"/>
            <w:lang w:val="en-US"/>
          </w:rPr>
          <w:t>yandex</w:t>
        </w:r>
        <w:r w:rsidRPr="004A0105">
          <w:rPr>
            <w:rStyle w:val="a3"/>
            <w:rFonts w:eastAsiaTheme="majorEastAsia"/>
            <w:b/>
            <w:sz w:val="24"/>
            <w:szCs w:val="24"/>
            <w:lang w:val="en-US"/>
          </w:rPr>
          <w:t>.</w:t>
        </w:r>
        <w:r w:rsidRPr="00694B4D">
          <w:rPr>
            <w:rStyle w:val="a3"/>
            <w:rFonts w:eastAsiaTheme="majorEastAsia"/>
            <w:b/>
            <w:sz w:val="24"/>
            <w:szCs w:val="24"/>
            <w:lang w:val="en-US"/>
          </w:rPr>
          <w:t>ru</w:t>
        </w:r>
      </w:hyperlink>
    </w:p>
    <w:p w:rsidR="003371FE" w:rsidRPr="004A0105" w:rsidRDefault="003371FE" w:rsidP="003371FE">
      <w:pPr>
        <w:spacing w:line="360" w:lineRule="auto"/>
        <w:jc w:val="both"/>
        <w:rPr>
          <w:sz w:val="24"/>
          <w:szCs w:val="24"/>
          <w:lang w:val="en-US"/>
        </w:rPr>
      </w:pPr>
      <w:r w:rsidRPr="004A0105">
        <w:rPr>
          <w:sz w:val="24"/>
          <w:szCs w:val="24"/>
          <w:lang w:val="en-US"/>
        </w:rPr>
        <w:t xml:space="preserve"> </w:t>
      </w:r>
    </w:p>
    <w:p w:rsidR="003371FE" w:rsidRPr="004A0105" w:rsidRDefault="003371FE" w:rsidP="003371FE">
      <w:pPr>
        <w:spacing w:line="360" w:lineRule="auto"/>
        <w:jc w:val="both"/>
        <w:rPr>
          <w:sz w:val="24"/>
          <w:szCs w:val="24"/>
          <w:lang w:val="en-US"/>
        </w:rPr>
      </w:pPr>
    </w:p>
    <w:p w:rsidR="003371FE" w:rsidRPr="004A0105" w:rsidRDefault="003371FE" w:rsidP="003371FE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133350</wp:posOffset>
            </wp:positionV>
            <wp:extent cx="3533775" cy="3419475"/>
            <wp:effectExtent l="19050" t="0" r="9525" b="0"/>
            <wp:wrapNone/>
            <wp:docPr id="2" name="Рисунок 1" descr="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41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71FE" w:rsidRPr="004A0105" w:rsidRDefault="003371FE" w:rsidP="003371FE">
      <w:pPr>
        <w:spacing w:line="360" w:lineRule="auto"/>
        <w:jc w:val="both"/>
        <w:rPr>
          <w:sz w:val="24"/>
          <w:szCs w:val="24"/>
          <w:lang w:val="en-US"/>
        </w:rPr>
      </w:pPr>
    </w:p>
    <w:p w:rsidR="003371FE" w:rsidRPr="004A0105" w:rsidRDefault="003371FE" w:rsidP="003371FE">
      <w:pPr>
        <w:spacing w:line="360" w:lineRule="auto"/>
        <w:jc w:val="both"/>
        <w:rPr>
          <w:sz w:val="24"/>
          <w:szCs w:val="24"/>
          <w:lang w:val="en-US"/>
        </w:rPr>
      </w:pPr>
    </w:p>
    <w:p w:rsidR="003371FE" w:rsidRPr="004A0105" w:rsidRDefault="003371FE" w:rsidP="003371FE">
      <w:pPr>
        <w:spacing w:line="360" w:lineRule="auto"/>
        <w:jc w:val="center"/>
        <w:rPr>
          <w:sz w:val="24"/>
          <w:szCs w:val="24"/>
          <w:lang w:val="en-US"/>
        </w:rPr>
      </w:pPr>
    </w:p>
    <w:p w:rsidR="003371FE" w:rsidRPr="004A0105" w:rsidRDefault="003371FE" w:rsidP="003371FE">
      <w:pPr>
        <w:spacing w:line="360" w:lineRule="auto"/>
        <w:jc w:val="both"/>
        <w:rPr>
          <w:sz w:val="24"/>
          <w:szCs w:val="24"/>
          <w:lang w:val="en-US"/>
        </w:rPr>
      </w:pPr>
      <w:r w:rsidRPr="004A0105">
        <w:rPr>
          <w:sz w:val="24"/>
          <w:szCs w:val="24"/>
          <w:lang w:val="en-US"/>
        </w:rPr>
        <w:t xml:space="preserve">       </w:t>
      </w:r>
    </w:p>
    <w:p w:rsidR="003371FE" w:rsidRPr="00694B4D" w:rsidRDefault="003371FE" w:rsidP="003371FE">
      <w:pPr>
        <w:spacing w:line="360" w:lineRule="auto"/>
        <w:jc w:val="center"/>
        <w:rPr>
          <w:sz w:val="24"/>
          <w:szCs w:val="24"/>
          <w:lang w:val="en-US"/>
        </w:rPr>
      </w:pPr>
      <w:r w:rsidRPr="009D027F">
        <w:rPr>
          <w:noProof/>
          <w:sz w:val="24"/>
          <w:szCs w:val="24"/>
        </w:rPr>
        <w:drawing>
          <wp:inline distT="0" distB="0" distL="0" distR="0">
            <wp:extent cx="1130984" cy="799641"/>
            <wp:effectExtent l="19050" t="0" r="0" b="0"/>
            <wp:docPr id="9" name="Рисунок 12" descr="C Днем Победы. - 9 Мая 2013 - Game's Russian Un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 Днем Победы. - 9 Мая 2013 - Game's Russian Unio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84" cy="799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1FE" w:rsidRPr="00694B4D" w:rsidRDefault="003371FE" w:rsidP="003371FE">
      <w:pPr>
        <w:spacing w:line="360" w:lineRule="auto"/>
        <w:jc w:val="both"/>
        <w:rPr>
          <w:sz w:val="24"/>
          <w:szCs w:val="24"/>
          <w:lang w:val="en-US"/>
        </w:rPr>
      </w:pPr>
    </w:p>
    <w:p w:rsidR="003371FE" w:rsidRPr="00694B4D" w:rsidRDefault="003371FE" w:rsidP="003371FE">
      <w:pPr>
        <w:spacing w:line="360" w:lineRule="auto"/>
        <w:jc w:val="both"/>
        <w:rPr>
          <w:sz w:val="24"/>
          <w:szCs w:val="24"/>
          <w:lang w:val="en-US"/>
        </w:rPr>
      </w:pPr>
    </w:p>
    <w:p w:rsidR="003371FE" w:rsidRPr="00694B4D" w:rsidRDefault="003371FE" w:rsidP="003371FE">
      <w:pPr>
        <w:spacing w:line="360" w:lineRule="auto"/>
        <w:jc w:val="both"/>
        <w:rPr>
          <w:sz w:val="24"/>
          <w:szCs w:val="24"/>
          <w:lang w:val="en-US"/>
        </w:rPr>
      </w:pPr>
    </w:p>
    <w:p w:rsidR="003371FE" w:rsidRPr="00694B4D" w:rsidRDefault="003371FE" w:rsidP="003371FE">
      <w:pPr>
        <w:spacing w:line="360" w:lineRule="auto"/>
        <w:jc w:val="both"/>
        <w:rPr>
          <w:sz w:val="24"/>
          <w:szCs w:val="24"/>
          <w:lang w:val="en-US"/>
        </w:rPr>
      </w:pPr>
    </w:p>
    <w:p w:rsidR="003371FE" w:rsidRPr="00694B4D" w:rsidRDefault="003371FE" w:rsidP="003371FE">
      <w:pPr>
        <w:spacing w:line="360" w:lineRule="auto"/>
        <w:jc w:val="both"/>
        <w:rPr>
          <w:sz w:val="24"/>
          <w:szCs w:val="24"/>
          <w:lang w:val="en-US"/>
        </w:rPr>
      </w:pPr>
    </w:p>
    <w:p w:rsidR="003371FE" w:rsidRPr="009D027F" w:rsidRDefault="003371FE" w:rsidP="003371FE">
      <w:pPr>
        <w:spacing w:line="360" w:lineRule="auto"/>
        <w:jc w:val="both"/>
        <w:rPr>
          <w:sz w:val="24"/>
          <w:szCs w:val="24"/>
        </w:rPr>
      </w:pPr>
    </w:p>
    <w:p w:rsidR="003371FE" w:rsidRPr="00694B4D" w:rsidRDefault="003371FE" w:rsidP="003371FE">
      <w:pPr>
        <w:spacing w:line="360" w:lineRule="auto"/>
        <w:jc w:val="both"/>
        <w:rPr>
          <w:sz w:val="24"/>
          <w:szCs w:val="24"/>
          <w:lang w:val="en-US"/>
        </w:rPr>
      </w:pPr>
    </w:p>
    <w:p w:rsidR="003371FE" w:rsidRPr="00694B4D" w:rsidRDefault="003371FE" w:rsidP="003371FE">
      <w:pPr>
        <w:spacing w:line="360" w:lineRule="auto"/>
        <w:jc w:val="center"/>
        <w:rPr>
          <w:sz w:val="24"/>
          <w:szCs w:val="24"/>
        </w:rPr>
      </w:pPr>
      <w:r w:rsidRPr="00694B4D">
        <w:rPr>
          <w:sz w:val="24"/>
          <w:szCs w:val="24"/>
        </w:rPr>
        <w:t>Социальный проект</w:t>
      </w:r>
    </w:p>
    <w:p w:rsidR="003371FE" w:rsidRPr="00694B4D" w:rsidRDefault="002E585D" w:rsidP="003371FE">
      <w:pPr>
        <w:pStyle w:val="2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ноголикое лицо Победы!"/>
          </v:shape>
        </w:pict>
      </w:r>
    </w:p>
    <w:p w:rsidR="003371FE" w:rsidRPr="00694B4D" w:rsidRDefault="003371FE" w:rsidP="003371FE">
      <w:pPr>
        <w:spacing w:line="360" w:lineRule="auto"/>
        <w:jc w:val="right"/>
        <w:rPr>
          <w:sz w:val="24"/>
          <w:szCs w:val="24"/>
        </w:rPr>
      </w:pPr>
    </w:p>
    <w:p w:rsidR="003371FE" w:rsidRPr="00694B4D" w:rsidRDefault="003371FE" w:rsidP="003371FE">
      <w:pPr>
        <w:spacing w:line="360" w:lineRule="auto"/>
        <w:jc w:val="right"/>
        <w:rPr>
          <w:sz w:val="24"/>
          <w:szCs w:val="24"/>
        </w:rPr>
      </w:pPr>
      <w:r w:rsidRPr="00694B4D">
        <w:rPr>
          <w:sz w:val="24"/>
          <w:szCs w:val="24"/>
        </w:rPr>
        <w:t>Авторы - разработчики:</w:t>
      </w:r>
    </w:p>
    <w:p w:rsidR="003371FE" w:rsidRPr="00694B4D" w:rsidRDefault="003371FE" w:rsidP="004A0105">
      <w:pPr>
        <w:spacing w:line="360" w:lineRule="auto"/>
        <w:jc w:val="right"/>
        <w:rPr>
          <w:sz w:val="24"/>
          <w:szCs w:val="24"/>
        </w:rPr>
      </w:pPr>
      <w:r w:rsidRPr="00694B4D">
        <w:rPr>
          <w:sz w:val="24"/>
          <w:szCs w:val="24"/>
        </w:rPr>
        <w:t>Родионова Е.Е.</w:t>
      </w:r>
    </w:p>
    <w:p w:rsidR="003371FE" w:rsidRPr="00694B4D" w:rsidRDefault="003371FE" w:rsidP="003371FE">
      <w:pPr>
        <w:spacing w:line="360" w:lineRule="auto"/>
        <w:jc w:val="center"/>
        <w:rPr>
          <w:sz w:val="24"/>
          <w:szCs w:val="24"/>
        </w:rPr>
      </w:pPr>
      <w:r w:rsidRPr="00694B4D">
        <w:rPr>
          <w:sz w:val="24"/>
          <w:szCs w:val="24"/>
        </w:rPr>
        <w:t>Самара,</w:t>
      </w:r>
    </w:p>
    <w:p w:rsidR="003371FE" w:rsidRPr="00694B4D" w:rsidRDefault="003371FE" w:rsidP="003371FE">
      <w:pPr>
        <w:spacing w:line="360" w:lineRule="auto"/>
        <w:jc w:val="center"/>
        <w:rPr>
          <w:sz w:val="24"/>
          <w:szCs w:val="24"/>
        </w:rPr>
      </w:pPr>
      <w:r w:rsidRPr="00694B4D">
        <w:rPr>
          <w:sz w:val="24"/>
          <w:szCs w:val="24"/>
        </w:rPr>
        <w:t>2014 г.</w:t>
      </w:r>
    </w:p>
    <w:p w:rsidR="003371FE" w:rsidRPr="00694B4D" w:rsidRDefault="003371FE" w:rsidP="003371FE">
      <w:pPr>
        <w:overflowPunct/>
        <w:autoSpaceDE/>
        <w:autoSpaceDN/>
        <w:adjustRightInd/>
        <w:spacing w:line="360" w:lineRule="auto"/>
        <w:jc w:val="both"/>
        <w:rPr>
          <w:sz w:val="24"/>
          <w:szCs w:val="24"/>
        </w:rPr>
        <w:sectPr w:rsidR="003371FE" w:rsidRPr="00694B4D" w:rsidSect="009902DF">
          <w:footerReference w:type="default" r:id="rId10"/>
          <w:pgSz w:w="11906" w:h="16838"/>
          <w:pgMar w:top="1134" w:right="850" w:bottom="1134" w:left="1701" w:header="708" w:footer="708" w:gutter="0"/>
          <w:pgBorders w:display="firstPage" w:offsetFrom="page">
            <w:top w:val="starsBlack" w:sz="8" w:space="24" w:color="auto"/>
            <w:left w:val="starsBlack" w:sz="8" w:space="24" w:color="auto"/>
            <w:bottom w:val="starsBlack" w:sz="8" w:space="24" w:color="auto"/>
            <w:right w:val="starsBlack" w:sz="8" w:space="24" w:color="auto"/>
          </w:pgBorders>
          <w:cols w:space="720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6108050"/>
        <w:docPartObj>
          <w:docPartGallery w:val="Table of Contents"/>
          <w:docPartUnique/>
        </w:docPartObj>
      </w:sdtPr>
      <w:sdtContent>
        <w:p w:rsidR="003371FE" w:rsidRDefault="003371FE" w:rsidP="003371FE">
          <w:pPr>
            <w:pStyle w:val="ac"/>
          </w:pPr>
          <w:r>
            <w:t>Оглавление</w:t>
          </w:r>
        </w:p>
        <w:p w:rsidR="003371FE" w:rsidRPr="00B858DB" w:rsidRDefault="002E585D" w:rsidP="003371FE">
          <w:pPr>
            <w:pStyle w:val="11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>
            <w:fldChar w:fldCharType="begin"/>
          </w:r>
          <w:r w:rsidR="003371FE">
            <w:instrText xml:space="preserve"> TOC \o "1-3" \h \z \u </w:instrText>
          </w:r>
          <w:r>
            <w:fldChar w:fldCharType="separate"/>
          </w:r>
          <w:hyperlink w:anchor="_Toc397598998" w:history="1">
            <w:r w:rsidR="003371FE" w:rsidRPr="00B858DB">
              <w:rPr>
                <w:rStyle w:val="a3"/>
                <w:rFonts w:eastAsiaTheme="majorEastAsia"/>
                <w:noProof/>
              </w:rPr>
              <w:t>ИНФОРМАЦИОННАЯ КАРТА ПРОЕКТА</w:t>
            </w:r>
            <w:r w:rsidR="003371FE" w:rsidRPr="00B858DB">
              <w:rPr>
                <w:noProof/>
                <w:webHidden/>
                <w:sz w:val="28"/>
                <w:szCs w:val="28"/>
              </w:rPr>
              <w:tab/>
            </w:r>
            <w:r w:rsidRPr="00B858DB">
              <w:rPr>
                <w:noProof/>
                <w:webHidden/>
                <w:sz w:val="28"/>
                <w:szCs w:val="28"/>
              </w:rPr>
              <w:fldChar w:fldCharType="begin"/>
            </w:r>
            <w:r w:rsidR="003371FE" w:rsidRPr="00B858DB">
              <w:rPr>
                <w:noProof/>
                <w:webHidden/>
                <w:sz w:val="28"/>
                <w:szCs w:val="28"/>
              </w:rPr>
              <w:instrText xml:space="preserve"> PAGEREF _Toc397598998 \h </w:instrText>
            </w:r>
            <w:r w:rsidRPr="00B858DB">
              <w:rPr>
                <w:noProof/>
                <w:webHidden/>
                <w:sz w:val="28"/>
                <w:szCs w:val="28"/>
              </w:rPr>
            </w:r>
            <w:r w:rsidRPr="00B858D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371FE" w:rsidRPr="00B858DB">
              <w:rPr>
                <w:noProof/>
                <w:webHidden/>
                <w:sz w:val="28"/>
                <w:szCs w:val="28"/>
              </w:rPr>
              <w:t>3</w:t>
            </w:r>
            <w:r w:rsidRPr="00B858D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71FE" w:rsidRPr="00B858DB" w:rsidRDefault="002E585D" w:rsidP="003371FE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7599021" w:history="1">
            <w:r w:rsidR="003371FE" w:rsidRPr="00B858DB">
              <w:rPr>
                <w:rStyle w:val="a3"/>
                <w:rFonts w:eastAsiaTheme="majorEastAsia"/>
                <w:noProof/>
              </w:rPr>
              <w:t>I.</w:t>
            </w:r>
            <w:r w:rsidR="003371FE" w:rsidRPr="00B858DB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3371FE" w:rsidRPr="00B858DB">
              <w:rPr>
                <w:rStyle w:val="a3"/>
                <w:rFonts w:eastAsiaTheme="majorEastAsia"/>
                <w:noProof/>
              </w:rPr>
              <w:t>КОНЦЕПТУАЛЬНЫЕ ОСНОВЫ ПРОЕКТА</w:t>
            </w:r>
            <w:r w:rsidR="003371FE" w:rsidRPr="00B858DB">
              <w:rPr>
                <w:noProof/>
                <w:webHidden/>
                <w:sz w:val="28"/>
                <w:szCs w:val="28"/>
              </w:rPr>
              <w:tab/>
            </w:r>
            <w:r w:rsidRPr="00B858DB">
              <w:rPr>
                <w:noProof/>
                <w:webHidden/>
                <w:sz w:val="28"/>
                <w:szCs w:val="28"/>
              </w:rPr>
              <w:fldChar w:fldCharType="begin"/>
            </w:r>
            <w:r w:rsidR="003371FE" w:rsidRPr="00B858DB">
              <w:rPr>
                <w:noProof/>
                <w:webHidden/>
                <w:sz w:val="28"/>
                <w:szCs w:val="28"/>
              </w:rPr>
              <w:instrText xml:space="preserve"> PAGEREF _Toc397599021 \h </w:instrText>
            </w:r>
            <w:r w:rsidRPr="00B858DB">
              <w:rPr>
                <w:noProof/>
                <w:webHidden/>
                <w:sz w:val="28"/>
                <w:szCs w:val="28"/>
              </w:rPr>
            </w:r>
            <w:r w:rsidRPr="00B858D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371FE" w:rsidRPr="00B858DB">
              <w:rPr>
                <w:noProof/>
                <w:webHidden/>
                <w:sz w:val="28"/>
                <w:szCs w:val="28"/>
              </w:rPr>
              <w:t>5</w:t>
            </w:r>
            <w:r w:rsidRPr="00B858D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71FE" w:rsidRPr="00B858DB" w:rsidRDefault="002E585D" w:rsidP="003371FE">
          <w:pPr>
            <w:pStyle w:val="21"/>
            <w:tabs>
              <w:tab w:val="left" w:pos="880"/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7599022" w:history="1">
            <w:r w:rsidR="003371FE" w:rsidRPr="00B858DB">
              <w:rPr>
                <w:rStyle w:val="a3"/>
                <w:rFonts w:eastAsiaTheme="majorEastAsia"/>
                <w:noProof/>
              </w:rPr>
              <w:t>1.1.</w:t>
            </w:r>
            <w:r w:rsidR="003371FE" w:rsidRPr="00B858DB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3371FE" w:rsidRPr="00B858DB">
              <w:rPr>
                <w:rStyle w:val="a3"/>
                <w:rFonts w:eastAsiaTheme="majorEastAsia"/>
                <w:noProof/>
              </w:rPr>
              <w:t>Актуальность гражданственно-патриотического воспитания</w:t>
            </w:r>
            <w:r w:rsidR="003371FE" w:rsidRPr="00B858DB">
              <w:rPr>
                <w:noProof/>
                <w:webHidden/>
                <w:sz w:val="28"/>
                <w:szCs w:val="28"/>
              </w:rPr>
              <w:tab/>
            </w:r>
            <w:r w:rsidRPr="00B858DB">
              <w:rPr>
                <w:noProof/>
                <w:webHidden/>
                <w:sz w:val="28"/>
                <w:szCs w:val="28"/>
              </w:rPr>
              <w:fldChar w:fldCharType="begin"/>
            </w:r>
            <w:r w:rsidR="003371FE" w:rsidRPr="00B858DB">
              <w:rPr>
                <w:noProof/>
                <w:webHidden/>
                <w:sz w:val="28"/>
                <w:szCs w:val="28"/>
              </w:rPr>
              <w:instrText xml:space="preserve"> PAGEREF _Toc397599022 \h </w:instrText>
            </w:r>
            <w:r w:rsidRPr="00B858DB">
              <w:rPr>
                <w:noProof/>
                <w:webHidden/>
                <w:sz w:val="28"/>
                <w:szCs w:val="28"/>
              </w:rPr>
            </w:r>
            <w:r w:rsidRPr="00B858D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371FE" w:rsidRPr="00B858DB">
              <w:rPr>
                <w:noProof/>
                <w:webHidden/>
                <w:sz w:val="28"/>
                <w:szCs w:val="28"/>
              </w:rPr>
              <w:t>5</w:t>
            </w:r>
            <w:r w:rsidRPr="00B858D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71FE" w:rsidRPr="00B858DB" w:rsidRDefault="002E585D" w:rsidP="003371FE">
          <w:pPr>
            <w:pStyle w:val="21"/>
            <w:tabs>
              <w:tab w:val="left" w:pos="880"/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7599024" w:history="1">
            <w:r w:rsidR="003371FE" w:rsidRPr="00B858DB">
              <w:rPr>
                <w:rStyle w:val="a3"/>
                <w:rFonts w:eastAsiaTheme="majorEastAsia"/>
                <w:noProof/>
              </w:rPr>
              <w:t>1.2.</w:t>
            </w:r>
            <w:r w:rsidR="003371FE" w:rsidRPr="00B858DB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3371FE" w:rsidRPr="00B858DB">
              <w:rPr>
                <w:rStyle w:val="a3"/>
                <w:rFonts w:eastAsiaTheme="majorEastAsia"/>
                <w:noProof/>
              </w:rPr>
              <w:t>Общая цель и задачи проекта</w:t>
            </w:r>
            <w:r w:rsidR="003371FE" w:rsidRPr="00B858DB">
              <w:rPr>
                <w:noProof/>
                <w:webHidden/>
                <w:sz w:val="28"/>
                <w:szCs w:val="28"/>
              </w:rPr>
              <w:tab/>
            </w:r>
            <w:r w:rsidRPr="00B858DB">
              <w:rPr>
                <w:noProof/>
                <w:webHidden/>
                <w:sz w:val="28"/>
                <w:szCs w:val="28"/>
              </w:rPr>
              <w:fldChar w:fldCharType="begin"/>
            </w:r>
            <w:r w:rsidR="003371FE" w:rsidRPr="00B858DB">
              <w:rPr>
                <w:noProof/>
                <w:webHidden/>
                <w:sz w:val="28"/>
                <w:szCs w:val="28"/>
              </w:rPr>
              <w:instrText xml:space="preserve"> PAGEREF _Toc397599024 \h </w:instrText>
            </w:r>
            <w:r w:rsidRPr="00B858DB">
              <w:rPr>
                <w:noProof/>
                <w:webHidden/>
                <w:sz w:val="28"/>
                <w:szCs w:val="28"/>
              </w:rPr>
            </w:r>
            <w:r w:rsidRPr="00B858D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371FE" w:rsidRPr="00B858DB">
              <w:rPr>
                <w:noProof/>
                <w:webHidden/>
                <w:sz w:val="28"/>
                <w:szCs w:val="28"/>
              </w:rPr>
              <w:t>9</w:t>
            </w:r>
            <w:r w:rsidRPr="00B858D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71FE" w:rsidRPr="00B858DB" w:rsidRDefault="002E585D" w:rsidP="003371FE">
          <w:pPr>
            <w:pStyle w:val="21"/>
            <w:tabs>
              <w:tab w:val="left" w:pos="880"/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7599025" w:history="1">
            <w:r w:rsidR="003371FE" w:rsidRPr="00B858DB">
              <w:rPr>
                <w:rStyle w:val="a3"/>
                <w:rFonts w:eastAsiaTheme="majorEastAsia"/>
                <w:noProof/>
              </w:rPr>
              <w:t>1.3.</w:t>
            </w:r>
            <w:r w:rsidR="003371FE" w:rsidRPr="00B858DB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3371FE" w:rsidRPr="00B858DB">
              <w:rPr>
                <w:rStyle w:val="a3"/>
                <w:rFonts w:eastAsiaTheme="majorEastAsia"/>
                <w:noProof/>
              </w:rPr>
              <w:t>Социальная польза проекта</w:t>
            </w:r>
            <w:r w:rsidR="003371FE" w:rsidRPr="00B858DB">
              <w:rPr>
                <w:noProof/>
                <w:webHidden/>
                <w:sz w:val="28"/>
                <w:szCs w:val="28"/>
              </w:rPr>
              <w:tab/>
            </w:r>
            <w:r w:rsidRPr="00B858DB">
              <w:rPr>
                <w:noProof/>
                <w:webHidden/>
                <w:sz w:val="28"/>
                <w:szCs w:val="28"/>
              </w:rPr>
              <w:fldChar w:fldCharType="begin"/>
            </w:r>
            <w:r w:rsidR="003371FE" w:rsidRPr="00B858DB">
              <w:rPr>
                <w:noProof/>
                <w:webHidden/>
                <w:sz w:val="28"/>
                <w:szCs w:val="28"/>
              </w:rPr>
              <w:instrText xml:space="preserve"> PAGEREF _Toc397599025 \h </w:instrText>
            </w:r>
            <w:r w:rsidRPr="00B858DB">
              <w:rPr>
                <w:noProof/>
                <w:webHidden/>
                <w:sz w:val="28"/>
                <w:szCs w:val="28"/>
              </w:rPr>
            </w:r>
            <w:r w:rsidRPr="00B858D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371FE" w:rsidRPr="00B858DB">
              <w:rPr>
                <w:noProof/>
                <w:webHidden/>
                <w:sz w:val="28"/>
                <w:szCs w:val="28"/>
              </w:rPr>
              <w:t>9</w:t>
            </w:r>
            <w:r w:rsidRPr="00B858D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71FE" w:rsidRPr="00B858DB" w:rsidRDefault="002E585D" w:rsidP="003371FE">
          <w:pPr>
            <w:pStyle w:val="21"/>
            <w:tabs>
              <w:tab w:val="left" w:pos="880"/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7599026" w:history="1">
            <w:r w:rsidR="003371FE" w:rsidRPr="00B858DB">
              <w:rPr>
                <w:rStyle w:val="a3"/>
                <w:rFonts w:eastAsiaTheme="majorEastAsia"/>
                <w:noProof/>
              </w:rPr>
              <w:t>1.4.</w:t>
            </w:r>
            <w:r w:rsidR="003371FE" w:rsidRPr="00B858DB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3371FE" w:rsidRPr="00B858DB">
              <w:rPr>
                <w:rStyle w:val="a3"/>
                <w:rFonts w:eastAsiaTheme="majorEastAsia"/>
                <w:noProof/>
              </w:rPr>
              <w:t>Целевые группы</w:t>
            </w:r>
            <w:r w:rsidR="003371FE" w:rsidRPr="00B858DB">
              <w:rPr>
                <w:noProof/>
                <w:webHidden/>
                <w:sz w:val="28"/>
                <w:szCs w:val="28"/>
              </w:rPr>
              <w:tab/>
            </w:r>
            <w:r w:rsidRPr="00B858DB">
              <w:rPr>
                <w:noProof/>
                <w:webHidden/>
                <w:sz w:val="28"/>
                <w:szCs w:val="28"/>
              </w:rPr>
              <w:fldChar w:fldCharType="begin"/>
            </w:r>
            <w:r w:rsidR="003371FE" w:rsidRPr="00B858DB">
              <w:rPr>
                <w:noProof/>
                <w:webHidden/>
                <w:sz w:val="28"/>
                <w:szCs w:val="28"/>
              </w:rPr>
              <w:instrText xml:space="preserve"> PAGEREF _Toc397599026 \h </w:instrText>
            </w:r>
            <w:r w:rsidRPr="00B858DB">
              <w:rPr>
                <w:noProof/>
                <w:webHidden/>
                <w:sz w:val="28"/>
                <w:szCs w:val="28"/>
              </w:rPr>
            </w:r>
            <w:r w:rsidRPr="00B858D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371FE" w:rsidRPr="00B858DB">
              <w:rPr>
                <w:noProof/>
                <w:webHidden/>
                <w:sz w:val="28"/>
                <w:szCs w:val="28"/>
              </w:rPr>
              <w:t>10</w:t>
            </w:r>
            <w:r w:rsidRPr="00B858D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71FE" w:rsidRPr="00B858DB" w:rsidRDefault="002E585D" w:rsidP="003371FE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7599027" w:history="1">
            <w:r w:rsidR="003371FE" w:rsidRPr="00B858DB">
              <w:rPr>
                <w:rStyle w:val="a3"/>
                <w:rFonts w:eastAsiaTheme="majorEastAsia"/>
                <w:noProof/>
              </w:rPr>
              <w:t>II.</w:t>
            </w:r>
            <w:r w:rsidR="003371FE" w:rsidRPr="00B858DB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3371FE">
              <w:rPr>
                <w:rStyle w:val="a3"/>
                <w:rFonts w:eastAsiaTheme="majorEastAsia"/>
                <w:noProof/>
              </w:rPr>
              <w:t>ОПИСАНИЕ ПРОЕКТНОЙ ДЕЯТЕЛЬНОСТИ</w:t>
            </w:r>
            <w:r w:rsidR="003371FE" w:rsidRPr="00B858DB">
              <w:rPr>
                <w:noProof/>
                <w:webHidden/>
                <w:sz w:val="28"/>
                <w:szCs w:val="28"/>
              </w:rPr>
              <w:tab/>
            </w:r>
            <w:r w:rsidRPr="00B858DB">
              <w:rPr>
                <w:noProof/>
                <w:webHidden/>
                <w:sz w:val="28"/>
                <w:szCs w:val="28"/>
              </w:rPr>
              <w:fldChar w:fldCharType="begin"/>
            </w:r>
            <w:r w:rsidR="003371FE" w:rsidRPr="00B858DB">
              <w:rPr>
                <w:noProof/>
                <w:webHidden/>
                <w:sz w:val="28"/>
                <w:szCs w:val="28"/>
              </w:rPr>
              <w:instrText xml:space="preserve"> PAGEREF _Toc397599027 \h </w:instrText>
            </w:r>
            <w:r w:rsidRPr="00B858DB">
              <w:rPr>
                <w:noProof/>
                <w:webHidden/>
                <w:sz w:val="28"/>
                <w:szCs w:val="28"/>
              </w:rPr>
            </w:r>
            <w:r w:rsidRPr="00B858D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371FE" w:rsidRPr="00B858DB">
              <w:rPr>
                <w:noProof/>
                <w:webHidden/>
                <w:sz w:val="28"/>
                <w:szCs w:val="28"/>
              </w:rPr>
              <w:t>11</w:t>
            </w:r>
            <w:r w:rsidRPr="00B858D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71FE" w:rsidRPr="00B858DB" w:rsidRDefault="002E585D" w:rsidP="003371FE">
          <w:pPr>
            <w:pStyle w:val="21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7599028" w:history="1">
            <w:r w:rsidR="003371FE" w:rsidRPr="00B858DB">
              <w:rPr>
                <w:rStyle w:val="a3"/>
                <w:rFonts w:eastAsiaTheme="majorEastAsia"/>
                <w:noProof/>
              </w:rPr>
              <w:t>2.1. Временные рамки реализации проекта</w:t>
            </w:r>
            <w:r w:rsidR="003371FE" w:rsidRPr="00B858DB">
              <w:rPr>
                <w:noProof/>
                <w:webHidden/>
                <w:sz w:val="28"/>
                <w:szCs w:val="28"/>
              </w:rPr>
              <w:tab/>
            </w:r>
            <w:r w:rsidRPr="00B858DB">
              <w:rPr>
                <w:noProof/>
                <w:webHidden/>
                <w:sz w:val="28"/>
                <w:szCs w:val="28"/>
              </w:rPr>
              <w:fldChar w:fldCharType="begin"/>
            </w:r>
            <w:r w:rsidR="003371FE" w:rsidRPr="00B858DB">
              <w:rPr>
                <w:noProof/>
                <w:webHidden/>
                <w:sz w:val="28"/>
                <w:szCs w:val="28"/>
              </w:rPr>
              <w:instrText xml:space="preserve"> PAGEREF _Toc397599028 \h </w:instrText>
            </w:r>
            <w:r w:rsidRPr="00B858DB">
              <w:rPr>
                <w:noProof/>
                <w:webHidden/>
                <w:sz w:val="28"/>
                <w:szCs w:val="28"/>
              </w:rPr>
            </w:r>
            <w:r w:rsidRPr="00B858D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371FE" w:rsidRPr="00B858DB">
              <w:rPr>
                <w:noProof/>
                <w:webHidden/>
                <w:sz w:val="28"/>
                <w:szCs w:val="28"/>
              </w:rPr>
              <w:t>11</w:t>
            </w:r>
            <w:r w:rsidRPr="00B858D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71FE" w:rsidRPr="00B858DB" w:rsidRDefault="002E585D" w:rsidP="003371FE">
          <w:pPr>
            <w:pStyle w:val="21"/>
            <w:tabs>
              <w:tab w:val="left" w:pos="880"/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7599029" w:history="1">
            <w:r w:rsidR="003371FE" w:rsidRPr="00B858DB">
              <w:rPr>
                <w:rStyle w:val="a3"/>
                <w:rFonts w:eastAsiaTheme="majorEastAsia"/>
                <w:noProof/>
              </w:rPr>
              <w:t>2.2.</w:t>
            </w:r>
            <w:r w:rsidR="003371FE" w:rsidRPr="00B858DB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3371FE" w:rsidRPr="00B858DB">
              <w:rPr>
                <w:rStyle w:val="a3"/>
                <w:rFonts w:eastAsiaTheme="majorEastAsia"/>
                <w:noProof/>
              </w:rPr>
              <w:t>Описание деятельности в пределах проекта</w:t>
            </w:r>
            <w:r w:rsidR="003371FE" w:rsidRPr="00B858DB">
              <w:rPr>
                <w:noProof/>
                <w:webHidden/>
                <w:sz w:val="28"/>
                <w:szCs w:val="28"/>
              </w:rPr>
              <w:tab/>
            </w:r>
            <w:r w:rsidRPr="00B858DB">
              <w:rPr>
                <w:noProof/>
                <w:webHidden/>
                <w:sz w:val="28"/>
                <w:szCs w:val="28"/>
              </w:rPr>
              <w:fldChar w:fldCharType="begin"/>
            </w:r>
            <w:r w:rsidR="003371FE" w:rsidRPr="00B858DB">
              <w:rPr>
                <w:noProof/>
                <w:webHidden/>
                <w:sz w:val="28"/>
                <w:szCs w:val="28"/>
              </w:rPr>
              <w:instrText xml:space="preserve"> PAGEREF _Toc397599029 \h </w:instrText>
            </w:r>
            <w:r w:rsidRPr="00B858DB">
              <w:rPr>
                <w:noProof/>
                <w:webHidden/>
                <w:sz w:val="28"/>
                <w:szCs w:val="28"/>
              </w:rPr>
            </w:r>
            <w:r w:rsidRPr="00B858D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371FE" w:rsidRPr="00B858DB">
              <w:rPr>
                <w:noProof/>
                <w:webHidden/>
                <w:sz w:val="28"/>
                <w:szCs w:val="28"/>
              </w:rPr>
              <w:t>13</w:t>
            </w:r>
            <w:r w:rsidRPr="00B858D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71FE" w:rsidRPr="00B858DB" w:rsidRDefault="002E585D" w:rsidP="003371FE">
          <w:pPr>
            <w:pStyle w:val="21"/>
            <w:tabs>
              <w:tab w:val="left" w:pos="880"/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7599030" w:history="1">
            <w:r w:rsidR="003371FE" w:rsidRPr="00B858DB">
              <w:rPr>
                <w:rStyle w:val="a3"/>
                <w:rFonts w:eastAsiaTheme="majorEastAsia"/>
                <w:noProof/>
              </w:rPr>
              <w:t>2.3.</w:t>
            </w:r>
            <w:r w:rsidR="003371FE" w:rsidRPr="00B858DB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3371FE" w:rsidRPr="00B858DB">
              <w:rPr>
                <w:rStyle w:val="a3"/>
                <w:rFonts w:eastAsiaTheme="majorEastAsia"/>
                <w:noProof/>
              </w:rPr>
              <w:t>Роль партнерских организаций в проекте</w:t>
            </w:r>
            <w:r w:rsidR="003371FE" w:rsidRPr="00B858DB">
              <w:rPr>
                <w:noProof/>
                <w:webHidden/>
                <w:sz w:val="28"/>
                <w:szCs w:val="28"/>
              </w:rPr>
              <w:tab/>
            </w:r>
            <w:r w:rsidRPr="00B858DB">
              <w:rPr>
                <w:noProof/>
                <w:webHidden/>
                <w:sz w:val="28"/>
                <w:szCs w:val="28"/>
              </w:rPr>
              <w:fldChar w:fldCharType="begin"/>
            </w:r>
            <w:r w:rsidR="003371FE" w:rsidRPr="00B858DB">
              <w:rPr>
                <w:noProof/>
                <w:webHidden/>
                <w:sz w:val="28"/>
                <w:szCs w:val="28"/>
              </w:rPr>
              <w:instrText xml:space="preserve"> PAGEREF _Toc397599030 \h </w:instrText>
            </w:r>
            <w:r w:rsidRPr="00B858DB">
              <w:rPr>
                <w:noProof/>
                <w:webHidden/>
                <w:sz w:val="28"/>
                <w:szCs w:val="28"/>
              </w:rPr>
            </w:r>
            <w:r w:rsidRPr="00B858D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371FE" w:rsidRPr="00B858DB">
              <w:rPr>
                <w:noProof/>
                <w:webHidden/>
                <w:sz w:val="28"/>
                <w:szCs w:val="28"/>
              </w:rPr>
              <w:t>15</w:t>
            </w:r>
            <w:r w:rsidRPr="00B858D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71FE" w:rsidRPr="00B858DB" w:rsidRDefault="002E585D" w:rsidP="003371FE">
          <w:pPr>
            <w:pStyle w:val="21"/>
            <w:tabs>
              <w:tab w:val="left" w:pos="880"/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7599031" w:history="1">
            <w:r w:rsidR="003371FE" w:rsidRPr="00B858DB">
              <w:rPr>
                <w:rStyle w:val="a3"/>
                <w:rFonts w:eastAsiaTheme="majorEastAsia"/>
                <w:noProof/>
              </w:rPr>
              <w:t>2.4.</w:t>
            </w:r>
            <w:r w:rsidR="003371FE" w:rsidRPr="00B858DB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3371FE" w:rsidRPr="00B858DB">
              <w:rPr>
                <w:rStyle w:val="a3"/>
                <w:rFonts w:eastAsiaTheme="majorEastAsia"/>
                <w:noProof/>
              </w:rPr>
              <w:t>Масштаб и география реализации проекта</w:t>
            </w:r>
            <w:r w:rsidR="003371FE" w:rsidRPr="00B858DB">
              <w:rPr>
                <w:noProof/>
                <w:webHidden/>
                <w:sz w:val="28"/>
                <w:szCs w:val="28"/>
              </w:rPr>
              <w:tab/>
            </w:r>
            <w:r w:rsidRPr="00B858DB">
              <w:rPr>
                <w:noProof/>
                <w:webHidden/>
                <w:sz w:val="28"/>
                <w:szCs w:val="28"/>
              </w:rPr>
              <w:fldChar w:fldCharType="begin"/>
            </w:r>
            <w:r w:rsidR="003371FE" w:rsidRPr="00B858DB">
              <w:rPr>
                <w:noProof/>
                <w:webHidden/>
                <w:sz w:val="28"/>
                <w:szCs w:val="28"/>
              </w:rPr>
              <w:instrText xml:space="preserve"> PAGEREF _Toc397599031 \h </w:instrText>
            </w:r>
            <w:r w:rsidRPr="00B858DB">
              <w:rPr>
                <w:noProof/>
                <w:webHidden/>
                <w:sz w:val="28"/>
                <w:szCs w:val="28"/>
              </w:rPr>
            </w:r>
            <w:r w:rsidRPr="00B858D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371FE" w:rsidRPr="00B858DB">
              <w:rPr>
                <w:noProof/>
                <w:webHidden/>
                <w:sz w:val="28"/>
                <w:szCs w:val="28"/>
              </w:rPr>
              <w:t>16</w:t>
            </w:r>
            <w:r w:rsidRPr="00B858D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71FE" w:rsidRDefault="002E585D" w:rsidP="003371FE">
          <w:pPr>
            <w:pStyle w:val="11"/>
            <w:tabs>
              <w:tab w:val="left" w:pos="660"/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599032" w:history="1">
            <w:r w:rsidR="003371FE" w:rsidRPr="00B858DB">
              <w:rPr>
                <w:rStyle w:val="a3"/>
                <w:rFonts w:eastAsiaTheme="majorEastAsia"/>
                <w:noProof/>
              </w:rPr>
              <w:t>III.</w:t>
            </w:r>
            <w:r w:rsidR="003371FE" w:rsidRPr="00B858DB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3371FE" w:rsidRPr="00B858DB">
              <w:rPr>
                <w:rStyle w:val="a3"/>
                <w:rFonts w:eastAsiaTheme="majorEastAsia"/>
                <w:noProof/>
              </w:rPr>
              <w:t>Б</w:t>
            </w:r>
            <w:r w:rsidR="003371FE">
              <w:rPr>
                <w:rStyle w:val="a3"/>
                <w:rFonts w:eastAsiaTheme="majorEastAsia"/>
                <w:noProof/>
              </w:rPr>
              <w:t>ЮДЖЕТ ПРОЕКТА</w:t>
            </w:r>
            <w:r w:rsidR="003371FE" w:rsidRPr="00B858DB">
              <w:rPr>
                <w:noProof/>
                <w:webHidden/>
                <w:sz w:val="28"/>
                <w:szCs w:val="28"/>
              </w:rPr>
              <w:tab/>
            </w:r>
            <w:r w:rsidRPr="00B858DB">
              <w:rPr>
                <w:noProof/>
                <w:webHidden/>
                <w:sz w:val="28"/>
                <w:szCs w:val="28"/>
              </w:rPr>
              <w:fldChar w:fldCharType="begin"/>
            </w:r>
            <w:r w:rsidR="003371FE" w:rsidRPr="00B858DB">
              <w:rPr>
                <w:noProof/>
                <w:webHidden/>
                <w:sz w:val="28"/>
                <w:szCs w:val="28"/>
              </w:rPr>
              <w:instrText xml:space="preserve"> PAGEREF _Toc397599032 \h </w:instrText>
            </w:r>
            <w:r w:rsidRPr="00B858DB">
              <w:rPr>
                <w:noProof/>
                <w:webHidden/>
                <w:sz w:val="28"/>
                <w:szCs w:val="28"/>
              </w:rPr>
            </w:r>
            <w:r w:rsidRPr="00B858D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371FE" w:rsidRPr="00B858DB">
              <w:rPr>
                <w:noProof/>
                <w:webHidden/>
                <w:sz w:val="28"/>
                <w:szCs w:val="28"/>
              </w:rPr>
              <w:t>21</w:t>
            </w:r>
            <w:r w:rsidRPr="00B858D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71FE" w:rsidRDefault="002E585D" w:rsidP="003371FE">
          <w:r>
            <w:fldChar w:fldCharType="end"/>
          </w:r>
        </w:p>
      </w:sdtContent>
    </w:sdt>
    <w:p w:rsidR="003371FE" w:rsidRDefault="003371FE" w:rsidP="003371FE">
      <w:pPr>
        <w:overflowPunct/>
        <w:autoSpaceDE/>
        <w:autoSpaceDN/>
        <w:adjustRightInd/>
        <w:spacing w:after="200" w:line="360" w:lineRule="auto"/>
        <w:jc w:val="both"/>
        <w:rPr>
          <w:sz w:val="24"/>
          <w:szCs w:val="24"/>
        </w:rPr>
      </w:pPr>
    </w:p>
    <w:p w:rsidR="003371FE" w:rsidRPr="00456375" w:rsidRDefault="003371FE" w:rsidP="003371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694B4D">
        <w:rPr>
          <w:sz w:val="24"/>
          <w:szCs w:val="24"/>
        </w:rPr>
        <w:br w:type="page"/>
      </w:r>
      <w:bookmarkStart w:id="0" w:name="_Toc387673587"/>
      <w:bookmarkStart w:id="1" w:name="_Toc388871507"/>
      <w:bookmarkStart w:id="2" w:name="_Toc397598998"/>
      <w:r w:rsidRPr="00456375">
        <w:rPr>
          <w:rFonts w:ascii="Times New Roman" w:hAnsi="Times New Roman" w:cs="Times New Roman"/>
          <w:color w:val="auto"/>
          <w:sz w:val="24"/>
          <w:szCs w:val="24"/>
        </w:rPr>
        <w:lastRenderedPageBreak/>
        <w:t>ИНФОРМАЦИОННАЯ КАРТА ПРОЕКТА</w:t>
      </w:r>
      <w:bookmarkEnd w:id="0"/>
      <w:bookmarkEnd w:id="1"/>
      <w:bookmarkEnd w:id="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061"/>
      </w:tblGrid>
      <w:tr w:rsidR="003371FE" w:rsidRPr="00694B4D" w:rsidTr="00951EE7">
        <w:tc>
          <w:tcPr>
            <w:tcW w:w="3402" w:type="dxa"/>
          </w:tcPr>
          <w:p w:rsidR="003371FE" w:rsidRPr="00694B4D" w:rsidRDefault="003371FE" w:rsidP="00951EE7">
            <w:pPr>
              <w:spacing w:line="360" w:lineRule="auto"/>
              <w:jc w:val="both"/>
              <w:outlineLvl w:val="0"/>
              <w:rPr>
                <w:sz w:val="24"/>
                <w:szCs w:val="24"/>
              </w:rPr>
            </w:pPr>
            <w:bookmarkStart w:id="3" w:name="_Toc387673588"/>
            <w:bookmarkStart w:id="4" w:name="_Toc387673920"/>
            <w:bookmarkStart w:id="5" w:name="_Toc388871508"/>
            <w:bookmarkStart w:id="6" w:name="_Toc397598999"/>
            <w:r w:rsidRPr="00694B4D">
              <w:rPr>
                <w:b/>
                <w:bCs/>
                <w:sz w:val="24"/>
                <w:szCs w:val="24"/>
              </w:rPr>
              <w:t>Название проекта</w:t>
            </w:r>
            <w:bookmarkEnd w:id="3"/>
            <w:bookmarkEnd w:id="4"/>
            <w:bookmarkEnd w:id="5"/>
            <w:bookmarkEnd w:id="6"/>
          </w:p>
        </w:tc>
        <w:tc>
          <w:tcPr>
            <w:tcW w:w="6061" w:type="dxa"/>
          </w:tcPr>
          <w:p w:rsidR="003371FE" w:rsidRPr="00694B4D" w:rsidRDefault="003371FE" w:rsidP="00951EE7">
            <w:pPr>
              <w:spacing w:line="360" w:lineRule="auto"/>
              <w:jc w:val="both"/>
              <w:outlineLvl w:val="0"/>
              <w:rPr>
                <w:sz w:val="24"/>
                <w:szCs w:val="24"/>
              </w:rPr>
            </w:pPr>
            <w:bookmarkStart w:id="7" w:name="_Toc387673589"/>
            <w:bookmarkStart w:id="8" w:name="_Toc387673921"/>
            <w:bookmarkStart w:id="9" w:name="_Toc388871509"/>
            <w:bookmarkStart w:id="10" w:name="_Toc397599000"/>
            <w:r w:rsidRPr="00694B4D">
              <w:rPr>
                <w:sz w:val="24"/>
                <w:szCs w:val="24"/>
              </w:rPr>
              <w:t>«Много</w:t>
            </w:r>
            <w:r>
              <w:rPr>
                <w:sz w:val="24"/>
                <w:szCs w:val="24"/>
              </w:rPr>
              <w:t>ликое</w:t>
            </w:r>
            <w:r w:rsidRPr="00694B4D">
              <w:rPr>
                <w:sz w:val="24"/>
                <w:szCs w:val="24"/>
              </w:rPr>
              <w:t xml:space="preserve"> лицо Победы!»</w:t>
            </w:r>
            <w:bookmarkEnd w:id="7"/>
            <w:bookmarkEnd w:id="8"/>
            <w:bookmarkEnd w:id="9"/>
            <w:bookmarkEnd w:id="10"/>
          </w:p>
        </w:tc>
      </w:tr>
      <w:tr w:rsidR="003371FE" w:rsidRPr="00694B4D" w:rsidTr="00951EE7">
        <w:tc>
          <w:tcPr>
            <w:tcW w:w="3402" w:type="dxa"/>
          </w:tcPr>
          <w:p w:rsidR="003371FE" w:rsidRPr="00694B4D" w:rsidRDefault="003371FE" w:rsidP="00951EE7">
            <w:pPr>
              <w:spacing w:line="360" w:lineRule="auto"/>
              <w:jc w:val="both"/>
              <w:outlineLvl w:val="0"/>
              <w:rPr>
                <w:b/>
                <w:sz w:val="24"/>
                <w:szCs w:val="24"/>
              </w:rPr>
            </w:pPr>
            <w:bookmarkStart w:id="11" w:name="_Toc387673590"/>
            <w:bookmarkStart w:id="12" w:name="_Toc387673922"/>
            <w:bookmarkStart w:id="13" w:name="_Toc388871510"/>
            <w:bookmarkStart w:id="14" w:name="_Toc397599001"/>
            <w:r w:rsidRPr="00694B4D">
              <w:rPr>
                <w:b/>
                <w:sz w:val="24"/>
                <w:szCs w:val="24"/>
              </w:rPr>
              <w:t>Участник проекта</w:t>
            </w:r>
            <w:bookmarkEnd w:id="11"/>
            <w:bookmarkEnd w:id="12"/>
            <w:bookmarkEnd w:id="13"/>
            <w:bookmarkEnd w:id="14"/>
          </w:p>
        </w:tc>
        <w:tc>
          <w:tcPr>
            <w:tcW w:w="6061" w:type="dxa"/>
          </w:tcPr>
          <w:p w:rsidR="003371FE" w:rsidRPr="00694B4D" w:rsidRDefault="003371FE" w:rsidP="00951EE7">
            <w:pPr>
              <w:spacing w:line="360" w:lineRule="auto"/>
              <w:jc w:val="both"/>
              <w:outlineLvl w:val="0"/>
              <w:rPr>
                <w:sz w:val="24"/>
                <w:szCs w:val="24"/>
              </w:rPr>
            </w:pPr>
            <w:bookmarkStart w:id="15" w:name="_Toc387673591"/>
            <w:bookmarkStart w:id="16" w:name="_Toc387673923"/>
            <w:bookmarkStart w:id="17" w:name="_Toc388871511"/>
            <w:bookmarkStart w:id="18" w:name="_Toc397599002"/>
            <w:r w:rsidRPr="00694B4D">
              <w:rPr>
                <w:sz w:val="24"/>
                <w:szCs w:val="24"/>
              </w:rPr>
              <w:t>Муниципальное бюджетное образовательное учреждение дополнительного образования детей Центр внешкольной работы «Поиск» городского округа Самара</w:t>
            </w:r>
            <w:bookmarkEnd w:id="15"/>
            <w:bookmarkEnd w:id="16"/>
            <w:bookmarkEnd w:id="17"/>
            <w:bookmarkEnd w:id="18"/>
          </w:p>
          <w:p w:rsidR="003371FE" w:rsidRPr="00694B4D" w:rsidRDefault="003371FE" w:rsidP="00951EE7">
            <w:pPr>
              <w:spacing w:line="360" w:lineRule="auto"/>
              <w:jc w:val="both"/>
              <w:outlineLvl w:val="0"/>
              <w:rPr>
                <w:sz w:val="24"/>
                <w:szCs w:val="24"/>
              </w:rPr>
            </w:pPr>
            <w:bookmarkStart w:id="19" w:name="_Toc387673592"/>
            <w:bookmarkStart w:id="20" w:name="_Toc387673924"/>
            <w:bookmarkStart w:id="21" w:name="_Toc388871512"/>
            <w:bookmarkStart w:id="22" w:name="_Toc397599003"/>
            <w:r w:rsidRPr="00694B4D">
              <w:rPr>
                <w:sz w:val="24"/>
                <w:szCs w:val="24"/>
              </w:rPr>
              <w:t xml:space="preserve">МБОУ ДОД ЦВР «Поиск» </w:t>
            </w:r>
            <w:proofErr w:type="gramStart"/>
            <w:r w:rsidRPr="00694B4D">
              <w:rPr>
                <w:sz w:val="24"/>
                <w:szCs w:val="24"/>
              </w:rPr>
              <w:t>г</w:t>
            </w:r>
            <w:proofErr w:type="gramEnd"/>
            <w:r w:rsidRPr="00694B4D">
              <w:rPr>
                <w:sz w:val="24"/>
                <w:szCs w:val="24"/>
              </w:rPr>
              <w:t>.о. Самара</w:t>
            </w:r>
            <w:bookmarkEnd w:id="19"/>
            <w:bookmarkEnd w:id="20"/>
            <w:bookmarkEnd w:id="21"/>
            <w:bookmarkEnd w:id="22"/>
          </w:p>
        </w:tc>
      </w:tr>
      <w:tr w:rsidR="003371FE" w:rsidRPr="00694B4D" w:rsidTr="00951EE7">
        <w:tc>
          <w:tcPr>
            <w:tcW w:w="3402" w:type="dxa"/>
          </w:tcPr>
          <w:p w:rsidR="003371FE" w:rsidRPr="00694B4D" w:rsidRDefault="003371FE" w:rsidP="00951EE7">
            <w:pPr>
              <w:spacing w:line="360" w:lineRule="auto"/>
              <w:jc w:val="both"/>
              <w:outlineLvl w:val="0"/>
              <w:rPr>
                <w:b/>
                <w:sz w:val="24"/>
                <w:szCs w:val="24"/>
              </w:rPr>
            </w:pPr>
            <w:bookmarkStart w:id="23" w:name="_Toc387673593"/>
            <w:bookmarkStart w:id="24" w:name="_Toc387673925"/>
            <w:bookmarkStart w:id="25" w:name="_Toc388871513"/>
            <w:bookmarkStart w:id="26" w:name="_Toc397599004"/>
            <w:r w:rsidRPr="00694B4D">
              <w:rPr>
                <w:b/>
                <w:sz w:val="24"/>
                <w:szCs w:val="24"/>
              </w:rPr>
              <w:t>Цель проекта</w:t>
            </w:r>
            <w:bookmarkEnd w:id="23"/>
            <w:bookmarkEnd w:id="24"/>
            <w:bookmarkEnd w:id="25"/>
            <w:bookmarkEnd w:id="26"/>
          </w:p>
        </w:tc>
        <w:tc>
          <w:tcPr>
            <w:tcW w:w="6061" w:type="dxa"/>
          </w:tcPr>
          <w:p w:rsidR="003371FE" w:rsidRPr="00694B4D" w:rsidRDefault="003371FE" w:rsidP="00951EE7">
            <w:pPr>
              <w:overflowPunct/>
              <w:autoSpaceDE/>
              <w:autoSpaceDN/>
              <w:adjustRightInd/>
              <w:spacing w:before="30" w:after="3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94B4D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694B4D">
              <w:rPr>
                <w:rFonts w:eastAsiaTheme="minorHAnsi"/>
                <w:sz w:val="24"/>
                <w:szCs w:val="24"/>
                <w:lang w:eastAsia="en-US"/>
              </w:rPr>
              <w:t xml:space="preserve">однять уровень патриотического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сознания детей и подростков </w:t>
            </w:r>
            <w:r w:rsidRPr="00694B4D">
              <w:rPr>
                <w:rFonts w:eastAsiaTheme="minorHAnsi"/>
                <w:sz w:val="24"/>
                <w:szCs w:val="24"/>
                <w:lang w:eastAsia="en-US"/>
              </w:rPr>
              <w:t xml:space="preserve">посредством участия в </w:t>
            </w:r>
            <w:r w:rsidRPr="00694B4D">
              <w:rPr>
                <w:color w:val="000000"/>
                <w:sz w:val="24"/>
                <w:szCs w:val="24"/>
                <w:shd w:val="clear" w:color="auto" w:fill="FFFFFF"/>
              </w:rPr>
              <w:t>единой социальной акции, посвященной Победе многонационального народа в Великой Отечественной войне.</w:t>
            </w:r>
          </w:p>
        </w:tc>
      </w:tr>
      <w:tr w:rsidR="003371FE" w:rsidRPr="00694B4D" w:rsidTr="00951EE7">
        <w:tc>
          <w:tcPr>
            <w:tcW w:w="3402" w:type="dxa"/>
          </w:tcPr>
          <w:p w:rsidR="003371FE" w:rsidRPr="00694B4D" w:rsidRDefault="003371FE" w:rsidP="00951EE7">
            <w:pPr>
              <w:spacing w:line="360" w:lineRule="auto"/>
              <w:jc w:val="both"/>
              <w:outlineLvl w:val="0"/>
              <w:rPr>
                <w:b/>
                <w:sz w:val="24"/>
                <w:szCs w:val="24"/>
              </w:rPr>
            </w:pPr>
            <w:bookmarkStart w:id="27" w:name="_Toc387673594"/>
            <w:bookmarkStart w:id="28" w:name="_Toc387673926"/>
            <w:bookmarkStart w:id="29" w:name="_Toc388871514"/>
            <w:bookmarkStart w:id="30" w:name="_Toc397599005"/>
            <w:r w:rsidRPr="00694B4D">
              <w:rPr>
                <w:b/>
                <w:sz w:val="24"/>
                <w:szCs w:val="24"/>
              </w:rPr>
              <w:t>Задачи проекта</w:t>
            </w:r>
            <w:bookmarkEnd w:id="27"/>
            <w:bookmarkEnd w:id="28"/>
            <w:bookmarkEnd w:id="29"/>
            <w:bookmarkEnd w:id="30"/>
          </w:p>
        </w:tc>
        <w:tc>
          <w:tcPr>
            <w:tcW w:w="6061" w:type="dxa"/>
          </w:tcPr>
          <w:p w:rsidR="003371FE" w:rsidRPr="00694B4D" w:rsidRDefault="003371FE" w:rsidP="00951EE7">
            <w:pPr>
              <w:pStyle w:val="a8"/>
              <w:numPr>
                <w:ilvl w:val="0"/>
                <w:numId w:val="3"/>
              </w:numPr>
              <w:tabs>
                <w:tab w:val="left" w:pos="743"/>
              </w:tabs>
              <w:spacing w:line="360" w:lineRule="auto"/>
              <w:ind w:right="1" w:hanging="72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94B4D">
              <w:rPr>
                <w:color w:val="000000"/>
                <w:sz w:val="24"/>
                <w:szCs w:val="24"/>
                <w:shd w:val="clear" w:color="auto" w:fill="FFFFFF"/>
              </w:rPr>
              <w:t>формировать в многонациональной детской и подростковой среде гордость за своих дедов и прадедов, спасителей мира от фашистской чумы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694B4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371FE" w:rsidRPr="00694B4D" w:rsidRDefault="003371FE" w:rsidP="00951EE7">
            <w:pPr>
              <w:pStyle w:val="a8"/>
              <w:numPr>
                <w:ilvl w:val="0"/>
                <w:numId w:val="3"/>
              </w:numPr>
              <w:spacing w:line="360" w:lineRule="auto"/>
              <w:ind w:right="1" w:hanging="72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94B4D">
              <w:rPr>
                <w:color w:val="000000"/>
                <w:sz w:val="24"/>
                <w:szCs w:val="24"/>
                <w:shd w:val="clear" w:color="auto" w:fill="FFFFFF"/>
              </w:rPr>
              <w:t>повышать гражданское самосознание участников акции;</w:t>
            </w:r>
          </w:p>
          <w:p w:rsidR="003371FE" w:rsidRPr="00694B4D" w:rsidRDefault="003371FE" w:rsidP="00951EE7">
            <w:pPr>
              <w:pStyle w:val="a8"/>
              <w:numPr>
                <w:ilvl w:val="0"/>
                <w:numId w:val="3"/>
              </w:numPr>
              <w:spacing w:line="360" w:lineRule="auto"/>
              <w:ind w:right="1" w:hanging="72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94B4D">
              <w:rPr>
                <w:color w:val="000000"/>
                <w:sz w:val="24"/>
                <w:szCs w:val="24"/>
                <w:shd w:val="clear" w:color="auto" w:fill="FFFFFF"/>
              </w:rPr>
              <w:t>формировать и развивать коммуникативные толерантные, гражданственные качества участников акции</w:t>
            </w:r>
          </w:p>
        </w:tc>
      </w:tr>
      <w:tr w:rsidR="003371FE" w:rsidRPr="00694B4D" w:rsidTr="00951EE7">
        <w:tc>
          <w:tcPr>
            <w:tcW w:w="3402" w:type="dxa"/>
          </w:tcPr>
          <w:p w:rsidR="003371FE" w:rsidRPr="00694B4D" w:rsidRDefault="003371FE" w:rsidP="00951EE7">
            <w:pPr>
              <w:spacing w:line="360" w:lineRule="auto"/>
              <w:jc w:val="both"/>
              <w:outlineLvl w:val="0"/>
              <w:rPr>
                <w:b/>
                <w:sz w:val="24"/>
                <w:szCs w:val="24"/>
              </w:rPr>
            </w:pPr>
            <w:bookmarkStart w:id="31" w:name="_Toc387673595"/>
            <w:bookmarkStart w:id="32" w:name="_Toc387673927"/>
            <w:bookmarkStart w:id="33" w:name="_Toc388871515"/>
            <w:bookmarkStart w:id="34" w:name="_Toc397599006"/>
            <w:r w:rsidRPr="00694B4D">
              <w:rPr>
                <w:b/>
                <w:sz w:val="24"/>
                <w:szCs w:val="24"/>
              </w:rPr>
              <w:t>Почтовый адрес:</w:t>
            </w:r>
            <w:bookmarkEnd w:id="31"/>
            <w:bookmarkEnd w:id="32"/>
            <w:bookmarkEnd w:id="33"/>
            <w:bookmarkEnd w:id="34"/>
          </w:p>
        </w:tc>
        <w:tc>
          <w:tcPr>
            <w:tcW w:w="6061" w:type="dxa"/>
          </w:tcPr>
          <w:p w:rsidR="003371FE" w:rsidRPr="00694B4D" w:rsidRDefault="003371FE" w:rsidP="00951EE7">
            <w:pPr>
              <w:spacing w:line="360" w:lineRule="auto"/>
              <w:jc w:val="both"/>
              <w:outlineLvl w:val="0"/>
              <w:rPr>
                <w:sz w:val="24"/>
                <w:szCs w:val="24"/>
              </w:rPr>
            </w:pPr>
            <w:bookmarkStart w:id="35" w:name="_Toc387673596"/>
            <w:bookmarkStart w:id="36" w:name="_Toc387673928"/>
            <w:bookmarkStart w:id="37" w:name="_Toc388871516"/>
            <w:bookmarkStart w:id="38" w:name="_Toc397599007"/>
            <w:r w:rsidRPr="00694B4D">
              <w:rPr>
                <w:sz w:val="24"/>
                <w:szCs w:val="24"/>
              </w:rPr>
              <w:t>443110  г. Самара, ул. Осипенко 32-а</w:t>
            </w:r>
            <w:bookmarkEnd w:id="35"/>
            <w:bookmarkEnd w:id="36"/>
            <w:bookmarkEnd w:id="37"/>
            <w:bookmarkEnd w:id="38"/>
          </w:p>
        </w:tc>
      </w:tr>
      <w:tr w:rsidR="003371FE" w:rsidRPr="004A0105" w:rsidTr="00951EE7">
        <w:tc>
          <w:tcPr>
            <w:tcW w:w="3402" w:type="dxa"/>
          </w:tcPr>
          <w:p w:rsidR="003371FE" w:rsidRPr="00694B4D" w:rsidRDefault="003371FE" w:rsidP="00951EE7">
            <w:pPr>
              <w:spacing w:line="360" w:lineRule="auto"/>
              <w:jc w:val="both"/>
              <w:outlineLvl w:val="0"/>
              <w:rPr>
                <w:b/>
                <w:sz w:val="24"/>
                <w:szCs w:val="24"/>
              </w:rPr>
            </w:pPr>
            <w:bookmarkStart w:id="39" w:name="_Toc387673597"/>
            <w:bookmarkStart w:id="40" w:name="_Toc387673929"/>
            <w:bookmarkStart w:id="41" w:name="_Toc388871517"/>
            <w:bookmarkStart w:id="42" w:name="_Toc397599008"/>
            <w:r w:rsidRPr="00694B4D">
              <w:rPr>
                <w:b/>
                <w:sz w:val="24"/>
                <w:szCs w:val="24"/>
              </w:rPr>
              <w:t>Телефон, факс, электронная почта:</w:t>
            </w:r>
            <w:bookmarkEnd w:id="39"/>
            <w:bookmarkEnd w:id="40"/>
            <w:bookmarkEnd w:id="41"/>
            <w:bookmarkEnd w:id="42"/>
          </w:p>
        </w:tc>
        <w:tc>
          <w:tcPr>
            <w:tcW w:w="6061" w:type="dxa"/>
          </w:tcPr>
          <w:p w:rsidR="003371FE" w:rsidRPr="00694B4D" w:rsidRDefault="003371FE" w:rsidP="00951EE7">
            <w:pPr>
              <w:spacing w:line="360" w:lineRule="auto"/>
              <w:jc w:val="both"/>
              <w:outlineLvl w:val="0"/>
              <w:rPr>
                <w:sz w:val="24"/>
                <w:szCs w:val="24"/>
                <w:lang w:val="en-US"/>
              </w:rPr>
            </w:pPr>
            <w:bookmarkStart w:id="43" w:name="_Toc387673598"/>
            <w:bookmarkStart w:id="44" w:name="_Toc387673930"/>
            <w:bookmarkStart w:id="45" w:name="_Toc388871518"/>
            <w:bookmarkStart w:id="46" w:name="_Toc397599009"/>
            <w:r w:rsidRPr="00694B4D">
              <w:rPr>
                <w:sz w:val="24"/>
                <w:szCs w:val="24"/>
                <w:lang w:val="en-US"/>
              </w:rPr>
              <w:t>334 33 40</w:t>
            </w:r>
            <w:bookmarkEnd w:id="43"/>
            <w:bookmarkEnd w:id="44"/>
            <w:bookmarkEnd w:id="45"/>
            <w:bookmarkEnd w:id="46"/>
          </w:p>
          <w:p w:rsidR="003371FE" w:rsidRPr="00694B4D" w:rsidRDefault="003371FE" w:rsidP="00951EE7">
            <w:pPr>
              <w:spacing w:line="360" w:lineRule="auto"/>
              <w:jc w:val="both"/>
              <w:outlineLvl w:val="0"/>
              <w:rPr>
                <w:sz w:val="24"/>
                <w:szCs w:val="24"/>
                <w:lang w:val="en-US"/>
              </w:rPr>
            </w:pPr>
            <w:bookmarkStart w:id="47" w:name="_Toc387673599"/>
            <w:bookmarkStart w:id="48" w:name="_Toc387673931"/>
            <w:bookmarkStart w:id="49" w:name="_Toc388871519"/>
            <w:bookmarkStart w:id="50" w:name="_Toc397599010"/>
            <w:r w:rsidRPr="00694B4D">
              <w:rPr>
                <w:sz w:val="24"/>
                <w:szCs w:val="24"/>
                <w:lang w:val="en-US"/>
              </w:rPr>
              <w:t xml:space="preserve">E mail: </w:t>
            </w:r>
            <w:proofErr w:type="spellStart"/>
            <w:r w:rsidRPr="00694B4D">
              <w:rPr>
                <w:sz w:val="24"/>
                <w:szCs w:val="24"/>
                <w:lang w:val="en-US"/>
              </w:rPr>
              <w:t>tsvr-poisk</w:t>
            </w:r>
            <w:proofErr w:type="spellEnd"/>
            <w:r w:rsidRPr="00694B4D">
              <w:rPr>
                <w:sz w:val="24"/>
                <w:szCs w:val="24"/>
                <w:lang w:val="en-US"/>
              </w:rPr>
              <w:t>@ yandex.ru</w:t>
            </w:r>
            <w:bookmarkEnd w:id="47"/>
            <w:bookmarkEnd w:id="48"/>
            <w:bookmarkEnd w:id="49"/>
            <w:bookmarkEnd w:id="50"/>
          </w:p>
        </w:tc>
      </w:tr>
      <w:tr w:rsidR="003371FE" w:rsidRPr="00694B4D" w:rsidTr="00951EE7">
        <w:tc>
          <w:tcPr>
            <w:tcW w:w="3402" w:type="dxa"/>
          </w:tcPr>
          <w:p w:rsidR="003371FE" w:rsidRPr="00694B4D" w:rsidRDefault="003371FE" w:rsidP="00951EE7">
            <w:pPr>
              <w:spacing w:line="360" w:lineRule="auto"/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  <w:bookmarkStart w:id="51" w:name="_Toc387673600"/>
            <w:bookmarkStart w:id="52" w:name="_Toc387673932"/>
            <w:bookmarkStart w:id="53" w:name="_Toc388871520"/>
            <w:bookmarkStart w:id="54" w:name="_Toc397599011"/>
            <w:r w:rsidRPr="00694B4D">
              <w:rPr>
                <w:b/>
                <w:sz w:val="24"/>
                <w:szCs w:val="24"/>
              </w:rPr>
              <w:t>Фамилия, имя, отчество руководителя:</w:t>
            </w:r>
            <w:bookmarkEnd w:id="51"/>
            <w:bookmarkEnd w:id="52"/>
            <w:bookmarkEnd w:id="53"/>
            <w:bookmarkEnd w:id="54"/>
          </w:p>
        </w:tc>
        <w:tc>
          <w:tcPr>
            <w:tcW w:w="6061" w:type="dxa"/>
          </w:tcPr>
          <w:p w:rsidR="003371FE" w:rsidRPr="00694B4D" w:rsidRDefault="003371FE" w:rsidP="00951EE7">
            <w:pPr>
              <w:spacing w:line="360" w:lineRule="auto"/>
              <w:jc w:val="both"/>
              <w:outlineLvl w:val="0"/>
              <w:rPr>
                <w:sz w:val="24"/>
                <w:szCs w:val="24"/>
              </w:rPr>
            </w:pPr>
            <w:bookmarkStart w:id="55" w:name="_Toc387673601"/>
            <w:bookmarkStart w:id="56" w:name="_Toc387673933"/>
            <w:bookmarkStart w:id="57" w:name="_Toc388871521"/>
            <w:bookmarkStart w:id="58" w:name="_Toc397599012"/>
            <w:proofErr w:type="spellStart"/>
            <w:r w:rsidRPr="00694B4D">
              <w:rPr>
                <w:sz w:val="24"/>
                <w:szCs w:val="24"/>
              </w:rPr>
              <w:t>Железникова</w:t>
            </w:r>
            <w:proofErr w:type="spellEnd"/>
            <w:r w:rsidRPr="00694B4D">
              <w:rPr>
                <w:sz w:val="24"/>
                <w:szCs w:val="24"/>
              </w:rPr>
              <w:t xml:space="preserve"> Софья </w:t>
            </w:r>
            <w:proofErr w:type="spellStart"/>
            <w:r w:rsidRPr="00694B4D">
              <w:rPr>
                <w:sz w:val="24"/>
                <w:szCs w:val="24"/>
              </w:rPr>
              <w:t>Беньяминовна</w:t>
            </w:r>
            <w:bookmarkEnd w:id="55"/>
            <w:bookmarkEnd w:id="56"/>
            <w:bookmarkEnd w:id="57"/>
            <w:bookmarkEnd w:id="58"/>
            <w:proofErr w:type="spellEnd"/>
          </w:p>
        </w:tc>
      </w:tr>
      <w:tr w:rsidR="003371FE" w:rsidRPr="00694B4D" w:rsidTr="00951EE7">
        <w:tc>
          <w:tcPr>
            <w:tcW w:w="3402" w:type="dxa"/>
          </w:tcPr>
          <w:p w:rsidR="003371FE" w:rsidRPr="00694B4D" w:rsidRDefault="003371FE" w:rsidP="00951EE7">
            <w:pPr>
              <w:spacing w:line="360" w:lineRule="auto"/>
              <w:jc w:val="both"/>
              <w:outlineLvl w:val="0"/>
              <w:rPr>
                <w:b/>
                <w:sz w:val="24"/>
                <w:szCs w:val="24"/>
              </w:rPr>
            </w:pPr>
            <w:bookmarkStart w:id="59" w:name="_Toc387673602"/>
            <w:bookmarkStart w:id="60" w:name="_Toc387673934"/>
            <w:bookmarkStart w:id="61" w:name="_Toc388871522"/>
            <w:bookmarkStart w:id="62" w:name="_Toc397599013"/>
            <w:r w:rsidRPr="00694B4D">
              <w:rPr>
                <w:b/>
                <w:sz w:val="24"/>
                <w:szCs w:val="24"/>
              </w:rPr>
              <w:t>Фамилия, имя, отчество</w:t>
            </w:r>
            <w:r>
              <w:rPr>
                <w:b/>
                <w:sz w:val="24"/>
                <w:szCs w:val="24"/>
              </w:rPr>
              <w:t>/должность</w:t>
            </w:r>
            <w:r w:rsidRPr="00694B4D">
              <w:rPr>
                <w:b/>
                <w:sz w:val="24"/>
                <w:szCs w:val="24"/>
              </w:rPr>
              <w:t xml:space="preserve"> р</w:t>
            </w:r>
            <w:r>
              <w:rPr>
                <w:b/>
                <w:sz w:val="24"/>
                <w:szCs w:val="24"/>
              </w:rPr>
              <w:t>азработчиков</w:t>
            </w:r>
            <w:r w:rsidRPr="00694B4D">
              <w:rPr>
                <w:b/>
                <w:sz w:val="24"/>
                <w:szCs w:val="24"/>
              </w:rPr>
              <w:t xml:space="preserve"> проекта</w:t>
            </w:r>
            <w:bookmarkEnd w:id="59"/>
            <w:bookmarkEnd w:id="60"/>
            <w:bookmarkEnd w:id="61"/>
            <w:bookmarkEnd w:id="62"/>
          </w:p>
        </w:tc>
        <w:tc>
          <w:tcPr>
            <w:tcW w:w="6061" w:type="dxa"/>
          </w:tcPr>
          <w:p w:rsidR="003371FE" w:rsidRPr="00694B4D" w:rsidRDefault="003371FE" w:rsidP="00951EE7">
            <w:pPr>
              <w:spacing w:line="360" w:lineRule="auto"/>
              <w:jc w:val="both"/>
              <w:outlineLvl w:val="0"/>
              <w:rPr>
                <w:sz w:val="24"/>
                <w:szCs w:val="24"/>
              </w:rPr>
            </w:pPr>
            <w:bookmarkStart w:id="63" w:name="_Toc387673603"/>
            <w:bookmarkStart w:id="64" w:name="_Toc387673935"/>
            <w:bookmarkStart w:id="65" w:name="_Toc388871523"/>
            <w:bookmarkStart w:id="66" w:name="_Toc397599014"/>
            <w:r w:rsidRPr="00694B4D">
              <w:rPr>
                <w:sz w:val="24"/>
                <w:szCs w:val="24"/>
              </w:rPr>
              <w:t>1.</w:t>
            </w:r>
            <w:bookmarkEnd w:id="63"/>
            <w:bookmarkEnd w:id="64"/>
            <w:r w:rsidRPr="00694B4D">
              <w:rPr>
                <w:sz w:val="24"/>
                <w:szCs w:val="24"/>
              </w:rPr>
              <w:t xml:space="preserve"> </w:t>
            </w:r>
            <w:bookmarkStart w:id="67" w:name="_Toc397599015"/>
            <w:bookmarkEnd w:id="65"/>
            <w:bookmarkEnd w:id="66"/>
            <w:r w:rsidRPr="00694B4D">
              <w:rPr>
                <w:sz w:val="24"/>
                <w:szCs w:val="24"/>
              </w:rPr>
              <w:t xml:space="preserve">Родионова Елена Евгеньевна </w:t>
            </w:r>
            <w:r>
              <w:rPr>
                <w:sz w:val="24"/>
                <w:szCs w:val="24"/>
              </w:rPr>
              <w:t>- м</w:t>
            </w:r>
            <w:r w:rsidRPr="00694B4D">
              <w:rPr>
                <w:sz w:val="24"/>
                <w:szCs w:val="24"/>
              </w:rPr>
              <w:t>етодист</w:t>
            </w:r>
            <w:bookmarkEnd w:id="67"/>
          </w:p>
        </w:tc>
      </w:tr>
      <w:tr w:rsidR="003371FE" w:rsidRPr="00694B4D" w:rsidTr="00951EE7">
        <w:tc>
          <w:tcPr>
            <w:tcW w:w="3402" w:type="dxa"/>
          </w:tcPr>
          <w:p w:rsidR="003371FE" w:rsidRPr="00694B4D" w:rsidRDefault="003371FE" w:rsidP="00951EE7">
            <w:pPr>
              <w:spacing w:line="360" w:lineRule="auto"/>
              <w:jc w:val="both"/>
              <w:outlineLvl w:val="0"/>
              <w:rPr>
                <w:sz w:val="24"/>
                <w:szCs w:val="24"/>
              </w:rPr>
            </w:pPr>
            <w:bookmarkStart w:id="68" w:name="_Toc387673608"/>
            <w:bookmarkStart w:id="69" w:name="_Toc387673940"/>
            <w:bookmarkStart w:id="70" w:name="_Toc388871528"/>
            <w:bookmarkStart w:id="71" w:name="_Toc397599016"/>
            <w:r w:rsidRPr="00694B4D">
              <w:rPr>
                <w:b/>
                <w:sz w:val="24"/>
                <w:szCs w:val="24"/>
              </w:rPr>
              <w:t>Команда проекта</w:t>
            </w:r>
            <w:bookmarkEnd w:id="68"/>
            <w:bookmarkEnd w:id="69"/>
            <w:bookmarkEnd w:id="70"/>
            <w:bookmarkEnd w:id="71"/>
          </w:p>
        </w:tc>
        <w:tc>
          <w:tcPr>
            <w:tcW w:w="6061" w:type="dxa"/>
          </w:tcPr>
          <w:p w:rsidR="003371FE" w:rsidRPr="00694B4D" w:rsidRDefault="003371FE" w:rsidP="00951EE7">
            <w:pPr>
              <w:spacing w:line="360" w:lineRule="auto"/>
              <w:jc w:val="both"/>
              <w:outlineLvl w:val="0"/>
              <w:rPr>
                <w:sz w:val="24"/>
                <w:szCs w:val="24"/>
              </w:rPr>
            </w:pPr>
            <w:bookmarkStart w:id="72" w:name="_Toc387673609"/>
            <w:bookmarkStart w:id="73" w:name="_Toc387673941"/>
            <w:bookmarkStart w:id="74" w:name="_Toc397599017"/>
            <w:bookmarkStart w:id="75" w:name="_Toc388871529"/>
            <w:r w:rsidRPr="00694B4D">
              <w:rPr>
                <w:sz w:val="24"/>
                <w:szCs w:val="24"/>
              </w:rPr>
              <w:t xml:space="preserve">1. </w:t>
            </w:r>
            <w:bookmarkEnd w:id="72"/>
            <w:bookmarkEnd w:id="73"/>
            <w:r w:rsidRPr="00694B4D">
              <w:rPr>
                <w:sz w:val="24"/>
                <w:szCs w:val="24"/>
              </w:rPr>
              <w:t>Обмок Елена Викторовна, заместитель директора по учебно-воспитательной работе</w:t>
            </w:r>
            <w:r>
              <w:rPr>
                <w:sz w:val="24"/>
                <w:szCs w:val="24"/>
              </w:rPr>
              <w:t>;</w:t>
            </w:r>
            <w:bookmarkEnd w:id="74"/>
            <w:r w:rsidRPr="00694B4D">
              <w:rPr>
                <w:sz w:val="24"/>
                <w:szCs w:val="24"/>
              </w:rPr>
              <w:t xml:space="preserve"> </w:t>
            </w:r>
            <w:bookmarkEnd w:id="75"/>
          </w:p>
          <w:p w:rsidR="003371FE" w:rsidRPr="00694B4D" w:rsidRDefault="003371FE" w:rsidP="00951EE7">
            <w:pPr>
              <w:spacing w:line="360" w:lineRule="auto"/>
              <w:jc w:val="both"/>
              <w:outlineLvl w:val="0"/>
              <w:rPr>
                <w:sz w:val="24"/>
                <w:szCs w:val="24"/>
              </w:rPr>
            </w:pPr>
            <w:bookmarkStart w:id="76" w:name="_Toc387673610"/>
            <w:bookmarkStart w:id="77" w:name="_Toc387673942"/>
            <w:bookmarkStart w:id="78" w:name="_Toc388871530"/>
            <w:bookmarkStart w:id="79" w:name="_Toc397599018"/>
            <w:r w:rsidRPr="00694B4D">
              <w:rPr>
                <w:sz w:val="24"/>
                <w:szCs w:val="24"/>
              </w:rPr>
              <w:t xml:space="preserve">2. </w:t>
            </w:r>
            <w:bookmarkEnd w:id="76"/>
            <w:bookmarkEnd w:id="77"/>
            <w:bookmarkEnd w:id="78"/>
            <w:r w:rsidRPr="00694B4D">
              <w:rPr>
                <w:sz w:val="24"/>
                <w:szCs w:val="24"/>
              </w:rPr>
              <w:t>Родионова Елена Евгеньевна, методист</w:t>
            </w:r>
            <w:r>
              <w:rPr>
                <w:sz w:val="24"/>
                <w:szCs w:val="24"/>
              </w:rPr>
              <w:t>;</w:t>
            </w:r>
            <w:bookmarkEnd w:id="79"/>
          </w:p>
          <w:p w:rsidR="003371FE" w:rsidRPr="00694B4D" w:rsidRDefault="003371FE" w:rsidP="00951EE7">
            <w:pPr>
              <w:spacing w:line="360" w:lineRule="auto"/>
              <w:jc w:val="both"/>
              <w:outlineLvl w:val="0"/>
              <w:rPr>
                <w:sz w:val="24"/>
                <w:szCs w:val="24"/>
              </w:rPr>
            </w:pPr>
            <w:bookmarkStart w:id="80" w:name="_Toc387673611"/>
            <w:bookmarkStart w:id="81" w:name="_Toc387673943"/>
            <w:bookmarkStart w:id="82" w:name="_Toc388871531"/>
            <w:bookmarkStart w:id="83" w:name="_Toc397599019"/>
            <w:r w:rsidRPr="00694B4D">
              <w:rPr>
                <w:sz w:val="24"/>
                <w:szCs w:val="24"/>
              </w:rPr>
              <w:t xml:space="preserve">3. </w:t>
            </w:r>
            <w:bookmarkStart w:id="84" w:name="_Toc387673613"/>
            <w:bookmarkStart w:id="85" w:name="_Toc387673945"/>
            <w:bookmarkEnd w:id="80"/>
            <w:bookmarkEnd w:id="81"/>
            <w:bookmarkEnd w:id="82"/>
            <w:r w:rsidRPr="00694B4D">
              <w:rPr>
                <w:sz w:val="24"/>
                <w:szCs w:val="24"/>
              </w:rPr>
              <w:t>Ярыгина Любовь Михайловна, педагог-организатор</w:t>
            </w:r>
            <w:bookmarkEnd w:id="84"/>
            <w:bookmarkEnd w:id="85"/>
            <w:r>
              <w:rPr>
                <w:sz w:val="24"/>
                <w:szCs w:val="24"/>
              </w:rPr>
              <w:t>;</w:t>
            </w:r>
            <w:bookmarkEnd w:id="83"/>
          </w:p>
          <w:p w:rsidR="003371FE" w:rsidRPr="00694B4D" w:rsidRDefault="003371FE" w:rsidP="00951EE7">
            <w:pPr>
              <w:spacing w:line="360" w:lineRule="auto"/>
              <w:jc w:val="both"/>
              <w:outlineLvl w:val="0"/>
              <w:rPr>
                <w:sz w:val="24"/>
                <w:szCs w:val="24"/>
              </w:rPr>
            </w:pPr>
            <w:bookmarkStart w:id="86" w:name="_Toc387673612"/>
            <w:bookmarkStart w:id="87" w:name="_Toc387673944"/>
            <w:bookmarkStart w:id="88" w:name="_Toc388871532"/>
            <w:bookmarkStart w:id="89" w:name="_Toc397599020"/>
            <w:r w:rsidRPr="00694B4D">
              <w:rPr>
                <w:sz w:val="24"/>
                <w:szCs w:val="24"/>
              </w:rPr>
              <w:t>4.</w:t>
            </w:r>
            <w:bookmarkEnd w:id="86"/>
            <w:bookmarkEnd w:id="87"/>
            <w:bookmarkEnd w:id="88"/>
            <w:r w:rsidRPr="00694B4D">
              <w:rPr>
                <w:sz w:val="24"/>
                <w:szCs w:val="24"/>
              </w:rPr>
              <w:t xml:space="preserve">Демидова </w:t>
            </w:r>
            <w:r>
              <w:rPr>
                <w:sz w:val="24"/>
                <w:szCs w:val="24"/>
              </w:rPr>
              <w:t>Наталья Геннадьевна, педагог дополнительного образования, руководитель образцового хореографического коллектив «Диво»</w:t>
            </w:r>
            <w:bookmarkEnd w:id="89"/>
          </w:p>
        </w:tc>
      </w:tr>
      <w:tr w:rsidR="003371FE" w:rsidRPr="00694B4D" w:rsidTr="00951EE7">
        <w:tc>
          <w:tcPr>
            <w:tcW w:w="3402" w:type="dxa"/>
          </w:tcPr>
          <w:p w:rsidR="003371FE" w:rsidRPr="00694B4D" w:rsidRDefault="003371FE" w:rsidP="00951E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94B4D">
              <w:rPr>
                <w:b/>
                <w:sz w:val="24"/>
                <w:szCs w:val="24"/>
              </w:rPr>
              <w:lastRenderedPageBreak/>
              <w:t>Консультанты и партнеры проекта (</w:t>
            </w:r>
            <w:r w:rsidRPr="00694B4D">
              <w:rPr>
                <w:sz w:val="24"/>
                <w:szCs w:val="24"/>
              </w:rPr>
              <w:t>фамилия, имя, отчество, должность, научное звание, место работы)</w:t>
            </w:r>
          </w:p>
        </w:tc>
        <w:tc>
          <w:tcPr>
            <w:tcW w:w="6061" w:type="dxa"/>
          </w:tcPr>
          <w:p w:rsidR="003371FE" w:rsidRPr="00694B4D" w:rsidRDefault="003371FE" w:rsidP="00951EE7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overflowPunct/>
              <w:autoSpaceDE/>
              <w:autoSpaceDN/>
              <w:adjustRightInd/>
              <w:spacing w:line="360" w:lineRule="auto"/>
              <w:ind w:left="459" w:hanging="425"/>
              <w:jc w:val="both"/>
              <w:rPr>
                <w:sz w:val="24"/>
                <w:szCs w:val="24"/>
              </w:rPr>
            </w:pPr>
            <w:r w:rsidRPr="00694B4D">
              <w:rPr>
                <w:sz w:val="24"/>
                <w:szCs w:val="24"/>
              </w:rPr>
              <w:t>Департамент образования Администрации городского округа Самар</w:t>
            </w:r>
            <w:r>
              <w:rPr>
                <w:sz w:val="24"/>
                <w:szCs w:val="24"/>
              </w:rPr>
              <w:t xml:space="preserve">а, Галактионова С.В. – главный </w:t>
            </w:r>
            <w:r w:rsidRPr="00694B4D">
              <w:rPr>
                <w:sz w:val="24"/>
                <w:szCs w:val="24"/>
              </w:rPr>
              <w:t>специалист отдела воспитательной  и  профилактической работы с детьми и  подростками;</w:t>
            </w:r>
          </w:p>
          <w:p w:rsidR="003371FE" w:rsidRPr="00694B4D" w:rsidRDefault="003371FE" w:rsidP="00951EE7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overflowPunct/>
              <w:autoSpaceDE/>
              <w:autoSpaceDN/>
              <w:adjustRightInd/>
              <w:spacing w:line="360" w:lineRule="auto"/>
              <w:ind w:left="459" w:hanging="425"/>
              <w:jc w:val="both"/>
              <w:rPr>
                <w:sz w:val="24"/>
                <w:szCs w:val="24"/>
              </w:rPr>
            </w:pPr>
            <w:r w:rsidRPr="00694B4D">
              <w:rPr>
                <w:sz w:val="24"/>
                <w:szCs w:val="24"/>
              </w:rPr>
              <w:t xml:space="preserve">ГКУ Самарской области «Дом дружбы  народов»,  </w:t>
            </w:r>
            <w:proofErr w:type="spellStart"/>
            <w:r w:rsidRPr="00694B4D">
              <w:rPr>
                <w:sz w:val="24"/>
                <w:szCs w:val="24"/>
              </w:rPr>
              <w:t>Шаймарданова</w:t>
            </w:r>
            <w:proofErr w:type="spellEnd"/>
            <w:r w:rsidRPr="00694B4D">
              <w:rPr>
                <w:sz w:val="24"/>
                <w:szCs w:val="24"/>
              </w:rPr>
              <w:t xml:space="preserve"> Р.Д. – специалист организационног</w:t>
            </w:r>
            <w:r>
              <w:rPr>
                <w:sz w:val="24"/>
                <w:szCs w:val="24"/>
              </w:rPr>
              <w:t>о</w:t>
            </w:r>
            <w:r w:rsidRPr="00694B4D">
              <w:rPr>
                <w:sz w:val="24"/>
                <w:szCs w:val="24"/>
              </w:rPr>
              <w:t xml:space="preserve">  отдела;</w:t>
            </w:r>
          </w:p>
          <w:p w:rsidR="003371FE" w:rsidRPr="00694B4D" w:rsidRDefault="003371FE" w:rsidP="00951EE7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overflowPunct/>
              <w:autoSpaceDE/>
              <w:autoSpaceDN/>
              <w:adjustRightInd/>
              <w:spacing w:line="360" w:lineRule="auto"/>
              <w:ind w:left="459" w:hanging="425"/>
              <w:jc w:val="both"/>
              <w:rPr>
                <w:sz w:val="24"/>
                <w:szCs w:val="24"/>
              </w:rPr>
            </w:pPr>
            <w:r w:rsidRPr="00694B4D">
              <w:rPr>
                <w:sz w:val="24"/>
                <w:szCs w:val="24"/>
              </w:rPr>
              <w:t xml:space="preserve">Совет родителей ЦВР «Поиск», к.п.н.  </w:t>
            </w:r>
            <w:proofErr w:type="spellStart"/>
            <w:r w:rsidRPr="00694B4D">
              <w:rPr>
                <w:sz w:val="24"/>
                <w:szCs w:val="24"/>
              </w:rPr>
              <w:t>Железникова</w:t>
            </w:r>
            <w:proofErr w:type="spellEnd"/>
            <w:r w:rsidRPr="00694B4D">
              <w:rPr>
                <w:sz w:val="24"/>
                <w:szCs w:val="24"/>
              </w:rPr>
              <w:t xml:space="preserve"> Т.П.</w:t>
            </w:r>
            <w:r>
              <w:rPr>
                <w:sz w:val="24"/>
                <w:szCs w:val="24"/>
              </w:rPr>
              <w:t xml:space="preserve"> - председатель</w:t>
            </w:r>
            <w:r w:rsidRPr="00694B4D">
              <w:rPr>
                <w:sz w:val="24"/>
                <w:szCs w:val="24"/>
              </w:rPr>
              <w:t>;</w:t>
            </w:r>
          </w:p>
          <w:p w:rsidR="003371FE" w:rsidRPr="00694B4D" w:rsidRDefault="003371FE" w:rsidP="00951EE7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overflowPunct/>
              <w:autoSpaceDE/>
              <w:autoSpaceDN/>
              <w:adjustRightInd/>
              <w:spacing w:line="360" w:lineRule="auto"/>
              <w:ind w:left="459" w:hanging="425"/>
              <w:jc w:val="both"/>
              <w:rPr>
                <w:sz w:val="24"/>
                <w:szCs w:val="24"/>
              </w:rPr>
            </w:pPr>
            <w:r w:rsidRPr="00694B4D">
              <w:rPr>
                <w:sz w:val="24"/>
                <w:szCs w:val="24"/>
              </w:rPr>
              <w:t xml:space="preserve">Совет </w:t>
            </w:r>
            <w:proofErr w:type="gramStart"/>
            <w:r w:rsidRPr="00694B4D">
              <w:rPr>
                <w:sz w:val="24"/>
                <w:szCs w:val="24"/>
              </w:rPr>
              <w:t>обучающихся</w:t>
            </w:r>
            <w:proofErr w:type="gramEnd"/>
            <w:r w:rsidRPr="00694B4D">
              <w:rPr>
                <w:sz w:val="24"/>
                <w:szCs w:val="24"/>
              </w:rPr>
              <w:t xml:space="preserve">, </w:t>
            </w:r>
            <w:proofErr w:type="spellStart"/>
            <w:r w:rsidRPr="00694B4D">
              <w:rPr>
                <w:sz w:val="24"/>
                <w:szCs w:val="24"/>
              </w:rPr>
              <w:t>Бурмистрова</w:t>
            </w:r>
            <w:proofErr w:type="spellEnd"/>
            <w:r w:rsidRPr="00694B4D">
              <w:rPr>
                <w:sz w:val="24"/>
                <w:szCs w:val="24"/>
              </w:rPr>
              <w:t xml:space="preserve"> А.</w:t>
            </w:r>
            <w:r>
              <w:rPr>
                <w:sz w:val="24"/>
                <w:szCs w:val="24"/>
              </w:rPr>
              <w:t>- председатель</w:t>
            </w:r>
            <w:r w:rsidRPr="00694B4D">
              <w:rPr>
                <w:sz w:val="24"/>
                <w:szCs w:val="24"/>
              </w:rPr>
              <w:t>;</w:t>
            </w:r>
          </w:p>
          <w:p w:rsidR="003371FE" w:rsidRPr="00694B4D" w:rsidRDefault="003371FE" w:rsidP="00951EE7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overflowPunct/>
              <w:autoSpaceDE/>
              <w:autoSpaceDN/>
              <w:adjustRightInd/>
              <w:spacing w:line="360" w:lineRule="auto"/>
              <w:ind w:left="459" w:hanging="425"/>
              <w:jc w:val="both"/>
              <w:rPr>
                <w:sz w:val="24"/>
                <w:szCs w:val="24"/>
              </w:rPr>
            </w:pPr>
            <w:r w:rsidRPr="00694B4D">
              <w:rPr>
                <w:sz w:val="24"/>
                <w:szCs w:val="24"/>
              </w:rPr>
              <w:t>Совет ветеранов;</w:t>
            </w:r>
          </w:p>
          <w:p w:rsidR="003371FE" w:rsidRPr="00694B4D" w:rsidRDefault="003371FE" w:rsidP="00951EE7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overflowPunct/>
              <w:autoSpaceDE/>
              <w:autoSpaceDN/>
              <w:adjustRightInd/>
              <w:spacing w:line="360" w:lineRule="auto"/>
              <w:ind w:left="459" w:hanging="425"/>
              <w:jc w:val="both"/>
              <w:rPr>
                <w:sz w:val="24"/>
                <w:szCs w:val="24"/>
              </w:rPr>
            </w:pPr>
            <w:r w:rsidRPr="00694B4D">
              <w:rPr>
                <w:sz w:val="24"/>
                <w:szCs w:val="24"/>
              </w:rPr>
              <w:t>Городские национальные центры</w:t>
            </w:r>
          </w:p>
        </w:tc>
      </w:tr>
      <w:tr w:rsidR="003371FE" w:rsidRPr="00694B4D" w:rsidTr="00951EE7">
        <w:tc>
          <w:tcPr>
            <w:tcW w:w="3402" w:type="dxa"/>
          </w:tcPr>
          <w:p w:rsidR="003371FE" w:rsidRPr="00694B4D" w:rsidRDefault="003371FE" w:rsidP="00951EE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694B4D">
              <w:rPr>
                <w:b/>
                <w:sz w:val="24"/>
                <w:szCs w:val="24"/>
              </w:rPr>
              <w:t>Участники проекта</w:t>
            </w:r>
          </w:p>
        </w:tc>
        <w:tc>
          <w:tcPr>
            <w:tcW w:w="6061" w:type="dxa"/>
          </w:tcPr>
          <w:p w:rsidR="003371FE" w:rsidRPr="00694B4D" w:rsidRDefault="003371FE" w:rsidP="00951EE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 н</w:t>
            </w:r>
            <w:r w:rsidRPr="00694B4D">
              <w:rPr>
                <w:sz w:val="24"/>
                <w:szCs w:val="24"/>
              </w:rPr>
              <w:t>ациональны</w:t>
            </w:r>
            <w:r>
              <w:rPr>
                <w:sz w:val="24"/>
                <w:szCs w:val="24"/>
              </w:rPr>
              <w:t>х</w:t>
            </w:r>
            <w:r w:rsidRPr="00694B4D">
              <w:rPr>
                <w:sz w:val="24"/>
                <w:szCs w:val="24"/>
              </w:rPr>
              <w:t xml:space="preserve"> воскресны</w:t>
            </w:r>
            <w:r>
              <w:rPr>
                <w:sz w:val="24"/>
                <w:szCs w:val="24"/>
              </w:rPr>
              <w:t>х</w:t>
            </w:r>
            <w:r w:rsidRPr="00694B4D">
              <w:rPr>
                <w:sz w:val="24"/>
                <w:szCs w:val="24"/>
              </w:rPr>
              <w:t xml:space="preserve"> школ</w:t>
            </w:r>
            <w:r>
              <w:rPr>
                <w:sz w:val="24"/>
                <w:szCs w:val="24"/>
              </w:rPr>
              <w:t>, учреждений дополнительного образования, представите ли музеев боевой, трудовой  славы, истории школ и этнографических музеев города.</w:t>
            </w:r>
          </w:p>
          <w:p w:rsidR="003371FE" w:rsidRPr="00694B4D" w:rsidRDefault="003371FE" w:rsidP="00951EE7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3371FE" w:rsidRPr="00694B4D" w:rsidRDefault="003371FE" w:rsidP="00951EE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Всего участников - </w:t>
            </w:r>
            <w:r w:rsidRPr="00694B4D">
              <w:rPr>
                <w:sz w:val="24"/>
                <w:szCs w:val="24"/>
              </w:rPr>
              <w:t>304 человека</w:t>
            </w:r>
          </w:p>
        </w:tc>
      </w:tr>
    </w:tbl>
    <w:p w:rsidR="003371FE" w:rsidRPr="00694B4D" w:rsidRDefault="003371FE" w:rsidP="003371FE">
      <w:pPr>
        <w:pStyle w:val="a8"/>
        <w:spacing w:line="360" w:lineRule="auto"/>
        <w:ind w:left="0"/>
        <w:jc w:val="both"/>
        <w:outlineLvl w:val="0"/>
        <w:rPr>
          <w:b/>
          <w:sz w:val="24"/>
          <w:szCs w:val="24"/>
        </w:rPr>
      </w:pPr>
    </w:p>
    <w:p w:rsidR="003371FE" w:rsidRPr="00694B4D" w:rsidRDefault="003371FE" w:rsidP="003371FE">
      <w:pPr>
        <w:pStyle w:val="a8"/>
        <w:spacing w:line="360" w:lineRule="auto"/>
        <w:ind w:left="0"/>
        <w:jc w:val="both"/>
        <w:outlineLvl w:val="0"/>
        <w:rPr>
          <w:b/>
          <w:sz w:val="24"/>
          <w:szCs w:val="24"/>
        </w:rPr>
      </w:pPr>
    </w:p>
    <w:p w:rsidR="003371FE" w:rsidRPr="00694B4D" w:rsidRDefault="003371FE" w:rsidP="003371FE">
      <w:pPr>
        <w:pStyle w:val="a8"/>
        <w:spacing w:line="360" w:lineRule="auto"/>
        <w:ind w:left="0"/>
        <w:jc w:val="both"/>
        <w:outlineLvl w:val="0"/>
        <w:rPr>
          <w:b/>
          <w:sz w:val="24"/>
          <w:szCs w:val="24"/>
        </w:rPr>
      </w:pPr>
    </w:p>
    <w:p w:rsidR="003371FE" w:rsidRDefault="003371FE" w:rsidP="003371FE">
      <w:pPr>
        <w:pStyle w:val="a8"/>
        <w:spacing w:line="360" w:lineRule="auto"/>
        <w:ind w:left="0"/>
        <w:jc w:val="both"/>
        <w:outlineLvl w:val="0"/>
        <w:rPr>
          <w:b/>
          <w:sz w:val="24"/>
          <w:szCs w:val="24"/>
        </w:rPr>
      </w:pPr>
    </w:p>
    <w:p w:rsidR="003371FE" w:rsidRDefault="003371FE" w:rsidP="003371FE">
      <w:pPr>
        <w:pStyle w:val="a8"/>
        <w:spacing w:line="360" w:lineRule="auto"/>
        <w:ind w:left="0"/>
        <w:jc w:val="both"/>
        <w:outlineLvl w:val="0"/>
        <w:rPr>
          <w:b/>
          <w:sz w:val="24"/>
          <w:szCs w:val="24"/>
        </w:rPr>
      </w:pPr>
    </w:p>
    <w:p w:rsidR="003371FE" w:rsidRDefault="003371FE" w:rsidP="003371FE">
      <w:pPr>
        <w:pStyle w:val="a8"/>
        <w:spacing w:line="360" w:lineRule="auto"/>
        <w:ind w:left="0"/>
        <w:jc w:val="both"/>
        <w:outlineLvl w:val="0"/>
        <w:rPr>
          <w:b/>
          <w:sz w:val="24"/>
          <w:szCs w:val="24"/>
        </w:rPr>
      </w:pPr>
    </w:p>
    <w:p w:rsidR="003371FE" w:rsidRDefault="003371FE" w:rsidP="003371FE">
      <w:pPr>
        <w:pStyle w:val="a8"/>
        <w:spacing w:line="360" w:lineRule="auto"/>
        <w:ind w:left="0"/>
        <w:jc w:val="both"/>
        <w:outlineLvl w:val="0"/>
        <w:rPr>
          <w:b/>
          <w:sz w:val="24"/>
          <w:szCs w:val="24"/>
        </w:rPr>
      </w:pPr>
    </w:p>
    <w:p w:rsidR="003371FE" w:rsidRPr="00694B4D" w:rsidRDefault="003371FE" w:rsidP="003371FE">
      <w:pPr>
        <w:pStyle w:val="a8"/>
        <w:spacing w:line="360" w:lineRule="auto"/>
        <w:ind w:left="0"/>
        <w:jc w:val="both"/>
        <w:outlineLvl w:val="0"/>
        <w:rPr>
          <w:b/>
          <w:sz w:val="24"/>
          <w:szCs w:val="24"/>
        </w:rPr>
      </w:pPr>
    </w:p>
    <w:p w:rsidR="003371FE" w:rsidRPr="00694B4D" w:rsidRDefault="003371FE" w:rsidP="003371FE">
      <w:pPr>
        <w:pStyle w:val="a8"/>
        <w:spacing w:line="360" w:lineRule="auto"/>
        <w:ind w:left="0"/>
        <w:jc w:val="both"/>
        <w:outlineLvl w:val="0"/>
        <w:rPr>
          <w:b/>
          <w:sz w:val="24"/>
          <w:szCs w:val="24"/>
        </w:rPr>
      </w:pPr>
    </w:p>
    <w:p w:rsidR="003371FE" w:rsidRDefault="003371FE" w:rsidP="003371FE">
      <w:pPr>
        <w:pStyle w:val="a8"/>
        <w:spacing w:line="360" w:lineRule="auto"/>
        <w:ind w:left="0"/>
        <w:jc w:val="both"/>
        <w:outlineLvl w:val="0"/>
        <w:rPr>
          <w:b/>
          <w:sz w:val="24"/>
          <w:szCs w:val="24"/>
        </w:rPr>
      </w:pPr>
    </w:p>
    <w:p w:rsidR="003371FE" w:rsidRDefault="003371FE" w:rsidP="003371FE">
      <w:pPr>
        <w:pStyle w:val="a8"/>
        <w:spacing w:line="360" w:lineRule="auto"/>
        <w:ind w:left="0"/>
        <w:jc w:val="both"/>
        <w:outlineLvl w:val="0"/>
        <w:rPr>
          <w:b/>
          <w:sz w:val="24"/>
          <w:szCs w:val="24"/>
        </w:rPr>
      </w:pPr>
    </w:p>
    <w:p w:rsidR="003371FE" w:rsidRDefault="003371FE" w:rsidP="003371FE">
      <w:pPr>
        <w:pStyle w:val="a8"/>
        <w:spacing w:line="360" w:lineRule="auto"/>
        <w:ind w:left="0"/>
        <w:jc w:val="both"/>
        <w:outlineLvl w:val="0"/>
        <w:rPr>
          <w:b/>
          <w:sz w:val="24"/>
          <w:szCs w:val="24"/>
        </w:rPr>
      </w:pPr>
    </w:p>
    <w:p w:rsidR="003371FE" w:rsidRDefault="003371FE" w:rsidP="003371FE">
      <w:pPr>
        <w:pStyle w:val="a8"/>
        <w:spacing w:line="360" w:lineRule="auto"/>
        <w:ind w:left="0"/>
        <w:jc w:val="both"/>
        <w:outlineLvl w:val="0"/>
        <w:rPr>
          <w:b/>
          <w:sz w:val="24"/>
          <w:szCs w:val="24"/>
        </w:rPr>
      </w:pPr>
    </w:p>
    <w:p w:rsidR="003371FE" w:rsidRDefault="003371FE" w:rsidP="003371FE">
      <w:pPr>
        <w:pStyle w:val="a8"/>
        <w:spacing w:line="360" w:lineRule="auto"/>
        <w:ind w:left="0"/>
        <w:jc w:val="both"/>
        <w:outlineLvl w:val="0"/>
        <w:rPr>
          <w:b/>
          <w:sz w:val="24"/>
          <w:szCs w:val="24"/>
        </w:rPr>
      </w:pPr>
    </w:p>
    <w:p w:rsidR="003371FE" w:rsidRDefault="003371FE" w:rsidP="003371FE">
      <w:pPr>
        <w:pStyle w:val="a8"/>
        <w:spacing w:line="360" w:lineRule="auto"/>
        <w:ind w:left="0"/>
        <w:jc w:val="both"/>
        <w:outlineLvl w:val="0"/>
        <w:rPr>
          <w:b/>
          <w:sz w:val="24"/>
          <w:szCs w:val="24"/>
        </w:rPr>
      </w:pPr>
    </w:p>
    <w:p w:rsidR="003371FE" w:rsidRDefault="003371FE" w:rsidP="003371FE">
      <w:pPr>
        <w:pStyle w:val="a8"/>
        <w:spacing w:line="360" w:lineRule="auto"/>
        <w:ind w:left="0"/>
        <w:jc w:val="both"/>
        <w:outlineLvl w:val="0"/>
        <w:rPr>
          <w:b/>
          <w:sz w:val="24"/>
          <w:szCs w:val="24"/>
        </w:rPr>
      </w:pPr>
    </w:p>
    <w:p w:rsidR="003371FE" w:rsidRDefault="003371FE" w:rsidP="003371FE">
      <w:pPr>
        <w:pStyle w:val="a8"/>
        <w:numPr>
          <w:ilvl w:val="0"/>
          <w:numId w:val="5"/>
        </w:numPr>
        <w:spacing w:line="360" w:lineRule="auto"/>
        <w:ind w:left="0" w:firstLine="0"/>
        <w:jc w:val="both"/>
        <w:outlineLvl w:val="0"/>
        <w:rPr>
          <w:b/>
          <w:sz w:val="24"/>
          <w:szCs w:val="24"/>
        </w:rPr>
      </w:pPr>
      <w:bookmarkStart w:id="90" w:name="_Toc388871538"/>
      <w:bookmarkStart w:id="91" w:name="_Toc397599021"/>
      <w:r w:rsidRPr="00694B4D">
        <w:rPr>
          <w:b/>
          <w:sz w:val="24"/>
          <w:szCs w:val="24"/>
        </w:rPr>
        <w:lastRenderedPageBreak/>
        <w:t>КОНЦЕПТУАЛЬНЫЕ ОСНОВЫ ПРОЕКТА</w:t>
      </w:r>
      <w:bookmarkEnd w:id="90"/>
      <w:bookmarkEnd w:id="91"/>
    </w:p>
    <w:p w:rsidR="003371FE" w:rsidRPr="00694B4D" w:rsidRDefault="003371FE" w:rsidP="003371FE">
      <w:pPr>
        <w:pStyle w:val="a8"/>
        <w:spacing w:line="360" w:lineRule="auto"/>
        <w:ind w:left="0"/>
        <w:jc w:val="both"/>
        <w:outlineLvl w:val="0"/>
        <w:rPr>
          <w:b/>
          <w:sz w:val="24"/>
          <w:szCs w:val="24"/>
        </w:rPr>
      </w:pPr>
    </w:p>
    <w:p w:rsidR="003371FE" w:rsidRPr="00694B4D" w:rsidRDefault="003371FE" w:rsidP="003371FE">
      <w:pPr>
        <w:pStyle w:val="a8"/>
        <w:spacing w:line="360" w:lineRule="auto"/>
        <w:ind w:left="3969" w:right="1"/>
        <w:jc w:val="both"/>
        <w:rPr>
          <w:rFonts w:eastAsiaTheme="minorHAnsi"/>
          <w:i/>
          <w:sz w:val="24"/>
          <w:szCs w:val="24"/>
          <w:lang w:eastAsia="en-US"/>
        </w:rPr>
      </w:pPr>
      <w:r w:rsidRPr="00694B4D">
        <w:rPr>
          <w:rFonts w:eastAsiaTheme="minorHAnsi"/>
          <w:sz w:val="24"/>
          <w:szCs w:val="24"/>
          <w:lang w:eastAsia="en-US"/>
        </w:rPr>
        <w:t>«</w:t>
      </w:r>
      <w:r w:rsidRPr="00694B4D">
        <w:rPr>
          <w:rFonts w:eastAsiaTheme="minorHAnsi"/>
          <w:i/>
          <w:sz w:val="24"/>
          <w:szCs w:val="24"/>
          <w:lang w:eastAsia="en-US"/>
        </w:rPr>
        <w:t>Мы должны… укреплять прочную духовно-нравственную основу общества. Именно поэтому определяющее значение приобретают вопросы общего образования, культуры, молодёжной политики. Эти сферы – это не набор услуг, а прежде всего пространство для формирования нравственного, гармоничного человека, ответственного гражданина России"</w:t>
      </w:r>
    </w:p>
    <w:p w:rsidR="003371FE" w:rsidRPr="00694B4D" w:rsidRDefault="003371FE" w:rsidP="003371FE">
      <w:pPr>
        <w:pStyle w:val="a8"/>
        <w:spacing w:line="360" w:lineRule="auto"/>
        <w:ind w:left="4678" w:right="1"/>
        <w:jc w:val="both"/>
        <w:rPr>
          <w:rFonts w:eastAsiaTheme="minorHAnsi"/>
          <w:sz w:val="24"/>
          <w:szCs w:val="24"/>
          <w:lang w:eastAsia="en-US"/>
        </w:rPr>
      </w:pPr>
      <w:r w:rsidRPr="00694B4D">
        <w:rPr>
          <w:rFonts w:eastAsiaTheme="minorHAnsi"/>
          <w:sz w:val="24"/>
          <w:szCs w:val="24"/>
          <w:lang w:eastAsia="en-US"/>
        </w:rPr>
        <w:t>Послание Федеральному  собранию РФ Президента России  Путина  В.В. 12.12.2012 г.</w:t>
      </w:r>
    </w:p>
    <w:p w:rsidR="003371FE" w:rsidRPr="00694B4D" w:rsidRDefault="003371FE" w:rsidP="003371FE">
      <w:pPr>
        <w:spacing w:line="360" w:lineRule="auto"/>
        <w:jc w:val="both"/>
        <w:rPr>
          <w:color w:val="000000"/>
          <w:sz w:val="24"/>
          <w:szCs w:val="24"/>
          <w:shd w:val="clear" w:color="auto" w:fill="FAF0E6"/>
        </w:rPr>
      </w:pPr>
    </w:p>
    <w:p w:rsidR="003371FE" w:rsidRDefault="003371FE" w:rsidP="003371FE">
      <w:pPr>
        <w:pStyle w:val="a8"/>
        <w:numPr>
          <w:ilvl w:val="1"/>
          <w:numId w:val="2"/>
        </w:numPr>
        <w:spacing w:line="360" w:lineRule="auto"/>
        <w:jc w:val="both"/>
        <w:outlineLvl w:val="1"/>
        <w:rPr>
          <w:b/>
          <w:sz w:val="24"/>
          <w:szCs w:val="24"/>
        </w:rPr>
      </w:pPr>
      <w:bookmarkStart w:id="92" w:name="_Toc387673619"/>
      <w:bookmarkStart w:id="93" w:name="_Toc388871539"/>
      <w:bookmarkStart w:id="94" w:name="_Toc397599022"/>
      <w:r w:rsidRPr="00694B4D">
        <w:rPr>
          <w:b/>
          <w:sz w:val="24"/>
          <w:szCs w:val="24"/>
        </w:rPr>
        <w:t xml:space="preserve">Актуальность </w:t>
      </w:r>
      <w:r>
        <w:rPr>
          <w:b/>
          <w:sz w:val="24"/>
          <w:szCs w:val="24"/>
        </w:rPr>
        <w:t>духовно-нравственного</w:t>
      </w:r>
      <w:r w:rsidRPr="00694B4D">
        <w:rPr>
          <w:b/>
          <w:sz w:val="24"/>
          <w:szCs w:val="24"/>
        </w:rPr>
        <w:t xml:space="preserve"> воспитания</w:t>
      </w:r>
      <w:bookmarkEnd w:id="92"/>
      <w:bookmarkEnd w:id="93"/>
      <w:bookmarkEnd w:id="94"/>
    </w:p>
    <w:p w:rsidR="003371FE" w:rsidRDefault="003371FE" w:rsidP="003371FE">
      <w:pPr>
        <w:pStyle w:val="a8"/>
        <w:spacing w:line="360" w:lineRule="auto"/>
        <w:jc w:val="both"/>
        <w:outlineLvl w:val="1"/>
        <w:rPr>
          <w:b/>
          <w:sz w:val="24"/>
          <w:szCs w:val="24"/>
        </w:rPr>
      </w:pPr>
    </w:p>
    <w:p w:rsidR="003371FE" w:rsidRPr="009A2850" w:rsidRDefault="003371FE" w:rsidP="003371FE">
      <w:pPr>
        <w:pStyle w:val="a8"/>
        <w:spacing w:line="360" w:lineRule="auto"/>
        <w:ind w:left="0" w:firstLine="851"/>
        <w:jc w:val="both"/>
        <w:outlineLvl w:val="1"/>
        <w:rPr>
          <w:sz w:val="24"/>
          <w:szCs w:val="24"/>
        </w:rPr>
      </w:pPr>
      <w:bookmarkStart w:id="95" w:name="_Toc397599023"/>
      <w:r w:rsidRPr="009A2850">
        <w:rPr>
          <w:bCs/>
          <w:color w:val="000000"/>
          <w:sz w:val="24"/>
          <w:szCs w:val="24"/>
        </w:rPr>
        <w:t>Патриотизм всегда занимал важное место в жизнедеятельности российского общества. На всех этапах развития России государственно-патриотическая идея являлась одним из приоритетных факторов, обеспечивающих единение общества и позволяющих ему преодолевать самые трудные и тяжелые жизненные периоды.</w:t>
      </w:r>
      <w:bookmarkEnd w:id="95"/>
    </w:p>
    <w:p w:rsidR="003371FE" w:rsidRPr="009A2850" w:rsidRDefault="003371FE" w:rsidP="003371FE">
      <w:p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 w:rsidRPr="009A2850">
        <w:rPr>
          <w:color w:val="000000"/>
          <w:sz w:val="24"/>
          <w:szCs w:val="24"/>
        </w:rPr>
        <w:tab/>
        <w:t xml:space="preserve">Трансформация Российского общества с 90-х годов привела к огромным изменениям направлений общественного развития, в результате которого молодое современное поколение выросло в обществе, имеющем конфликтную ценностную ориентацию, отразившуюся на слабом выражении гражданственно-патриотических качеств детьми и подростками. </w:t>
      </w:r>
    </w:p>
    <w:p w:rsidR="003371FE" w:rsidRPr="009A2850" w:rsidRDefault="003371FE" w:rsidP="003371FE">
      <w:p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 w:rsidRPr="009A2850">
        <w:rPr>
          <w:color w:val="000000"/>
          <w:sz w:val="24"/>
          <w:szCs w:val="24"/>
        </w:rPr>
        <w:tab/>
        <w:t>За последнее десятилетие, многие дети, рожденные в семьях с пониженными патриотическими чувствами, утратили традиции гордости за своих предков, являющихся истинными патриотами своей страны. В связи с этим проблема</w:t>
      </w:r>
      <w:r>
        <w:rPr>
          <w:color w:val="000000"/>
          <w:sz w:val="24"/>
          <w:szCs w:val="24"/>
        </w:rPr>
        <w:t xml:space="preserve"> духовно-нравственного, </w:t>
      </w:r>
      <w:r w:rsidRPr="009A2850">
        <w:rPr>
          <w:color w:val="000000"/>
          <w:sz w:val="24"/>
          <w:szCs w:val="24"/>
        </w:rPr>
        <w:t xml:space="preserve"> гражданского и патриотического воспитания становится одной из актуальнейших в деятельности образовательных учреждений, где создаются условия для развития личности гражданина и патриота России, готового и способного отстаивать ее интересы.</w:t>
      </w:r>
    </w:p>
    <w:p w:rsidR="003371FE" w:rsidRPr="009A2850" w:rsidRDefault="003371FE" w:rsidP="003371FE">
      <w:pPr>
        <w:spacing w:line="360" w:lineRule="auto"/>
        <w:jc w:val="both"/>
        <w:rPr>
          <w:sz w:val="24"/>
          <w:szCs w:val="24"/>
        </w:rPr>
      </w:pPr>
      <w:r w:rsidRPr="009A2850">
        <w:rPr>
          <w:sz w:val="24"/>
          <w:szCs w:val="24"/>
        </w:rPr>
        <w:tab/>
        <w:t xml:space="preserve">Ещё одной из важных проблем современного российского общества стал «эмигрантский ген»: с одной стороны наблюдается </w:t>
      </w:r>
      <w:proofErr w:type="spellStart"/>
      <w:r w:rsidRPr="009A2850">
        <w:rPr>
          <w:sz w:val="24"/>
          <w:szCs w:val="24"/>
        </w:rPr>
        <w:t>сформированность</w:t>
      </w:r>
      <w:proofErr w:type="spellEnd"/>
      <w:r w:rsidRPr="009A2850">
        <w:rPr>
          <w:sz w:val="24"/>
          <w:szCs w:val="24"/>
        </w:rPr>
        <w:t xml:space="preserve"> мнения, что благополучие жизни возможно  только в других странах, а значит из своей надо уезжать; с другой стороны происходит приезд в Самарский регион мигрантов из бывших союзных </w:t>
      </w:r>
      <w:r w:rsidRPr="009A2850">
        <w:rPr>
          <w:sz w:val="24"/>
          <w:szCs w:val="24"/>
        </w:rPr>
        <w:lastRenderedPageBreak/>
        <w:t xml:space="preserve">республик. И в первом и во втором случае  в таких семьях отсутствует гражданская патриотическая позиция, духовно-нравственная сфера становится эгоистичной и паразитарной, </w:t>
      </w:r>
      <w:proofErr w:type="spellStart"/>
      <w:r w:rsidRPr="009A2850">
        <w:rPr>
          <w:sz w:val="24"/>
          <w:szCs w:val="24"/>
        </w:rPr>
        <w:t>потребленческой</w:t>
      </w:r>
      <w:proofErr w:type="spellEnd"/>
      <w:r w:rsidRPr="009A2850">
        <w:rPr>
          <w:sz w:val="24"/>
          <w:szCs w:val="24"/>
        </w:rPr>
        <w:t xml:space="preserve"> и </w:t>
      </w:r>
      <w:proofErr w:type="gramStart"/>
      <w:r w:rsidRPr="009A2850">
        <w:rPr>
          <w:sz w:val="24"/>
          <w:szCs w:val="24"/>
        </w:rPr>
        <w:t>приспособленческой</w:t>
      </w:r>
      <w:proofErr w:type="gramEnd"/>
      <w:r w:rsidRPr="009A2850">
        <w:rPr>
          <w:sz w:val="24"/>
          <w:szCs w:val="24"/>
        </w:rPr>
        <w:t>.</w:t>
      </w:r>
    </w:p>
    <w:p w:rsidR="003371FE" w:rsidRPr="009A2850" w:rsidRDefault="003371FE" w:rsidP="003371FE">
      <w:pPr>
        <w:spacing w:line="360" w:lineRule="auto"/>
        <w:ind w:firstLine="708"/>
        <w:jc w:val="both"/>
        <w:rPr>
          <w:sz w:val="24"/>
          <w:szCs w:val="24"/>
        </w:rPr>
      </w:pPr>
      <w:r w:rsidRPr="009A2850">
        <w:rPr>
          <w:sz w:val="24"/>
          <w:szCs w:val="24"/>
        </w:rPr>
        <w:t xml:space="preserve">Конец XX и начало </w:t>
      </w:r>
      <w:r w:rsidRPr="009A2850">
        <w:rPr>
          <w:sz w:val="24"/>
          <w:szCs w:val="24"/>
          <w:lang w:val="en-US"/>
        </w:rPr>
        <w:t>XXI</w:t>
      </w:r>
      <w:r w:rsidRPr="009A2850">
        <w:rPr>
          <w:sz w:val="24"/>
          <w:szCs w:val="24"/>
        </w:rPr>
        <w:t xml:space="preserve"> столетия ознаменовались вспышками конфликтов на этнической почве. Не вникая вглубь политических и экономических причин, многочисленных вооруженных конфликтов, отметим, что практически все они выстроены на этнической основе. В педагогике развитого социализма одним из важнейших считалось направление интернационального воспитания, которое, безусловно, несло в себе рациональное зерно. Это зерно заключалось в воспитании уважения ко всему советскому народу, независимо от его национальностей. В педагогической деятельности того времени мало места уделялось воспитанию национального самосознания детей. Фактор этнической принадлежности практически игнорировался - все являлись равноправными членами СССР. </w:t>
      </w:r>
    </w:p>
    <w:p w:rsidR="003371FE" w:rsidRPr="009A2850" w:rsidRDefault="003371FE" w:rsidP="003371FE">
      <w:pPr>
        <w:spacing w:line="360" w:lineRule="auto"/>
        <w:ind w:firstLine="708"/>
        <w:jc w:val="both"/>
        <w:rPr>
          <w:sz w:val="24"/>
          <w:szCs w:val="24"/>
        </w:rPr>
      </w:pPr>
      <w:r w:rsidRPr="009A2850">
        <w:rPr>
          <w:sz w:val="24"/>
          <w:szCs w:val="24"/>
        </w:rPr>
        <w:t>Единство целей и действий многонационального народа способствовало его победе в Великой Отечественной войне.</w:t>
      </w:r>
    </w:p>
    <w:p w:rsidR="003371FE" w:rsidRDefault="003371FE" w:rsidP="003371FE">
      <w:pPr>
        <w:spacing w:line="360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9A2850">
        <w:rPr>
          <w:sz w:val="24"/>
          <w:szCs w:val="24"/>
        </w:rPr>
        <w:t>Перестроечный период характеризуется ослаблением работы п</w:t>
      </w:r>
      <w:r>
        <w:rPr>
          <w:sz w:val="24"/>
          <w:szCs w:val="24"/>
        </w:rPr>
        <w:t>о интернациональному воспитанию. В тот период</w:t>
      </w:r>
      <w:r w:rsidRPr="009A2850">
        <w:rPr>
          <w:sz w:val="24"/>
          <w:szCs w:val="24"/>
        </w:rPr>
        <w:t xml:space="preserve"> наблюдался всплеск национального сознания, который вылился в волну сепаратизма и обострения межнациональных противоречий.</w:t>
      </w:r>
      <w:r w:rsidRPr="009A2850">
        <w:rPr>
          <w:color w:val="000000"/>
          <w:sz w:val="24"/>
          <w:szCs w:val="24"/>
          <w:shd w:val="clear" w:color="auto" w:fill="FFFFFF"/>
        </w:rPr>
        <w:t xml:space="preserve"> В течение десяти лет интернационалистское воспитание в школах было сведено до минимума. Это породило целое поколение молодежи, открытое присвоению расистских ценностей по отношению к людям иной национальности и культуры. С ростом резкого различия социального положения людей увеличилось напряжение в обществе и проблема воспитания детей и молодежи в уважении прав человека, независимо от национальной принадлежности, стала актуальной.</w:t>
      </w:r>
    </w:p>
    <w:p w:rsidR="003371FE" w:rsidRPr="00483569" w:rsidRDefault="003371FE" w:rsidP="003371FE">
      <w:pPr>
        <w:shd w:val="clear" w:color="auto" w:fill="FFFFFF"/>
        <w:spacing w:line="360" w:lineRule="auto"/>
        <w:jc w:val="both"/>
        <w:rPr>
          <w:color w:val="1B1D18"/>
          <w:sz w:val="24"/>
          <w:szCs w:val="24"/>
        </w:rPr>
      </w:pPr>
      <w:r>
        <w:rPr>
          <w:color w:val="1B1D18"/>
          <w:sz w:val="24"/>
          <w:szCs w:val="24"/>
        </w:rPr>
        <w:tab/>
      </w:r>
      <w:r w:rsidRPr="00483569">
        <w:rPr>
          <w:color w:val="1B1D18"/>
          <w:sz w:val="24"/>
          <w:szCs w:val="24"/>
        </w:rPr>
        <w:t xml:space="preserve">В современных условиях </w:t>
      </w:r>
      <w:r w:rsidRPr="009A2850">
        <w:rPr>
          <w:color w:val="1B1D18"/>
          <w:sz w:val="24"/>
          <w:szCs w:val="24"/>
        </w:rPr>
        <w:t xml:space="preserve">международной напряженности </w:t>
      </w:r>
      <w:r>
        <w:rPr>
          <w:color w:val="1B1D18"/>
          <w:sz w:val="24"/>
          <w:szCs w:val="24"/>
        </w:rPr>
        <w:t xml:space="preserve">духовно-нравственное, </w:t>
      </w:r>
      <w:r w:rsidRPr="009A2850">
        <w:rPr>
          <w:color w:val="1B1D18"/>
          <w:sz w:val="24"/>
          <w:szCs w:val="24"/>
        </w:rPr>
        <w:t>гражданственно-</w:t>
      </w:r>
      <w:r w:rsidRPr="00483569">
        <w:rPr>
          <w:color w:val="1B1D18"/>
          <w:sz w:val="24"/>
          <w:szCs w:val="24"/>
        </w:rPr>
        <w:t>патриоти</w:t>
      </w:r>
      <w:r w:rsidRPr="009A2850">
        <w:rPr>
          <w:color w:val="1B1D18"/>
          <w:sz w:val="24"/>
          <w:szCs w:val="24"/>
        </w:rPr>
        <w:t>ческое воспитание</w:t>
      </w:r>
      <w:r w:rsidRPr="00483569">
        <w:rPr>
          <w:color w:val="1B1D18"/>
          <w:sz w:val="24"/>
          <w:szCs w:val="24"/>
        </w:rPr>
        <w:t xml:space="preserve"> пере</w:t>
      </w:r>
      <w:r w:rsidRPr="009A2850">
        <w:rPr>
          <w:color w:val="1B1D18"/>
          <w:sz w:val="24"/>
          <w:szCs w:val="24"/>
        </w:rPr>
        <w:t>шло в разряд важнейших категорий. В связи с этим,</w:t>
      </w:r>
      <w:r w:rsidRPr="00483569">
        <w:rPr>
          <w:color w:val="1B1D18"/>
          <w:sz w:val="24"/>
          <w:szCs w:val="24"/>
        </w:rPr>
        <w:t xml:space="preserve"> патриотическое воспитание подрастающего поколения</w:t>
      </w:r>
      <w:r w:rsidRPr="009A2850">
        <w:rPr>
          <w:color w:val="1B1D18"/>
          <w:sz w:val="24"/>
          <w:szCs w:val="24"/>
        </w:rPr>
        <w:t xml:space="preserve"> является</w:t>
      </w:r>
      <w:r w:rsidRPr="00483569">
        <w:rPr>
          <w:color w:val="1B1D18"/>
          <w:sz w:val="24"/>
          <w:szCs w:val="24"/>
        </w:rPr>
        <w:t xml:space="preserve"> важнейш</w:t>
      </w:r>
      <w:r w:rsidRPr="009A2850">
        <w:rPr>
          <w:color w:val="1B1D18"/>
          <w:sz w:val="24"/>
          <w:szCs w:val="24"/>
        </w:rPr>
        <w:t>им</w:t>
      </w:r>
      <w:r w:rsidRPr="00483569">
        <w:rPr>
          <w:color w:val="1B1D18"/>
          <w:sz w:val="24"/>
          <w:szCs w:val="24"/>
        </w:rPr>
        <w:t xml:space="preserve"> направление</w:t>
      </w:r>
      <w:r w:rsidRPr="009A2850">
        <w:rPr>
          <w:color w:val="1B1D18"/>
          <w:sz w:val="24"/>
          <w:szCs w:val="24"/>
        </w:rPr>
        <w:t>м</w:t>
      </w:r>
      <w:r w:rsidRPr="00483569">
        <w:rPr>
          <w:color w:val="1B1D18"/>
          <w:sz w:val="24"/>
          <w:szCs w:val="24"/>
        </w:rPr>
        <w:t xml:space="preserve"> в деятельности </w:t>
      </w:r>
      <w:r w:rsidRPr="009A2850">
        <w:rPr>
          <w:color w:val="1B1D18"/>
          <w:sz w:val="24"/>
          <w:szCs w:val="24"/>
        </w:rPr>
        <w:t>образовательных учреждений</w:t>
      </w:r>
      <w:r w:rsidRPr="00483569">
        <w:rPr>
          <w:color w:val="1B1D18"/>
          <w:sz w:val="24"/>
          <w:szCs w:val="24"/>
        </w:rPr>
        <w:t xml:space="preserve">. Формирование социально активной личности молодого человека, обладающей готовностью к самореализации не только для достижения собственного благополучия, но и в целях общественного развития, становится необходимым условием для успешного </w:t>
      </w:r>
      <w:r w:rsidRPr="009A2850">
        <w:rPr>
          <w:color w:val="1B1D18"/>
          <w:sz w:val="24"/>
          <w:szCs w:val="24"/>
        </w:rPr>
        <w:t>процесса</w:t>
      </w:r>
      <w:r w:rsidRPr="00483569">
        <w:rPr>
          <w:color w:val="1B1D18"/>
          <w:sz w:val="24"/>
          <w:szCs w:val="24"/>
        </w:rPr>
        <w:t xml:space="preserve"> преобразований в стране.</w:t>
      </w:r>
    </w:p>
    <w:p w:rsidR="003371FE" w:rsidRPr="009A2850" w:rsidRDefault="003371FE" w:rsidP="003371FE">
      <w:pPr>
        <w:pStyle w:val="a7"/>
        <w:tabs>
          <w:tab w:val="left" w:pos="0"/>
        </w:tabs>
        <w:spacing w:before="0" w:beforeAutospacing="0" w:after="0" w:afterAutospacing="0" w:line="360" w:lineRule="auto"/>
        <w:ind w:right="1"/>
        <w:jc w:val="both"/>
        <w:rPr>
          <w:color w:val="1B1D18"/>
        </w:rPr>
      </w:pPr>
      <w:r w:rsidRPr="009A2850">
        <w:rPr>
          <w:color w:val="1B1D18"/>
        </w:rPr>
        <w:tab/>
      </w:r>
      <w:r w:rsidRPr="00483569">
        <w:rPr>
          <w:color w:val="1B1D18"/>
        </w:rPr>
        <w:t xml:space="preserve">Руководством и основой для организации этой работы являются: </w:t>
      </w:r>
    </w:p>
    <w:p w:rsidR="003371FE" w:rsidRPr="009A2850" w:rsidRDefault="003371FE" w:rsidP="003371FE">
      <w:pPr>
        <w:pStyle w:val="a8"/>
        <w:numPr>
          <w:ilvl w:val="0"/>
          <w:numId w:val="19"/>
        </w:num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9A2850">
        <w:rPr>
          <w:color w:val="000000"/>
          <w:sz w:val="24"/>
          <w:szCs w:val="24"/>
          <w:shd w:val="clear" w:color="auto" w:fill="FFFFFF"/>
        </w:rPr>
        <w:t>Национальная доктрина образования в Российской Федерации, где обозначены приоритетные цели и задачи образования, среди которых:</w:t>
      </w:r>
      <w:r w:rsidRPr="009A2850">
        <w:rPr>
          <w:color w:val="000000"/>
          <w:sz w:val="24"/>
          <w:szCs w:val="24"/>
        </w:rPr>
        <w:br/>
      </w:r>
      <w:r w:rsidRPr="009A2850">
        <w:rPr>
          <w:color w:val="000000"/>
          <w:sz w:val="24"/>
          <w:szCs w:val="24"/>
          <w:shd w:val="clear" w:color="auto" w:fill="FFFFFF"/>
        </w:rPr>
        <w:t xml:space="preserve">- обеспечение исторической преемственности поколений, сохранение, </w:t>
      </w:r>
      <w:r w:rsidRPr="009A2850">
        <w:rPr>
          <w:color w:val="000000"/>
          <w:sz w:val="24"/>
          <w:szCs w:val="24"/>
          <w:shd w:val="clear" w:color="auto" w:fill="FFFFFF"/>
        </w:rPr>
        <w:lastRenderedPageBreak/>
        <w:t>распространение и развитие национальной культуры, воспитание бережного отношения к историческому и культурному наследию народов России;</w:t>
      </w:r>
    </w:p>
    <w:p w:rsidR="003371FE" w:rsidRPr="009A2850" w:rsidRDefault="003371FE" w:rsidP="003371FE">
      <w:pPr>
        <w:pStyle w:val="a8"/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9A2850">
        <w:rPr>
          <w:color w:val="000000"/>
          <w:sz w:val="24"/>
          <w:szCs w:val="24"/>
          <w:shd w:val="clear" w:color="auto" w:fill="FFFFFF"/>
        </w:rPr>
        <w:t>- воспитание патриотов России, граждан правового, демократического государства, способных к социализации в условиях гражданского общества, обладающих высокой нравственностью и проявляющих национальную и религиозную терпимость, уважительное отношение к языкам, традициям и культуре других народов;</w:t>
      </w:r>
    </w:p>
    <w:p w:rsidR="003371FE" w:rsidRPr="009A2850" w:rsidRDefault="003371FE" w:rsidP="003371FE">
      <w:pPr>
        <w:pStyle w:val="a8"/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9A2850">
        <w:rPr>
          <w:color w:val="000000"/>
          <w:sz w:val="24"/>
          <w:szCs w:val="24"/>
          <w:shd w:val="clear" w:color="auto" w:fill="FFFFFF"/>
        </w:rPr>
        <w:t>- формирование культуры мира и межличностных отношений и т.д.</w:t>
      </w:r>
    </w:p>
    <w:p w:rsidR="003371FE" w:rsidRPr="009A2850" w:rsidRDefault="003371FE" w:rsidP="003371FE">
      <w:pPr>
        <w:pStyle w:val="a8"/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3371FE" w:rsidRPr="009A2850" w:rsidRDefault="003371FE" w:rsidP="003371FE">
      <w:pPr>
        <w:pStyle w:val="a7"/>
        <w:numPr>
          <w:ilvl w:val="0"/>
          <w:numId w:val="19"/>
        </w:numPr>
        <w:tabs>
          <w:tab w:val="left" w:pos="0"/>
        </w:tabs>
        <w:spacing w:before="0" w:beforeAutospacing="0" w:after="0" w:afterAutospacing="0" w:line="360" w:lineRule="auto"/>
        <w:ind w:right="1"/>
        <w:jc w:val="both"/>
      </w:pPr>
      <w:r w:rsidRPr="009A2850">
        <w:rPr>
          <w:color w:val="000000"/>
        </w:rPr>
        <w:t xml:space="preserve">Концепция модернизации российского образования </w:t>
      </w:r>
      <w:r w:rsidRPr="009A2850">
        <w:t>на период до 2020 года. В ней определены принципы социально-ориентированного образования, которые легли в основу разработки проекта.</w:t>
      </w:r>
      <w:r>
        <w:rPr>
          <w:color w:val="000000"/>
        </w:rPr>
        <w:t xml:space="preserve"> В документе </w:t>
      </w:r>
      <w:r w:rsidRPr="009A2850">
        <w:rPr>
          <w:color w:val="000000"/>
        </w:rPr>
        <w:t>раскрыты пути решения поставленных актуальных проблем</w:t>
      </w:r>
      <w:r w:rsidRPr="009A2850">
        <w:t xml:space="preserve"> в области воспитания через использование возможностей проектной деятельности;</w:t>
      </w:r>
      <w:r w:rsidRPr="009A2850">
        <w:rPr>
          <w:color w:val="000000"/>
          <w:shd w:val="clear" w:color="auto" w:fill="FFFFFF"/>
        </w:rPr>
        <w:t xml:space="preserve"> </w:t>
      </w:r>
    </w:p>
    <w:p w:rsidR="003371FE" w:rsidRPr="009A2850" w:rsidRDefault="003371FE" w:rsidP="003371FE">
      <w:pPr>
        <w:pStyle w:val="a7"/>
        <w:tabs>
          <w:tab w:val="left" w:pos="0"/>
        </w:tabs>
        <w:spacing w:before="0" w:beforeAutospacing="0" w:after="0" w:afterAutospacing="0" w:line="360" w:lineRule="auto"/>
        <w:ind w:left="720" w:right="1"/>
        <w:jc w:val="both"/>
      </w:pPr>
    </w:p>
    <w:p w:rsidR="003371FE" w:rsidRPr="009A2850" w:rsidRDefault="003371FE" w:rsidP="003371FE">
      <w:pPr>
        <w:pStyle w:val="a7"/>
        <w:numPr>
          <w:ilvl w:val="0"/>
          <w:numId w:val="19"/>
        </w:numPr>
        <w:tabs>
          <w:tab w:val="left" w:pos="0"/>
        </w:tabs>
        <w:spacing w:before="0" w:beforeAutospacing="0" w:after="0" w:afterAutospacing="0" w:line="360" w:lineRule="auto"/>
        <w:ind w:right="1"/>
        <w:jc w:val="both"/>
      </w:pPr>
      <w:r w:rsidRPr="009A2850">
        <w:rPr>
          <w:color w:val="000000"/>
          <w:shd w:val="clear" w:color="auto" w:fill="FFFFFF"/>
        </w:rPr>
        <w:t xml:space="preserve"> </w:t>
      </w:r>
      <w:r w:rsidRPr="00483569">
        <w:rPr>
          <w:color w:val="1B1D18"/>
        </w:rPr>
        <w:t>Государственная программа «Патриотическое воспитание</w:t>
      </w:r>
      <w:r w:rsidRPr="009A2850">
        <w:rPr>
          <w:color w:val="1B1D18"/>
        </w:rPr>
        <w:t xml:space="preserve"> граждан РФ на 2011-2015 годы».</w:t>
      </w:r>
      <w:r w:rsidRPr="009A2850">
        <w:rPr>
          <w:color w:val="000000"/>
        </w:rPr>
        <w:t xml:space="preserve"> «Программа включает комплекс правовых, нормативных, организационных, методических, исследовательских и информационных общероссийских и межрегиональных мероприятий по дальнейшему развитию и совершенствованию системы патриотического воспитания граждан, направленных на становление патриотизма в качестве нравственной основы формирования их активной жизненной позиции»</w:t>
      </w:r>
      <w:r w:rsidRPr="009A2850">
        <w:rPr>
          <w:rStyle w:val="a6"/>
          <w:rFonts w:eastAsiaTheme="majorEastAsia"/>
          <w:color w:val="000000"/>
        </w:rPr>
        <w:footnoteReference w:id="1"/>
      </w:r>
      <w:r w:rsidRPr="009A2850">
        <w:rPr>
          <w:color w:val="000000"/>
        </w:rPr>
        <w:t>;</w:t>
      </w:r>
    </w:p>
    <w:p w:rsidR="003371FE" w:rsidRPr="009A2850" w:rsidRDefault="003371FE" w:rsidP="003371FE">
      <w:pPr>
        <w:pStyle w:val="a7"/>
        <w:tabs>
          <w:tab w:val="left" w:pos="0"/>
        </w:tabs>
        <w:spacing w:before="0" w:beforeAutospacing="0" w:after="0" w:afterAutospacing="0" w:line="360" w:lineRule="auto"/>
        <w:ind w:left="720" w:right="1"/>
        <w:jc w:val="both"/>
      </w:pPr>
    </w:p>
    <w:p w:rsidR="003371FE" w:rsidRPr="009A2850" w:rsidRDefault="003371FE" w:rsidP="003371FE">
      <w:pPr>
        <w:pStyle w:val="a7"/>
        <w:numPr>
          <w:ilvl w:val="0"/>
          <w:numId w:val="19"/>
        </w:numPr>
        <w:tabs>
          <w:tab w:val="left" w:pos="0"/>
        </w:tabs>
        <w:spacing w:before="0" w:beforeAutospacing="0" w:after="0" w:afterAutospacing="0" w:line="360" w:lineRule="auto"/>
        <w:ind w:right="1"/>
        <w:jc w:val="both"/>
      </w:pPr>
      <w:r w:rsidRPr="009A2850">
        <w:t xml:space="preserve"> Постановление правительства РФ от 20.08.2013 года №718 «О федеральной целевой программе «Укрепление единства российской нации и этнокультурное развитие народов России» (на 2014-2020 г.г.) и Постановление правительства Самарской области от 24.12.2013 г. №803 «Об «Укреплении единства российской нации и этнокультурное развитие народов Самарской области» (2014-2020 г.г.)</w:t>
      </w:r>
      <w:r>
        <w:t>. Документы определяют значение и важность межнациональной работы в детской и подростковой среде, направляют деятельность образовательных и иных организаций на усиление работы с  этнокультурными организациями и этническими объединениями</w:t>
      </w:r>
      <w:r w:rsidRPr="009A2850">
        <w:t>;</w:t>
      </w:r>
    </w:p>
    <w:p w:rsidR="003371FE" w:rsidRPr="009A2850" w:rsidRDefault="003371FE" w:rsidP="003371FE">
      <w:pPr>
        <w:pStyle w:val="a7"/>
        <w:tabs>
          <w:tab w:val="left" w:pos="0"/>
        </w:tabs>
        <w:spacing w:before="0" w:beforeAutospacing="0" w:after="0" w:afterAutospacing="0" w:line="360" w:lineRule="auto"/>
        <w:ind w:left="720" w:right="1"/>
        <w:jc w:val="both"/>
      </w:pPr>
    </w:p>
    <w:p w:rsidR="003371FE" w:rsidRPr="009A2850" w:rsidRDefault="003371FE" w:rsidP="003371FE">
      <w:pPr>
        <w:pStyle w:val="a7"/>
        <w:numPr>
          <w:ilvl w:val="0"/>
          <w:numId w:val="19"/>
        </w:numPr>
        <w:tabs>
          <w:tab w:val="left" w:pos="0"/>
        </w:tabs>
        <w:spacing w:before="0" w:beforeAutospacing="0" w:after="0" w:afterAutospacing="0" w:line="360" w:lineRule="auto"/>
        <w:ind w:right="1" w:hanging="294"/>
        <w:jc w:val="both"/>
        <w:rPr>
          <w:color w:val="000000"/>
        </w:rPr>
      </w:pPr>
      <w:r w:rsidRPr="009A2850">
        <w:lastRenderedPageBreak/>
        <w:t>Государственная программа «Развитие</w:t>
      </w:r>
      <w:r>
        <w:t xml:space="preserve"> образования» на 2013-2020 г.г.» </w:t>
      </w:r>
      <w:r w:rsidRPr="009A2850">
        <w:t>В документе указано, что</w:t>
      </w:r>
      <w:r w:rsidRPr="009A2850">
        <w:rPr>
          <w:color w:val="000000"/>
          <w:shd w:val="clear" w:color="auto" w:fill="FFFFFF"/>
        </w:rPr>
        <w:t xml:space="preserve"> обеспечение высокого качества развития образования возможно через вовлечение профессионалов и общественности в реализацию мероприятий, в числе которых лежат </w:t>
      </w:r>
      <w:proofErr w:type="spellStart"/>
      <w:r w:rsidRPr="009A2850">
        <w:rPr>
          <w:color w:val="000000"/>
          <w:shd w:val="clear" w:color="auto" w:fill="FFFFFF"/>
        </w:rPr>
        <w:t>деятельностные</w:t>
      </w:r>
      <w:proofErr w:type="spellEnd"/>
      <w:r w:rsidRPr="009A2850">
        <w:rPr>
          <w:color w:val="000000"/>
          <w:shd w:val="clear" w:color="auto" w:fill="FFFFFF"/>
        </w:rPr>
        <w:t xml:space="preserve"> проекты, </w:t>
      </w:r>
      <w:r>
        <w:rPr>
          <w:color w:val="000000"/>
          <w:shd w:val="clear" w:color="auto" w:fill="FFFFFF"/>
        </w:rPr>
        <w:t>где учащиеся</w:t>
      </w:r>
      <w:r w:rsidRPr="009A2850">
        <w:rPr>
          <w:color w:val="000000"/>
          <w:shd w:val="clear" w:color="auto" w:fill="FFFFFF"/>
        </w:rPr>
        <w:t xml:space="preserve"> могут проявить свои компетенции </w:t>
      </w:r>
      <w:r w:rsidRPr="009A2850">
        <w:rPr>
          <w:color w:val="000000"/>
        </w:rPr>
        <w:t>на практике. «Негативные тенденции в подростковой и молодежной среде (алкоголизм, употребление наркотиков, насилие, ксенофобия) свидетельствуют о необходимости усиления участия образования в решении задач воспитания, формирования социальных компетенций и гражданских установок»</w:t>
      </w:r>
      <w:r w:rsidRPr="009A2850">
        <w:rPr>
          <w:rStyle w:val="a6"/>
          <w:rFonts w:eastAsiaTheme="majorEastAsia"/>
          <w:color w:val="000000"/>
        </w:rPr>
        <w:footnoteReference w:id="2"/>
      </w:r>
      <w:r w:rsidRPr="009A2850">
        <w:rPr>
          <w:color w:val="000000"/>
        </w:rPr>
        <w:t>;</w:t>
      </w:r>
    </w:p>
    <w:p w:rsidR="003371FE" w:rsidRPr="009A2850" w:rsidRDefault="003371FE" w:rsidP="003371FE">
      <w:pPr>
        <w:pStyle w:val="a7"/>
        <w:tabs>
          <w:tab w:val="left" w:pos="0"/>
        </w:tabs>
        <w:spacing w:before="0" w:beforeAutospacing="0" w:after="0" w:afterAutospacing="0" w:line="360" w:lineRule="auto"/>
        <w:ind w:left="720" w:right="1"/>
        <w:jc w:val="both"/>
        <w:rPr>
          <w:color w:val="000000"/>
        </w:rPr>
      </w:pPr>
    </w:p>
    <w:p w:rsidR="003371FE" w:rsidRPr="009A2850" w:rsidRDefault="003371FE" w:rsidP="003371FE">
      <w:pPr>
        <w:pStyle w:val="a7"/>
        <w:numPr>
          <w:ilvl w:val="0"/>
          <w:numId w:val="19"/>
        </w:numPr>
        <w:tabs>
          <w:tab w:val="left" w:pos="0"/>
        </w:tabs>
        <w:spacing w:before="0" w:beforeAutospacing="0" w:after="0" w:afterAutospacing="0" w:line="360" w:lineRule="auto"/>
        <w:ind w:right="1"/>
        <w:jc w:val="both"/>
      </w:pPr>
      <w:r w:rsidRPr="009A2850">
        <w:t>Муниципальная программа "Самара многонациональная" на 2014-2016 гг., которая «включает в себя множество направлений: от дополнительного образования в сфере межэтнических отношений до создания в городе благоприятной информационной среды</w:t>
      </w:r>
      <w:proofErr w:type="gramStart"/>
      <w:r w:rsidRPr="009A2850">
        <w:t>…В</w:t>
      </w:r>
      <w:proofErr w:type="gramEnd"/>
      <w:r w:rsidRPr="009A2850">
        <w:t xml:space="preserve"> Самаре всегда жили представители многих народов, у нас сильны традиции межнациональной дружбы. Но современные вызовы вносят определенный дисбаланс в эти отношения. Принятие такого системного документа позволит нам вести системную работу, четко представляя ее критерии и результаты" - отметил глава города Дмитрий Азаров».</w:t>
      </w:r>
      <w:r w:rsidRPr="009A2850">
        <w:rPr>
          <w:rStyle w:val="a6"/>
        </w:rPr>
        <w:footnoteReference w:id="3"/>
      </w:r>
    </w:p>
    <w:p w:rsidR="003371FE" w:rsidRPr="009A2850" w:rsidRDefault="003371FE" w:rsidP="003371FE">
      <w:pPr>
        <w:spacing w:line="360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</w:p>
    <w:p w:rsidR="003371FE" w:rsidRPr="009A2850" w:rsidRDefault="003371FE" w:rsidP="003371FE">
      <w:pPr>
        <w:spacing w:line="360" w:lineRule="auto"/>
        <w:jc w:val="both"/>
        <w:rPr>
          <w:sz w:val="24"/>
          <w:szCs w:val="24"/>
        </w:rPr>
      </w:pPr>
      <w:r w:rsidRPr="009A2850">
        <w:rPr>
          <w:sz w:val="24"/>
          <w:szCs w:val="24"/>
        </w:rPr>
        <w:tab/>
        <w:t xml:space="preserve">В </w:t>
      </w:r>
      <w:r>
        <w:rPr>
          <w:sz w:val="24"/>
          <w:szCs w:val="24"/>
        </w:rPr>
        <w:t>работе по</w:t>
      </w:r>
      <w:r w:rsidRPr="009A2850">
        <w:rPr>
          <w:sz w:val="24"/>
          <w:szCs w:val="24"/>
        </w:rPr>
        <w:t xml:space="preserve"> гражданско-патриотическо</w:t>
      </w:r>
      <w:r>
        <w:rPr>
          <w:sz w:val="24"/>
          <w:szCs w:val="24"/>
        </w:rPr>
        <w:t>му</w:t>
      </w:r>
      <w:r w:rsidRPr="009A2850">
        <w:rPr>
          <w:sz w:val="24"/>
          <w:szCs w:val="24"/>
        </w:rPr>
        <w:t>, духовно-нравственно</w:t>
      </w:r>
      <w:r>
        <w:rPr>
          <w:sz w:val="24"/>
          <w:szCs w:val="24"/>
        </w:rPr>
        <w:t>му</w:t>
      </w:r>
      <w:r w:rsidRPr="009A2850">
        <w:rPr>
          <w:sz w:val="24"/>
          <w:szCs w:val="24"/>
        </w:rPr>
        <w:t>, толерантно</w:t>
      </w:r>
      <w:r>
        <w:rPr>
          <w:sz w:val="24"/>
          <w:szCs w:val="24"/>
        </w:rPr>
        <w:t>му воспитанию</w:t>
      </w:r>
      <w:r w:rsidRPr="009A2850">
        <w:rPr>
          <w:sz w:val="24"/>
          <w:szCs w:val="24"/>
        </w:rPr>
        <w:t xml:space="preserve"> детей, подростков и молодежи </w:t>
      </w:r>
      <w:r>
        <w:rPr>
          <w:sz w:val="24"/>
          <w:szCs w:val="24"/>
        </w:rPr>
        <w:t xml:space="preserve">важным </w:t>
      </w:r>
      <w:r w:rsidRPr="009A2850">
        <w:rPr>
          <w:sz w:val="24"/>
          <w:szCs w:val="24"/>
        </w:rPr>
        <w:t xml:space="preserve">является привитие чувства патриотизма, гордости за свой народ и страну, любви к своему Отечеству. </w:t>
      </w:r>
    </w:p>
    <w:p w:rsidR="003371FE" w:rsidRPr="009A2850" w:rsidRDefault="003371FE" w:rsidP="003371FE">
      <w:pPr>
        <w:spacing w:line="360" w:lineRule="auto"/>
        <w:jc w:val="both"/>
        <w:rPr>
          <w:sz w:val="24"/>
          <w:szCs w:val="24"/>
        </w:rPr>
      </w:pPr>
      <w:r w:rsidRPr="009A2850">
        <w:rPr>
          <w:sz w:val="24"/>
          <w:szCs w:val="24"/>
        </w:rPr>
        <w:tab/>
        <w:t xml:space="preserve">Необходимо создание таких условий, при которых у молодых людей формировались бы убеждения, что только умное, образованное и социально активное общество, обладающее чувством ответственности за судьбу страны, гордостью за своих предков, способно создать передовое развитое  государство с высоким международным имиджем. </w:t>
      </w:r>
    </w:p>
    <w:p w:rsidR="003371FE" w:rsidRDefault="003371FE" w:rsidP="003371FE">
      <w:pPr>
        <w:spacing w:line="360" w:lineRule="auto"/>
        <w:jc w:val="both"/>
        <w:rPr>
          <w:sz w:val="24"/>
          <w:szCs w:val="24"/>
        </w:rPr>
      </w:pPr>
      <w:r w:rsidRPr="009A2850">
        <w:rPr>
          <w:sz w:val="24"/>
          <w:szCs w:val="24"/>
        </w:rPr>
        <w:tab/>
        <w:t xml:space="preserve">Гражданское, духовно-нравственное и патриотическое воспитание в условиях МБОУ ДОД ЦВР «Поиск» </w:t>
      </w:r>
      <w:proofErr w:type="gramStart"/>
      <w:r w:rsidRPr="009A2850">
        <w:rPr>
          <w:sz w:val="24"/>
          <w:szCs w:val="24"/>
        </w:rPr>
        <w:t>г</w:t>
      </w:r>
      <w:proofErr w:type="gramEnd"/>
      <w:r w:rsidRPr="009A2850">
        <w:rPr>
          <w:sz w:val="24"/>
          <w:szCs w:val="24"/>
        </w:rPr>
        <w:t xml:space="preserve">.о. Самара – это организованный и непрерывный процесс формирования высоких морально-волевых и психологических качеств на основе получения практических знаний и навыков, привлечение воспитанников к участию в социально-значимых проектах, создание условий для выражения своего отношения к  важным историческим событиям страны. </w:t>
      </w:r>
    </w:p>
    <w:p w:rsidR="003371FE" w:rsidRPr="00824687" w:rsidRDefault="003371FE" w:rsidP="003371FE">
      <w:pPr>
        <w:spacing w:line="360" w:lineRule="auto"/>
        <w:jc w:val="both"/>
        <w:rPr>
          <w:sz w:val="24"/>
          <w:szCs w:val="24"/>
        </w:rPr>
      </w:pPr>
    </w:p>
    <w:p w:rsidR="003371FE" w:rsidRDefault="003371FE" w:rsidP="003371FE">
      <w:pPr>
        <w:pStyle w:val="a8"/>
        <w:numPr>
          <w:ilvl w:val="1"/>
          <w:numId w:val="2"/>
        </w:numPr>
        <w:spacing w:line="360" w:lineRule="auto"/>
        <w:jc w:val="both"/>
        <w:outlineLvl w:val="1"/>
        <w:rPr>
          <w:b/>
          <w:sz w:val="24"/>
          <w:szCs w:val="24"/>
        </w:rPr>
      </w:pPr>
      <w:bookmarkStart w:id="96" w:name="_Toc397599024"/>
      <w:r w:rsidRPr="00694B4D">
        <w:rPr>
          <w:b/>
          <w:sz w:val="24"/>
          <w:szCs w:val="24"/>
        </w:rPr>
        <w:lastRenderedPageBreak/>
        <w:t>Общая цель и задачи проекта</w:t>
      </w:r>
      <w:bookmarkEnd w:id="96"/>
    </w:p>
    <w:p w:rsidR="003371FE" w:rsidRPr="00694B4D" w:rsidRDefault="003371FE" w:rsidP="003371FE">
      <w:pPr>
        <w:pStyle w:val="a8"/>
        <w:spacing w:line="360" w:lineRule="auto"/>
        <w:jc w:val="both"/>
        <w:outlineLvl w:val="1"/>
        <w:rPr>
          <w:b/>
          <w:sz w:val="24"/>
          <w:szCs w:val="24"/>
        </w:rPr>
      </w:pPr>
    </w:p>
    <w:p w:rsidR="003371FE" w:rsidRPr="00694B4D" w:rsidRDefault="003371FE" w:rsidP="003371FE">
      <w:p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694B4D">
        <w:rPr>
          <w:color w:val="000000"/>
          <w:sz w:val="24"/>
          <w:szCs w:val="24"/>
          <w:shd w:val="clear" w:color="auto" w:fill="FFFFFF"/>
        </w:rPr>
        <w:t>Цель проекта</w:t>
      </w:r>
      <w:r>
        <w:rPr>
          <w:color w:val="000000"/>
          <w:sz w:val="24"/>
          <w:szCs w:val="24"/>
          <w:shd w:val="clear" w:color="auto" w:fill="FFFFFF"/>
        </w:rPr>
        <w:t xml:space="preserve"> «Многоликое лицо Победы!»</w:t>
      </w:r>
      <w:r w:rsidRPr="00694B4D">
        <w:rPr>
          <w:color w:val="000000"/>
          <w:sz w:val="24"/>
          <w:szCs w:val="24"/>
          <w:shd w:val="clear" w:color="auto" w:fill="FFFFFF"/>
        </w:rPr>
        <w:t>: п</w:t>
      </w:r>
      <w:r w:rsidRPr="00694B4D">
        <w:rPr>
          <w:rFonts w:eastAsiaTheme="minorHAnsi"/>
          <w:sz w:val="24"/>
          <w:szCs w:val="24"/>
          <w:lang w:eastAsia="en-US"/>
        </w:rPr>
        <w:t>однять уровень патриотическо</w:t>
      </w:r>
      <w:r>
        <w:rPr>
          <w:rFonts w:eastAsiaTheme="minorHAnsi"/>
          <w:sz w:val="24"/>
          <w:szCs w:val="24"/>
          <w:lang w:eastAsia="en-US"/>
        </w:rPr>
        <w:t xml:space="preserve">го сознания детей и подростков </w:t>
      </w:r>
      <w:r w:rsidRPr="00694B4D">
        <w:rPr>
          <w:rFonts w:eastAsiaTheme="minorHAnsi"/>
          <w:sz w:val="24"/>
          <w:szCs w:val="24"/>
          <w:lang w:eastAsia="en-US"/>
        </w:rPr>
        <w:t xml:space="preserve">посредством </w:t>
      </w:r>
      <w:r w:rsidRPr="00DB2817">
        <w:rPr>
          <w:rFonts w:eastAsiaTheme="minorHAnsi"/>
          <w:sz w:val="24"/>
          <w:szCs w:val="24"/>
          <w:lang w:eastAsia="en-US"/>
        </w:rPr>
        <w:t xml:space="preserve">участия в </w:t>
      </w:r>
      <w:r w:rsidRPr="00DB2817">
        <w:rPr>
          <w:color w:val="000000"/>
          <w:sz w:val="24"/>
          <w:szCs w:val="24"/>
          <w:shd w:val="clear" w:color="auto" w:fill="FFFFFF"/>
        </w:rPr>
        <w:t>социальной</w:t>
      </w:r>
      <w:r w:rsidRPr="00694B4D">
        <w:rPr>
          <w:color w:val="000000"/>
          <w:sz w:val="24"/>
          <w:szCs w:val="24"/>
          <w:shd w:val="clear" w:color="auto" w:fill="FFFFFF"/>
        </w:rPr>
        <w:t xml:space="preserve"> акции, посвященной Победе многонационального народа в Великой Отечественной войне.</w:t>
      </w:r>
    </w:p>
    <w:p w:rsidR="003371FE" w:rsidRPr="00694B4D" w:rsidRDefault="003371FE" w:rsidP="003371FE">
      <w:p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694B4D">
        <w:rPr>
          <w:color w:val="000000"/>
          <w:sz w:val="24"/>
          <w:szCs w:val="24"/>
          <w:shd w:val="clear" w:color="auto" w:fill="FFFFFF"/>
        </w:rPr>
        <w:t>Задачи проекта:</w:t>
      </w:r>
    </w:p>
    <w:p w:rsidR="003371FE" w:rsidRPr="00694B4D" w:rsidRDefault="003371FE" w:rsidP="003371FE">
      <w:pPr>
        <w:pStyle w:val="a8"/>
        <w:numPr>
          <w:ilvl w:val="0"/>
          <w:numId w:val="3"/>
        </w:numPr>
        <w:tabs>
          <w:tab w:val="left" w:pos="743"/>
        </w:tabs>
        <w:spacing w:line="360" w:lineRule="auto"/>
        <w:ind w:right="1" w:hanging="720"/>
        <w:jc w:val="both"/>
        <w:rPr>
          <w:color w:val="000000"/>
          <w:sz w:val="24"/>
          <w:szCs w:val="24"/>
          <w:shd w:val="clear" w:color="auto" w:fill="FFFFFF"/>
        </w:rPr>
      </w:pPr>
      <w:r w:rsidRPr="00694B4D">
        <w:rPr>
          <w:color w:val="000000"/>
          <w:sz w:val="24"/>
          <w:szCs w:val="24"/>
          <w:shd w:val="clear" w:color="auto" w:fill="FFFFFF"/>
        </w:rPr>
        <w:t>формировать в многонациональной детской и подростковой среде гордость за своих дедов и прадедов, спасителей мира от фашистской чумы</w:t>
      </w:r>
      <w:r>
        <w:rPr>
          <w:color w:val="000000"/>
          <w:sz w:val="24"/>
          <w:szCs w:val="24"/>
          <w:shd w:val="clear" w:color="auto" w:fill="FFFFFF"/>
        </w:rPr>
        <w:t>;</w:t>
      </w:r>
      <w:r w:rsidRPr="00694B4D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3371FE" w:rsidRPr="00694B4D" w:rsidRDefault="003371FE" w:rsidP="003371FE">
      <w:pPr>
        <w:pStyle w:val="a8"/>
        <w:numPr>
          <w:ilvl w:val="0"/>
          <w:numId w:val="3"/>
        </w:numPr>
        <w:spacing w:line="360" w:lineRule="auto"/>
        <w:ind w:right="1" w:hanging="720"/>
        <w:jc w:val="both"/>
        <w:rPr>
          <w:color w:val="000000"/>
          <w:sz w:val="24"/>
          <w:szCs w:val="24"/>
          <w:shd w:val="clear" w:color="auto" w:fill="FFFFFF"/>
        </w:rPr>
      </w:pPr>
      <w:r w:rsidRPr="00694B4D">
        <w:rPr>
          <w:color w:val="000000"/>
          <w:sz w:val="24"/>
          <w:szCs w:val="24"/>
          <w:shd w:val="clear" w:color="auto" w:fill="FFFFFF"/>
        </w:rPr>
        <w:t>повышать гражданское самосознание участников акции;</w:t>
      </w:r>
    </w:p>
    <w:p w:rsidR="003371FE" w:rsidRPr="00694B4D" w:rsidRDefault="003371FE" w:rsidP="003371FE">
      <w:pPr>
        <w:pStyle w:val="a8"/>
        <w:numPr>
          <w:ilvl w:val="0"/>
          <w:numId w:val="3"/>
        </w:numPr>
        <w:spacing w:line="360" w:lineRule="auto"/>
        <w:ind w:right="1" w:hanging="720"/>
        <w:jc w:val="both"/>
        <w:rPr>
          <w:color w:val="000000"/>
          <w:sz w:val="24"/>
          <w:szCs w:val="24"/>
          <w:shd w:val="clear" w:color="auto" w:fill="FFFFFF"/>
        </w:rPr>
      </w:pPr>
      <w:r w:rsidRPr="00694B4D">
        <w:rPr>
          <w:color w:val="000000"/>
          <w:sz w:val="24"/>
          <w:szCs w:val="24"/>
          <w:shd w:val="clear" w:color="auto" w:fill="FFFFFF"/>
        </w:rPr>
        <w:t>формировать и развивать коммуникативные толерантные, гражданственные качества участников акции.</w:t>
      </w:r>
    </w:p>
    <w:p w:rsidR="003371FE" w:rsidRPr="00694B4D" w:rsidRDefault="003371FE" w:rsidP="003371FE">
      <w:pPr>
        <w:pStyle w:val="a8"/>
        <w:spacing w:line="360" w:lineRule="auto"/>
        <w:ind w:right="1"/>
        <w:jc w:val="both"/>
        <w:rPr>
          <w:color w:val="000000"/>
          <w:sz w:val="24"/>
          <w:szCs w:val="24"/>
          <w:shd w:val="clear" w:color="auto" w:fill="FFFFFF"/>
        </w:rPr>
      </w:pPr>
    </w:p>
    <w:p w:rsidR="003371FE" w:rsidRDefault="003371FE" w:rsidP="003371FE">
      <w:pPr>
        <w:pStyle w:val="a8"/>
        <w:numPr>
          <w:ilvl w:val="1"/>
          <w:numId w:val="6"/>
        </w:numPr>
        <w:shd w:val="clear" w:color="auto" w:fill="FFFFFF"/>
        <w:overflowPunct/>
        <w:autoSpaceDE/>
        <w:autoSpaceDN/>
        <w:adjustRightInd/>
        <w:spacing w:line="360" w:lineRule="auto"/>
        <w:jc w:val="both"/>
        <w:outlineLvl w:val="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bookmarkStart w:id="97" w:name="_Toc397599025"/>
      <w:r w:rsidRPr="009D027F">
        <w:rPr>
          <w:b/>
          <w:color w:val="000000"/>
          <w:sz w:val="24"/>
          <w:szCs w:val="24"/>
        </w:rPr>
        <w:t>Социальная польза проекта</w:t>
      </w:r>
      <w:bookmarkEnd w:id="97"/>
    </w:p>
    <w:p w:rsidR="003371FE" w:rsidRPr="009D027F" w:rsidRDefault="003371FE" w:rsidP="003371FE">
      <w:pPr>
        <w:pStyle w:val="a8"/>
        <w:shd w:val="clear" w:color="auto" w:fill="FFFFFF"/>
        <w:overflowPunct/>
        <w:autoSpaceDE/>
        <w:autoSpaceDN/>
        <w:adjustRightInd/>
        <w:spacing w:line="360" w:lineRule="auto"/>
        <w:ind w:left="360"/>
        <w:jc w:val="both"/>
        <w:rPr>
          <w:b/>
          <w:color w:val="000000"/>
          <w:sz w:val="24"/>
          <w:szCs w:val="24"/>
        </w:rPr>
      </w:pPr>
    </w:p>
    <w:p w:rsidR="003371FE" w:rsidRPr="00DB2817" w:rsidRDefault="003371FE" w:rsidP="003371FE">
      <w:pPr>
        <w:spacing w:line="360" w:lineRule="auto"/>
        <w:jc w:val="both"/>
        <w:rPr>
          <w:sz w:val="24"/>
          <w:szCs w:val="24"/>
        </w:rPr>
      </w:pPr>
      <w:r w:rsidRPr="00694B4D">
        <w:rPr>
          <w:sz w:val="24"/>
          <w:szCs w:val="24"/>
        </w:rPr>
        <w:tab/>
        <w:t xml:space="preserve">Практически невозможно воспитать в человеке личность, если не поставить его в  условия, где бы он мог проявить свое отношения к тем или иным событиям, проявить свое мужество, смелость, толерантность </w:t>
      </w:r>
      <w:r w:rsidRPr="00DB2817">
        <w:rPr>
          <w:sz w:val="24"/>
          <w:szCs w:val="24"/>
        </w:rPr>
        <w:t xml:space="preserve">и гражданственные качества. </w:t>
      </w:r>
    </w:p>
    <w:p w:rsidR="003371FE" w:rsidRPr="00A644E5" w:rsidRDefault="003371FE" w:rsidP="003371FE">
      <w:pPr>
        <w:spacing w:line="360" w:lineRule="auto"/>
        <w:jc w:val="both"/>
        <w:rPr>
          <w:sz w:val="24"/>
          <w:szCs w:val="24"/>
        </w:rPr>
      </w:pPr>
      <w:r w:rsidRPr="00A644E5">
        <w:rPr>
          <w:sz w:val="24"/>
          <w:szCs w:val="24"/>
        </w:rPr>
        <w:tab/>
        <w:t xml:space="preserve">С помощью современных воспитательных технологий, используемых в </w:t>
      </w:r>
      <w:r>
        <w:rPr>
          <w:sz w:val="24"/>
          <w:szCs w:val="24"/>
        </w:rPr>
        <w:t>образовательном</w:t>
      </w:r>
      <w:r w:rsidRPr="00A644E5">
        <w:rPr>
          <w:sz w:val="24"/>
          <w:szCs w:val="24"/>
        </w:rPr>
        <w:t xml:space="preserve"> процессе ЦВР «Поиск», осуществляется комплексный подход в деле формирования качеств личности с учетом событий в жизни страны. Положительный результат дости</w:t>
      </w:r>
      <w:r>
        <w:rPr>
          <w:sz w:val="24"/>
          <w:szCs w:val="24"/>
        </w:rPr>
        <w:t xml:space="preserve">гается при органичном слиянии </w:t>
      </w:r>
      <w:r w:rsidRPr="00A644E5">
        <w:rPr>
          <w:sz w:val="24"/>
          <w:szCs w:val="24"/>
        </w:rPr>
        <w:t>самовоспитания личности и педагогического воздействия на сознание, чувства и поведение  обучающегося. Система конкретных воспитательных дел, требующих одновременного осуществления задач умственного, физического, нравственного и эстетического воспитания, активно формирует качества личности.</w:t>
      </w:r>
    </w:p>
    <w:p w:rsidR="003371FE" w:rsidRDefault="003371FE" w:rsidP="003371FE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A644E5">
        <w:rPr>
          <w:sz w:val="24"/>
          <w:szCs w:val="24"/>
        </w:rPr>
        <w:tab/>
        <w:t>В год празднования 70</w:t>
      </w:r>
      <w:r>
        <w:rPr>
          <w:sz w:val="24"/>
          <w:szCs w:val="24"/>
        </w:rPr>
        <w:t>–</w:t>
      </w:r>
      <w:proofErr w:type="spellStart"/>
      <w:r w:rsidRPr="00A644E5">
        <w:rPr>
          <w:sz w:val="24"/>
          <w:szCs w:val="24"/>
        </w:rPr>
        <w:t>летия</w:t>
      </w:r>
      <w:proofErr w:type="spellEnd"/>
      <w:r w:rsidRPr="00A644E5">
        <w:rPr>
          <w:sz w:val="24"/>
          <w:szCs w:val="24"/>
        </w:rPr>
        <w:t xml:space="preserve"> Победы в Великой Отечественной войне многонационального народа над фашистской Германией в обновленной стране проводятся различные мероприятия и воспитанники </w:t>
      </w:r>
      <w:r>
        <w:rPr>
          <w:sz w:val="24"/>
          <w:szCs w:val="24"/>
        </w:rPr>
        <w:t>ЦВР «Поиск</w:t>
      </w:r>
      <w:proofErr w:type="gramStart"/>
      <w:r>
        <w:rPr>
          <w:sz w:val="24"/>
          <w:szCs w:val="24"/>
        </w:rPr>
        <w:t>»г</w:t>
      </w:r>
      <w:proofErr w:type="gramEnd"/>
      <w:r>
        <w:rPr>
          <w:sz w:val="24"/>
          <w:szCs w:val="24"/>
        </w:rPr>
        <w:t>.о. Самара</w:t>
      </w:r>
      <w:r w:rsidRPr="00A644E5">
        <w:rPr>
          <w:sz w:val="24"/>
          <w:szCs w:val="24"/>
        </w:rPr>
        <w:t xml:space="preserve"> выступили с инициативой проведения социальной акции, в которой будут выражены их патриотические и гражданские качества. Проведение социальной акции «Много</w:t>
      </w:r>
      <w:r>
        <w:rPr>
          <w:sz w:val="24"/>
          <w:szCs w:val="24"/>
        </w:rPr>
        <w:t>ликое</w:t>
      </w:r>
      <w:r w:rsidRPr="00A644E5">
        <w:rPr>
          <w:sz w:val="24"/>
          <w:szCs w:val="24"/>
        </w:rPr>
        <w:t xml:space="preserve"> лицо Победы!» будет способствовать укреплению </w:t>
      </w:r>
      <w:proofErr w:type="spellStart"/>
      <w:r w:rsidRPr="00A644E5">
        <w:rPr>
          <w:sz w:val="24"/>
          <w:szCs w:val="24"/>
        </w:rPr>
        <w:t>гражданстко-патриотических</w:t>
      </w:r>
      <w:proofErr w:type="spellEnd"/>
      <w:r w:rsidRPr="00A644E5">
        <w:rPr>
          <w:sz w:val="24"/>
          <w:szCs w:val="24"/>
        </w:rPr>
        <w:t xml:space="preserve"> качеств, развитию социальной активности,</w:t>
      </w:r>
      <w:r w:rsidRPr="00A644E5">
        <w:rPr>
          <w:color w:val="000000"/>
          <w:sz w:val="24"/>
          <w:szCs w:val="24"/>
          <w:shd w:val="clear" w:color="auto" w:fill="FFFFFF"/>
        </w:rPr>
        <w:t xml:space="preserve"> формированию и </w:t>
      </w:r>
      <w:r>
        <w:rPr>
          <w:color w:val="000000"/>
          <w:sz w:val="24"/>
          <w:szCs w:val="24"/>
          <w:shd w:val="clear" w:color="auto" w:fill="FFFFFF"/>
        </w:rPr>
        <w:t>укреплению</w:t>
      </w:r>
      <w:r w:rsidRPr="00A644E5">
        <w:rPr>
          <w:color w:val="000000"/>
          <w:sz w:val="24"/>
          <w:szCs w:val="24"/>
          <w:shd w:val="clear" w:color="auto" w:fill="FFFFFF"/>
        </w:rPr>
        <w:t xml:space="preserve"> коммуникативных, толерантных качеств участников акции. </w:t>
      </w:r>
      <w:r>
        <w:rPr>
          <w:color w:val="000000"/>
          <w:sz w:val="24"/>
          <w:szCs w:val="24"/>
          <w:shd w:val="clear" w:color="auto" w:fill="FFFFFF"/>
        </w:rPr>
        <w:t xml:space="preserve">В условиях сформированного временного коллектива, охваченного единым делом, устанавливаются дружеские взаимоотношения, возникают новые знакомства со сверстниками-единомышленниками, организуются </w:t>
      </w:r>
      <w:r>
        <w:rPr>
          <w:color w:val="000000"/>
          <w:sz w:val="24"/>
          <w:szCs w:val="24"/>
          <w:shd w:val="clear" w:color="auto" w:fill="FFFFFF"/>
        </w:rPr>
        <w:lastRenderedPageBreak/>
        <w:t xml:space="preserve">творческие союзы среди ученических коллективов, готовых продолжить взаимодействие вне рамок акции. </w:t>
      </w:r>
    </w:p>
    <w:p w:rsidR="003371FE" w:rsidRPr="00A644E5" w:rsidRDefault="003371FE" w:rsidP="003371FE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3371FE" w:rsidRDefault="003371FE" w:rsidP="003371FE">
      <w:pPr>
        <w:pStyle w:val="a8"/>
        <w:numPr>
          <w:ilvl w:val="1"/>
          <w:numId w:val="6"/>
        </w:numPr>
        <w:spacing w:line="360" w:lineRule="auto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bookmarkStart w:id="98" w:name="_Toc397599026"/>
      <w:r w:rsidRPr="00A644E5">
        <w:rPr>
          <w:b/>
          <w:sz w:val="24"/>
          <w:szCs w:val="24"/>
        </w:rPr>
        <w:t>Целевые группы</w:t>
      </w:r>
      <w:bookmarkEnd w:id="98"/>
    </w:p>
    <w:p w:rsidR="003371FE" w:rsidRPr="00A644E5" w:rsidRDefault="003371FE" w:rsidP="003371FE">
      <w:pPr>
        <w:pStyle w:val="a8"/>
        <w:spacing w:line="360" w:lineRule="auto"/>
        <w:ind w:left="360"/>
        <w:jc w:val="both"/>
        <w:rPr>
          <w:b/>
          <w:sz w:val="24"/>
          <w:szCs w:val="24"/>
        </w:rPr>
      </w:pPr>
    </w:p>
    <w:p w:rsidR="003371FE" w:rsidRDefault="003371FE" w:rsidP="003371F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В</w:t>
      </w:r>
      <w:r w:rsidRPr="00A644E5">
        <w:rPr>
          <w:sz w:val="24"/>
          <w:szCs w:val="24"/>
        </w:rPr>
        <w:t xml:space="preserve"> проведени</w:t>
      </w:r>
      <w:r>
        <w:rPr>
          <w:sz w:val="24"/>
          <w:szCs w:val="24"/>
        </w:rPr>
        <w:t>и</w:t>
      </w:r>
      <w:r w:rsidRPr="00A644E5">
        <w:rPr>
          <w:sz w:val="24"/>
          <w:szCs w:val="24"/>
        </w:rPr>
        <w:t xml:space="preserve"> социальной акции</w:t>
      </w:r>
      <w:r>
        <w:rPr>
          <w:sz w:val="24"/>
          <w:szCs w:val="24"/>
        </w:rPr>
        <w:t xml:space="preserve"> «Многоликое лицо Победы!» примут участие школьники воскресных национальных школ, представители военно-исторических и </w:t>
      </w:r>
      <w:r w:rsidRPr="003E5C76">
        <w:rPr>
          <w:sz w:val="24"/>
          <w:szCs w:val="24"/>
        </w:rPr>
        <w:t>этнографических музеев</w:t>
      </w:r>
      <w:r>
        <w:rPr>
          <w:sz w:val="24"/>
          <w:szCs w:val="24"/>
        </w:rPr>
        <w:t>, музеев истории школы, творческие коллективы УДОД города.</w:t>
      </w:r>
    </w:p>
    <w:p w:rsidR="003371FE" w:rsidRDefault="003371FE" w:rsidP="003371FE">
      <w:pPr>
        <w:tabs>
          <w:tab w:val="left" w:pos="4678"/>
          <w:tab w:val="left" w:pos="482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43625" cy="3200400"/>
            <wp:effectExtent l="38100" t="0" r="9525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3371FE" w:rsidRDefault="003371FE" w:rsidP="003371FE">
      <w:pPr>
        <w:spacing w:line="360" w:lineRule="auto"/>
        <w:jc w:val="both"/>
        <w:rPr>
          <w:sz w:val="24"/>
          <w:szCs w:val="24"/>
        </w:rPr>
      </w:pPr>
    </w:p>
    <w:p w:rsidR="003371FE" w:rsidRDefault="003371FE" w:rsidP="003371FE">
      <w:pPr>
        <w:spacing w:line="360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ab/>
        <w:t xml:space="preserve"> Во время подготовки и проведения акции между ее участниками должно произойти взаимообогащение</w:t>
      </w:r>
      <w:r w:rsidRPr="00AE6AF8">
        <w:rPr>
          <w:color w:val="000000"/>
          <w:sz w:val="24"/>
          <w:szCs w:val="24"/>
        </w:rPr>
        <w:t xml:space="preserve"> </w:t>
      </w:r>
      <w:r w:rsidRPr="00694B4D">
        <w:rPr>
          <w:color w:val="000000"/>
          <w:sz w:val="24"/>
          <w:szCs w:val="24"/>
        </w:rPr>
        <w:t>духовным</w:t>
      </w:r>
      <w:r>
        <w:rPr>
          <w:color w:val="000000"/>
          <w:sz w:val="24"/>
          <w:szCs w:val="24"/>
        </w:rPr>
        <w:t>и</w:t>
      </w:r>
      <w:r w:rsidRPr="00694B4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составляющими; каждая</w:t>
      </w:r>
      <w:r w:rsidRPr="00405B50">
        <w:rPr>
          <w:color w:val="000000"/>
          <w:sz w:val="24"/>
          <w:szCs w:val="24"/>
        </w:rPr>
        <w:t xml:space="preserve"> личность</w:t>
      </w:r>
      <w:r>
        <w:rPr>
          <w:color w:val="000000"/>
          <w:sz w:val="24"/>
          <w:szCs w:val="24"/>
        </w:rPr>
        <w:t xml:space="preserve"> выразит </w:t>
      </w:r>
      <w:r w:rsidRPr="00694B4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готовность к</w:t>
      </w:r>
      <w:r w:rsidRPr="00694B4D">
        <w:rPr>
          <w:color w:val="000000"/>
          <w:sz w:val="24"/>
          <w:szCs w:val="24"/>
        </w:rPr>
        <w:t xml:space="preserve"> </w:t>
      </w:r>
      <w:proofErr w:type="spellStart"/>
      <w:r w:rsidRPr="00694B4D">
        <w:rPr>
          <w:color w:val="000000"/>
          <w:sz w:val="24"/>
          <w:szCs w:val="24"/>
        </w:rPr>
        <w:t>активно-деятельностной</w:t>
      </w:r>
      <w:proofErr w:type="spellEnd"/>
      <w:r w:rsidRPr="00694B4D">
        <w:rPr>
          <w:color w:val="000000"/>
          <w:sz w:val="24"/>
          <w:szCs w:val="24"/>
        </w:rPr>
        <w:t xml:space="preserve"> са</w:t>
      </w:r>
      <w:r>
        <w:rPr>
          <w:color w:val="000000"/>
          <w:sz w:val="24"/>
          <w:szCs w:val="24"/>
        </w:rPr>
        <w:t>мореализации на благо прославления героев Отечества</w:t>
      </w:r>
      <w:r w:rsidRPr="00694B4D">
        <w:rPr>
          <w:color w:val="000000"/>
          <w:sz w:val="24"/>
          <w:szCs w:val="24"/>
        </w:rPr>
        <w:t>.</w:t>
      </w:r>
    </w:p>
    <w:p w:rsidR="003371FE" w:rsidRPr="00796706" w:rsidRDefault="003371FE" w:rsidP="003371FE">
      <w:pPr>
        <w:spacing w:line="360" w:lineRule="auto"/>
        <w:jc w:val="both"/>
        <w:rPr>
          <w:sz w:val="24"/>
          <w:szCs w:val="24"/>
        </w:rPr>
      </w:pPr>
    </w:p>
    <w:p w:rsidR="003371FE" w:rsidRPr="00926A14" w:rsidRDefault="003371FE" w:rsidP="003371FE">
      <w:pPr>
        <w:spacing w:line="360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926A14">
        <w:rPr>
          <w:color w:val="000000"/>
          <w:sz w:val="24"/>
          <w:szCs w:val="24"/>
          <w:shd w:val="clear" w:color="auto" w:fill="FFFFFF"/>
        </w:rPr>
        <w:t>В Национальной доктрине образования в Российской Федерации обозначены приоритетные цели и задачи образования, среди которых:</w:t>
      </w:r>
    </w:p>
    <w:p w:rsidR="003371FE" w:rsidRPr="00926A14" w:rsidRDefault="003371FE" w:rsidP="003371FE">
      <w:pPr>
        <w:pStyle w:val="a8"/>
        <w:numPr>
          <w:ilvl w:val="0"/>
          <w:numId w:val="7"/>
        </w:num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926A14">
        <w:rPr>
          <w:color w:val="000000"/>
          <w:sz w:val="24"/>
          <w:szCs w:val="24"/>
          <w:shd w:val="clear" w:color="auto" w:fill="FFFFFF"/>
        </w:rPr>
        <w:t>обеспечение исторической преемственности поколений;</w:t>
      </w:r>
    </w:p>
    <w:p w:rsidR="003371FE" w:rsidRPr="00926A14" w:rsidRDefault="003371FE" w:rsidP="003371FE">
      <w:pPr>
        <w:pStyle w:val="a8"/>
        <w:numPr>
          <w:ilvl w:val="0"/>
          <w:numId w:val="7"/>
        </w:num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926A14">
        <w:rPr>
          <w:color w:val="000000"/>
          <w:sz w:val="24"/>
          <w:szCs w:val="24"/>
          <w:shd w:val="clear" w:color="auto" w:fill="FFFFFF"/>
        </w:rPr>
        <w:t>сохранение, распространение и развитие национальной культуры;</w:t>
      </w:r>
    </w:p>
    <w:p w:rsidR="003371FE" w:rsidRPr="00926A14" w:rsidRDefault="003371FE" w:rsidP="003371FE">
      <w:pPr>
        <w:pStyle w:val="a8"/>
        <w:numPr>
          <w:ilvl w:val="0"/>
          <w:numId w:val="7"/>
        </w:num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926A14">
        <w:rPr>
          <w:color w:val="000000"/>
          <w:sz w:val="24"/>
          <w:szCs w:val="24"/>
          <w:shd w:val="clear" w:color="auto" w:fill="FFFFFF"/>
        </w:rPr>
        <w:t>воспитание бережного отношения к историческому и культурному наследию народов России;</w:t>
      </w:r>
    </w:p>
    <w:p w:rsidR="003371FE" w:rsidRPr="00926A14" w:rsidRDefault="003371FE" w:rsidP="003371FE">
      <w:pPr>
        <w:pStyle w:val="a8"/>
        <w:numPr>
          <w:ilvl w:val="0"/>
          <w:numId w:val="7"/>
        </w:num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926A14">
        <w:rPr>
          <w:color w:val="000000"/>
          <w:sz w:val="24"/>
          <w:szCs w:val="24"/>
          <w:shd w:val="clear" w:color="auto" w:fill="FFFFFF"/>
        </w:rPr>
        <w:t xml:space="preserve">воспитание патриотов России, граждан правового, демократического государства, способных к социализации в условиях гражданского общества, обладающих </w:t>
      </w:r>
      <w:r w:rsidRPr="00926A14">
        <w:rPr>
          <w:color w:val="000000"/>
          <w:sz w:val="24"/>
          <w:szCs w:val="24"/>
          <w:shd w:val="clear" w:color="auto" w:fill="FFFFFF"/>
        </w:rPr>
        <w:lastRenderedPageBreak/>
        <w:t>высокой нравственностью и проявляющих национальную и религиозную терпимость, уважительное отношение к языкам, традициям и культуре других народов;</w:t>
      </w:r>
    </w:p>
    <w:p w:rsidR="003371FE" w:rsidRPr="00926A14" w:rsidRDefault="003371FE" w:rsidP="003371FE">
      <w:pPr>
        <w:pStyle w:val="a8"/>
        <w:numPr>
          <w:ilvl w:val="0"/>
          <w:numId w:val="7"/>
        </w:num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926A14">
        <w:rPr>
          <w:color w:val="000000"/>
          <w:sz w:val="24"/>
          <w:szCs w:val="24"/>
          <w:shd w:val="clear" w:color="auto" w:fill="FFFFFF"/>
        </w:rPr>
        <w:t>формирование культуры мира и межличностных отношений и т.д.</w:t>
      </w:r>
    </w:p>
    <w:p w:rsidR="003371FE" w:rsidRPr="00926A14" w:rsidRDefault="003371FE" w:rsidP="003371FE">
      <w:pPr>
        <w:spacing w:line="360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926A14">
        <w:rPr>
          <w:sz w:val="24"/>
          <w:szCs w:val="24"/>
        </w:rPr>
        <w:t>Проведение акции «Многоликое лицо Победы!» направлено на данные ориентиры и способствует решению поставленны</w:t>
      </w:r>
      <w:r>
        <w:rPr>
          <w:sz w:val="24"/>
          <w:szCs w:val="24"/>
        </w:rPr>
        <w:t>х</w:t>
      </w:r>
      <w:r w:rsidRPr="00926A14">
        <w:rPr>
          <w:sz w:val="24"/>
          <w:szCs w:val="24"/>
        </w:rPr>
        <w:t xml:space="preserve"> перед ней задач. Потенциал дополнительного образования используется для консолидации общества, сохранению единого </w:t>
      </w:r>
      <w:proofErr w:type="spellStart"/>
      <w:r w:rsidRPr="00926A14">
        <w:rPr>
          <w:sz w:val="24"/>
          <w:szCs w:val="24"/>
        </w:rPr>
        <w:t>социокультурного</w:t>
      </w:r>
      <w:proofErr w:type="spellEnd"/>
      <w:r w:rsidRPr="00926A14">
        <w:rPr>
          <w:sz w:val="24"/>
          <w:szCs w:val="24"/>
        </w:rPr>
        <w:t xml:space="preserve"> пространства, </w:t>
      </w:r>
      <w:r>
        <w:rPr>
          <w:sz w:val="24"/>
          <w:szCs w:val="24"/>
        </w:rPr>
        <w:t xml:space="preserve">для </w:t>
      </w:r>
      <w:r w:rsidRPr="00926A14">
        <w:rPr>
          <w:sz w:val="24"/>
          <w:szCs w:val="24"/>
        </w:rPr>
        <w:t xml:space="preserve">раскрытия подлинного лица победителей </w:t>
      </w:r>
      <w:r w:rsidRPr="00926A14">
        <w:rPr>
          <w:color w:val="000000"/>
          <w:sz w:val="24"/>
          <w:szCs w:val="24"/>
          <w:shd w:val="clear" w:color="auto" w:fill="FFFFFF"/>
        </w:rPr>
        <w:t>в Великой Отечественной войне.</w:t>
      </w:r>
    </w:p>
    <w:p w:rsidR="003371FE" w:rsidRPr="00926A14" w:rsidRDefault="003371FE" w:rsidP="003371FE">
      <w:pPr>
        <w:spacing w:line="360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926A14">
        <w:rPr>
          <w:color w:val="000000"/>
          <w:sz w:val="24"/>
          <w:szCs w:val="24"/>
          <w:shd w:val="clear" w:color="auto" w:fill="FFFFFF"/>
        </w:rPr>
        <w:t>В основе данного мероприятия лежат следующие принципы:</w:t>
      </w:r>
    </w:p>
    <w:p w:rsidR="003371FE" w:rsidRPr="00926A14" w:rsidRDefault="003371FE" w:rsidP="003371FE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after="100" w:afterAutospacing="1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восприятия</w:t>
      </w:r>
      <w:r w:rsidRPr="00926A14">
        <w:rPr>
          <w:b/>
          <w:color w:val="000000"/>
          <w:sz w:val="24"/>
          <w:szCs w:val="24"/>
        </w:rPr>
        <w:t xml:space="preserve"> достоинств культуры</w:t>
      </w:r>
      <w:r w:rsidRPr="00926A14">
        <w:rPr>
          <w:color w:val="000000"/>
          <w:sz w:val="24"/>
          <w:szCs w:val="24"/>
        </w:rPr>
        <w:t xml:space="preserve"> народа через историю и культуру страны;</w:t>
      </w:r>
    </w:p>
    <w:p w:rsidR="003371FE" w:rsidRPr="00926A14" w:rsidRDefault="003371FE" w:rsidP="003371FE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эффективности</w:t>
      </w:r>
      <w:r w:rsidRPr="00926A14">
        <w:rPr>
          <w:b/>
          <w:bCs/>
          <w:color w:val="000000"/>
          <w:sz w:val="24"/>
          <w:szCs w:val="24"/>
        </w:rPr>
        <w:t xml:space="preserve"> социального взаимодействия</w:t>
      </w:r>
      <w:r w:rsidRPr="009F0EF9">
        <w:rPr>
          <w:bCs/>
          <w:color w:val="000000"/>
          <w:sz w:val="24"/>
          <w:szCs w:val="24"/>
        </w:rPr>
        <w:t>, т.е.</w:t>
      </w:r>
      <w:r>
        <w:rPr>
          <w:color w:val="000000"/>
          <w:sz w:val="24"/>
          <w:szCs w:val="24"/>
        </w:rPr>
        <w:t xml:space="preserve"> осуществления</w:t>
      </w:r>
      <w:r w:rsidRPr="00926A1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КТД </w:t>
      </w:r>
      <w:r w:rsidRPr="00926A14">
        <w:rPr>
          <w:color w:val="000000"/>
          <w:sz w:val="24"/>
          <w:szCs w:val="24"/>
        </w:rPr>
        <w:t>в системе образования временного, объединенного единым делом</w:t>
      </w:r>
      <w:r>
        <w:rPr>
          <w:color w:val="000000"/>
          <w:sz w:val="24"/>
          <w:szCs w:val="24"/>
        </w:rPr>
        <w:t xml:space="preserve">, </w:t>
      </w:r>
      <w:r w:rsidRPr="009F0EF9">
        <w:rPr>
          <w:color w:val="000000"/>
          <w:sz w:val="24"/>
          <w:szCs w:val="24"/>
        </w:rPr>
        <w:t>коллектива;</w:t>
      </w:r>
    </w:p>
    <w:p w:rsidR="003371FE" w:rsidRPr="00926A14" w:rsidRDefault="003371FE" w:rsidP="003371FE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  <w:r w:rsidRPr="00926A14">
        <w:rPr>
          <w:b/>
          <w:bCs/>
          <w:color w:val="000000"/>
          <w:sz w:val="24"/>
          <w:szCs w:val="24"/>
        </w:rPr>
        <w:t xml:space="preserve">принцип событийности </w:t>
      </w:r>
      <w:r w:rsidRPr="00926A14">
        <w:rPr>
          <w:color w:val="000000"/>
          <w:sz w:val="24"/>
          <w:szCs w:val="24"/>
        </w:rPr>
        <w:t>- введение в жизнь детей и подростков ярких, красочных, эмоционально-значимых дел, основанных на историческом событии Родины;</w:t>
      </w:r>
    </w:p>
    <w:p w:rsidR="003371FE" w:rsidRPr="00926A14" w:rsidRDefault="003371FE" w:rsidP="003371FE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360" w:lineRule="auto"/>
        <w:jc w:val="both"/>
        <w:rPr>
          <w:b/>
          <w:color w:val="000000"/>
          <w:sz w:val="24"/>
          <w:szCs w:val="24"/>
        </w:rPr>
      </w:pPr>
      <w:r w:rsidRPr="00926A14">
        <w:rPr>
          <w:b/>
          <w:color w:val="000000"/>
          <w:sz w:val="24"/>
          <w:szCs w:val="24"/>
        </w:rPr>
        <w:t xml:space="preserve">принцип </w:t>
      </w:r>
      <w:proofErr w:type="spellStart"/>
      <w:r w:rsidRPr="00926A14">
        <w:rPr>
          <w:b/>
          <w:color w:val="000000"/>
          <w:sz w:val="24"/>
          <w:szCs w:val="24"/>
        </w:rPr>
        <w:t>деятельностного</w:t>
      </w:r>
      <w:proofErr w:type="spellEnd"/>
      <w:r w:rsidRPr="00926A14">
        <w:rPr>
          <w:b/>
          <w:color w:val="000000"/>
          <w:sz w:val="24"/>
          <w:szCs w:val="24"/>
        </w:rPr>
        <w:t xml:space="preserve"> подхода - </w:t>
      </w:r>
      <w:r w:rsidRPr="00926A14">
        <w:rPr>
          <w:color w:val="000000"/>
          <w:sz w:val="24"/>
          <w:szCs w:val="24"/>
        </w:rPr>
        <w:t>обеспечение связи теоретических знаний  с практикой; организацией личностей для участия в социальной и значимой деятельности;</w:t>
      </w:r>
    </w:p>
    <w:p w:rsidR="003371FE" w:rsidRPr="00926A14" w:rsidRDefault="003371FE" w:rsidP="003371FE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360" w:lineRule="auto"/>
        <w:jc w:val="both"/>
        <w:rPr>
          <w:b/>
          <w:color w:val="000000"/>
          <w:sz w:val="24"/>
          <w:szCs w:val="24"/>
        </w:rPr>
      </w:pPr>
      <w:r w:rsidRPr="00926A14">
        <w:rPr>
          <w:b/>
          <w:color w:val="000000"/>
          <w:sz w:val="24"/>
          <w:szCs w:val="24"/>
        </w:rPr>
        <w:t xml:space="preserve">принцип мотивационного обеспечения, </w:t>
      </w:r>
      <w:r w:rsidRPr="00926A14">
        <w:rPr>
          <w:color w:val="000000"/>
          <w:sz w:val="24"/>
          <w:szCs w:val="24"/>
        </w:rPr>
        <w:t>основанного на осознанном действии;</w:t>
      </w:r>
    </w:p>
    <w:p w:rsidR="003371FE" w:rsidRPr="005B7F9D" w:rsidRDefault="003371FE" w:rsidP="003371FE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before="100" w:beforeAutospacing="1" w:line="360" w:lineRule="auto"/>
        <w:jc w:val="both"/>
        <w:rPr>
          <w:color w:val="000000"/>
          <w:sz w:val="24"/>
          <w:szCs w:val="24"/>
        </w:rPr>
      </w:pPr>
      <w:r w:rsidRPr="00926A14">
        <w:rPr>
          <w:b/>
          <w:color w:val="000000"/>
          <w:sz w:val="24"/>
          <w:szCs w:val="24"/>
        </w:rPr>
        <w:t xml:space="preserve">принцип </w:t>
      </w:r>
      <w:proofErr w:type="spellStart"/>
      <w:r w:rsidRPr="00926A14">
        <w:rPr>
          <w:b/>
          <w:color w:val="000000"/>
          <w:sz w:val="24"/>
          <w:szCs w:val="24"/>
        </w:rPr>
        <w:t>диагностичности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gramStart"/>
      <w:r>
        <w:rPr>
          <w:b/>
          <w:color w:val="000000"/>
          <w:sz w:val="24"/>
          <w:szCs w:val="24"/>
        </w:rPr>
        <w:t>–</w:t>
      </w:r>
      <w:proofErr w:type="spellStart"/>
      <w:r w:rsidRPr="005B7F9D">
        <w:rPr>
          <w:color w:val="000000"/>
          <w:sz w:val="24"/>
          <w:szCs w:val="24"/>
        </w:rPr>
        <w:t>и</w:t>
      </w:r>
      <w:proofErr w:type="gramEnd"/>
      <w:r w:rsidRPr="005B7F9D">
        <w:rPr>
          <w:color w:val="000000"/>
          <w:sz w:val="24"/>
          <w:szCs w:val="24"/>
        </w:rPr>
        <w:t>змеряемость</w:t>
      </w:r>
      <w:proofErr w:type="spellEnd"/>
      <w:r w:rsidRPr="005B7F9D">
        <w:rPr>
          <w:color w:val="000000"/>
          <w:sz w:val="24"/>
          <w:szCs w:val="24"/>
        </w:rPr>
        <w:t xml:space="preserve"> заложенных в проекте</w:t>
      </w:r>
      <w:r>
        <w:rPr>
          <w:color w:val="000000"/>
          <w:sz w:val="24"/>
          <w:szCs w:val="24"/>
        </w:rPr>
        <w:t xml:space="preserve"> параметров</w:t>
      </w:r>
      <w:r w:rsidRPr="005B7F9D">
        <w:rPr>
          <w:color w:val="000000"/>
          <w:sz w:val="24"/>
          <w:szCs w:val="24"/>
        </w:rPr>
        <w:t>.</w:t>
      </w:r>
    </w:p>
    <w:p w:rsidR="003371FE" w:rsidRPr="00694B4D" w:rsidRDefault="003371FE" w:rsidP="003371FE">
      <w:p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</w:p>
    <w:p w:rsidR="003371FE" w:rsidRDefault="003371FE" w:rsidP="003371FE">
      <w:pPr>
        <w:pStyle w:val="a8"/>
        <w:numPr>
          <w:ilvl w:val="0"/>
          <w:numId w:val="5"/>
        </w:numPr>
        <w:spacing w:line="360" w:lineRule="auto"/>
        <w:jc w:val="both"/>
        <w:outlineLvl w:val="0"/>
        <w:rPr>
          <w:b/>
          <w:sz w:val="24"/>
          <w:szCs w:val="24"/>
        </w:rPr>
      </w:pPr>
      <w:bookmarkStart w:id="99" w:name="_Toc397599027"/>
      <w:r>
        <w:rPr>
          <w:b/>
          <w:sz w:val="24"/>
          <w:szCs w:val="24"/>
        </w:rPr>
        <w:t>ОПИСАНИЕ ПРОЕКТНОЙ ДЕЯТЕЛЬНОСТИ</w:t>
      </w:r>
      <w:bookmarkEnd w:id="99"/>
    </w:p>
    <w:p w:rsidR="003371FE" w:rsidRPr="00103A72" w:rsidRDefault="003371FE" w:rsidP="003371FE">
      <w:pPr>
        <w:pStyle w:val="a8"/>
        <w:spacing w:line="360" w:lineRule="auto"/>
        <w:ind w:left="1080"/>
        <w:jc w:val="both"/>
        <w:outlineLvl w:val="1"/>
        <w:rPr>
          <w:b/>
          <w:sz w:val="24"/>
          <w:szCs w:val="24"/>
        </w:rPr>
      </w:pPr>
      <w:bookmarkStart w:id="100" w:name="_Toc397599028"/>
      <w:r>
        <w:rPr>
          <w:b/>
          <w:sz w:val="24"/>
          <w:szCs w:val="24"/>
        </w:rPr>
        <w:t>2.1.</w:t>
      </w:r>
      <w:r w:rsidRPr="00764996">
        <w:rPr>
          <w:b/>
          <w:sz w:val="24"/>
          <w:szCs w:val="24"/>
        </w:rPr>
        <w:t xml:space="preserve"> </w:t>
      </w:r>
      <w:r w:rsidRPr="00103A72">
        <w:rPr>
          <w:b/>
          <w:sz w:val="24"/>
          <w:szCs w:val="24"/>
        </w:rPr>
        <w:t>Временные рамки реализации проекта</w:t>
      </w:r>
      <w:bookmarkEnd w:id="100"/>
    </w:p>
    <w:tbl>
      <w:tblPr>
        <w:tblStyle w:val="2-3"/>
        <w:tblW w:w="0" w:type="auto"/>
        <w:tblLook w:val="04A0"/>
      </w:tblPr>
      <w:tblGrid>
        <w:gridCol w:w="959"/>
        <w:gridCol w:w="2176"/>
        <w:gridCol w:w="1651"/>
        <w:gridCol w:w="4785"/>
      </w:tblGrid>
      <w:tr w:rsidR="003371FE" w:rsidTr="00951EE7">
        <w:trPr>
          <w:cnfStyle w:val="100000000000"/>
        </w:trPr>
        <w:tc>
          <w:tcPr>
            <w:cnfStyle w:val="001000000100"/>
            <w:tcW w:w="959" w:type="dxa"/>
          </w:tcPr>
          <w:p w:rsidR="003371FE" w:rsidRDefault="003371FE" w:rsidP="00951EE7">
            <w:pPr>
              <w:pStyle w:val="a8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п.п.</w:t>
            </w:r>
          </w:p>
        </w:tc>
        <w:tc>
          <w:tcPr>
            <w:tcW w:w="2176" w:type="dxa"/>
          </w:tcPr>
          <w:p w:rsidR="003371FE" w:rsidRDefault="003371FE" w:rsidP="00951EE7">
            <w:pPr>
              <w:pStyle w:val="a8"/>
              <w:spacing w:line="360" w:lineRule="auto"/>
              <w:ind w:left="0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этапов</w:t>
            </w:r>
          </w:p>
        </w:tc>
        <w:tc>
          <w:tcPr>
            <w:tcW w:w="1651" w:type="dxa"/>
          </w:tcPr>
          <w:p w:rsidR="003371FE" w:rsidRDefault="003371FE" w:rsidP="00951EE7">
            <w:pPr>
              <w:pStyle w:val="a8"/>
              <w:spacing w:line="360" w:lineRule="auto"/>
              <w:ind w:left="0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начала и окончания</w:t>
            </w:r>
          </w:p>
        </w:tc>
        <w:tc>
          <w:tcPr>
            <w:tcW w:w="4785" w:type="dxa"/>
          </w:tcPr>
          <w:p w:rsidR="003371FE" w:rsidRDefault="003371FE" w:rsidP="00951EE7">
            <w:pPr>
              <w:pStyle w:val="a8"/>
              <w:spacing w:line="360" w:lineRule="auto"/>
              <w:ind w:left="0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</w:t>
            </w:r>
          </w:p>
        </w:tc>
      </w:tr>
      <w:tr w:rsidR="003371FE" w:rsidTr="00951EE7">
        <w:trPr>
          <w:cnfStyle w:val="000000100000"/>
        </w:trPr>
        <w:tc>
          <w:tcPr>
            <w:cnfStyle w:val="001000000000"/>
            <w:tcW w:w="959" w:type="dxa"/>
          </w:tcPr>
          <w:p w:rsidR="003371FE" w:rsidRPr="009D027F" w:rsidRDefault="003371FE" w:rsidP="00951EE7">
            <w:pPr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76" w:type="dxa"/>
          </w:tcPr>
          <w:p w:rsidR="003371FE" w:rsidRDefault="003371FE" w:rsidP="00951EE7">
            <w:pPr>
              <w:pStyle w:val="a8"/>
              <w:spacing w:line="360" w:lineRule="auto"/>
              <w:ind w:left="0"/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Подготовительный </w:t>
            </w:r>
          </w:p>
        </w:tc>
        <w:tc>
          <w:tcPr>
            <w:tcW w:w="1651" w:type="dxa"/>
          </w:tcPr>
          <w:p w:rsidR="003371FE" w:rsidRDefault="003371FE" w:rsidP="00951EE7">
            <w:pPr>
              <w:pStyle w:val="a8"/>
              <w:spacing w:line="360" w:lineRule="auto"/>
              <w:ind w:left="0"/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Сентябрь-Ноябрь 2014 г.-</w:t>
            </w:r>
          </w:p>
          <w:p w:rsidR="003371FE" w:rsidRDefault="003371FE" w:rsidP="00951EE7">
            <w:pPr>
              <w:pStyle w:val="a8"/>
              <w:spacing w:line="360" w:lineRule="auto"/>
              <w:ind w:left="0"/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3371FE" w:rsidRDefault="003371FE" w:rsidP="00951EE7">
            <w:pPr>
              <w:pStyle w:val="a8"/>
              <w:numPr>
                <w:ilvl w:val="0"/>
                <w:numId w:val="8"/>
              </w:numPr>
              <w:spacing w:line="360" w:lineRule="auto"/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социального проекта «Многоликое лицо Победы!»</w:t>
            </w:r>
          </w:p>
          <w:p w:rsidR="003371FE" w:rsidRDefault="003371FE" w:rsidP="00951EE7">
            <w:pPr>
              <w:pStyle w:val="a8"/>
              <w:numPr>
                <w:ilvl w:val="0"/>
                <w:numId w:val="8"/>
              </w:numPr>
              <w:spacing w:line="360" w:lineRule="auto"/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коллектива участников акции;</w:t>
            </w:r>
          </w:p>
          <w:p w:rsidR="003371FE" w:rsidRPr="00F01CB8" w:rsidRDefault="003371FE" w:rsidP="00951EE7">
            <w:pPr>
              <w:pStyle w:val="a8"/>
              <w:numPr>
                <w:ilvl w:val="0"/>
                <w:numId w:val="8"/>
              </w:numPr>
              <w:spacing w:line="360" w:lineRule="auto"/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стартовой диагностики и определение уровня мотивации, гражданско-патриотических и толерантных качеств участников </w:t>
            </w:r>
            <w:r>
              <w:rPr>
                <w:sz w:val="24"/>
                <w:szCs w:val="24"/>
              </w:rPr>
              <w:lastRenderedPageBreak/>
              <w:t>акции</w:t>
            </w:r>
          </w:p>
        </w:tc>
      </w:tr>
      <w:tr w:rsidR="003371FE" w:rsidTr="00951EE7">
        <w:tc>
          <w:tcPr>
            <w:cnfStyle w:val="001000000000"/>
            <w:tcW w:w="959" w:type="dxa"/>
          </w:tcPr>
          <w:p w:rsidR="003371FE" w:rsidRPr="009D027F" w:rsidRDefault="003371FE" w:rsidP="00951EE7">
            <w:pPr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176" w:type="dxa"/>
          </w:tcPr>
          <w:p w:rsidR="003371FE" w:rsidRDefault="003371FE" w:rsidP="00951EE7">
            <w:pPr>
              <w:pStyle w:val="a8"/>
              <w:spacing w:line="360" w:lineRule="auto"/>
              <w:ind w:left="0"/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Репетиционный </w:t>
            </w:r>
          </w:p>
        </w:tc>
        <w:tc>
          <w:tcPr>
            <w:tcW w:w="1651" w:type="dxa"/>
          </w:tcPr>
          <w:p w:rsidR="003371FE" w:rsidRDefault="003371FE" w:rsidP="00951EE7">
            <w:pPr>
              <w:pStyle w:val="a8"/>
              <w:spacing w:line="360" w:lineRule="auto"/>
              <w:ind w:left="0"/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2014-Апрель 2015 г.</w:t>
            </w:r>
          </w:p>
        </w:tc>
        <w:tc>
          <w:tcPr>
            <w:tcW w:w="4785" w:type="dxa"/>
          </w:tcPr>
          <w:p w:rsidR="003371FE" w:rsidRDefault="003371FE" w:rsidP="00951EE7">
            <w:pPr>
              <w:pStyle w:val="a8"/>
              <w:numPr>
                <w:ilvl w:val="0"/>
                <w:numId w:val="8"/>
              </w:numPr>
              <w:spacing w:line="360" w:lineRule="auto"/>
              <w:jc w:val="both"/>
              <w:cnfStyle w:val="000000000000"/>
              <w:rPr>
                <w:sz w:val="24"/>
                <w:szCs w:val="24"/>
              </w:rPr>
            </w:pPr>
            <w:r w:rsidRPr="00F01CB8">
              <w:rPr>
                <w:sz w:val="24"/>
                <w:szCs w:val="24"/>
              </w:rPr>
              <w:t xml:space="preserve">Разучивание </w:t>
            </w:r>
            <w:r>
              <w:rPr>
                <w:sz w:val="24"/>
                <w:szCs w:val="24"/>
              </w:rPr>
              <w:t>15 хороводных танцев;</w:t>
            </w:r>
          </w:p>
          <w:p w:rsidR="003371FE" w:rsidRDefault="003371FE" w:rsidP="00951EE7">
            <w:pPr>
              <w:pStyle w:val="a8"/>
              <w:numPr>
                <w:ilvl w:val="0"/>
                <w:numId w:val="8"/>
              </w:numPr>
              <w:spacing w:line="360" w:lineRule="auto"/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6 песен военных лет</w:t>
            </w:r>
          </w:p>
          <w:p w:rsidR="003371FE" w:rsidRDefault="003371FE" w:rsidP="00951EE7">
            <w:pPr>
              <w:pStyle w:val="a8"/>
              <w:numPr>
                <w:ilvl w:val="0"/>
                <w:numId w:val="8"/>
              </w:numPr>
              <w:spacing w:line="360" w:lineRule="auto"/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навыка </w:t>
            </w:r>
            <w:proofErr w:type="spellStart"/>
            <w:r>
              <w:rPr>
                <w:sz w:val="24"/>
                <w:szCs w:val="24"/>
              </w:rPr>
              <w:t>инсценирования</w:t>
            </w:r>
            <w:proofErr w:type="spellEnd"/>
            <w:r>
              <w:rPr>
                <w:sz w:val="24"/>
                <w:szCs w:val="24"/>
              </w:rPr>
              <w:t xml:space="preserve"> песен военных лет;</w:t>
            </w:r>
          </w:p>
          <w:p w:rsidR="003371FE" w:rsidRDefault="003371FE" w:rsidP="00951EE7">
            <w:pPr>
              <w:pStyle w:val="a8"/>
              <w:numPr>
                <w:ilvl w:val="0"/>
                <w:numId w:val="8"/>
              </w:numPr>
              <w:spacing w:line="360" w:lineRule="auto"/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навыка пространственной ориентации при </w:t>
            </w:r>
            <w:r w:rsidRPr="00F01CB8">
              <w:rPr>
                <w:sz w:val="24"/>
                <w:szCs w:val="24"/>
              </w:rPr>
              <w:t>буквенн</w:t>
            </w:r>
            <w:r>
              <w:rPr>
                <w:sz w:val="24"/>
                <w:szCs w:val="24"/>
              </w:rPr>
              <w:t>ом построении</w:t>
            </w:r>
            <w:r w:rsidRPr="00F01CB8">
              <w:rPr>
                <w:sz w:val="24"/>
                <w:szCs w:val="24"/>
              </w:rPr>
              <w:t>;</w:t>
            </w:r>
          </w:p>
          <w:p w:rsidR="003371FE" w:rsidRDefault="003371FE" w:rsidP="00951EE7">
            <w:pPr>
              <w:pStyle w:val="a8"/>
              <w:numPr>
                <w:ilvl w:val="0"/>
                <w:numId w:val="8"/>
              </w:numPr>
              <w:spacing w:line="360" w:lineRule="auto"/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мотивационного поля у участников акции;</w:t>
            </w:r>
          </w:p>
          <w:p w:rsidR="003371FE" w:rsidRPr="00927CE3" w:rsidRDefault="003371FE" w:rsidP="00951EE7">
            <w:pPr>
              <w:pStyle w:val="a8"/>
              <w:numPr>
                <w:ilvl w:val="0"/>
                <w:numId w:val="8"/>
              </w:numPr>
              <w:spacing w:line="360" w:lineRule="auto"/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толерантных и гражданственно-патриотических качеств у участников акции</w:t>
            </w:r>
          </w:p>
        </w:tc>
      </w:tr>
      <w:tr w:rsidR="003371FE" w:rsidTr="00951EE7">
        <w:trPr>
          <w:cnfStyle w:val="000000100000"/>
        </w:trPr>
        <w:tc>
          <w:tcPr>
            <w:cnfStyle w:val="001000000000"/>
            <w:tcW w:w="959" w:type="dxa"/>
          </w:tcPr>
          <w:p w:rsidR="003371FE" w:rsidRPr="009D027F" w:rsidRDefault="003371FE" w:rsidP="00951EE7">
            <w:pPr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76" w:type="dxa"/>
          </w:tcPr>
          <w:p w:rsidR="003371FE" w:rsidRDefault="003371FE" w:rsidP="00951EE7">
            <w:pPr>
              <w:pStyle w:val="a8"/>
              <w:spacing w:line="360" w:lineRule="auto"/>
              <w:ind w:left="0"/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Основной </w:t>
            </w:r>
          </w:p>
        </w:tc>
        <w:tc>
          <w:tcPr>
            <w:tcW w:w="1651" w:type="dxa"/>
          </w:tcPr>
          <w:p w:rsidR="003371FE" w:rsidRDefault="003371FE" w:rsidP="00951EE7">
            <w:pPr>
              <w:pStyle w:val="a8"/>
              <w:spacing w:line="360" w:lineRule="auto"/>
              <w:ind w:left="0"/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мая 21015 г.</w:t>
            </w:r>
          </w:p>
        </w:tc>
        <w:tc>
          <w:tcPr>
            <w:tcW w:w="4785" w:type="dxa"/>
          </w:tcPr>
          <w:p w:rsidR="003371FE" w:rsidRDefault="003371FE" w:rsidP="00951EE7">
            <w:pPr>
              <w:pStyle w:val="a8"/>
              <w:numPr>
                <w:ilvl w:val="0"/>
                <w:numId w:val="9"/>
              </w:numPr>
              <w:spacing w:line="360" w:lineRule="auto"/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акции «Многоликое лицо Победы!» на набережной р. Волга и Ладьи;</w:t>
            </w:r>
          </w:p>
          <w:p w:rsidR="003371FE" w:rsidRDefault="003371FE" w:rsidP="00951EE7">
            <w:pPr>
              <w:pStyle w:val="a8"/>
              <w:numPr>
                <w:ilvl w:val="0"/>
                <w:numId w:val="9"/>
              </w:numPr>
              <w:spacing w:line="360" w:lineRule="auto"/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морального удовлетворения от участия в акции;</w:t>
            </w:r>
          </w:p>
          <w:p w:rsidR="003371FE" w:rsidRDefault="003371FE" w:rsidP="00951EE7">
            <w:pPr>
              <w:pStyle w:val="a8"/>
              <w:numPr>
                <w:ilvl w:val="0"/>
                <w:numId w:val="9"/>
              </w:numPr>
              <w:spacing w:line="360" w:lineRule="auto"/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творческих союзов между различными коллективами и участниками акции</w:t>
            </w:r>
          </w:p>
        </w:tc>
      </w:tr>
      <w:tr w:rsidR="003371FE" w:rsidTr="00951EE7">
        <w:tc>
          <w:tcPr>
            <w:cnfStyle w:val="001000000000"/>
            <w:tcW w:w="959" w:type="dxa"/>
          </w:tcPr>
          <w:p w:rsidR="003371FE" w:rsidRPr="009D027F" w:rsidRDefault="003371FE" w:rsidP="00951EE7">
            <w:pPr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6" w:type="dxa"/>
          </w:tcPr>
          <w:p w:rsidR="003371FE" w:rsidRDefault="003371FE" w:rsidP="00951EE7">
            <w:pPr>
              <w:pStyle w:val="a8"/>
              <w:spacing w:line="360" w:lineRule="auto"/>
              <w:ind w:left="0"/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Аналитический </w:t>
            </w:r>
          </w:p>
        </w:tc>
        <w:tc>
          <w:tcPr>
            <w:tcW w:w="1651" w:type="dxa"/>
          </w:tcPr>
          <w:p w:rsidR="003371FE" w:rsidRDefault="003371FE" w:rsidP="00951EE7">
            <w:pPr>
              <w:pStyle w:val="a8"/>
              <w:spacing w:line="360" w:lineRule="auto"/>
              <w:ind w:left="0"/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мая- 30 мая 2015 г.</w:t>
            </w:r>
          </w:p>
        </w:tc>
        <w:tc>
          <w:tcPr>
            <w:tcW w:w="4785" w:type="dxa"/>
          </w:tcPr>
          <w:p w:rsidR="003371FE" w:rsidRDefault="003371FE" w:rsidP="00951EE7">
            <w:pPr>
              <w:pStyle w:val="a8"/>
              <w:numPr>
                <w:ilvl w:val="0"/>
                <w:numId w:val="9"/>
              </w:numPr>
              <w:spacing w:line="360" w:lineRule="auto"/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итоговой диагностики, предполагаемый результат которой выявит:</w:t>
            </w:r>
          </w:p>
          <w:p w:rsidR="003371FE" w:rsidRDefault="003371FE" w:rsidP="00951EE7">
            <w:pPr>
              <w:pStyle w:val="a8"/>
              <w:numPr>
                <w:ilvl w:val="0"/>
                <w:numId w:val="20"/>
              </w:numPr>
              <w:spacing w:line="360" w:lineRule="auto"/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гражданского самосознания, гражданско-патриотических качеств;</w:t>
            </w:r>
          </w:p>
          <w:p w:rsidR="003371FE" w:rsidRDefault="003371FE" w:rsidP="00951EE7">
            <w:pPr>
              <w:pStyle w:val="a8"/>
              <w:numPr>
                <w:ilvl w:val="0"/>
                <w:numId w:val="20"/>
              </w:numPr>
              <w:spacing w:line="360" w:lineRule="auto"/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укрепление осознанной гордости за свой народ и её защитников;</w:t>
            </w:r>
          </w:p>
          <w:p w:rsidR="003371FE" w:rsidRDefault="003371FE" w:rsidP="00951EE7">
            <w:pPr>
              <w:pStyle w:val="a8"/>
              <w:numPr>
                <w:ilvl w:val="0"/>
                <w:numId w:val="20"/>
              </w:numPr>
              <w:spacing w:line="360" w:lineRule="auto"/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толерантных и коммуникативных качеств;</w:t>
            </w:r>
          </w:p>
          <w:p w:rsidR="003371FE" w:rsidRDefault="003371FE" w:rsidP="00951EE7">
            <w:pPr>
              <w:pStyle w:val="a8"/>
              <w:numPr>
                <w:ilvl w:val="0"/>
                <w:numId w:val="20"/>
              </w:numPr>
              <w:spacing w:line="360" w:lineRule="auto"/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укрепление взаимоотношений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людьми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различной национальности;</w:t>
            </w:r>
          </w:p>
          <w:p w:rsidR="003371FE" w:rsidRDefault="003371FE" w:rsidP="00951EE7">
            <w:pPr>
              <w:pStyle w:val="a8"/>
              <w:numPr>
                <w:ilvl w:val="0"/>
                <w:numId w:val="20"/>
              </w:numPr>
              <w:spacing w:line="360" w:lineRule="auto"/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новых творческих союзов;</w:t>
            </w:r>
          </w:p>
          <w:p w:rsidR="003371FE" w:rsidRPr="00201313" w:rsidRDefault="003371FE" w:rsidP="00951EE7">
            <w:pPr>
              <w:pStyle w:val="a8"/>
              <w:numPr>
                <w:ilvl w:val="0"/>
                <w:numId w:val="20"/>
              </w:numPr>
              <w:spacing w:line="360" w:lineRule="auto"/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стремление к активному самовыражению в социально-значимых проектах</w:t>
            </w:r>
          </w:p>
        </w:tc>
      </w:tr>
    </w:tbl>
    <w:p w:rsidR="003371FE" w:rsidRDefault="003371FE" w:rsidP="003371FE">
      <w:pPr>
        <w:pStyle w:val="a8"/>
        <w:spacing w:line="360" w:lineRule="auto"/>
        <w:ind w:left="1080"/>
        <w:jc w:val="both"/>
        <w:rPr>
          <w:sz w:val="24"/>
          <w:szCs w:val="24"/>
        </w:rPr>
      </w:pPr>
    </w:p>
    <w:p w:rsidR="003371FE" w:rsidRDefault="003371FE" w:rsidP="003371FE">
      <w:pPr>
        <w:pStyle w:val="a8"/>
        <w:numPr>
          <w:ilvl w:val="1"/>
          <w:numId w:val="14"/>
        </w:numPr>
        <w:spacing w:line="360" w:lineRule="auto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bookmarkStart w:id="101" w:name="_Toc397599029"/>
      <w:r w:rsidRPr="00B858DB">
        <w:rPr>
          <w:b/>
          <w:sz w:val="24"/>
          <w:szCs w:val="24"/>
        </w:rPr>
        <w:t>Описание деятельности в пределах проекта</w:t>
      </w:r>
      <w:bookmarkEnd w:id="101"/>
    </w:p>
    <w:p w:rsidR="003371FE" w:rsidRPr="00B858DB" w:rsidRDefault="003371FE" w:rsidP="003371FE">
      <w:pPr>
        <w:pStyle w:val="a8"/>
        <w:spacing w:line="360" w:lineRule="auto"/>
        <w:ind w:left="1440"/>
        <w:jc w:val="both"/>
        <w:rPr>
          <w:b/>
          <w:sz w:val="24"/>
          <w:szCs w:val="24"/>
        </w:rPr>
      </w:pPr>
    </w:p>
    <w:p w:rsidR="003371FE" w:rsidRDefault="003371FE" w:rsidP="003371FE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Подготовительный этап:</w:t>
      </w:r>
    </w:p>
    <w:p w:rsidR="003371FE" w:rsidRPr="00201313" w:rsidRDefault="003371FE" w:rsidP="003371FE">
      <w:pPr>
        <w:pStyle w:val="a8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201313">
        <w:rPr>
          <w:sz w:val="24"/>
          <w:szCs w:val="24"/>
        </w:rPr>
        <w:t>Разработка проекта и его сценарного плана.</w:t>
      </w:r>
    </w:p>
    <w:p w:rsidR="003371FE" w:rsidRPr="00201313" w:rsidRDefault="003371FE" w:rsidP="003371FE">
      <w:pPr>
        <w:pStyle w:val="a8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201313">
        <w:rPr>
          <w:sz w:val="24"/>
          <w:szCs w:val="24"/>
        </w:rPr>
        <w:t>Определение количественного состава участников акции.</w:t>
      </w:r>
    </w:p>
    <w:p w:rsidR="003371FE" w:rsidRPr="00201313" w:rsidRDefault="003371FE" w:rsidP="003371FE">
      <w:pPr>
        <w:pStyle w:val="a8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201313">
        <w:rPr>
          <w:sz w:val="24"/>
          <w:szCs w:val="24"/>
        </w:rPr>
        <w:t xml:space="preserve">Стартовые диагностические исследования будут проводиться психологом МБОУ ДОД ЦВР «Поиск» </w:t>
      </w:r>
      <w:proofErr w:type="gramStart"/>
      <w:r w:rsidRPr="00201313">
        <w:rPr>
          <w:sz w:val="24"/>
          <w:szCs w:val="24"/>
        </w:rPr>
        <w:t>г</w:t>
      </w:r>
      <w:proofErr w:type="gramEnd"/>
      <w:r w:rsidRPr="00201313">
        <w:rPr>
          <w:sz w:val="24"/>
          <w:szCs w:val="24"/>
        </w:rPr>
        <w:t>.о. Самара. Во время первых репетиций будет проведена стартовая диагностика: мотивационной готовности к участию в предложенном деле; уровня патриотических и толерантных качеств участников акции.</w:t>
      </w:r>
    </w:p>
    <w:p w:rsidR="003371FE" w:rsidRDefault="003371FE" w:rsidP="003371FE">
      <w:pPr>
        <w:pStyle w:val="a8"/>
        <w:spacing w:line="360" w:lineRule="auto"/>
        <w:ind w:left="1440" w:hanging="1440"/>
        <w:jc w:val="both"/>
        <w:rPr>
          <w:b/>
          <w:sz w:val="24"/>
          <w:szCs w:val="24"/>
        </w:rPr>
      </w:pPr>
      <w:r w:rsidRPr="002D460E">
        <w:rPr>
          <w:b/>
          <w:sz w:val="24"/>
          <w:szCs w:val="24"/>
        </w:rPr>
        <w:t>Репетиционный этап</w:t>
      </w:r>
    </w:p>
    <w:p w:rsidR="003371FE" w:rsidRDefault="003371FE" w:rsidP="003371FE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В памяти </w:t>
      </w:r>
      <w:r w:rsidRPr="00830C51">
        <w:rPr>
          <w:color w:val="000000"/>
          <w:sz w:val="24"/>
          <w:szCs w:val="24"/>
        </w:rPr>
        <w:t xml:space="preserve">поколений вечно будет жить героический подвиг советского народа в Великой Отечественной войне. Мы </w:t>
      </w:r>
      <w:r>
        <w:rPr>
          <w:color w:val="000000"/>
          <w:sz w:val="24"/>
          <w:szCs w:val="24"/>
        </w:rPr>
        <w:t>вновь</w:t>
      </w:r>
      <w:r w:rsidRPr="00830C51">
        <w:rPr>
          <w:color w:val="000000"/>
          <w:sz w:val="24"/>
          <w:szCs w:val="24"/>
        </w:rPr>
        <w:t xml:space="preserve"> возвращаемся к годам Великой Отечественной войны, заново переживаем минувшие события, глубже вдумываемся в истоки победы советского народа над фашизмом. Великая</w:t>
      </w:r>
      <w:r w:rsidRPr="00DE5987">
        <w:rPr>
          <w:color w:val="000000"/>
          <w:sz w:val="24"/>
          <w:szCs w:val="24"/>
        </w:rPr>
        <w:t xml:space="preserve"> Отечественная война остаётся трагической и яркой страницей в истории нашей страны. В тяжелой победоносной борьбе с фашистским вторжением участвовали все регионы, все нации и народности СССР. </w:t>
      </w:r>
      <w:r w:rsidRPr="00DE5987">
        <w:rPr>
          <w:bCs/>
          <w:sz w:val="24"/>
          <w:szCs w:val="24"/>
        </w:rPr>
        <w:t>Куйбышевская область,</w:t>
      </w:r>
      <w:r w:rsidRPr="00DE5987">
        <w:rPr>
          <w:b/>
          <w:bCs/>
          <w:color w:val="FF8C00"/>
          <w:sz w:val="24"/>
          <w:szCs w:val="24"/>
        </w:rPr>
        <w:t xml:space="preserve"> </w:t>
      </w:r>
      <w:r w:rsidRPr="00DE5987">
        <w:rPr>
          <w:color w:val="000000"/>
          <w:sz w:val="24"/>
          <w:szCs w:val="24"/>
        </w:rPr>
        <w:t xml:space="preserve">помогала стране в нелегком деле войны с фашистской Германией. Патриотизм </w:t>
      </w:r>
      <w:r w:rsidRPr="00830C51">
        <w:rPr>
          <w:sz w:val="24"/>
          <w:szCs w:val="24"/>
        </w:rPr>
        <w:t>многонациональных волжан заключался в стремлении защищать свободу и независимость Родины. Только за 3 первых дня из Куйбышевской области поступило около 10 тыс. заявлений</w:t>
      </w:r>
      <w:r>
        <w:rPr>
          <w:sz w:val="24"/>
          <w:szCs w:val="24"/>
        </w:rPr>
        <w:t xml:space="preserve"> </w:t>
      </w:r>
      <w:r w:rsidRPr="00830C51">
        <w:rPr>
          <w:bCs/>
          <w:sz w:val="24"/>
          <w:szCs w:val="24"/>
        </w:rPr>
        <w:t>о добровольном зачислении в Красную Армию</w:t>
      </w:r>
      <w:r w:rsidRPr="00830C5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30C51">
        <w:rPr>
          <w:sz w:val="24"/>
          <w:szCs w:val="24"/>
        </w:rPr>
        <w:t>На 25 августа 1941 года в</w:t>
      </w:r>
      <w:r>
        <w:rPr>
          <w:sz w:val="24"/>
          <w:szCs w:val="24"/>
        </w:rPr>
        <w:t xml:space="preserve"> </w:t>
      </w:r>
      <w:r w:rsidRPr="00830C51">
        <w:rPr>
          <w:bCs/>
          <w:sz w:val="24"/>
          <w:szCs w:val="24"/>
        </w:rPr>
        <w:t>народное ополчение</w:t>
      </w:r>
      <w:r>
        <w:rPr>
          <w:sz w:val="24"/>
          <w:szCs w:val="24"/>
        </w:rPr>
        <w:t xml:space="preserve"> </w:t>
      </w:r>
      <w:r w:rsidRPr="00830C51">
        <w:rPr>
          <w:sz w:val="24"/>
          <w:szCs w:val="24"/>
        </w:rPr>
        <w:t xml:space="preserve">только в </w:t>
      </w:r>
      <w:proofErr w:type="gramStart"/>
      <w:r w:rsidRPr="00830C51">
        <w:rPr>
          <w:sz w:val="24"/>
          <w:szCs w:val="24"/>
        </w:rPr>
        <w:t>г</w:t>
      </w:r>
      <w:proofErr w:type="gramEnd"/>
      <w:r w:rsidRPr="00830C51">
        <w:rPr>
          <w:sz w:val="24"/>
          <w:szCs w:val="24"/>
        </w:rPr>
        <w:t>. Куйбышеве вступили 16 842 человека.</w:t>
      </w:r>
    </w:p>
    <w:p w:rsidR="003371FE" w:rsidRPr="00A1346A" w:rsidRDefault="003371FE" w:rsidP="003371FE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F85DCB">
        <w:rPr>
          <w:color w:val="000000"/>
          <w:sz w:val="24"/>
          <w:szCs w:val="24"/>
        </w:rPr>
        <w:t xml:space="preserve">Не забыты героические боевые и трудовые подвиги волжан в эти грозные годы. Они вдохновляют </w:t>
      </w:r>
      <w:r>
        <w:rPr>
          <w:color w:val="000000"/>
          <w:sz w:val="24"/>
          <w:szCs w:val="24"/>
        </w:rPr>
        <w:t xml:space="preserve">ныне </w:t>
      </w:r>
      <w:proofErr w:type="gramStart"/>
      <w:r>
        <w:rPr>
          <w:color w:val="000000"/>
          <w:sz w:val="24"/>
          <w:szCs w:val="24"/>
        </w:rPr>
        <w:t>живущих</w:t>
      </w:r>
      <w:proofErr w:type="gramEnd"/>
      <w:r>
        <w:rPr>
          <w:color w:val="000000"/>
          <w:sz w:val="24"/>
          <w:szCs w:val="24"/>
        </w:rPr>
        <w:t xml:space="preserve"> в свободной от фашистской чумы стране</w:t>
      </w:r>
      <w:r w:rsidRPr="00F85DCB">
        <w:rPr>
          <w:color w:val="000000"/>
          <w:sz w:val="24"/>
          <w:szCs w:val="24"/>
        </w:rPr>
        <w:t xml:space="preserve"> на но</w:t>
      </w:r>
      <w:r>
        <w:rPr>
          <w:color w:val="000000"/>
          <w:sz w:val="24"/>
          <w:szCs w:val="24"/>
        </w:rPr>
        <w:t xml:space="preserve">вые славные дела. Проведение акции </w:t>
      </w:r>
      <w:r w:rsidRPr="00DE5987">
        <w:rPr>
          <w:sz w:val="24"/>
          <w:szCs w:val="24"/>
        </w:rPr>
        <w:t>«Много</w:t>
      </w:r>
      <w:r>
        <w:rPr>
          <w:sz w:val="24"/>
          <w:szCs w:val="24"/>
        </w:rPr>
        <w:t>ликое</w:t>
      </w:r>
      <w:r w:rsidRPr="00DE5987">
        <w:rPr>
          <w:sz w:val="24"/>
          <w:szCs w:val="24"/>
        </w:rPr>
        <w:t xml:space="preserve"> лицо Победы!»</w:t>
      </w:r>
      <w:r>
        <w:rPr>
          <w:sz w:val="24"/>
          <w:szCs w:val="24"/>
        </w:rPr>
        <w:t xml:space="preserve"> отражает стремление молодого поколения выразить свое отношение к героическим годам прошлого, подчеркнуть монолитность подвига людей разных национальностей в страшной борьбе 1941-1945 годов.</w:t>
      </w:r>
    </w:p>
    <w:p w:rsidR="003371FE" w:rsidRDefault="003371FE" w:rsidP="003371FE">
      <w:pPr>
        <w:pStyle w:val="a8"/>
        <w:spacing w:line="360" w:lineRule="auto"/>
        <w:ind w:left="0" w:firstLine="851"/>
        <w:jc w:val="both"/>
        <w:rPr>
          <w:sz w:val="24"/>
          <w:szCs w:val="24"/>
        </w:rPr>
      </w:pPr>
      <w:r w:rsidRPr="00DE5987">
        <w:rPr>
          <w:sz w:val="24"/>
          <w:szCs w:val="24"/>
        </w:rPr>
        <w:lastRenderedPageBreak/>
        <w:t>В содержание акции входит исполнение участниками, не зависимо от национ</w:t>
      </w:r>
      <w:r>
        <w:rPr>
          <w:sz w:val="24"/>
          <w:szCs w:val="24"/>
        </w:rPr>
        <w:t xml:space="preserve">альной принадлежности, </w:t>
      </w:r>
      <w:r w:rsidRPr="00157D94">
        <w:rPr>
          <w:sz w:val="24"/>
          <w:szCs w:val="24"/>
        </w:rPr>
        <w:t>единого Хоровода дружбы, состоящего из танцев народов, входящих в состав Самарской губернии,</w:t>
      </w:r>
      <w:r>
        <w:rPr>
          <w:sz w:val="24"/>
          <w:szCs w:val="24"/>
        </w:rPr>
        <w:t xml:space="preserve"> защищавших Родину в Великой Отечественной войне. Программа хороводных номеров состоит из танцев следующих национальных групп:</w:t>
      </w:r>
    </w:p>
    <w:p w:rsidR="003371FE" w:rsidRDefault="003371FE" w:rsidP="003371FE">
      <w:pPr>
        <w:pStyle w:val="a8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Славянская группа: русские, украинские, белорусские, польские танцы;</w:t>
      </w:r>
    </w:p>
    <w:p w:rsidR="003371FE" w:rsidRDefault="003371FE" w:rsidP="003371FE">
      <w:pPr>
        <w:pStyle w:val="a8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Лето-литовская</w:t>
      </w:r>
      <w:proofErr w:type="spellEnd"/>
      <w:proofErr w:type="gramEnd"/>
      <w:r>
        <w:rPr>
          <w:sz w:val="24"/>
          <w:szCs w:val="24"/>
        </w:rPr>
        <w:t>, германская, романская группы: литовские, латышские, немецкие, молдавские танцы;</w:t>
      </w:r>
    </w:p>
    <w:p w:rsidR="003371FE" w:rsidRDefault="003371FE" w:rsidP="003371FE">
      <w:pPr>
        <w:pStyle w:val="a8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Иранская, индийская, армянская группы: таджикские, осетинские, цыганские армянские и еврейские танцы;</w:t>
      </w:r>
    </w:p>
    <w:p w:rsidR="003371FE" w:rsidRDefault="003371FE" w:rsidP="003371FE">
      <w:pPr>
        <w:pStyle w:val="a8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Картвельская и чечено-дагестанская группы: грузинские, чеченские танцы;</w:t>
      </w:r>
    </w:p>
    <w:p w:rsidR="003371FE" w:rsidRDefault="003371FE" w:rsidP="003371FE">
      <w:pPr>
        <w:pStyle w:val="a8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Финская  и тюркская группы: мордовские, чувашские, татарские, башкирские, узбекские, казахские, киргизские танцы.</w:t>
      </w:r>
      <w:proofErr w:type="gramEnd"/>
    </w:p>
    <w:p w:rsidR="003371FE" w:rsidRDefault="003371FE" w:rsidP="003371FE">
      <w:pPr>
        <w:pStyle w:val="a8"/>
        <w:spacing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Объединяют предложенные танцы, песни военных лет, исполняемые всеми участниками акции. В центре сцены должна происходить инсценировка песен.</w:t>
      </w:r>
    </w:p>
    <w:p w:rsidR="003371FE" w:rsidRDefault="003371FE" w:rsidP="003371FE">
      <w:pPr>
        <w:pStyle w:val="a8"/>
        <w:spacing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окончании песенно-танцевальной части акции все юные участники акции должны выстроиться в слово «ПОБЕДА!» и вместе со зрителями  </w:t>
      </w:r>
      <w:proofErr w:type="spellStart"/>
      <w:r>
        <w:rPr>
          <w:sz w:val="24"/>
          <w:szCs w:val="24"/>
        </w:rPr>
        <w:t>исполниют</w:t>
      </w:r>
      <w:proofErr w:type="spellEnd"/>
      <w:r>
        <w:rPr>
          <w:sz w:val="24"/>
          <w:szCs w:val="24"/>
        </w:rPr>
        <w:t xml:space="preserve"> песню Д. </w:t>
      </w:r>
      <w:proofErr w:type="spellStart"/>
      <w:r>
        <w:rPr>
          <w:sz w:val="24"/>
          <w:szCs w:val="24"/>
        </w:rPr>
        <w:t>Тухманова</w:t>
      </w:r>
      <w:proofErr w:type="spellEnd"/>
      <w:r>
        <w:rPr>
          <w:sz w:val="24"/>
          <w:szCs w:val="24"/>
        </w:rPr>
        <w:t xml:space="preserve">, сл. В. Харитонова «День Победы». </w:t>
      </w:r>
    </w:p>
    <w:p w:rsidR="003371FE" w:rsidRDefault="003371FE" w:rsidP="003371FE">
      <w:pPr>
        <w:pStyle w:val="a8"/>
        <w:spacing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проведения акции на высоком уровне, с декабря по апрель в ЦВР «Поиск» будут проведены репетиции, на которых учащиеся из различных образовательных учреждений города разучат танцы и песни военных лет; театральный коллектив «Коломбина» ЦВР «Поиск» отрепетирует инсценировки исполняемых песен. </w:t>
      </w:r>
    </w:p>
    <w:p w:rsidR="003371FE" w:rsidRDefault="003371FE" w:rsidP="003371FE">
      <w:pPr>
        <w:pStyle w:val="a8"/>
        <w:spacing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продолжения репетиционной работы на местах (в своих учреждениях), для участников акции и их руководителей будут подготовлены методические рекомендации. </w:t>
      </w:r>
    </w:p>
    <w:p w:rsidR="003371FE" w:rsidRDefault="003371FE" w:rsidP="003371FE">
      <w:pPr>
        <w:pStyle w:val="a8"/>
        <w:spacing w:line="360" w:lineRule="auto"/>
        <w:ind w:left="0"/>
        <w:jc w:val="both"/>
        <w:rPr>
          <w:b/>
          <w:sz w:val="24"/>
          <w:szCs w:val="24"/>
        </w:rPr>
      </w:pPr>
      <w:r w:rsidRPr="00F87629">
        <w:rPr>
          <w:b/>
          <w:sz w:val="24"/>
          <w:szCs w:val="24"/>
        </w:rPr>
        <w:t xml:space="preserve">Основной этап </w:t>
      </w:r>
    </w:p>
    <w:p w:rsidR="003371FE" w:rsidRDefault="003371FE" w:rsidP="003371FE">
      <w:pPr>
        <w:pStyle w:val="a8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Проведение акции «Многонациональное лицо Победы!» состоится на набережной р. Волга у Ладьи. Данное место выбрано не случайно:</w:t>
      </w:r>
    </w:p>
    <w:p w:rsidR="003371FE" w:rsidRDefault="003371FE" w:rsidP="003371FE">
      <w:pPr>
        <w:pStyle w:val="a8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203200</wp:posOffset>
            </wp:positionV>
            <wp:extent cx="1905000" cy="1428750"/>
            <wp:effectExtent l="19050" t="0" r="0" b="0"/>
            <wp:wrapSquare wrapText="bothSides"/>
            <wp:docPr id="3" name="Рисунок 2" descr="http://im3-tub-ru.yandex.net/i?id=3c36ed61d0d9928f6a08b5581a69a6a4-124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-tub-ru.yandex.net/i?id=3c36ed61d0d9928f6a08b5581a69a6a4-124-144&amp;n=2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В данном месте есть необходимые условия для размещения зрителей на возвышенности, а «артистов» и публичное действие внизу, как в амфитеатре или стадионе. Такое расположение способствует свободному наблюдению за происходящим, хорошему просмотру номеров, свободному доступу к «сцене» части участников, не занятых в хороводе дружбы, а участвующих в песенных номерах и построении слова «ПОБЕДА!»;</w:t>
      </w:r>
    </w:p>
    <w:p w:rsidR="003371FE" w:rsidRDefault="003371FE" w:rsidP="003371FE">
      <w:pPr>
        <w:pStyle w:val="a8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Атмосфере праздника будет способствовать природа, шелест волжских волн и зарождающейся зелени;</w:t>
      </w:r>
    </w:p>
    <w:p w:rsidR="003371FE" w:rsidRDefault="003371FE" w:rsidP="003371FE">
      <w:pPr>
        <w:pStyle w:val="a8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экране предполагается размещение видового и информационного ряда, который будет хорошо виден с любого зрительского места.</w:t>
      </w:r>
    </w:p>
    <w:p w:rsidR="003371FE" w:rsidRDefault="003371FE" w:rsidP="003371FE">
      <w:pPr>
        <w:pStyle w:val="a8"/>
        <w:spacing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акции планируется </w:t>
      </w:r>
      <w:proofErr w:type="gramStart"/>
      <w:r>
        <w:rPr>
          <w:sz w:val="24"/>
          <w:szCs w:val="24"/>
        </w:rPr>
        <w:t>в первые</w:t>
      </w:r>
      <w:proofErr w:type="gramEnd"/>
      <w:r>
        <w:rPr>
          <w:sz w:val="24"/>
          <w:szCs w:val="24"/>
        </w:rPr>
        <w:t xml:space="preserve"> майские дни и займет 60 минут. В прохладный период года это </w:t>
      </w:r>
      <w:proofErr w:type="gramStart"/>
      <w:r>
        <w:rPr>
          <w:sz w:val="24"/>
          <w:szCs w:val="24"/>
        </w:rPr>
        <w:t>играет большое значение</w:t>
      </w:r>
      <w:proofErr w:type="gramEnd"/>
      <w:r>
        <w:rPr>
          <w:sz w:val="24"/>
          <w:szCs w:val="24"/>
        </w:rPr>
        <w:t xml:space="preserve"> для пожилых и взрослых участников акции.</w:t>
      </w:r>
    </w:p>
    <w:p w:rsidR="003371FE" w:rsidRDefault="003371FE" w:rsidP="003371FE">
      <w:pPr>
        <w:pStyle w:val="a8"/>
        <w:spacing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заключительные минуты зрителям будут розданы воздушные шары, которые они выпустят на последних аккордах песни  «День Победы» по сигналу </w:t>
      </w:r>
      <w:proofErr w:type="spellStart"/>
      <w:r>
        <w:rPr>
          <w:sz w:val="24"/>
          <w:szCs w:val="24"/>
        </w:rPr>
        <w:t>тьютеров</w:t>
      </w:r>
      <w:proofErr w:type="spellEnd"/>
      <w:r>
        <w:rPr>
          <w:sz w:val="24"/>
          <w:szCs w:val="24"/>
        </w:rPr>
        <w:t>.</w:t>
      </w:r>
      <w:r w:rsidRPr="00AE3F69">
        <w:rPr>
          <w:sz w:val="24"/>
          <w:szCs w:val="24"/>
        </w:rPr>
        <w:t xml:space="preserve"> </w:t>
      </w:r>
      <w:r>
        <w:rPr>
          <w:sz w:val="24"/>
          <w:szCs w:val="24"/>
        </w:rPr>
        <w:t>В небо взлетят белые голуби мира.</w:t>
      </w:r>
    </w:p>
    <w:p w:rsidR="003371FE" w:rsidRDefault="003371FE" w:rsidP="003371FE">
      <w:pPr>
        <w:pStyle w:val="a8"/>
        <w:spacing w:line="360" w:lineRule="auto"/>
        <w:ind w:left="0"/>
        <w:jc w:val="both"/>
        <w:rPr>
          <w:b/>
          <w:sz w:val="24"/>
          <w:szCs w:val="24"/>
        </w:rPr>
      </w:pPr>
    </w:p>
    <w:p w:rsidR="003371FE" w:rsidRDefault="003371FE" w:rsidP="003371FE">
      <w:pPr>
        <w:pStyle w:val="a8"/>
        <w:spacing w:line="360" w:lineRule="auto"/>
        <w:ind w:left="0"/>
        <w:jc w:val="both"/>
        <w:rPr>
          <w:b/>
          <w:sz w:val="24"/>
          <w:szCs w:val="24"/>
        </w:rPr>
      </w:pPr>
      <w:r w:rsidRPr="00B171F8">
        <w:rPr>
          <w:b/>
          <w:sz w:val="24"/>
          <w:szCs w:val="24"/>
        </w:rPr>
        <w:t>Аналитический этап</w:t>
      </w:r>
    </w:p>
    <w:p w:rsidR="003371FE" w:rsidRPr="00A42224" w:rsidRDefault="003371FE" w:rsidP="003371FE">
      <w:pPr>
        <w:pStyle w:val="a8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 завершению акции будет проведена итоговая диагностика по тем же параметрам, что и стартовая. Р</w:t>
      </w:r>
      <w:r w:rsidRPr="00A42224">
        <w:rPr>
          <w:sz w:val="24"/>
          <w:szCs w:val="24"/>
        </w:rPr>
        <w:t xml:space="preserve">уководителям будут розданы </w:t>
      </w:r>
      <w:r>
        <w:rPr>
          <w:sz w:val="24"/>
          <w:szCs w:val="24"/>
        </w:rPr>
        <w:t>диагностические карты, аналогичные по содержанию</w:t>
      </w:r>
      <w:r w:rsidRPr="00A42224">
        <w:rPr>
          <w:sz w:val="24"/>
          <w:szCs w:val="24"/>
        </w:rPr>
        <w:t xml:space="preserve"> стартовой диагностики, определяющий уровень мотивационной готовности к участию в предложенном </w:t>
      </w:r>
      <w:r>
        <w:rPr>
          <w:sz w:val="24"/>
          <w:szCs w:val="24"/>
        </w:rPr>
        <w:t xml:space="preserve">коллективно-творческом </w:t>
      </w:r>
      <w:r w:rsidRPr="00A42224">
        <w:rPr>
          <w:sz w:val="24"/>
          <w:szCs w:val="24"/>
        </w:rPr>
        <w:t>деле</w:t>
      </w:r>
      <w:r>
        <w:rPr>
          <w:sz w:val="24"/>
          <w:szCs w:val="24"/>
        </w:rPr>
        <w:t xml:space="preserve"> (КТД)</w:t>
      </w:r>
      <w:r w:rsidRPr="00A42224">
        <w:rPr>
          <w:sz w:val="24"/>
          <w:szCs w:val="24"/>
        </w:rPr>
        <w:t>, уровня толерантных взаимоотношений и гражданственной позиции. Диагностическое исследование будет проводиться в учреждениях участников акции</w:t>
      </w:r>
      <w:r>
        <w:rPr>
          <w:sz w:val="24"/>
          <w:szCs w:val="24"/>
        </w:rPr>
        <w:t>. Психологом ЦВР «Поиск» будет проведен сравнительный анализ результатов диагностики.</w:t>
      </w:r>
    </w:p>
    <w:p w:rsidR="003371FE" w:rsidRDefault="003371FE" w:rsidP="003371FE">
      <w:pPr>
        <w:pStyle w:val="a8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полученных результатов диагностических исследований будет написана аналитическая справка, показывающая уровень развития мотивационной готовности; толерантных взаимоотношений и гражданственной позиции; готовность учащихся к участию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подобных КТД.</w:t>
      </w:r>
    </w:p>
    <w:p w:rsidR="003371FE" w:rsidRDefault="003371FE" w:rsidP="003371FE">
      <w:pPr>
        <w:pStyle w:val="a8"/>
        <w:spacing w:line="360" w:lineRule="auto"/>
        <w:jc w:val="both"/>
        <w:rPr>
          <w:sz w:val="24"/>
          <w:szCs w:val="24"/>
        </w:rPr>
      </w:pPr>
    </w:p>
    <w:p w:rsidR="003371FE" w:rsidRDefault="003371FE" w:rsidP="003371FE">
      <w:pPr>
        <w:pStyle w:val="a8"/>
        <w:numPr>
          <w:ilvl w:val="1"/>
          <w:numId w:val="14"/>
        </w:numPr>
        <w:spacing w:line="360" w:lineRule="auto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bookmarkStart w:id="102" w:name="_Toc397599030"/>
      <w:r w:rsidRPr="00764996">
        <w:rPr>
          <w:b/>
          <w:sz w:val="24"/>
          <w:szCs w:val="24"/>
        </w:rPr>
        <w:t>Роль партнерских организаций в проекте</w:t>
      </w:r>
      <w:bookmarkEnd w:id="102"/>
    </w:p>
    <w:p w:rsidR="003371FE" w:rsidRDefault="003371FE" w:rsidP="003371FE">
      <w:pPr>
        <w:pStyle w:val="a8"/>
        <w:spacing w:line="360" w:lineRule="auto"/>
        <w:ind w:left="1440"/>
        <w:jc w:val="both"/>
        <w:rPr>
          <w:b/>
          <w:sz w:val="24"/>
          <w:szCs w:val="24"/>
        </w:rPr>
      </w:pPr>
    </w:p>
    <w:tbl>
      <w:tblPr>
        <w:tblStyle w:val="ab"/>
        <w:tblW w:w="0" w:type="auto"/>
        <w:tblInd w:w="-34" w:type="dxa"/>
        <w:tblLook w:val="04A0"/>
      </w:tblPr>
      <w:tblGrid>
        <w:gridCol w:w="652"/>
        <w:gridCol w:w="2184"/>
        <w:gridCol w:w="2551"/>
        <w:gridCol w:w="4218"/>
      </w:tblGrid>
      <w:tr w:rsidR="003371FE" w:rsidRPr="005B7906" w:rsidTr="00951EE7">
        <w:tc>
          <w:tcPr>
            <w:tcW w:w="652" w:type="dxa"/>
          </w:tcPr>
          <w:p w:rsidR="003371FE" w:rsidRPr="005B7906" w:rsidRDefault="003371FE" w:rsidP="00951EE7">
            <w:pPr>
              <w:pStyle w:val="a8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5B7906"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2184" w:type="dxa"/>
          </w:tcPr>
          <w:p w:rsidR="003371FE" w:rsidRPr="005B7906" w:rsidRDefault="003371FE" w:rsidP="00951EE7">
            <w:pPr>
              <w:pStyle w:val="a8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5B7906">
              <w:rPr>
                <w:b/>
                <w:sz w:val="24"/>
                <w:szCs w:val="24"/>
              </w:rPr>
              <w:t>Социальный партнер</w:t>
            </w:r>
          </w:p>
        </w:tc>
        <w:tc>
          <w:tcPr>
            <w:tcW w:w="2551" w:type="dxa"/>
          </w:tcPr>
          <w:p w:rsidR="003371FE" w:rsidRPr="005B7906" w:rsidRDefault="003371FE" w:rsidP="00951EE7">
            <w:pPr>
              <w:pStyle w:val="a8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5B7906">
              <w:rPr>
                <w:b/>
                <w:sz w:val="24"/>
                <w:szCs w:val="24"/>
              </w:rPr>
              <w:t>Участник акции</w:t>
            </w:r>
          </w:p>
        </w:tc>
        <w:tc>
          <w:tcPr>
            <w:tcW w:w="4218" w:type="dxa"/>
          </w:tcPr>
          <w:p w:rsidR="003371FE" w:rsidRPr="005B7906" w:rsidRDefault="003371FE" w:rsidP="00951EE7">
            <w:pPr>
              <w:pStyle w:val="a8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5B7906">
              <w:rPr>
                <w:b/>
                <w:sz w:val="24"/>
                <w:szCs w:val="24"/>
              </w:rPr>
              <w:t>Вид деятельности</w:t>
            </w:r>
          </w:p>
        </w:tc>
      </w:tr>
      <w:tr w:rsidR="003371FE" w:rsidRPr="005B7906" w:rsidTr="00951EE7">
        <w:tc>
          <w:tcPr>
            <w:tcW w:w="652" w:type="dxa"/>
          </w:tcPr>
          <w:p w:rsidR="003371FE" w:rsidRPr="005B7906" w:rsidRDefault="003371FE" w:rsidP="00951EE7">
            <w:pPr>
              <w:spacing w:line="360" w:lineRule="auto"/>
              <w:rPr>
                <w:b/>
                <w:sz w:val="24"/>
                <w:szCs w:val="24"/>
              </w:rPr>
            </w:pPr>
            <w:r w:rsidRPr="005B790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84" w:type="dxa"/>
          </w:tcPr>
          <w:p w:rsidR="003371FE" w:rsidRPr="00A81536" w:rsidRDefault="003371FE" w:rsidP="00951EE7">
            <w:pPr>
              <w:overflowPunct/>
              <w:autoSpaceDE/>
              <w:autoSpaceDN/>
              <w:adjustRightInd/>
              <w:spacing w:line="360" w:lineRule="auto"/>
              <w:ind w:left="91"/>
              <w:jc w:val="both"/>
              <w:rPr>
                <w:sz w:val="24"/>
                <w:szCs w:val="24"/>
              </w:rPr>
            </w:pPr>
            <w:r w:rsidRPr="005B7906">
              <w:rPr>
                <w:sz w:val="24"/>
                <w:szCs w:val="24"/>
              </w:rPr>
              <w:t xml:space="preserve">Департамент образования Администрации городского округа Самара, </w:t>
            </w:r>
          </w:p>
        </w:tc>
        <w:tc>
          <w:tcPr>
            <w:tcW w:w="2551" w:type="dxa"/>
          </w:tcPr>
          <w:p w:rsidR="003371FE" w:rsidRPr="005B7906" w:rsidRDefault="003371FE" w:rsidP="00951EE7">
            <w:pPr>
              <w:pStyle w:val="a8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B7906">
              <w:rPr>
                <w:sz w:val="24"/>
                <w:szCs w:val="24"/>
              </w:rPr>
              <w:t>Специалист отдела  воспитательной и  профилактической работы с детьми и подростками;</w:t>
            </w:r>
          </w:p>
        </w:tc>
        <w:tc>
          <w:tcPr>
            <w:tcW w:w="4218" w:type="dxa"/>
          </w:tcPr>
          <w:p w:rsidR="003371FE" w:rsidRDefault="003371FE" w:rsidP="00951EE7">
            <w:pPr>
              <w:pStyle w:val="a8"/>
              <w:numPr>
                <w:ilvl w:val="0"/>
                <w:numId w:val="17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5B7906">
              <w:rPr>
                <w:sz w:val="24"/>
                <w:szCs w:val="24"/>
              </w:rPr>
              <w:t>Привлечение к реализации проекта учащихся школ города</w:t>
            </w:r>
          </w:p>
          <w:p w:rsidR="003371FE" w:rsidRPr="005B7906" w:rsidRDefault="003371FE" w:rsidP="00951EE7">
            <w:pPr>
              <w:pStyle w:val="a8"/>
              <w:numPr>
                <w:ilvl w:val="0"/>
                <w:numId w:val="17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Приглашение представителей СМИ</w:t>
            </w:r>
          </w:p>
        </w:tc>
      </w:tr>
      <w:tr w:rsidR="003371FE" w:rsidRPr="005B7906" w:rsidTr="00951EE7">
        <w:tc>
          <w:tcPr>
            <w:tcW w:w="652" w:type="dxa"/>
          </w:tcPr>
          <w:p w:rsidR="003371FE" w:rsidRPr="005B7906" w:rsidRDefault="003371FE" w:rsidP="00951EE7">
            <w:pPr>
              <w:spacing w:line="360" w:lineRule="auto"/>
              <w:rPr>
                <w:b/>
                <w:sz w:val="24"/>
                <w:szCs w:val="24"/>
              </w:rPr>
            </w:pPr>
            <w:r w:rsidRPr="005B7906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184" w:type="dxa"/>
          </w:tcPr>
          <w:p w:rsidR="003371FE" w:rsidRPr="005B7906" w:rsidRDefault="003371FE" w:rsidP="00951EE7">
            <w:pPr>
              <w:pStyle w:val="a8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B7906">
              <w:rPr>
                <w:sz w:val="24"/>
                <w:szCs w:val="24"/>
              </w:rPr>
              <w:t xml:space="preserve">ГКУ Самарской  области  «Дом дружбы  народов»,  </w:t>
            </w:r>
          </w:p>
        </w:tc>
        <w:tc>
          <w:tcPr>
            <w:tcW w:w="2551" w:type="dxa"/>
          </w:tcPr>
          <w:p w:rsidR="003371FE" w:rsidRPr="005B7906" w:rsidRDefault="003371FE" w:rsidP="00951EE7">
            <w:pPr>
              <w:pStyle w:val="a8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B7906"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</w:rPr>
              <w:t xml:space="preserve"> </w:t>
            </w:r>
            <w:r w:rsidRPr="005B7906">
              <w:rPr>
                <w:sz w:val="24"/>
                <w:szCs w:val="24"/>
              </w:rPr>
              <w:t>организационного  отдела</w:t>
            </w:r>
          </w:p>
        </w:tc>
        <w:tc>
          <w:tcPr>
            <w:tcW w:w="4218" w:type="dxa"/>
          </w:tcPr>
          <w:p w:rsidR="003371FE" w:rsidRPr="005B7906" w:rsidRDefault="003371FE" w:rsidP="00951EE7">
            <w:pPr>
              <w:pStyle w:val="a8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B7906">
              <w:rPr>
                <w:sz w:val="24"/>
                <w:szCs w:val="24"/>
              </w:rPr>
              <w:t>Привлечение к реализации проекта учащихся воскресных школ города</w:t>
            </w:r>
          </w:p>
        </w:tc>
      </w:tr>
      <w:tr w:rsidR="003371FE" w:rsidRPr="005B7906" w:rsidTr="00951EE7">
        <w:tc>
          <w:tcPr>
            <w:tcW w:w="652" w:type="dxa"/>
          </w:tcPr>
          <w:p w:rsidR="003371FE" w:rsidRPr="005B7906" w:rsidRDefault="003371FE" w:rsidP="00951EE7">
            <w:pPr>
              <w:spacing w:line="360" w:lineRule="auto"/>
              <w:rPr>
                <w:sz w:val="24"/>
                <w:szCs w:val="24"/>
              </w:rPr>
            </w:pPr>
            <w:r w:rsidRPr="005B7906">
              <w:rPr>
                <w:sz w:val="24"/>
                <w:szCs w:val="24"/>
              </w:rPr>
              <w:t>3</w:t>
            </w:r>
          </w:p>
        </w:tc>
        <w:tc>
          <w:tcPr>
            <w:tcW w:w="2184" w:type="dxa"/>
          </w:tcPr>
          <w:p w:rsidR="003371FE" w:rsidRPr="005B7906" w:rsidRDefault="003371FE" w:rsidP="00951EE7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5B7906">
              <w:rPr>
                <w:sz w:val="24"/>
                <w:szCs w:val="24"/>
              </w:rPr>
              <w:t>Городской совет ветеранов</w:t>
            </w:r>
          </w:p>
        </w:tc>
        <w:tc>
          <w:tcPr>
            <w:tcW w:w="2551" w:type="dxa"/>
          </w:tcPr>
          <w:p w:rsidR="003371FE" w:rsidRPr="005B7906" w:rsidRDefault="003371FE" w:rsidP="00951EE7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5B7906">
              <w:rPr>
                <w:sz w:val="24"/>
                <w:szCs w:val="24"/>
              </w:rPr>
              <w:t>Председатель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</w:tcPr>
          <w:p w:rsidR="003371FE" w:rsidRPr="005B7906" w:rsidRDefault="003371FE" w:rsidP="00951EE7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возможных участников в акции</w:t>
            </w:r>
          </w:p>
        </w:tc>
      </w:tr>
      <w:tr w:rsidR="003371FE" w:rsidRPr="005B7906" w:rsidTr="00951EE7">
        <w:tc>
          <w:tcPr>
            <w:tcW w:w="652" w:type="dxa"/>
          </w:tcPr>
          <w:p w:rsidR="003371FE" w:rsidRPr="005B7906" w:rsidRDefault="003371FE" w:rsidP="00951EE7">
            <w:pPr>
              <w:spacing w:line="360" w:lineRule="auto"/>
              <w:rPr>
                <w:sz w:val="24"/>
                <w:szCs w:val="24"/>
              </w:rPr>
            </w:pPr>
            <w:r w:rsidRPr="005B7906">
              <w:rPr>
                <w:sz w:val="24"/>
                <w:szCs w:val="24"/>
              </w:rPr>
              <w:t>4</w:t>
            </w:r>
          </w:p>
        </w:tc>
        <w:tc>
          <w:tcPr>
            <w:tcW w:w="2184" w:type="dxa"/>
          </w:tcPr>
          <w:p w:rsidR="003371FE" w:rsidRPr="005B7906" w:rsidRDefault="003371FE" w:rsidP="00951EE7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Октябрьского района</w:t>
            </w:r>
          </w:p>
        </w:tc>
        <w:tc>
          <w:tcPr>
            <w:tcW w:w="2551" w:type="dxa"/>
          </w:tcPr>
          <w:p w:rsidR="003371FE" w:rsidRPr="005B7906" w:rsidRDefault="003371FE" w:rsidP="00951EE7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3371FE" w:rsidRDefault="003371FE" w:rsidP="00951EE7">
            <w:pPr>
              <w:pStyle w:val="a8"/>
              <w:numPr>
                <w:ilvl w:val="0"/>
                <w:numId w:val="15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площадки для проведения акции;</w:t>
            </w:r>
          </w:p>
          <w:p w:rsidR="003371FE" w:rsidRPr="00A81536" w:rsidRDefault="003371FE" w:rsidP="00951EE7">
            <w:pPr>
              <w:pStyle w:val="a8"/>
              <w:numPr>
                <w:ilvl w:val="0"/>
                <w:numId w:val="15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транспорта для доставки ветеранов</w:t>
            </w:r>
          </w:p>
        </w:tc>
      </w:tr>
      <w:tr w:rsidR="003371FE" w:rsidRPr="005B7906" w:rsidTr="00951EE7">
        <w:tc>
          <w:tcPr>
            <w:tcW w:w="652" w:type="dxa"/>
          </w:tcPr>
          <w:p w:rsidR="003371FE" w:rsidRPr="005B7906" w:rsidRDefault="003371FE" w:rsidP="00951EE7">
            <w:pPr>
              <w:spacing w:line="360" w:lineRule="auto"/>
              <w:rPr>
                <w:sz w:val="24"/>
                <w:szCs w:val="24"/>
              </w:rPr>
            </w:pPr>
            <w:r w:rsidRPr="005B7906">
              <w:rPr>
                <w:sz w:val="24"/>
                <w:szCs w:val="24"/>
              </w:rPr>
              <w:t>5</w:t>
            </w:r>
          </w:p>
        </w:tc>
        <w:tc>
          <w:tcPr>
            <w:tcW w:w="2184" w:type="dxa"/>
          </w:tcPr>
          <w:p w:rsidR="003371FE" w:rsidRPr="005B7906" w:rsidRDefault="003371FE" w:rsidP="00951EE7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5B7906">
              <w:rPr>
                <w:sz w:val="24"/>
                <w:szCs w:val="24"/>
              </w:rPr>
              <w:t>Совет родителей ЦВР «Поиск»</w:t>
            </w:r>
          </w:p>
        </w:tc>
        <w:tc>
          <w:tcPr>
            <w:tcW w:w="2551" w:type="dxa"/>
          </w:tcPr>
          <w:p w:rsidR="003371FE" w:rsidRPr="005B7906" w:rsidRDefault="003371FE" w:rsidP="00951EE7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5B7906">
              <w:rPr>
                <w:sz w:val="24"/>
                <w:szCs w:val="24"/>
              </w:rPr>
              <w:t>Председатель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</w:tcPr>
          <w:p w:rsidR="003371FE" w:rsidRDefault="003371FE" w:rsidP="00951EE7">
            <w:pPr>
              <w:pStyle w:val="a8"/>
              <w:numPr>
                <w:ilvl w:val="0"/>
                <w:numId w:val="16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5B7906">
              <w:rPr>
                <w:sz w:val="24"/>
                <w:szCs w:val="24"/>
              </w:rPr>
              <w:t>Организация родительской поддержки воспитанников ЦВР «Поиск» при подготовке и проведении акции</w:t>
            </w:r>
            <w:r>
              <w:rPr>
                <w:sz w:val="24"/>
                <w:szCs w:val="24"/>
              </w:rPr>
              <w:t>;</w:t>
            </w:r>
          </w:p>
          <w:p w:rsidR="003371FE" w:rsidRPr="005B7906" w:rsidRDefault="003371FE" w:rsidP="00951EE7">
            <w:pPr>
              <w:pStyle w:val="a8"/>
              <w:numPr>
                <w:ilvl w:val="0"/>
                <w:numId w:val="16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видео и фотосъемки акции с высоты птичьего полета</w:t>
            </w:r>
          </w:p>
        </w:tc>
      </w:tr>
      <w:tr w:rsidR="003371FE" w:rsidRPr="005B7906" w:rsidTr="00951EE7">
        <w:tc>
          <w:tcPr>
            <w:tcW w:w="652" w:type="dxa"/>
          </w:tcPr>
          <w:p w:rsidR="003371FE" w:rsidRPr="005B7906" w:rsidRDefault="003371FE" w:rsidP="00951EE7">
            <w:pPr>
              <w:spacing w:line="360" w:lineRule="auto"/>
              <w:rPr>
                <w:sz w:val="24"/>
                <w:szCs w:val="24"/>
              </w:rPr>
            </w:pPr>
            <w:r w:rsidRPr="005B7906">
              <w:rPr>
                <w:sz w:val="24"/>
                <w:szCs w:val="24"/>
              </w:rPr>
              <w:t>6</w:t>
            </w:r>
          </w:p>
        </w:tc>
        <w:tc>
          <w:tcPr>
            <w:tcW w:w="2184" w:type="dxa"/>
          </w:tcPr>
          <w:p w:rsidR="003371FE" w:rsidRPr="005B7906" w:rsidRDefault="003371FE" w:rsidP="00951EE7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5B7906">
              <w:rPr>
                <w:sz w:val="24"/>
                <w:szCs w:val="24"/>
              </w:rPr>
              <w:t xml:space="preserve">Совет </w:t>
            </w:r>
            <w:proofErr w:type="gramStart"/>
            <w:r w:rsidRPr="005B7906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51" w:type="dxa"/>
          </w:tcPr>
          <w:p w:rsidR="003371FE" w:rsidRPr="005B7906" w:rsidRDefault="003371FE" w:rsidP="00951EE7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5B7906">
              <w:rPr>
                <w:sz w:val="24"/>
                <w:szCs w:val="24"/>
              </w:rPr>
              <w:t>Председатель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</w:tcPr>
          <w:p w:rsidR="003371FE" w:rsidRPr="005B7906" w:rsidRDefault="003371FE" w:rsidP="00951EE7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5B7906">
              <w:rPr>
                <w:sz w:val="24"/>
                <w:szCs w:val="24"/>
              </w:rPr>
              <w:t xml:space="preserve">Организация ученической поддержки в проведении акции. </w:t>
            </w:r>
            <w:proofErr w:type="spellStart"/>
            <w:r w:rsidRPr="005B7906">
              <w:rPr>
                <w:sz w:val="24"/>
                <w:szCs w:val="24"/>
              </w:rPr>
              <w:t>Тьютерская</w:t>
            </w:r>
            <w:proofErr w:type="spellEnd"/>
            <w:r w:rsidRPr="005B7906">
              <w:rPr>
                <w:sz w:val="24"/>
                <w:szCs w:val="24"/>
              </w:rPr>
              <w:t xml:space="preserve"> деятельность</w:t>
            </w:r>
            <w:r>
              <w:rPr>
                <w:sz w:val="24"/>
                <w:szCs w:val="24"/>
              </w:rPr>
              <w:t xml:space="preserve"> по приглашению ветеранов, их сопровождения во время акции</w:t>
            </w:r>
          </w:p>
        </w:tc>
      </w:tr>
    </w:tbl>
    <w:p w:rsidR="003371FE" w:rsidRDefault="003371FE" w:rsidP="003371FE">
      <w:pPr>
        <w:pStyle w:val="a8"/>
        <w:spacing w:line="360" w:lineRule="auto"/>
        <w:ind w:left="1440"/>
        <w:jc w:val="both"/>
        <w:rPr>
          <w:b/>
          <w:sz w:val="24"/>
          <w:szCs w:val="24"/>
        </w:rPr>
      </w:pPr>
    </w:p>
    <w:p w:rsidR="003371FE" w:rsidRDefault="003371FE" w:rsidP="003371FE">
      <w:pPr>
        <w:pStyle w:val="a8"/>
        <w:numPr>
          <w:ilvl w:val="1"/>
          <w:numId w:val="14"/>
        </w:numPr>
        <w:spacing w:line="360" w:lineRule="auto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bookmarkStart w:id="103" w:name="_Toc397599031"/>
      <w:r>
        <w:rPr>
          <w:b/>
          <w:sz w:val="24"/>
          <w:szCs w:val="24"/>
        </w:rPr>
        <w:t>Масштаб и география реализации проекта</w:t>
      </w:r>
      <w:bookmarkEnd w:id="103"/>
    </w:p>
    <w:p w:rsidR="003371FE" w:rsidRDefault="003371FE" w:rsidP="003371FE">
      <w:pPr>
        <w:pStyle w:val="a8"/>
        <w:spacing w:line="360" w:lineRule="auto"/>
        <w:ind w:left="1440"/>
        <w:jc w:val="both"/>
        <w:rPr>
          <w:b/>
          <w:sz w:val="24"/>
          <w:szCs w:val="24"/>
        </w:rPr>
      </w:pPr>
    </w:p>
    <w:p w:rsidR="003371FE" w:rsidRDefault="003371FE" w:rsidP="003371FE">
      <w:pPr>
        <w:pStyle w:val="a8"/>
        <w:spacing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Практически, данная акция должна принять масштаб городского события, ведь кроме ученической молодежи в качестве зрителей будут приглашены участники Великой Отечественной войны и члены их семей, участники локальных войн, жители города, которые будут вовлечены в процесс деятельной акции. </w:t>
      </w:r>
    </w:p>
    <w:p w:rsidR="003371FE" w:rsidRPr="00053367" w:rsidRDefault="003371FE" w:rsidP="003371FE">
      <w:pPr>
        <w:pStyle w:val="a8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53367">
        <w:rPr>
          <w:sz w:val="24"/>
          <w:szCs w:val="24"/>
        </w:rPr>
        <w:t>МБОУ гимназии №4, Национальная воскресная немецкая школа «Надежда» - 8 чел.;</w:t>
      </w:r>
    </w:p>
    <w:p w:rsidR="003371FE" w:rsidRPr="00053367" w:rsidRDefault="003371FE" w:rsidP="003371FE">
      <w:pPr>
        <w:pStyle w:val="a8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53367">
        <w:rPr>
          <w:sz w:val="24"/>
          <w:szCs w:val="24"/>
        </w:rPr>
        <w:t xml:space="preserve">МБОУ СОШ № 6, музей истории школы </w:t>
      </w:r>
      <w:r>
        <w:rPr>
          <w:sz w:val="24"/>
          <w:szCs w:val="24"/>
        </w:rPr>
        <w:t xml:space="preserve">(Ленинский район) </w:t>
      </w:r>
      <w:r w:rsidRPr="00053367">
        <w:rPr>
          <w:sz w:val="24"/>
          <w:szCs w:val="24"/>
        </w:rPr>
        <w:t>- 8 чел.;</w:t>
      </w:r>
    </w:p>
    <w:p w:rsidR="003371FE" w:rsidRPr="00053367" w:rsidRDefault="003371FE" w:rsidP="003371FE">
      <w:pPr>
        <w:pStyle w:val="a8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53367">
        <w:rPr>
          <w:sz w:val="24"/>
          <w:szCs w:val="24"/>
        </w:rPr>
        <w:t xml:space="preserve">МБОУ СОШ №12, музей истории школы </w:t>
      </w:r>
      <w:r>
        <w:rPr>
          <w:sz w:val="24"/>
          <w:szCs w:val="24"/>
        </w:rPr>
        <w:t xml:space="preserve">(Ленинский район) </w:t>
      </w:r>
      <w:r w:rsidRPr="00053367">
        <w:rPr>
          <w:sz w:val="24"/>
          <w:szCs w:val="24"/>
        </w:rPr>
        <w:t>– 10 чел.;</w:t>
      </w:r>
    </w:p>
    <w:p w:rsidR="003371FE" w:rsidRPr="00053367" w:rsidRDefault="003371FE" w:rsidP="003371FE">
      <w:pPr>
        <w:pStyle w:val="a8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53367">
        <w:rPr>
          <w:sz w:val="24"/>
          <w:szCs w:val="24"/>
        </w:rPr>
        <w:t xml:space="preserve">МБОУ СОШ №13, музей истории школы </w:t>
      </w:r>
      <w:r>
        <w:rPr>
          <w:sz w:val="24"/>
          <w:szCs w:val="24"/>
        </w:rPr>
        <w:t xml:space="preserve">(Самарский район) </w:t>
      </w:r>
      <w:r w:rsidRPr="00053367">
        <w:rPr>
          <w:sz w:val="24"/>
          <w:szCs w:val="24"/>
        </w:rPr>
        <w:t>– 6 чел.;</w:t>
      </w:r>
    </w:p>
    <w:p w:rsidR="003371FE" w:rsidRPr="00053367" w:rsidRDefault="003371FE" w:rsidP="003371FE">
      <w:pPr>
        <w:pStyle w:val="a8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53367">
        <w:rPr>
          <w:sz w:val="24"/>
          <w:szCs w:val="24"/>
        </w:rPr>
        <w:t xml:space="preserve">МБОУ  СОШ  №15, Немецкая  воскресная  школа </w:t>
      </w:r>
      <w:r>
        <w:rPr>
          <w:sz w:val="24"/>
          <w:szCs w:val="24"/>
        </w:rPr>
        <w:t xml:space="preserve">(Самарский район) </w:t>
      </w:r>
      <w:r w:rsidRPr="00053367">
        <w:rPr>
          <w:sz w:val="24"/>
          <w:szCs w:val="24"/>
        </w:rPr>
        <w:t>- 8 чел.;</w:t>
      </w:r>
    </w:p>
    <w:p w:rsidR="003371FE" w:rsidRPr="00053367" w:rsidRDefault="003371FE" w:rsidP="003371FE">
      <w:pPr>
        <w:pStyle w:val="a8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53367">
        <w:rPr>
          <w:sz w:val="24"/>
          <w:szCs w:val="24"/>
        </w:rPr>
        <w:t xml:space="preserve">МБОУ СОШ №15, музей истории школы </w:t>
      </w:r>
      <w:r>
        <w:rPr>
          <w:sz w:val="24"/>
          <w:szCs w:val="24"/>
        </w:rPr>
        <w:t xml:space="preserve">(Самарский район) </w:t>
      </w:r>
      <w:r w:rsidRPr="00053367">
        <w:rPr>
          <w:sz w:val="24"/>
          <w:szCs w:val="24"/>
        </w:rPr>
        <w:t>- 4 чел.;</w:t>
      </w:r>
    </w:p>
    <w:p w:rsidR="003371FE" w:rsidRPr="00053367" w:rsidRDefault="003371FE" w:rsidP="003371FE">
      <w:pPr>
        <w:pStyle w:val="a8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53367">
        <w:rPr>
          <w:sz w:val="24"/>
          <w:szCs w:val="24"/>
        </w:rPr>
        <w:lastRenderedPageBreak/>
        <w:t xml:space="preserve"> МБОУ СОШ № 16, музей истории школы</w:t>
      </w:r>
      <w:r>
        <w:rPr>
          <w:sz w:val="24"/>
          <w:szCs w:val="24"/>
        </w:rPr>
        <w:t xml:space="preserve"> (Октябрьский район)</w:t>
      </w:r>
      <w:r w:rsidRPr="00053367">
        <w:rPr>
          <w:sz w:val="24"/>
          <w:szCs w:val="24"/>
        </w:rPr>
        <w:t xml:space="preserve"> – 6 чел.;</w:t>
      </w:r>
    </w:p>
    <w:p w:rsidR="003371FE" w:rsidRPr="00053367" w:rsidRDefault="003371FE" w:rsidP="003371FE">
      <w:pPr>
        <w:pStyle w:val="a8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53367">
        <w:rPr>
          <w:sz w:val="24"/>
          <w:szCs w:val="24"/>
        </w:rPr>
        <w:t xml:space="preserve"> МБОУ СОШ № 23 </w:t>
      </w:r>
      <w:proofErr w:type="spellStart"/>
      <w:r w:rsidRPr="00053367">
        <w:rPr>
          <w:sz w:val="24"/>
          <w:szCs w:val="24"/>
        </w:rPr>
        <w:t>Эрзяно-мокшанская</w:t>
      </w:r>
      <w:proofErr w:type="spellEnd"/>
      <w:r w:rsidRPr="00053367">
        <w:rPr>
          <w:sz w:val="24"/>
          <w:szCs w:val="24"/>
        </w:rPr>
        <w:t xml:space="preserve"> воскресная школа </w:t>
      </w:r>
      <w:r>
        <w:rPr>
          <w:sz w:val="24"/>
          <w:szCs w:val="24"/>
        </w:rPr>
        <w:t>(Куйбышевский район)</w:t>
      </w:r>
      <w:r w:rsidRPr="00053367">
        <w:rPr>
          <w:sz w:val="24"/>
          <w:szCs w:val="24"/>
        </w:rPr>
        <w:t>- 6 чел.;</w:t>
      </w:r>
    </w:p>
    <w:p w:rsidR="003371FE" w:rsidRPr="00053367" w:rsidRDefault="003371FE" w:rsidP="003371FE">
      <w:pPr>
        <w:pStyle w:val="a8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53367">
        <w:rPr>
          <w:sz w:val="24"/>
          <w:szCs w:val="24"/>
        </w:rPr>
        <w:t xml:space="preserve">МБОУ СОШ №25, музей истории школы </w:t>
      </w:r>
      <w:r>
        <w:rPr>
          <w:sz w:val="24"/>
          <w:szCs w:val="24"/>
        </w:rPr>
        <w:t xml:space="preserve">(Ленинский район) </w:t>
      </w:r>
      <w:r w:rsidRPr="00053367">
        <w:rPr>
          <w:sz w:val="24"/>
          <w:szCs w:val="24"/>
        </w:rPr>
        <w:t>– 6 чел.;</w:t>
      </w:r>
    </w:p>
    <w:p w:rsidR="003371FE" w:rsidRPr="00053367" w:rsidRDefault="003371FE" w:rsidP="003371FE">
      <w:pPr>
        <w:pStyle w:val="a8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МБОУ СОШ: №</w:t>
      </w:r>
      <w:r w:rsidRPr="00053367">
        <w:rPr>
          <w:sz w:val="24"/>
          <w:szCs w:val="24"/>
        </w:rPr>
        <w:t xml:space="preserve">29, </w:t>
      </w:r>
      <w:r>
        <w:rPr>
          <w:sz w:val="24"/>
          <w:szCs w:val="24"/>
        </w:rPr>
        <w:t xml:space="preserve">(Октябрьский район) </w:t>
      </w:r>
      <w:r w:rsidRPr="00053367">
        <w:rPr>
          <w:sz w:val="24"/>
          <w:szCs w:val="24"/>
        </w:rPr>
        <w:t xml:space="preserve">музей боевой славы </w:t>
      </w:r>
      <w:proofErr w:type="spellStart"/>
      <w:r w:rsidRPr="00053367">
        <w:rPr>
          <w:sz w:val="24"/>
          <w:szCs w:val="24"/>
        </w:rPr>
        <w:t>гаубично-артиллерийского</w:t>
      </w:r>
      <w:proofErr w:type="spellEnd"/>
      <w:r w:rsidRPr="00053367">
        <w:rPr>
          <w:sz w:val="24"/>
          <w:szCs w:val="24"/>
        </w:rPr>
        <w:t xml:space="preserve"> полка резерва главного командования – 8 чел.;</w:t>
      </w:r>
    </w:p>
    <w:p w:rsidR="003371FE" w:rsidRPr="00053367" w:rsidRDefault="003371FE" w:rsidP="003371FE">
      <w:pPr>
        <w:pStyle w:val="a8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53367">
        <w:rPr>
          <w:sz w:val="24"/>
          <w:szCs w:val="24"/>
        </w:rPr>
        <w:t xml:space="preserve">МБОУ СОШ №37, музей боевой славы связистов 8-х радиотелеграфных курсов </w:t>
      </w:r>
      <w:r>
        <w:rPr>
          <w:sz w:val="24"/>
          <w:szCs w:val="24"/>
        </w:rPr>
        <w:t xml:space="preserve">(Железнодорожный район) </w:t>
      </w:r>
      <w:r w:rsidRPr="00053367">
        <w:rPr>
          <w:sz w:val="24"/>
          <w:szCs w:val="24"/>
        </w:rPr>
        <w:t>- 6 чел.;</w:t>
      </w:r>
    </w:p>
    <w:p w:rsidR="003371FE" w:rsidRPr="00053367" w:rsidRDefault="003371FE" w:rsidP="003371FE">
      <w:pPr>
        <w:pStyle w:val="a8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53367">
        <w:rPr>
          <w:sz w:val="24"/>
          <w:szCs w:val="24"/>
        </w:rPr>
        <w:t>МБОУ СОШ № 42, Еврейская воскресная школа «</w:t>
      </w:r>
      <w:proofErr w:type="spellStart"/>
      <w:r w:rsidRPr="00053367">
        <w:rPr>
          <w:sz w:val="24"/>
          <w:szCs w:val="24"/>
        </w:rPr>
        <w:t>Гешер</w:t>
      </w:r>
      <w:proofErr w:type="spellEnd"/>
      <w:r w:rsidRPr="00053367">
        <w:rPr>
          <w:sz w:val="24"/>
          <w:szCs w:val="24"/>
        </w:rPr>
        <w:t xml:space="preserve">» </w:t>
      </w:r>
      <w:r>
        <w:rPr>
          <w:sz w:val="24"/>
          <w:szCs w:val="24"/>
        </w:rPr>
        <w:t>(Железнодорожный район)</w:t>
      </w:r>
      <w:r w:rsidRPr="00053367">
        <w:rPr>
          <w:sz w:val="24"/>
          <w:szCs w:val="24"/>
        </w:rPr>
        <w:t>- 12 чел.;</w:t>
      </w:r>
    </w:p>
    <w:p w:rsidR="003371FE" w:rsidRPr="00053367" w:rsidRDefault="003371FE" w:rsidP="003371FE">
      <w:pPr>
        <w:pStyle w:val="a8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53367">
        <w:rPr>
          <w:sz w:val="24"/>
          <w:szCs w:val="24"/>
        </w:rPr>
        <w:t xml:space="preserve">МБОУ СОШ №54, Русская православная школа «Воскресение»  имени Святых равноапостольных Кирилла и </w:t>
      </w:r>
      <w:proofErr w:type="spellStart"/>
      <w:r w:rsidRPr="00053367">
        <w:rPr>
          <w:sz w:val="24"/>
          <w:szCs w:val="24"/>
        </w:rPr>
        <w:t>Мефодия</w:t>
      </w:r>
      <w:proofErr w:type="spellEnd"/>
      <w:r w:rsidRPr="000533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(Октябрьский район) </w:t>
      </w:r>
      <w:r w:rsidRPr="00053367">
        <w:rPr>
          <w:sz w:val="24"/>
          <w:szCs w:val="24"/>
        </w:rPr>
        <w:t xml:space="preserve">– 12 чел; </w:t>
      </w:r>
    </w:p>
    <w:p w:rsidR="003371FE" w:rsidRPr="00053367" w:rsidRDefault="003371FE" w:rsidP="003371FE">
      <w:pPr>
        <w:pStyle w:val="a8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53367">
        <w:rPr>
          <w:sz w:val="24"/>
          <w:szCs w:val="24"/>
        </w:rPr>
        <w:t xml:space="preserve">МБОУ СОШ №58, музей истории школы </w:t>
      </w:r>
      <w:r>
        <w:rPr>
          <w:sz w:val="24"/>
          <w:szCs w:val="24"/>
        </w:rPr>
        <w:t xml:space="preserve">(Октябрьский район) </w:t>
      </w:r>
      <w:r w:rsidRPr="00053367">
        <w:rPr>
          <w:sz w:val="24"/>
          <w:szCs w:val="24"/>
        </w:rPr>
        <w:t>– 6 чел.;</w:t>
      </w:r>
    </w:p>
    <w:p w:rsidR="003371FE" w:rsidRPr="00053367" w:rsidRDefault="003371FE" w:rsidP="003371FE">
      <w:pPr>
        <w:pStyle w:val="a8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53367">
        <w:rPr>
          <w:sz w:val="24"/>
          <w:szCs w:val="24"/>
        </w:rPr>
        <w:t xml:space="preserve">МБОУ СОШ № 62, Чувашская национальная воскресная школа </w:t>
      </w:r>
      <w:r>
        <w:rPr>
          <w:sz w:val="24"/>
          <w:szCs w:val="24"/>
        </w:rPr>
        <w:t>(Промышленный район)</w:t>
      </w:r>
      <w:r w:rsidRPr="00053367">
        <w:rPr>
          <w:sz w:val="24"/>
          <w:szCs w:val="24"/>
        </w:rPr>
        <w:t xml:space="preserve"> - 12 чел.</w:t>
      </w:r>
      <w:proofErr w:type="gramStart"/>
      <w:r w:rsidRPr="00053367">
        <w:rPr>
          <w:sz w:val="24"/>
          <w:szCs w:val="24"/>
        </w:rPr>
        <w:t xml:space="preserve"> ;</w:t>
      </w:r>
      <w:proofErr w:type="gramEnd"/>
    </w:p>
    <w:p w:rsidR="003371FE" w:rsidRPr="00053367" w:rsidRDefault="003371FE" w:rsidP="003371FE">
      <w:pPr>
        <w:pStyle w:val="a8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53367">
        <w:rPr>
          <w:sz w:val="24"/>
          <w:szCs w:val="24"/>
        </w:rPr>
        <w:t>МБОУ СОШ №65, Еврейская национальная воскресная школа «</w:t>
      </w:r>
      <w:proofErr w:type="spellStart"/>
      <w:r w:rsidRPr="00053367">
        <w:rPr>
          <w:sz w:val="24"/>
          <w:szCs w:val="24"/>
        </w:rPr>
        <w:t>Маккаби</w:t>
      </w:r>
      <w:proofErr w:type="spellEnd"/>
      <w:r w:rsidRPr="00053367">
        <w:rPr>
          <w:sz w:val="24"/>
          <w:szCs w:val="24"/>
        </w:rPr>
        <w:t xml:space="preserve">» </w:t>
      </w:r>
      <w:r>
        <w:rPr>
          <w:sz w:val="24"/>
          <w:szCs w:val="24"/>
        </w:rPr>
        <w:t>(Промышленный район)</w:t>
      </w:r>
      <w:r w:rsidRPr="00053367">
        <w:rPr>
          <w:sz w:val="24"/>
          <w:szCs w:val="24"/>
        </w:rPr>
        <w:t xml:space="preserve"> - 8 чел.;</w:t>
      </w:r>
    </w:p>
    <w:p w:rsidR="003371FE" w:rsidRPr="00053367" w:rsidRDefault="003371FE" w:rsidP="003371FE">
      <w:pPr>
        <w:pStyle w:val="a8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53367">
        <w:rPr>
          <w:sz w:val="24"/>
          <w:szCs w:val="24"/>
        </w:rPr>
        <w:t xml:space="preserve">МБОУ СОШ №70, музей истории школы </w:t>
      </w:r>
      <w:r>
        <w:rPr>
          <w:sz w:val="24"/>
          <w:szCs w:val="24"/>
        </w:rPr>
        <w:t xml:space="preserve">(Железнодорожный район) </w:t>
      </w:r>
      <w:r w:rsidRPr="00053367">
        <w:rPr>
          <w:sz w:val="24"/>
          <w:szCs w:val="24"/>
        </w:rPr>
        <w:t>- 4 чел;</w:t>
      </w:r>
    </w:p>
    <w:p w:rsidR="003371FE" w:rsidRPr="00053367" w:rsidRDefault="003371FE" w:rsidP="003371FE">
      <w:pPr>
        <w:pStyle w:val="a8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53367">
        <w:rPr>
          <w:sz w:val="24"/>
          <w:szCs w:val="24"/>
        </w:rPr>
        <w:t xml:space="preserve">МБОУ  СОШ  №80, Чувашская  воскресная  школа </w:t>
      </w:r>
      <w:r>
        <w:rPr>
          <w:sz w:val="24"/>
          <w:szCs w:val="24"/>
        </w:rPr>
        <w:t>(Промышленный район)</w:t>
      </w:r>
      <w:r w:rsidRPr="00053367">
        <w:rPr>
          <w:sz w:val="24"/>
          <w:szCs w:val="24"/>
        </w:rPr>
        <w:t xml:space="preserve"> -8 чел.;</w:t>
      </w:r>
    </w:p>
    <w:p w:rsidR="003371FE" w:rsidRPr="00053367" w:rsidRDefault="003371FE" w:rsidP="003371FE">
      <w:pPr>
        <w:pStyle w:val="a8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53367">
        <w:rPr>
          <w:sz w:val="24"/>
          <w:szCs w:val="24"/>
        </w:rPr>
        <w:t xml:space="preserve">МБОУ  СОШ  №82, Белорусская  воскресная  школа </w:t>
      </w:r>
      <w:r>
        <w:rPr>
          <w:sz w:val="24"/>
          <w:szCs w:val="24"/>
        </w:rPr>
        <w:t>(Кировский район)</w:t>
      </w:r>
      <w:r w:rsidRPr="00053367">
        <w:rPr>
          <w:sz w:val="24"/>
          <w:szCs w:val="24"/>
        </w:rPr>
        <w:t xml:space="preserve"> – 8 чел.;</w:t>
      </w:r>
    </w:p>
    <w:p w:rsidR="003371FE" w:rsidRPr="00053367" w:rsidRDefault="003371FE" w:rsidP="003371FE">
      <w:pPr>
        <w:pStyle w:val="a8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53367">
        <w:rPr>
          <w:sz w:val="24"/>
          <w:szCs w:val="24"/>
        </w:rPr>
        <w:t xml:space="preserve"> МБОУ СОШ  №100, </w:t>
      </w:r>
      <w:proofErr w:type="spellStart"/>
      <w:r w:rsidRPr="00053367">
        <w:rPr>
          <w:sz w:val="24"/>
          <w:szCs w:val="24"/>
        </w:rPr>
        <w:t>Эрзяно-макшанская</w:t>
      </w:r>
      <w:proofErr w:type="spellEnd"/>
      <w:r w:rsidRPr="00053367">
        <w:rPr>
          <w:sz w:val="24"/>
          <w:szCs w:val="24"/>
        </w:rPr>
        <w:t xml:space="preserve">  воскресная  школа </w:t>
      </w:r>
      <w:r>
        <w:rPr>
          <w:sz w:val="24"/>
          <w:szCs w:val="24"/>
        </w:rPr>
        <w:t>(Промышленный район)</w:t>
      </w:r>
      <w:r w:rsidRPr="00053367">
        <w:rPr>
          <w:sz w:val="24"/>
          <w:szCs w:val="24"/>
        </w:rPr>
        <w:t xml:space="preserve"> - 8 чел.;</w:t>
      </w:r>
    </w:p>
    <w:p w:rsidR="003371FE" w:rsidRPr="00053367" w:rsidRDefault="003371FE" w:rsidP="003371FE">
      <w:pPr>
        <w:pStyle w:val="a8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53367">
        <w:rPr>
          <w:sz w:val="24"/>
          <w:szCs w:val="24"/>
        </w:rPr>
        <w:t xml:space="preserve"> МБОУ лицей «Созвездие» №131, Украинская воскресная школа «</w:t>
      </w:r>
      <w:proofErr w:type="spellStart"/>
      <w:r w:rsidRPr="00053367">
        <w:rPr>
          <w:sz w:val="24"/>
          <w:szCs w:val="24"/>
        </w:rPr>
        <w:t>Свиточ</w:t>
      </w:r>
      <w:proofErr w:type="spellEnd"/>
      <w:r w:rsidRPr="00053367">
        <w:rPr>
          <w:sz w:val="24"/>
          <w:szCs w:val="24"/>
        </w:rPr>
        <w:t xml:space="preserve">» </w:t>
      </w:r>
      <w:r>
        <w:rPr>
          <w:sz w:val="24"/>
          <w:szCs w:val="24"/>
        </w:rPr>
        <w:t>(Промышленный район)</w:t>
      </w:r>
      <w:r w:rsidRPr="00053367">
        <w:rPr>
          <w:sz w:val="24"/>
          <w:szCs w:val="24"/>
        </w:rPr>
        <w:t xml:space="preserve"> - 6 чел.;</w:t>
      </w:r>
    </w:p>
    <w:p w:rsidR="003371FE" w:rsidRPr="00053367" w:rsidRDefault="003371FE" w:rsidP="003371FE">
      <w:pPr>
        <w:pStyle w:val="a8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53367">
        <w:rPr>
          <w:sz w:val="24"/>
          <w:szCs w:val="24"/>
        </w:rPr>
        <w:t xml:space="preserve">МБОУ СОШ №132, музей истории школы </w:t>
      </w:r>
      <w:r>
        <w:rPr>
          <w:sz w:val="24"/>
          <w:szCs w:val="24"/>
        </w:rPr>
        <w:t xml:space="preserve">(Ленинский район) </w:t>
      </w:r>
      <w:r w:rsidRPr="00053367">
        <w:rPr>
          <w:sz w:val="24"/>
          <w:szCs w:val="24"/>
        </w:rPr>
        <w:t xml:space="preserve">– 4 чел.; </w:t>
      </w:r>
    </w:p>
    <w:p w:rsidR="003371FE" w:rsidRPr="00053367" w:rsidRDefault="003371FE" w:rsidP="003371FE">
      <w:pPr>
        <w:pStyle w:val="a8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53367">
        <w:rPr>
          <w:sz w:val="24"/>
          <w:szCs w:val="24"/>
        </w:rPr>
        <w:t xml:space="preserve">МБОУ СОШ №137, музей истории школы </w:t>
      </w:r>
      <w:r>
        <w:rPr>
          <w:sz w:val="24"/>
          <w:szCs w:val="24"/>
        </w:rPr>
        <w:t xml:space="preserve">(Железнодорожный район) </w:t>
      </w:r>
      <w:r w:rsidRPr="00053367">
        <w:rPr>
          <w:sz w:val="24"/>
          <w:szCs w:val="24"/>
        </w:rPr>
        <w:t>–10 чел.;</w:t>
      </w:r>
    </w:p>
    <w:p w:rsidR="003371FE" w:rsidRPr="00053367" w:rsidRDefault="003371FE" w:rsidP="003371FE">
      <w:pPr>
        <w:pStyle w:val="a8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53367">
        <w:rPr>
          <w:sz w:val="24"/>
          <w:szCs w:val="24"/>
        </w:rPr>
        <w:t xml:space="preserve">МБОУ СОШ № 146, Чувашская национальная воскресная школа </w:t>
      </w:r>
      <w:r>
        <w:rPr>
          <w:sz w:val="24"/>
          <w:szCs w:val="24"/>
        </w:rPr>
        <w:t xml:space="preserve"> ()</w:t>
      </w:r>
      <w:r w:rsidRPr="00053367">
        <w:rPr>
          <w:sz w:val="24"/>
          <w:szCs w:val="24"/>
        </w:rPr>
        <w:t xml:space="preserve">- 8 чел.; </w:t>
      </w:r>
    </w:p>
    <w:p w:rsidR="003371FE" w:rsidRPr="00053367" w:rsidRDefault="003371FE" w:rsidP="003371FE">
      <w:pPr>
        <w:pStyle w:val="a8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53367">
        <w:rPr>
          <w:sz w:val="24"/>
          <w:szCs w:val="24"/>
        </w:rPr>
        <w:t xml:space="preserve">МБОУ СОШ №155, музей боевой славы «Женщины на защите Родины 1941-1945 гг.» </w:t>
      </w:r>
      <w:r>
        <w:rPr>
          <w:sz w:val="24"/>
          <w:szCs w:val="24"/>
        </w:rPr>
        <w:t xml:space="preserve">(Октябрьский район) </w:t>
      </w:r>
      <w:r w:rsidRPr="00053367">
        <w:rPr>
          <w:sz w:val="24"/>
          <w:szCs w:val="24"/>
        </w:rPr>
        <w:t xml:space="preserve">-  4 чел.; </w:t>
      </w:r>
    </w:p>
    <w:p w:rsidR="003371FE" w:rsidRPr="00053367" w:rsidRDefault="003371FE" w:rsidP="003371FE">
      <w:pPr>
        <w:pStyle w:val="a8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53367">
        <w:rPr>
          <w:sz w:val="24"/>
          <w:szCs w:val="24"/>
        </w:rPr>
        <w:t xml:space="preserve">МБОУ СОШ №174, музей истории </w:t>
      </w:r>
      <w:proofErr w:type="spellStart"/>
      <w:r w:rsidRPr="00053367">
        <w:rPr>
          <w:sz w:val="24"/>
          <w:szCs w:val="24"/>
        </w:rPr>
        <w:t>куйбышевцев-выпускников</w:t>
      </w:r>
      <w:proofErr w:type="spellEnd"/>
      <w:r w:rsidRPr="00053367">
        <w:rPr>
          <w:sz w:val="24"/>
          <w:szCs w:val="24"/>
        </w:rPr>
        <w:t xml:space="preserve"> </w:t>
      </w:r>
      <w:proofErr w:type="spellStart"/>
      <w:r w:rsidRPr="00053367">
        <w:rPr>
          <w:sz w:val="24"/>
          <w:szCs w:val="24"/>
        </w:rPr>
        <w:t>Соловецкой</w:t>
      </w:r>
      <w:proofErr w:type="spellEnd"/>
      <w:r w:rsidRPr="00053367">
        <w:rPr>
          <w:sz w:val="24"/>
          <w:szCs w:val="24"/>
        </w:rPr>
        <w:t xml:space="preserve"> школы юнг Военно-Морского флота</w:t>
      </w:r>
      <w:r>
        <w:rPr>
          <w:sz w:val="24"/>
          <w:szCs w:val="24"/>
        </w:rPr>
        <w:t xml:space="preserve"> (Железнодорожный район)</w:t>
      </w:r>
      <w:r w:rsidRPr="00053367">
        <w:rPr>
          <w:sz w:val="24"/>
          <w:szCs w:val="24"/>
        </w:rPr>
        <w:t xml:space="preserve"> – 6 чел;</w:t>
      </w:r>
    </w:p>
    <w:p w:rsidR="003371FE" w:rsidRPr="00053367" w:rsidRDefault="003371FE" w:rsidP="003371FE">
      <w:pPr>
        <w:pStyle w:val="a8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53367">
        <w:rPr>
          <w:sz w:val="24"/>
          <w:szCs w:val="24"/>
        </w:rPr>
        <w:t xml:space="preserve">Негосударственное образовательное учреждение школа среднего (полного) общего образования с этнокультурным компонентом образования «Ор </w:t>
      </w:r>
      <w:proofErr w:type="spellStart"/>
      <w:r w:rsidRPr="00053367">
        <w:rPr>
          <w:sz w:val="24"/>
          <w:szCs w:val="24"/>
        </w:rPr>
        <w:t>Авнер</w:t>
      </w:r>
      <w:proofErr w:type="spellEnd"/>
      <w:r w:rsidRPr="00053367">
        <w:rPr>
          <w:sz w:val="24"/>
          <w:szCs w:val="24"/>
        </w:rPr>
        <w:t>»- 12 чел</w:t>
      </w:r>
      <w:proofErr w:type="gramStart"/>
      <w:r w:rsidRPr="00053367">
        <w:rPr>
          <w:sz w:val="24"/>
          <w:szCs w:val="24"/>
        </w:rPr>
        <w:t xml:space="preserve"> ;</w:t>
      </w:r>
      <w:proofErr w:type="gramEnd"/>
    </w:p>
    <w:p w:rsidR="003371FE" w:rsidRPr="00053367" w:rsidRDefault="003371FE" w:rsidP="003371FE">
      <w:pPr>
        <w:pStyle w:val="a8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53367">
        <w:rPr>
          <w:sz w:val="24"/>
          <w:szCs w:val="24"/>
        </w:rPr>
        <w:t>Татарская национальная и башкирская национальная воскресная школа при МБОУ СОШ «</w:t>
      </w:r>
      <w:proofErr w:type="spellStart"/>
      <w:r w:rsidRPr="00053367">
        <w:rPr>
          <w:sz w:val="24"/>
          <w:szCs w:val="24"/>
        </w:rPr>
        <w:t>Яктылык</w:t>
      </w:r>
      <w:proofErr w:type="spellEnd"/>
      <w:r w:rsidRPr="00053367">
        <w:rPr>
          <w:sz w:val="24"/>
          <w:szCs w:val="24"/>
        </w:rPr>
        <w:t xml:space="preserve">»-32 чел.; </w:t>
      </w:r>
    </w:p>
    <w:p w:rsidR="003371FE" w:rsidRPr="00053367" w:rsidRDefault="003371FE" w:rsidP="003371FE">
      <w:pPr>
        <w:pStyle w:val="a8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53367">
        <w:rPr>
          <w:sz w:val="24"/>
          <w:szCs w:val="24"/>
        </w:rPr>
        <w:lastRenderedPageBreak/>
        <w:t>Воскресная грузинская школа «</w:t>
      </w:r>
      <w:proofErr w:type="spellStart"/>
      <w:r w:rsidRPr="00053367">
        <w:rPr>
          <w:sz w:val="24"/>
          <w:szCs w:val="24"/>
        </w:rPr>
        <w:t>Мзиури</w:t>
      </w:r>
      <w:proofErr w:type="spellEnd"/>
      <w:r w:rsidRPr="00053367">
        <w:rPr>
          <w:sz w:val="24"/>
          <w:szCs w:val="24"/>
        </w:rPr>
        <w:t>», на базе ЦВР «Поиск» городского округа Самара - 8 чел;</w:t>
      </w:r>
    </w:p>
    <w:p w:rsidR="003371FE" w:rsidRPr="00053367" w:rsidRDefault="003371FE" w:rsidP="003371FE">
      <w:pPr>
        <w:pStyle w:val="a8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53367">
        <w:rPr>
          <w:sz w:val="24"/>
          <w:szCs w:val="24"/>
        </w:rPr>
        <w:t>Армянская воскресная  школа  «</w:t>
      </w:r>
      <w:proofErr w:type="spellStart"/>
      <w:r w:rsidRPr="00053367">
        <w:rPr>
          <w:sz w:val="24"/>
          <w:szCs w:val="24"/>
        </w:rPr>
        <w:t>Наири</w:t>
      </w:r>
      <w:proofErr w:type="spellEnd"/>
      <w:r w:rsidRPr="00053367">
        <w:rPr>
          <w:sz w:val="24"/>
          <w:szCs w:val="24"/>
        </w:rPr>
        <w:t>»  при  Центре армянской  культуры- 12 чел.;</w:t>
      </w:r>
    </w:p>
    <w:p w:rsidR="003371FE" w:rsidRPr="00053367" w:rsidRDefault="003371FE" w:rsidP="003371FE">
      <w:pPr>
        <w:pStyle w:val="a8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53367">
        <w:rPr>
          <w:sz w:val="24"/>
          <w:szCs w:val="24"/>
        </w:rPr>
        <w:t>МБОУ СОШ Спортивный лицей, музей истории самарского спорта – 6 чел.;</w:t>
      </w:r>
    </w:p>
    <w:p w:rsidR="003371FE" w:rsidRPr="00053367" w:rsidRDefault="003371FE" w:rsidP="003371FE">
      <w:pPr>
        <w:pStyle w:val="a8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53367">
        <w:rPr>
          <w:sz w:val="24"/>
          <w:szCs w:val="24"/>
        </w:rPr>
        <w:t>МБОУ СОШ ЛИТ, музей боевой славы 3 Гвардейской танковой армии – 6 чел.;</w:t>
      </w:r>
    </w:p>
    <w:p w:rsidR="003371FE" w:rsidRPr="00053367" w:rsidRDefault="003371FE" w:rsidP="003371FE">
      <w:pPr>
        <w:pStyle w:val="a8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53367">
        <w:rPr>
          <w:sz w:val="24"/>
          <w:szCs w:val="24"/>
        </w:rPr>
        <w:t>МБОУ ДОД ЦВР «Поиск», этнографический музей «Горница» - 36 чел.</w:t>
      </w:r>
    </w:p>
    <w:p w:rsidR="003371FE" w:rsidRDefault="003371FE" w:rsidP="003371F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Всего- 304 чел</w:t>
      </w:r>
    </w:p>
    <w:p w:rsidR="003371FE" w:rsidRPr="00157D94" w:rsidRDefault="003371FE" w:rsidP="003371FE">
      <w:pPr>
        <w:spacing w:line="360" w:lineRule="auto"/>
        <w:jc w:val="both"/>
        <w:rPr>
          <w:sz w:val="24"/>
          <w:szCs w:val="24"/>
        </w:rPr>
      </w:pPr>
    </w:p>
    <w:p w:rsidR="003371FE" w:rsidRDefault="003371FE" w:rsidP="003371FE">
      <w:pPr>
        <w:pStyle w:val="a8"/>
        <w:spacing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Планируется привлечь к участию в проекте 304 школьника, ветеранов, хоры ветеранов войны и труда, жителей города - получивших письменное приглашение на мероприятие, узнавших о ней из афиш, размещенных в школах города и на афишных тумбах. Всего на празднике ожидается не менее 500 человек зрителей.</w:t>
      </w:r>
    </w:p>
    <w:p w:rsidR="003371FE" w:rsidRDefault="003371FE" w:rsidP="003371FE">
      <w:pPr>
        <w:pStyle w:val="a8"/>
        <w:spacing w:line="360" w:lineRule="auto"/>
        <w:ind w:left="0" w:firstLine="851"/>
        <w:jc w:val="both"/>
        <w:rPr>
          <w:sz w:val="24"/>
          <w:szCs w:val="24"/>
        </w:rPr>
      </w:pPr>
    </w:p>
    <w:p w:rsidR="003371FE" w:rsidRDefault="003371FE" w:rsidP="003371FE">
      <w:pPr>
        <w:pStyle w:val="a8"/>
        <w:spacing w:line="360" w:lineRule="auto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324600" cy="4381500"/>
            <wp:effectExtent l="0" t="0" r="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3371FE" w:rsidRDefault="003371FE" w:rsidP="003371FE">
      <w:pPr>
        <w:spacing w:line="360" w:lineRule="auto"/>
        <w:ind w:left="360"/>
        <w:jc w:val="both"/>
        <w:rPr>
          <w:b/>
          <w:sz w:val="24"/>
          <w:szCs w:val="24"/>
        </w:rPr>
      </w:pPr>
    </w:p>
    <w:p w:rsidR="003371FE" w:rsidRPr="00F838A5" w:rsidRDefault="003371FE" w:rsidP="003371FE">
      <w:pPr>
        <w:spacing w:line="360" w:lineRule="auto"/>
        <w:ind w:left="360"/>
        <w:jc w:val="both"/>
        <w:rPr>
          <w:b/>
          <w:sz w:val="24"/>
          <w:szCs w:val="24"/>
        </w:rPr>
      </w:pPr>
      <w:r w:rsidRPr="00F838A5">
        <w:rPr>
          <w:b/>
          <w:sz w:val="24"/>
          <w:szCs w:val="24"/>
        </w:rPr>
        <w:t>Результаты проекта</w:t>
      </w:r>
      <w:r>
        <w:rPr>
          <w:b/>
          <w:sz w:val="24"/>
          <w:szCs w:val="24"/>
        </w:rPr>
        <w:t xml:space="preserve"> и их оценка</w:t>
      </w:r>
    </w:p>
    <w:p w:rsidR="003371FE" w:rsidRPr="00F838A5" w:rsidRDefault="003371FE" w:rsidP="003371FE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F838A5">
        <w:rPr>
          <w:color w:val="000000"/>
          <w:sz w:val="24"/>
          <w:szCs w:val="24"/>
        </w:rPr>
        <w:t xml:space="preserve">В результате целенаправленной работы в области патриотического и </w:t>
      </w:r>
      <w:proofErr w:type="spellStart"/>
      <w:r w:rsidRPr="00F838A5">
        <w:rPr>
          <w:color w:val="000000"/>
          <w:sz w:val="24"/>
          <w:szCs w:val="24"/>
        </w:rPr>
        <w:t>полиэтнического</w:t>
      </w:r>
      <w:proofErr w:type="spellEnd"/>
      <w:r w:rsidRPr="00F838A5">
        <w:rPr>
          <w:color w:val="000000"/>
          <w:sz w:val="24"/>
          <w:szCs w:val="24"/>
        </w:rPr>
        <w:t xml:space="preserve"> воспитания, актуальными становятся приоритеты общечеловеческих </w:t>
      </w:r>
      <w:r w:rsidRPr="00F838A5">
        <w:rPr>
          <w:color w:val="000000"/>
          <w:sz w:val="24"/>
          <w:szCs w:val="24"/>
        </w:rPr>
        <w:lastRenderedPageBreak/>
        <w:t>ценностей, создание образовательной среды, доступной для эффективного её познания всеми, без исключения, участниками образовательного процесса.</w:t>
      </w:r>
    </w:p>
    <w:p w:rsidR="003371FE" w:rsidRPr="00F838A5" w:rsidRDefault="003371FE" w:rsidP="003371FE">
      <w:pPr>
        <w:pStyle w:val="a7"/>
        <w:shd w:val="clear" w:color="auto" w:fill="FFFFFF"/>
        <w:spacing w:before="0" w:beforeAutospacing="0" w:after="0" w:afterAutospacing="0" w:line="360" w:lineRule="auto"/>
        <w:ind w:right="1" w:firstLine="709"/>
        <w:jc w:val="both"/>
      </w:pPr>
      <w:r w:rsidRPr="00F838A5">
        <w:t>Основным критерием результативности проекта –</w:t>
      </w:r>
      <w:r>
        <w:t xml:space="preserve"> </w:t>
      </w:r>
      <w:r w:rsidRPr="00F838A5">
        <w:t>акции «Много</w:t>
      </w:r>
      <w:r>
        <w:t>ликое</w:t>
      </w:r>
      <w:r w:rsidRPr="00F838A5">
        <w:t xml:space="preserve"> лицо Победы</w:t>
      </w:r>
      <w:r>
        <w:t>!» должно стать</w:t>
      </w:r>
      <w:r w:rsidRPr="00F838A5">
        <w:t xml:space="preserve"> </w:t>
      </w:r>
      <w:r>
        <w:t>«</w:t>
      </w:r>
      <w:r w:rsidRPr="00F838A5">
        <w:t>сознательное, самостоятельное и активное стремление своими действиями служить России»</w:t>
      </w:r>
      <w:r w:rsidRPr="00F838A5">
        <w:rPr>
          <w:rStyle w:val="a6"/>
          <w:rFonts w:eastAsiaTheme="majorEastAsia"/>
        </w:rPr>
        <w:footnoteReference w:id="4"/>
      </w:r>
      <w:proofErr w:type="gramStart"/>
      <w:r w:rsidRPr="00F838A5">
        <w:t>:</w:t>
      </w:r>
      <w:r>
        <w:t>у</w:t>
      </w:r>
      <w:proofErr w:type="gramEnd"/>
      <w:r>
        <w:t xml:space="preserve"> всех участников. Подобная акция в </w:t>
      </w:r>
      <w:proofErr w:type="gramStart"/>
      <w:r>
        <w:t>г</w:t>
      </w:r>
      <w:proofErr w:type="gramEnd"/>
      <w:r>
        <w:t>. Самара ранее не проводилась и явится уникальным событием для горожан всех возрастов и национальностей. В результате её проведения  предполагается:</w:t>
      </w:r>
    </w:p>
    <w:p w:rsidR="003371FE" w:rsidRPr="00F838A5" w:rsidRDefault="003371FE" w:rsidP="003371FE">
      <w:pPr>
        <w:pStyle w:val="a8"/>
        <w:numPr>
          <w:ilvl w:val="0"/>
          <w:numId w:val="18"/>
        </w:numPr>
        <w:overflowPunct/>
        <w:autoSpaceDE/>
        <w:adjustRightInd/>
        <w:spacing w:line="360" w:lineRule="auto"/>
        <w:ind w:left="426" w:hanging="426"/>
        <w:jc w:val="both"/>
        <w:rPr>
          <w:color w:val="000000"/>
          <w:sz w:val="24"/>
          <w:szCs w:val="24"/>
          <w:shd w:val="clear" w:color="auto" w:fill="FFFFFF"/>
        </w:rPr>
      </w:pPr>
      <w:r w:rsidRPr="00F838A5">
        <w:rPr>
          <w:sz w:val="24"/>
          <w:szCs w:val="24"/>
        </w:rPr>
        <w:t>развитие у молодых участников акции гражданского самосознания, чувства любви к своему Отечеству, причастности к его судьбе;</w:t>
      </w:r>
    </w:p>
    <w:p w:rsidR="003371FE" w:rsidRPr="00F838A5" w:rsidRDefault="003371FE" w:rsidP="003371FE">
      <w:pPr>
        <w:pStyle w:val="a8"/>
        <w:numPr>
          <w:ilvl w:val="0"/>
          <w:numId w:val="18"/>
        </w:numPr>
        <w:overflowPunct/>
        <w:autoSpaceDE/>
        <w:adjustRightInd/>
        <w:spacing w:line="360" w:lineRule="auto"/>
        <w:ind w:left="426" w:hanging="426"/>
        <w:jc w:val="both"/>
        <w:rPr>
          <w:color w:val="000000"/>
          <w:sz w:val="24"/>
          <w:szCs w:val="24"/>
          <w:shd w:val="clear" w:color="auto" w:fill="FFFFFF"/>
        </w:rPr>
      </w:pPr>
      <w:r w:rsidRPr="00F838A5">
        <w:rPr>
          <w:color w:val="000000"/>
          <w:sz w:val="24"/>
          <w:szCs w:val="24"/>
          <w:shd w:val="clear" w:color="auto" w:fill="FFFFFF"/>
        </w:rPr>
        <w:t>удовлетворение этнокультурных и патриотических потребностей детей и подростков, участников проекта;</w:t>
      </w:r>
    </w:p>
    <w:p w:rsidR="003371FE" w:rsidRPr="00F838A5" w:rsidRDefault="003371FE" w:rsidP="003371FE">
      <w:pPr>
        <w:pStyle w:val="a8"/>
        <w:numPr>
          <w:ilvl w:val="0"/>
          <w:numId w:val="18"/>
        </w:numPr>
        <w:overflowPunct/>
        <w:autoSpaceDE/>
        <w:adjustRightInd/>
        <w:spacing w:line="360" w:lineRule="auto"/>
        <w:ind w:left="426" w:hanging="426"/>
        <w:jc w:val="both"/>
        <w:rPr>
          <w:color w:val="000000"/>
          <w:sz w:val="24"/>
          <w:szCs w:val="24"/>
          <w:shd w:val="clear" w:color="auto" w:fill="FFFFFF"/>
        </w:rPr>
      </w:pPr>
      <w:r w:rsidRPr="00F838A5">
        <w:rPr>
          <w:color w:val="000000"/>
          <w:sz w:val="24"/>
          <w:szCs w:val="24"/>
          <w:shd w:val="clear" w:color="auto" w:fill="FFFFFF"/>
        </w:rPr>
        <w:t>развитие творческих навыков, коммуникативных качеств участников проекта;</w:t>
      </w:r>
    </w:p>
    <w:p w:rsidR="003371FE" w:rsidRPr="00F838A5" w:rsidRDefault="003371FE" w:rsidP="003371FE">
      <w:pPr>
        <w:pStyle w:val="a8"/>
        <w:numPr>
          <w:ilvl w:val="0"/>
          <w:numId w:val="18"/>
        </w:numPr>
        <w:overflowPunct/>
        <w:autoSpaceDE/>
        <w:adjustRightInd/>
        <w:spacing w:line="360" w:lineRule="auto"/>
        <w:ind w:left="426" w:hanging="426"/>
        <w:jc w:val="both"/>
        <w:rPr>
          <w:color w:val="000000"/>
          <w:sz w:val="24"/>
          <w:szCs w:val="24"/>
          <w:shd w:val="clear" w:color="auto" w:fill="FFFFFF"/>
        </w:rPr>
      </w:pPr>
      <w:r w:rsidRPr="00F838A5">
        <w:rPr>
          <w:color w:val="000000"/>
          <w:sz w:val="24"/>
          <w:szCs w:val="24"/>
          <w:shd w:val="clear" w:color="auto" w:fill="FFFFFF"/>
        </w:rPr>
        <w:t xml:space="preserve">выработка у детей и подростков толерантного мышления, основанного на уважении прав и свобод других людей, норм и традиций </w:t>
      </w:r>
      <w:proofErr w:type="spellStart"/>
      <w:r w:rsidRPr="00F838A5">
        <w:rPr>
          <w:color w:val="000000"/>
          <w:sz w:val="24"/>
          <w:szCs w:val="24"/>
          <w:shd w:val="clear" w:color="auto" w:fill="FFFFFF"/>
        </w:rPr>
        <w:t>полиэтнического</w:t>
      </w:r>
      <w:proofErr w:type="spellEnd"/>
      <w:r w:rsidRPr="00F838A5">
        <w:rPr>
          <w:color w:val="000000"/>
          <w:sz w:val="24"/>
          <w:szCs w:val="24"/>
          <w:shd w:val="clear" w:color="auto" w:fill="FFFFFF"/>
        </w:rPr>
        <w:t xml:space="preserve"> культурного общества России и Самарского региона; </w:t>
      </w:r>
    </w:p>
    <w:p w:rsidR="003371FE" w:rsidRDefault="003371FE" w:rsidP="003371FE">
      <w:pPr>
        <w:pStyle w:val="a8"/>
        <w:numPr>
          <w:ilvl w:val="0"/>
          <w:numId w:val="18"/>
        </w:numPr>
        <w:overflowPunct/>
        <w:autoSpaceDE/>
        <w:adjustRightInd/>
        <w:spacing w:line="360" w:lineRule="auto"/>
        <w:ind w:left="426" w:hanging="426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предоставление условий воспитанникам и</w:t>
      </w:r>
      <w:r w:rsidRPr="00F838A5">
        <w:rPr>
          <w:color w:val="000000"/>
          <w:sz w:val="24"/>
          <w:szCs w:val="24"/>
          <w:shd w:val="clear" w:color="auto" w:fill="FFFFFF"/>
        </w:rPr>
        <w:t xml:space="preserve"> учащи</w:t>
      </w:r>
      <w:r>
        <w:rPr>
          <w:color w:val="000000"/>
          <w:sz w:val="24"/>
          <w:szCs w:val="24"/>
          <w:shd w:val="clear" w:color="auto" w:fill="FFFFFF"/>
        </w:rPr>
        <w:t>мся</w:t>
      </w:r>
      <w:r w:rsidRPr="00F838A5">
        <w:rPr>
          <w:color w:val="000000"/>
          <w:sz w:val="24"/>
          <w:szCs w:val="24"/>
          <w:shd w:val="clear" w:color="auto" w:fill="FFFFFF"/>
        </w:rPr>
        <w:t xml:space="preserve"> комфортно ощущать себя</w:t>
      </w:r>
      <w:r>
        <w:rPr>
          <w:color w:val="000000"/>
          <w:sz w:val="24"/>
          <w:szCs w:val="24"/>
          <w:shd w:val="clear" w:color="auto" w:fill="FFFFFF"/>
        </w:rPr>
        <w:t xml:space="preserve"> в среде российских сверстников;</w:t>
      </w:r>
    </w:p>
    <w:p w:rsidR="003371FE" w:rsidRPr="00F838A5" w:rsidRDefault="003371FE" w:rsidP="003371FE">
      <w:pPr>
        <w:pStyle w:val="a8"/>
        <w:numPr>
          <w:ilvl w:val="0"/>
          <w:numId w:val="18"/>
        </w:numPr>
        <w:overflowPunct/>
        <w:autoSpaceDE/>
        <w:adjustRightInd/>
        <w:spacing w:line="360" w:lineRule="auto"/>
        <w:ind w:left="426" w:hanging="426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предоставление возможностей</w:t>
      </w:r>
      <w:r w:rsidRPr="00F838A5">
        <w:rPr>
          <w:color w:val="000000"/>
          <w:sz w:val="24"/>
          <w:szCs w:val="24"/>
          <w:shd w:val="clear" w:color="auto" w:fill="FFFFFF"/>
        </w:rPr>
        <w:t xml:space="preserve"> для самореализации </w:t>
      </w:r>
      <w:r>
        <w:rPr>
          <w:color w:val="000000"/>
          <w:sz w:val="24"/>
          <w:szCs w:val="24"/>
          <w:shd w:val="clear" w:color="auto" w:fill="FFFFFF"/>
        </w:rPr>
        <w:t xml:space="preserve">своих социальных амбиций учащимся </w:t>
      </w:r>
      <w:r w:rsidRPr="00F838A5">
        <w:rPr>
          <w:color w:val="000000"/>
          <w:sz w:val="24"/>
          <w:szCs w:val="24"/>
          <w:shd w:val="clear" w:color="auto" w:fill="FFFFFF"/>
        </w:rPr>
        <w:t>в окружающем их обществе;</w:t>
      </w:r>
    </w:p>
    <w:p w:rsidR="003371FE" w:rsidRPr="00F838A5" w:rsidRDefault="003371FE" w:rsidP="003371FE">
      <w:pPr>
        <w:pStyle w:val="a8"/>
        <w:numPr>
          <w:ilvl w:val="0"/>
          <w:numId w:val="18"/>
        </w:numPr>
        <w:overflowPunct/>
        <w:autoSpaceDE/>
        <w:adjustRightInd/>
        <w:spacing w:line="360" w:lineRule="auto"/>
        <w:ind w:left="426" w:hanging="426"/>
        <w:jc w:val="both"/>
        <w:rPr>
          <w:sz w:val="24"/>
          <w:szCs w:val="24"/>
        </w:rPr>
      </w:pPr>
      <w:r w:rsidRPr="00FE5DE3">
        <w:rPr>
          <w:sz w:val="24"/>
          <w:szCs w:val="24"/>
        </w:rPr>
        <w:t>создание условий в ЦВР «Поиск» эффективной системы патриотического и</w:t>
      </w:r>
      <w:r w:rsidRPr="00F838A5">
        <w:rPr>
          <w:sz w:val="24"/>
          <w:szCs w:val="24"/>
        </w:rPr>
        <w:t xml:space="preserve"> </w:t>
      </w:r>
      <w:proofErr w:type="spellStart"/>
      <w:r w:rsidRPr="00F838A5">
        <w:rPr>
          <w:sz w:val="24"/>
          <w:szCs w:val="24"/>
        </w:rPr>
        <w:t>полиэтнического</w:t>
      </w:r>
      <w:proofErr w:type="spellEnd"/>
      <w:r w:rsidRPr="00F838A5">
        <w:rPr>
          <w:sz w:val="24"/>
          <w:szCs w:val="24"/>
        </w:rPr>
        <w:t xml:space="preserve"> воспитания и механизма ее воплощения в жизнь (количественные и качественные показатели);</w:t>
      </w:r>
    </w:p>
    <w:p w:rsidR="003371FE" w:rsidRPr="00F838A5" w:rsidRDefault="003371FE" w:rsidP="003371FE">
      <w:pPr>
        <w:pStyle w:val="a8"/>
        <w:numPr>
          <w:ilvl w:val="0"/>
          <w:numId w:val="18"/>
        </w:numPr>
        <w:overflowPunct/>
        <w:autoSpaceDE/>
        <w:adjustRightInd/>
        <w:spacing w:line="360" w:lineRule="auto"/>
        <w:ind w:left="426" w:hanging="426"/>
        <w:jc w:val="both"/>
        <w:rPr>
          <w:sz w:val="24"/>
          <w:szCs w:val="24"/>
        </w:rPr>
      </w:pPr>
      <w:r w:rsidRPr="00F838A5">
        <w:rPr>
          <w:sz w:val="24"/>
          <w:szCs w:val="24"/>
        </w:rPr>
        <w:t>расширение системного взаимодействия между творческими коллективами, различными общественными организациями;</w:t>
      </w:r>
    </w:p>
    <w:p w:rsidR="003371FE" w:rsidRPr="00F838A5" w:rsidRDefault="003371FE" w:rsidP="003371FE">
      <w:pPr>
        <w:pStyle w:val="a8"/>
        <w:numPr>
          <w:ilvl w:val="0"/>
          <w:numId w:val="18"/>
        </w:numPr>
        <w:overflowPunct/>
        <w:autoSpaceDE/>
        <w:adjustRightInd/>
        <w:spacing w:line="360" w:lineRule="auto"/>
        <w:ind w:left="426" w:hanging="426"/>
        <w:jc w:val="both"/>
        <w:rPr>
          <w:sz w:val="24"/>
          <w:szCs w:val="24"/>
        </w:rPr>
      </w:pPr>
      <w:r w:rsidRPr="00F838A5">
        <w:rPr>
          <w:sz w:val="24"/>
          <w:szCs w:val="24"/>
        </w:rPr>
        <w:t>укрепление и расширение творческих связей ЦВР «Поиск» и образовательными учреждениями города;</w:t>
      </w:r>
    </w:p>
    <w:p w:rsidR="003371FE" w:rsidRPr="00F838A5" w:rsidRDefault="003371FE" w:rsidP="003371FE">
      <w:pPr>
        <w:pStyle w:val="a8"/>
        <w:numPr>
          <w:ilvl w:val="0"/>
          <w:numId w:val="18"/>
        </w:numPr>
        <w:overflowPunct/>
        <w:autoSpaceDE/>
        <w:adjustRightInd/>
        <w:spacing w:line="360" w:lineRule="auto"/>
        <w:ind w:left="426" w:hanging="426"/>
        <w:jc w:val="both"/>
        <w:rPr>
          <w:sz w:val="24"/>
          <w:szCs w:val="24"/>
        </w:rPr>
      </w:pPr>
      <w:r w:rsidRPr="00F838A5">
        <w:rPr>
          <w:color w:val="000000"/>
          <w:sz w:val="24"/>
          <w:szCs w:val="24"/>
          <w:shd w:val="clear" w:color="auto" w:fill="FFFFFF"/>
        </w:rPr>
        <w:t>пополнение методической базы ЦВР «Поиск»</w:t>
      </w:r>
      <w:r w:rsidRPr="00F838A5">
        <w:rPr>
          <w:sz w:val="24"/>
          <w:szCs w:val="24"/>
        </w:rPr>
        <w:t xml:space="preserve"> </w:t>
      </w:r>
    </w:p>
    <w:p w:rsidR="003371FE" w:rsidRPr="00DA5D4F" w:rsidRDefault="003371FE" w:rsidP="003371FE">
      <w:pPr>
        <w:pStyle w:val="a8"/>
        <w:numPr>
          <w:ilvl w:val="0"/>
          <w:numId w:val="18"/>
        </w:numPr>
        <w:overflowPunct/>
        <w:autoSpaceDE/>
        <w:adjustRightInd/>
        <w:spacing w:line="360" w:lineRule="auto"/>
        <w:ind w:left="426" w:hanging="426"/>
        <w:jc w:val="both"/>
        <w:rPr>
          <w:b/>
          <w:sz w:val="24"/>
          <w:szCs w:val="24"/>
        </w:rPr>
      </w:pPr>
      <w:r w:rsidRPr="00F838A5">
        <w:rPr>
          <w:sz w:val="24"/>
          <w:szCs w:val="24"/>
        </w:rPr>
        <w:t>создание и обеспечение возможн</w:t>
      </w:r>
      <w:r>
        <w:rPr>
          <w:sz w:val="24"/>
          <w:szCs w:val="24"/>
        </w:rPr>
        <w:t xml:space="preserve">остей для активного вовлечения </w:t>
      </w:r>
      <w:r w:rsidRPr="00F838A5">
        <w:rPr>
          <w:sz w:val="24"/>
          <w:szCs w:val="24"/>
        </w:rPr>
        <w:t xml:space="preserve">учащихся города/области в творческий процесс для самовоспитания учащихся города. </w:t>
      </w:r>
    </w:p>
    <w:p w:rsidR="003371FE" w:rsidRPr="00DA5D4F" w:rsidRDefault="003371FE" w:rsidP="003371FE">
      <w:pPr>
        <w:pStyle w:val="a8"/>
        <w:numPr>
          <w:ilvl w:val="0"/>
          <w:numId w:val="18"/>
        </w:numPr>
        <w:overflowPunct/>
        <w:autoSpaceDE/>
        <w:adjustRightInd/>
        <w:spacing w:line="360" w:lineRule="auto"/>
        <w:ind w:left="426" w:hanging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>укрепление в ветеранской среде положительного отношения к делам молодого поколения;</w:t>
      </w:r>
    </w:p>
    <w:p w:rsidR="003371FE" w:rsidRPr="006C6568" w:rsidRDefault="003371FE" w:rsidP="003371FE">
      <w:pPr>
        <w:pStyle w:val="a8"/>
        <w:numPr>
          <w:ilvl w:val="0"/>
          <w:numId w:val="18"/>
        </w:numPr>
        <w:overflowPunct/>
        <w:autoSpaceDE/>
        <w:adjustRightInd/>
        <w:spacing w:line="360" w:lineRule="auto"/>
        <w:ind w:left="426" w:hanging="426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усиление в обществе имиджа </w:t>
      </w:r>
      <w:r w:rsidRPr="006C6568">
        <w:rPr>
          <w:sz w:val="24"/>
          <w:szCs w:val="24"/>
        </w:rPr>
        <w:t>ЦВР «Поиск</w:t>
      </w:r>
      <w:r>
        <w:rPr>
          <w:sz w:val="24"/>
          <w:szCs w:val="24"/>
        </w:rPr>
        <w:t xml:space="preserve">»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.о. Самара в вопросах патриотического и </w:t>
      </w:r>
      <w:proofErr w:type="spellStart"/>
      <w:r>
        <w:rPr>
          <w:sz w:val="24"/>
          <w:szCs w:val="24"/>
        </w:rPr>
        <w:t>полиэтнического</w:t>
      </w:r>
      <w:proofErr w:type="spellEnd"/>
      <w:r>
        <w:rPr>
          <w:sz w:val="24"/>
          <w:szCs w:val="24"/>
        </w:rPr>
        <w:t xml:space="preserve"> воспитания детей и молодежи;</w:t>
      </w:r>
    </w:p>
    <w:p w:rsidR="003371FE" w:rsidRDefault="003371FE" w:rsidP="003371FE">
      <w:pPr>
        <w:pStyle w:val="a8"/>
        <w:numPr>
          <w:ilvl w:val="0"/>
          <w:numId w:val="18"/>
        </w:numPr>
        <w:overflowPunct/>
        <w:autoSpaceDE/>
        <w:adjustRightInd/>
        <w:spacing w:line="360" w:lineRule="auto"/>
        <w:ind w:left="426" w:hanging="426"/>
        <w:jc w:val="both"/>
        <w:rPr>
          <w:sz w:val="24"/>
          <w:szCs w:val="24"/>
        </w:rPr>
      </w:pPr>
      <w:r w:rsidRPr="006C6568">
        <w:rPr>
          <w:sz w:val="24"/>
          <w:szCs w:val="24"/>
        </w:rPr>
        <w:t>укреп</w:t>
      </w:r>
      <w:r>
        <w:rPr>
          <w:sz w:val="24"/>
          <w:szCs w:val="24"/>
        </w:rPr>
        <w:t>ление партнерских отношений</w:t>
      </w:r>
      <w:r w:rsidRPr="006C6568">
        <w:rPr>
          <w:sz w:val="24"/>
          <w:szCs w:val="24"/>
        </w:rPr>
        <w:t xml:space="preserve"> с образовательными учреждениями, занимающимися патриотическим воспитанием в рамках музейной работы</w:t>
      </w:r>
      <w:r>
        <w:rPr>
          <w:sz w:val="24"/>
          <w:szCs w:val="24"/>
        </w:rPr>
        <w:t>;</w:t>
      </w:r>
    </w:p>
    <w:p w:rsidR="003371FE" w:rsidRDefault="003371FE" w:rsidP="003371FE">
      <w:pPr>
        <w:pStyle w:val="a8"/>
        <w:numPr>
          <w:ilvl w:val="0"/>
          <w:numId w:val="18"/>
        </w:numPr>
        <w:overflowPunct/>
        <w:autoSpaceDE/>
        <w:adjustRightInd/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инициирование новых социальных акций в среде участников проекта и их дальнейшая поддержка;</w:t>
      </w:r>
    </w:p>
    <w:p w:rsidR="003371FE" w:rsidRDefault="003371FE" w:rsidP="003371FE">
      <w:pPr>
        <w:pStyle w:val="a8"/>
        <w:numPr>
          <w:ilvl w:val="0"/>
          <w:numId w:val="18"/>
        </w:numPr>
        <w:overflowPunct/>
        <w:autoSpaceDE/>
        <w:adjustRightInd/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отражение акции в СМИ и сети </w:t>
      </w:r>
      <w:r>
        <w:rPr>
          <w:sz w:val="24"/>
          <w:szCs w:val="24"/>
          <w:lang w:val="en-US"/>
        </w:rPr>
        <w:t>INTERNET</w:t>
      </w:r>
      <w:r w:rsidRPr="00443EA8">
        <w:rPr>
          <w:sz w:val="24"/>
          <w:szCs w:val="24"/>
        </w:rPr>
        <w:t xml:space="preserve"> </w:t>
      </w:r>
      <w:r>
        <w:rPr>
          <w:sz w:val="24"/>
          <w:szCs w:val="24"/>
        </w:rPr>
        <w:t>на сайтах учреждений, участников акции;</w:t>
      </w:r>
    </w:p>
    <w:p w:rsidR="003371FE" w:rsidRDefault="003371FE" w:rsidP="003371FE">
      <w:pPr>
        <w:pStyle w:val="a8"/>
        <w:numPr>
          <w:ilvl w:val="0"/>
          <w:numId w:val="18"/>
        </w:numPr>
        <w:overflowPunct/>
        <w:autoSpaceDE/>
        <w:adjustRightInd/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активизация проектной деятельности в ЦВР «Поиск».</w:t>
      </w:r>
    </w:p>
    <w:p w:rsidR="003371FE" w:rsidRPr="006C6568" w:rsidRDefault="003371FE" w:rsidP="003371FE">
      <w:pPr>
        <w:pStyle w:val="a8"/>
        <w:overflowPunct/>
        <w:autoSpaceDE/>
        <w:adjustRightInd/>
        <w:spacing w:line="360" w:lineRule="auto"/>
        <w:ind w:left="426"/>
        <w:jc w:val="both"/>
        <w:rPr>
          <w:sz w:val="24"/>
          <w:szCs w:val="24"/>
        </w:rPr>
      </w:pPr>
    </w:p>
    <w:p w:rsidR="003371FE" w:rsidRPr="00F838A5" w:rsidRDefault="003371FE" w:rsidP="003371FE">
      <w:pPr>
        <w:pStyle w:val="a8"/>
        <w:spacing w:line="360" w:lineRule="auto"/>
        <w:ind w:left="1080"/>
        <w:jc w:val="both"/>
        <w:rPr>
          <w:b/>
          <w:sz w:val="24"/>
          <w:szCs w:val="24"/>
        </w:rPr>
        <w:sectPr w:rsidR="003371FE" w:rsidRPr="00F838A5" w:rsidSect="00A35A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71FE" w:rsidRPr="003371FE" w:rsidRDefault="003371FE" w:rsidP="003371FE">
      <w:pPr>
        <w:spacing w:line="360" w:lineRule="auto"/>
        <w:jc w:val="both"/>
        <w:rPr>
          <w:b/>
          <w:sz w:val="24"/>
          <w:szCs w:val="24"/>
        </w:rPr>
        <w:sectPr w:rsidR="003371FE" w:rsidRPr="003371FE" w:rsidSect="00A9318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181F" w:rsidRDefault="0086181F"/>
    <w:sectPr w:rsidR="0086181F" w:rsidSect="00A931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BD5" w:rsidRDefault="00421BD5" w:rsidP="003371FE">
      <w:r>
        <w:separator/>
      </w:r>
    </w:p>
  </w:endnote>
  <w:endnote w:type="continuationSeparator" w:id="0">
    <w:p w:rsidR="00421BD5" w:rsidRDefault="00421BD5" w:rsidP="00337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1195"/>
      <w:docPartObj>
        <w:docPartGallery w:val="Page Numbers (Bottom of Page)"/>
        <w:docPartUnique/>
      </w:docPartObj>
    </w:sdtPr>
    <w:sdtContent>
      <w:p w:rsidR="003371FE" w:rsidRDefault="002E585D">
        <w:pPr>
          <w:pStyle w:val="a9"/>
          <w:jc w:val="center"/>
        </w:pPr>
        <w:fldSimple w:instr=" PAGE   \* MERGEFORMAT ">
          <w:r w:rsidR="004A0105">
            <w:rPr>
              <w:noProof/>
            </w:rPr>
            <w:t>21</w:t>
          </w:r>
        </w:fldSimple>
      </w:p>
    </w:sdtContent>
  </w:sdt>
  <w:p w:rsidR="003371FE" w:rsidRDefault="003371F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BD5" w:rsidRDefault="00421BD5" w:rsidP="003371FE">
      <w:r>
        <w:separator/>
      </w:r>
    </w:p>
  </w:footnote>
  <w:footnote w:type="continuationSeparator" w:id="0">
    <w:p w:rsidR="00421BD5" w:rsidRDefault="00421BD5" w:rsidP="003371FE">
      <w:r>
        <w:continuationSeparator/>
      </w:r>
    </w:p>
  </w:footnote>
  <w:footnote w:id="1">
    <w:p w:rsidR="003371FE" w:rsidRPr="009A2850" w:rsidRDefault="003371FE" w:rsidP="003371FE">
      <w:pPr>
        <w:shd w:val="clear" w:color="auto" w:fill="FFFFFF"/>
        <w:jc w:val="both"/>
      </w:pPr>
      <w:r w:rsidRPr="009A2850">
        <w:rPr>
          <w:rStyle w:val="a6"/>
          <w:rFonts w:eastAsiaTheme="majorEastAsia"/>
        </w:rPr>
        <w:footnoteRef/>
      </w:r>
      <w:r w:rsidRPr="009A2850">
        <w:t xml:space="preserve"> Государственная программа «Патриотическое воспитание граждан Российской Федерации на 2011–2015 годы»</w:t>
      </w:r>
      <w:proofErr w:type="gramStart"/>
      <w:r w:rsidRPr="009A2850">
        <w:t xml:space="preserve"> :</w:t>
      </w:r>
      <w:proofErr w:type="spellStart"/>
      <w:proofErr w:type="gramEnd"/>
      <w:r w:rsidR="002E585D">
        <w:fldChar w:fldCharType="begin"/>
      </w:r>
      <w:r w:rsidR="007C7787">
        <w:instrText>HYPERLINK "http://archives.ru/programs/patriot_2015.shtml"</w:instrText>
      </w:r>
      <w:r w:rsidR="002E585D">
        <w:fldChar w:fldCharType="separate"/>
      </w:r>
      <w:r w:rsidRPr="009A2850">
        <w:rPr>
          <w:u w:val="single"/>
        </w:rPr>
        <w:t>http</w:t>
      </w:r>
      <w:proofErr w:type="spellEnd"/>
      <w:r w:rsidRPr="009A2850">
        <w:rPr>
          <w:u w:val="single"/>
        </w:rPr>
        <w:t>://</w:t>
      </w:r>
      <w:proofErr w:type="spellStart"/>
      <w:r w:rsidRPr="009A2850">
        <w:rPr>
          <w:u w:val="single"/>
        </w:rPr>
        <w:t>archives.ru</w:t>
      </w:r>
      <w:proofErr w:type="spellEnd"/>
      <w:r w:rsidRPr="009A2850">
        <w:rPr>
          <w:u w:val="single"/>
        </w:rPr>
        <w:t>/</w:t>
      </w:r>
      <w:proofErr w:type="spellStart"/>
      <w:r w:rsidRPr="009A2850">
        <w:rPr>
          <w:u w:val="single"/>
        </w:rPr>
        <w:t>programs</w:t>
      </w:r>
      <w:proofErr w:type="spellEnd"/>
      <w:r w:rsidRPr="009A2850">
        <w:rPr>
          <w:u w:val="single"/>
        </w:rPr>
        <w:t>/patriot_2015.shtml</w:t>
      </w:r>
      <w:r w:rsidR="002E585D">
        <w:fldChar w:fldCharType="end"/>
      </w:r>
    </w:p>
  </w:footnote>
  <w:footnote w:id="2">
    <w:p w:rsidR="003371FE" w:rsidRPr="009A2850" w:rsidRDefault="003371FE" w:rsidP="003371FE">
      <w:pPr>
        <w:pStyle w:val="1"/>
        <w:spacing w:before="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9A2850">
        <w:rPr>
          <w:rStyle w:val="a6"/>
          <w:rFonts w:ascii="Times New Roman" w:hAnsi="Times New Roman" w:cs="Times New Roman"/>
          <w:b w:val="0"/>
          <w:color w:val="auto"/>
          <w:sz w:val="20"/>
          <w:szCs w:val="20"/>
        </w:rPr>
        <w:footnoteRef/>
      </w:r>
      <w:r w:rsidRPr="009A285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Распоряжение Правительства РФ от 15 мая 2013 г. N 792-р Об утверждении государственной программы РФ "Развитие образования" на 2013-2020 г</w:t>
      </w:r>
      <w:proofErr w:type="gramStart"/>
      <w:r w:rsidRPr="009A2850">
        <w:rPr>
          <w:rFonts w:ascii="Times New Roman" w:hAnsi="Times New Roman" w:cs="Times New Roman"/>
          <w:b w:val="0"/>
          <w:color w:val="auto"/>
          <w:sz w:val="20"/>
          <w:szCs w:val="20"/>
        </w:rPr>
        <w:t>.г</w:t>
      </w:r>
      <w:proofErr w:type="gramEnd"/>
      <w:r w:rsidRPr="009A2850">
        <w:rPr>
          <w:rFonts w:ascii="Times New Roman" w:hAnsi="Times New Roman" w:cs="Times New Roman"/>
          <w:b w:val="0"/>
          <w:color w:val="auto"/>
          <w:sz w:val="20"/>
          <w:szCs w:val="20"/>
        </w:rPr>
        <w:t>;</w:t>
      </w:r>
      <w:r w:rsidRPr="009A2850">
        <w:rPr>
          <w:rFonts w:ascii="Times New Roman" w:hAnsi="Times New Roman" w:cs="Times New Roman"/>
          <w:b w:val="0"/>
          <w:color w:val="auto"/>
          <w:sz w:val="20"/>
          <w:szCs w:val="20"/>
          <w:u w:val="single"/>
        </w:rPr>
        <w:t xml:space="preserve"> </w:t>
      </w:r>
      <w:hyperlink r:id="rId1" w:anchor="ixzz3C8SawupA" w:history="1">
        <w:r w:rsidRPr="009A2850">
          <w:rPr>
            <w:rFonts w:ascii="Times New Roman" w:hAnsi="Times New Roman" w:cs="Times New Roman"/>
            <w:b w:val="0"/>
            <w:color w:val="auto"/>
            <w:sz w:val="20"/>
            <w:szCs w:val="20"/>
            <w:u w:val="single"/>
          </w:rPr>
          <w:t>http://base.garant.ru/70379634/#ixzz3C8SawupA</w:t>
        </w:r>
      </w:hyperlink>
    </w:p>
  </w:footnote>
  <w:footnote w:id="3">
    <w:p w:rsidR="003371FE" w:rsidRPr="009A2850" w:rsidRDefault="003371FE" w:rsidP="003371FE">
      <w:pPr>
        <w:pStyle w:val="a4"/>
      </w:pPr>
      <w:r w:rsidRPr="009A2850">
        <w:footnoteRef/>
      </w:r>
      <w:r w:rsidRPr="009A2850">
        <w:t xml:space="preserve"> «Самара многонациональная»</w:t>
      </w:r>
      <w:proofErr w:type="gramStart"/>
      <w:r w:rsidRPr="009A2850">
        <w:rPr>
          <w:b/>
          <w:bCs/>
          <w:shd w:val="clear" w:color="auto" w:fill="E5E5E5"/>
        </w:rPr>
        <w:t xml:space="preserve"> ;</w:t>
      </w:r>
      <w:proofErr w:type="gramEnd"/>
      <w:r w:rsidRPr="009A2850">
        <w:rPr>
          <w:b/>
          <w:bCs/>
          <w:shd w:val="clear" w:color="auto" w:fill="E5E5E5"/>
        </w:rPr>
        <w:t xml:space="preserve"> </w:t>
      </w:r>
      <w:r w:rsidRPr="009A2850">
        <w:rPr>
          <w:u w:val="single"/>
        </w:rPr>
        <w:t>http://samara.ru/read/63616</w:t>
      </w:r>
    </w:p>
  </w:footnote>
  <w:footnote w:id="4">
    <w:p w:rsidR="003371FE" w:rsidRDefault="003371FE" w:rsidP="003371FE">
      <w:pPr>
        <w:rPr>
          <w:sz w:val="28"/>
          <w:szCs w:val="28"/>
        </w:rPr>
      </w:pPr>
      <w:r>
        <w:rPr>
          <w:rStyle w:val="a6"/>
          <w:rFonts w:eastAsiaTheme="majorEastAsia"/>
        </w:rPr>
        <w:footnoteRef/>
      </w:r>
      <w:r>
        <w:t xml:space="preserve"> Концепция Патриотического воспитания граждан в Самарской области Приложение к Постановлению Правительства Самарской области от 26 сентября 2007 г. N 201</w:t>
      </w:r>
    </w:p>
    <w:p w:rsidR="003371FE" w:rsidRDefault="003371FE" w:rsidP="003371FE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A10"/>
    <w:multiLevelType w:val="multilevel"/>
    <w:tmpl w:val="DCEC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56060"/>
    <w:multiLevelType w:val="multilevel"/>
    <w:tmpl w:val="111E08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3FB5D83"/>
    <w:multiLevelType w:val="hybridMultilevel"/>
    <w:tmpl w:val="892C0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1242B"/>
    <w:multiLevelType w:val="hybridMultilevel"/>
    <w:tmpl w:val="7352A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C1CC5"/>
    <w:multiLevelType w:val="hybridMultilevel"/>
    <w:tmpl w:val="E69EB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E53FD"/>
    <w:multiLevelType w:val="hybridMultilevel"/>
    <w:tmpl w:val="9A901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16DE1"/>
    <w:multiLevelType w:val="hybridMultilevel"/>
    <w:tmpl w:val="2712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308D8"/>
    <w:multiLevelType w:val="hybridMultilevel"/>
    <w:tmpl w:val="141CE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25C52"/>
    <w:multiLevelType w:val="multilevel"/>
    <w:tmpl w:val="0972D5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2CE34919"/>
    <w:multiLevelType w:val="multilevel"/>
    <w:tmpl w:val="1A2C6A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6BC7BDA"/>
    <w:multiLevelType w:val="hybridMultilevel"/>
    <w:tmpl w:val="19A06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EF2F54"/>
    <w:multiLevelType w:val="hybridMultilevel"/>
    <w:tmpl w:val="B45CB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20BC9"/>
    <w:multiLevelType w:val="hybridMultilevel"/>
    <w:tmpl w:val="A30EB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8233EE"/>
    <w:multiLevelType w:val="hybridMultilevel"/>
    <w:tmpl w:val="2D50B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9A3BF0"/>
    <w:multiLevelType w:val="multilevel"/>
    <w:tmpl w:val="4E92B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FB39BC"/>
    <w:multiLevelType w:val="hybridMultilevel"/>
    <w:tmpl w:val="621E813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52A844B7"/>
    <w:multiLevelType w:val="multilevel"/>
    <w:tmpl w:val="D90E7E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9BE1BC3"/>
    <w:multiLevelType w:val="hybridMultilevel"/>
    <w:tmpl w:val="960CD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A6694"/>
    <w:multiLevelType w:val="hybridMultilevel"/>
    <w:tmpl w:val="F04E7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DF46B5"/>
    <w:multiLevelType w:val="hybridMultilevel"/>
    <w:tmpl w:val="B55E4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B72137"/>
    <w:multiLevelType w:val="hybridMultilevel"/>
    <w:tmpl w:val="017C4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14"/>
  </w:num>
  <w:num w:numId="5">
    <w:abstractNumId w:val="9"/>
  </w:num>
  <w:num w:numId="6">
    <w:abstractNumId w:val="1"/>
  </w:num>
  <w:num w:numId="7">
    <w:abstractNumId w:val="11"/>
  </w:num>
  <w:num w:numId="8">
    <w:abstractNumId w:val="2"/>
  </w:num>
  <w:num w:numId="9">
    <w:abstractNumId w:val="13"/>
  </w:num>
  <w:num w:numId="10">
    <w:abstractNumId w:val="7"/>
  </w:num>
  <w:num w:numId="11">
    <w:abstractNumId w:val="12"/>
  </w:num>
  <w:num w:numId="12">
    <w:abstractNumId w:val="17"/>
  </w:num>
  <w:num w:numId="13">
    <w:abstractNumId w:val="20"/>
  </w:num>
  <w:num w:numId="14">
    <w:abstractNumId w:val="8"/>
  </w:num>
  <w:num w:numId="15">
    <w:abstractNumId w:val="19"/>
  </w:num>
  <w:num w:numId="16">
    <w:abstractNumId w:val="3"/>
  </w:num>
  <w:num w:numId="17">
    <w:abstractNumId w:val="6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5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1FE"/>
    <w:rsid w:val="002E585D"/>
    <w:rsid w:val="00313B05"/>
    <w:rsid w:val="003371FE"/>
    <w:rsid w:val="00421BD5"/>
    <w:rsid w:val="004A0105"/>
    <w:rsid w:val="007C7787"/>
    <w:rsid w:val="0086181F"/>
    <w:rsid w:val="008C4B56"/>
    <w:rsid w:val="009902DF"/>
    <w:rsid w:val="00DC45F7"/>
    <w:rsid w:val="00E90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F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71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71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71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3371FE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3371FE"/>
  </w:style>
  <w:style w:type="character" w:customStyle="1" w:styleId="a5">
    <w:name w:val="Текст сноски Знак"/>
    <w:basedOn w:val="a0"/>
    <w:link w:val="a4"/>
    <w:uiPriority w:val="99"/>
    <w:semiHidden/>
    <w:rsid w:val="003371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3371FE"/>
    <w:rPr>
      <w:vertAlign w:val="superscript"/>
    </w:rPr>
  </w:style>
  <w:style w:type="paragraph" w:styleId="a7">
    <w:name w:val="Normal (Web)"/>
    <w:basedOn w:val="a"/>
    <w:uiPriority w:val="99"/>
    <w:unhideWhenUsed/>
    <w:rsid w:val="003371F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3371FE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371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71F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3371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1"/>
    <w:uiPriority w:val="64"/>
    <w:rsid w:val="003371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c">
    <w:name w:val="TOC Heading"/>
    <w:basedOn w:val="1"/>
    <w:next w:val="a"/>
    <w:uiPriority w:val="39"/>
    <w:semiHidden/>
    <w:unhideWhenUsed/>
    <w:qFormat/>
    <w:rsid w:val="003371FE"/>
    <w:pPr>
      <w:overflowPunct/>
      <w:autoSpaceDE/>
      <w:autoSpaceDN/>
      <w:adjustRightInd/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3371F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371FE"/>
    <w:pPr>
      <w:spacing w:after="100"/>
      <w:ind w:left="200"/>
    </w:pPr>
  </w:style>
  <w:style w:type="paragraph" w:styleId="ad">
    <w:name w:val="Balloon Text"/>
    <w:basedOn w:val="a"/>
    <w:link w:val="ae"/>
    <w:uiPriority w:val="99"/>
    <w:semiHidden/>
    <w:unhideWhenUsed/>
    <w:rsid w:val="003371F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71FE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Strong"/>
    <w:basedOn w:val="a0"/>
    <w:uiPriority w:val="22"/>
    <w:qFormat/>
    <w:rsid w:val="00DC45F7"/>
    <w:rPr>
      <w:b/>
      <w:bCs/>
    </w:rPr>
  </w:style>
  <w:style w:type="character" w:customStyle="1" w:styleId="apple-converted-space">
    <w:name w:val="apple-converted-space"/>
    <w:basedOn w:val="a0"/>
    <w:rsid w:val="00DC45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2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QuickStyle" Target="diagrams/quickStyle1.xml"/><Relationship Id="rId18" Type="http://schemas.openxmlformats.org/officeDocument/2006/relationships/diagramLayout" Target="diagrams/layout2.xml"/><Relationship Id="rId3" Type="http://schemas.openxmlformats.org/officeDocument/2006/relationships/settings" Target="settings.xml"/><Relationship Id="rId21" Type="http://schemas.microsoft.com/office/2007/relationships/diagramDrawing" Target="diagrams/drawing2.xml"/><Relationship Id="rId7" Type="http://schemas.openxmlformats.org/officeDocument/2006/relationships/hyperlink" Target="mailto:tsvr-poisk@yandex.ru" TargetMode="External"/><Relationship Id="rId12" Type="http://schemas.openxmlformats.org/officeDocument/2006/relationships/diagramLayout" Target="diagrams/layout1.xml"/><Relationship Id="rId17" Type="http://schemas.openxmlformats.org/officeDocument/2006/relationships/diagramData" Target="diagrams/data2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diagramColors" Target="diagrams/colors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diagramQuickStyle" Target="diagrams/quickStyle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ase.garant.ru/70379634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CA5730-AD34-479A-941E-A02F0BD1AABF}" type="doc">
      <dgm:prSet loTypeId="urn:microsoft.com/office/officeart/2005/8/layout/cycle4" loCatId="cycle" qsTypeId="urn:microsoft.com/office/officeart/2005/8/quickstyle/simple4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1517E6DF-A0DC-47CB-AE21-6B85E7D610BD}">
      <dgm:prSet phldrT="[Текст]"/>
      <dgm:spPr/>
      <dgm:t>
        <a:bodyPr/>
        <a:lstStyle/>
        <a:p>
          <a:r>
            <a:rPr lang="ru-RU"/>
            <a:t>учащиеся средних и старших классов</a:t>
          </a:r>
        </a:p>
      </dgm:t>
    </dgm:pt>
    <dgm:pt modelId="{A10B62EE-0284-48AF-86AD-DF07D64EFEB1}" type="parTrans" cxnId="{A0E8CDEC-ED77-4E9D-9B0E-3DC9849D0135}">
      <dgm:prSet/>
      <dgm:spPr/>
      <dgm:t>
        <a:bodyPr/>
        <a:lstStyle/>
        <a:p>
          <a:endParaRPr lang="ru-RU"/>
        </a:p>
      </dgm:t>
    </dgm:pt>
    <dgm:pt modelId="{A4A879B5-67BD-4AA5-B7BE-220DB8AD3CB9}" type="sibTrans" cxnId="{A0E8CDEC-ED77-4E9D-9B0E-3DC9849D0135}">
      <dgm:prSet/>
      <dgm:spPr/>
      <dgm:t>
        <a:bodyPr/>
        <a:lstStyle/>
        <a:p>
          <a:endParaRPr lang="ru-RU"/>
        </a:p>
      </dgm:t>
    </dgm:pt>
    <dgm:pt modelId="{376BEEBF-6B55-4B21-99E4-87077F3BE8CB}">
      <dgm:prSet phldrT="[Текст]" custT="1"/>
      <dgm:spPr>
        <a:solidFill>
          <a:schemeClr val="accent2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sz="1050">
              <a:latin typeface="Times New Roman" pitchFamily="18" charset="0"/>
              <a:cs typeface="Times New Roman" pitchFamily="18" charset="0"/>
            </a:rPr>
            <a:t>являются носителями   историчесих знаний и патриотических качеств</a:t>
          </a:r>
        </a:p>
      </dgm:t>
    </dgm:pt>
    <dgm:pt modelId="{418F44B0-B066-4E87-952E-0F9A27527C0B}" type="parTrans" cxnId="{F65AC197-BB68-4637-9D09-CB526EFAC78E}">
      <dgm:prSet/>
      <dgm:spPr/>
      <dgm:t>
        <a:bodyPr/>
        <a:lstStyle/>
        <a:p>
          <a:endParaRPr lang="ru-RU"/>
        </a:p>
      </dgm:t>
    </dgm:pt>
    <dgm:pt modelId="{7A507039-98CC-41B3-9BD4-88576FB72A13}" type="sibTrans" cxnId="{F65AC197-BB68-4637-9D09-CB526EFAC78E}">
      <dgm:prSet/>
      <dgm:spPr/>
      <dgm:t>
        <a:bodyPr/>
        <a:lstStyle/>
        <a:p>
          <a:endParaRPr lang="ru-RU"/>
        </a:p>
      </dgm:t>
    </dgm:pt>
    <dgm:pt modelId="{37EC63AB-8481-44B1-9F1D-1F9CC07EC3CC}">
      <dgm:prSet phldrT="[Текст]"/>
      <dgm:spPr/>
      <dgm:t>
        <a:bodyPr/>
        <a:lstStyle/>
        <a:p>
          <a:r>
            <a:rPr lang="ru-RU"/>
            <a:t>ветераны войны и труда</a:t>
          </a:r>
        </a:p>
      </dgm:t>
    </dgm:pt>
    <dgm:pt modelId="{1E05BDCD-ED69-4535-8A95-F9A817ACED9A}" type="parTrans" cxnId="{4AAD6BFF-F4A9-4C8A-B010-965110FE8101}">
      <dgm:prSet/>
      <dgm:spPr/>
      <dgm:t>
        <a:bodyPr/>
        <a:lstStyle/>
        <a:p>
          <a:endParaRPr lang="ru-RU"/>
        </a:p>
      </dgm:t>
    </dgm:pt>
    <dgm:pt modelId="{2355D644-B415-4750-9384-8E6536218EA8}" type="sibTrans" cxnId="{4AAD6BFF-F4A9-4C8A-B010-965110FE8101}">
      <dgm:prSet/>
      <dgm:spPr/>
      <dgm:t>
        <a:bodyPr/>
        <a:lstStyle/>
        <a:p>
          <a:endParaRPr lang="ru-RU"/>
        </a:p>
      </dgm:t>
    </dgm:pt>
    <dgm:pt modelId="{0967689F-C219-43C0-9DA7-0EF51BF14AB5}">
      <dgm:prSet phldrT="[Текст]" custT="1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r>
            <a:rPr lang="ru-RU" sz="1050">
              <a:latin typeface="Times New Roman" pitchFamily="18" charset="0"/>
              <a:cs typeface="Times New Roman" pitchFamily="18" charset="0"/>
            </a:rPr>
            <a:t>являются носителями исторической памяти</a:t>
          </a:r>
        </a:p>
      </dgm:t>
    </dgm:pt>
    <dgm:pt modelId="{69ADDF7E-AAF9-4700-8FE1-588EDB1BC985}" type="parTrans" cxnId="{04C2327F-83F9-45DC-9E6F-DBB575D0F66D}">
      <dgm:prSet/>
      <dgm:spPr/>
      <dgm:t>
        <a:bodyPr/>
        <a:lstStyle/>
        <a:p>
          <a:endParaRPr lang="ru-RU"/>
        </a:p>
      </dgm:t>
    </dgm:pt>
    <dgm:pt modelId="{12747298-8771-478F-894E-857D9B8DC85A}" type="sibTrans" cxnId="{04C2327F-83F9-45DC-9E6F-DBB575D0F66D}">
      <dgm:prSet/>
      <dgm:spPr/>
      <dgm:t>
        <a:bodyPr/>
        <a:lstStyle/>
        <a:p>
          <a:endParaRPr lang="ru-RU"/>
        </a:p>
      </dgm:t>
    </dgm:pt>
    <dgm:pt modelId="{FF93A8D0-EDB9-4671-BAED-ADE284A103D9}">
      <dgm:prSet phldrT="[Текст]"/>
      <dgm:spPr/>
      <dgm:t>
        <a:bodyPr/>
        <a:lstStyle/>
        <a:p>
          <a:r>
            <a:rPr lang="ru-RU"/>
            <a:t>педагогические работники</a:t>
          </a:r>
        </a:p>
      </dgm:t>
    </dgm:pt>
    <dgm:pt modelId="{6F277515-18BB-4C4B-9AC2-1455D35ED636}" type="parTrans" cxnId="{744D2DA2-1509-4C7F-8753-46598538C73D}">
      <dgm:prSet/>
      <dgm:spPr/>
      <dgm:t>
        <a:bodyPr/>
        <a:lstStyle/>
        <a:p>
          <a:endParaRPr lang="ru-RU"/>
        </a:p>
      </dgm:t>
    </dgm:pt>
    <dgm:pt modelId="{235D7482-E833-42C4-AAA4-FDAD227772B8}" type="sibTrans" cxnId="{744D2DA2-1509-4C7F-8753-46598538C73D}">
      <dgm:prSet/>
      <dgm:spPr/>
      <dgm:t>
        <a:bodyPr/>
        <a:lstStyle/>
        <a:p>
          <a:endParaRPr lang="ru-RU"/>
        </a:p>
      </dgm:t>
    </dgm:pt>
    <dgm:pt modelId="{0E34B2AC-11AE-40E0-A462-FE92CCEAAD5A}">
      <dgm:prSet phldrT="[Текст]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ru-RU" sz="1050">
              <a:latin typeface="Times New Roman" pitchFamily="18" charset="0"/>
              <a:cs typeface="Times New Roman" pitchFamily="18" charset="0"/>
            </a:rPr>
            <a:t>являются представителмя педагогического сообщества, способствующего качественной реализации проекта</a:t>
          </a:r>
        </a:p>
      </dgm:t>
    </dgm:pt>
    <dgm:pt modelId="{C54C938B-984A-4079-B195-D096519AF5F2}" type="parTrans" cxnId="{86BFA780-70B4-4298-A35B-650139633E0C}">
      <dgm:prSet/>
      <dgm:spPr/>
      <dgm:t>
        <a:bodyPr/>
        <a:lstStyle/>
        <a:p>
          <a:endParaRPr lang="ru-RU"/>
        </a:p>
      </dgm:t>
    </dgm:pt>
    <dgm:pt modelId="{935E2872-49E8-4F73-89D8-9D857554AD1F}" type="sibTrans" cxnId="{86BFA780-70B4-4298-A35B-650139633E0C}">
      <dgm:prSet/>
      <dgm:spPr/>
      <dgm:t>
        <a:bodyPr/>
        <a:lstStyle/>
        <a:p>
          <a:endParaRPr lang="ru-RU"/>
        </a:p>
      </dgm:t>
    </dgm:pt>
    <dgm:pt modelId="{245851E0-BEB6-4A12-8C87-9AB28941B27B}">
      <dgm:prSet phldrT="[Текст]"/>
      <dgm:spPr/>
      <dgm:t>
        <a:bodyPr/>
        <a:lstStyle/>
        <a:p>
          <a:r>
            <a:rPr lang="ru-RU"/>
            <a:t>жители города</a:t>
          </a:r>
        </a:p>
      </dgm:t>
    </dgm:pt>
    <dgm:pt modelId="{F2550223-D320-421C-A807-965A4E1FE1DC}" type="parTrans" cxnId="{1737C39F-7BD6-4D34-BF8C-FC2288E4B9A0}">
      <dgm:prSet/>
      <dgm:spPr/>
      <dgm:t>
        <a:bodyPr/>
        <a:lstStyle/>
        <a:p>
          <a:endParaRPr lang="ru-RU"/>
        </a:p>
      </dgm:t>
    </dgm:pt>
    <dgm:pt modelId="{C28E5948-C4F0-418A-AEEE-063364FFFA97}" type="sibTrans" cxnId="{1737C39F-7BD6-4D34-BF8C-FC2288E4B9A0}">
      <dgm:prSet/>
      <dgm:spPr/>
      <dgm:t>
        <a:bodyPr/>
        <a:lstStyle/>
        <a:p>
          <a:endParaRPr lang="ru-RU"/>
        </a:p>
      </dgm:t>
    </dgm:pt>
    <dgm:pt modelId="{3908360F-3C45-4059-9985-5CD9BE825458}">
      <dgm:prSet phldrT="[Текст]" custT="1"/>
      <dgm:spPr>
        <a:solidFill>
          <a:srgbClr val="CCFFFF">
            <a:alpha val="89804"/>
          </a:srgbClr>
        </a:solidFill>
      </dgm:spPr>
      <dgm:t>
        <a:bodyPr/>
        <a:lstStyle/>
        <a:p>
          <a:r>
            <a:rPr lang="ru-RU" sz="1050">
              <a:latin typeface="Times New Roman" pitchFamily="18" charset="0"/>
              <a:cs typeface="Times New Roman" pitchFamily="18" charset="0"/>
            </a:rPr>
            <a:t>являются объектом потребления массовой уличной культуры</a:t>
          </a:r>
        </a:p>
      </dgm:t>
    </dgm:pt>
    <dgm:pt modelId="{1DBF289F-770F-42A3-8892-C6BC06234BDB}" type="parTrans" cxnId="{04D81536-C7D3-48A9-83FA-DD7684A34B25}">
      <dgm:prSet/>
      <dgm:spPr/>
      <dgm:t>
        <a:bodyPr/>
        <a:lstStyle/>
        <a:p>
          <a:endParaRPr lang="ru-RU"/>
        </a:p>
      </dgm:t>
    </dgm:pt>
    <dgm:pt modelId="{54D48991-ABBF-4DB5-B253-F0DA6C5E5B3E}" type="sibTrans" cxnId="{04D81536-C7D3-48A9-83FA-DD7684A34B25}">
      <dgm:prSet/>
      <dgm:spPr/>
      <dgm:t>
        <a:bodyPr/>
        <a:lstStyle/>
        <a:p>
          <a:endParaRPr lang="ru-RU"/>
        </a:p>
      </dgm:t>
    </dgm:pt>
    <dgm:pt modelId="{34E4F906-65EE-4F66-8A09-5E20CFCB1F7C}">
      <dgm:prSet phldrT="[Текст]" custT="1"/>
      <dgm:spPr>
        <a:solidFill>
          <a:schemeClr val="accent2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sz="1050">
              <a:latin typeface="Times New Roman" pitchFamily="18" charset="0"/>
              <a:cs typeface="Times New Roman" pitchFamily="18" charset="0"/>
            </a:rPr>
            <a:t>являются носителями мультикультуры и толерантного существования </a:t>
          </a:r>
        </a:p>
      </dgm:t>
    </dgm:pt>
    <dgm:pt modelId="{1F8FB207-482D-44F7-AE58-5CF6F92FED97}" type="parTrans" cxnId="{65DEBF00-0B28-49B2-A9F3-FA5C8C7DCCA5}">
      <dgm:prSet/>
      <dgm:spPr/>
      <dgm:t>
        <a:bodyPr/>
        <a:lstStyle/>
        <a:p>
          <a:endParaRPr lang="ru-RU"/>
        </a:p>
      </dgm:t>
    </dgm:pt>
    <dgm:pt modelId="{A1AC6777-76B5-40E3-90B5-375E01DE1E88}" type="sibTrans" cxnId="{65DEBF00-0B28-49B2-A9F3-FA5C8C7DCCA5}">
      <dgm:prSet/>
      <dgm:spPr/>
      <dgm:t>
        <a:bodyPr/>
        <a:lstStyle/>
        <a:p>
          <a:endParaRPr lang="ru-RU"/>
        </a:p>
      </dgm:t>
    </dgm:pt>
    <dgm:pt modelId="{F2451455-C58B-495E-86A5-ADFBABCEAE82}" type="pres">
      <dgm:prSet presAssocID="{3FCA5730-AD34-479A-941E-A02F0BD1AABF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2D5F2E9-A322-4631-91F1-3D11ECEABCE5}" type="pres">
      <dgm:prSet presAssocID="{3FCA5730-AD34-479A-941E-A02F0BD1AABF}" presName="children" presStyleCnt="0"/>
      <dgm:spPr/>
      <dgm:t>
        <a:bodyPr/>
        <a:lstStyle/>
        <a:p>
          <a:endParaRPr lang="ru-RU"/>
        </a:p>
      </dgm:t>
    </dgm:pt>
    <dgm:pt modelId="{AF177254-DF17-4E3F-B6BE-BD25F8AFF684}" type="pres">
      <dgm:prSet presAssocID="{3FCA5730-AD34-479A-941E-A02F0BD1AABF}" presName="child1group" presStyleCnt="0"/>
      <dgm:spPr/>
      <dgm:t>
        <a:bodyPr/>
        <a:lstStyle/>
        <a:p>
          <a:endParaRPr lang="ru-RU"/>
        </a:p>
      </dgm:t>
    </dgm:pt>
    <dgm:pt modelId="{CC53AC04-8278-4027-8971-20F50D2B04EF}" type="pres">
      <dgm:prSet presAssocID="{3FCA5730-AD34-479A-941E-A02F0BD1AABF}" presName="child1" presStyleLbl="bgAcc1" presStyleIdx="0" presStyleCnt="4" custScaleX="167518" custLinFactNeighborX="-37955"/>
      <dgm:spPr/>
      <dgm:t>
        <a:bodyPr/>
        <a:lstStyle/>
        <a:p>
          <a:endParaRPr lang="ru-RU"/>
        </a:p>
      </dgm:t>
    </dgm:pt>
    <dgm:pt modelId="{026566B3-4102-45F6-BB36-C3E0E6A428B5}" type="pres">
      <dgm:prSet presAssocID="{3FCA5730-AD34-479A-941E-A02F0BD1AABF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4FB64C1-6B12-44D7-A185-C47173065C38}" type="pres">
      <dgm:prSet presAssocID="{3FCA5730-AD34-479A-941E-A02F0BD1AABF}" presName="child2group" presStyleCnt="0"/>
      <dgm:spPr/>
      <dgm:t>
        <a:bodyPr/>
        <a:lstStyle/>
        <a:p>
          <a:endParaRPr lang="ru-RU"/>
        </a:p>
      </dgm:t>
    </dgm:pt>
    <dgm:pt modelId="{CEB56287-A7DA-4574-973B-27332424E1C1}" type="pres">
      <dgm:prSet presAssocID="{3FCA5730-AD34-479A-941E-A02F0BD1AABF}" presName="child2" presStyleLbl="bgAcc1" presStyleIdx="1" presStyleCnt="4" custScaleX="172704" custLinFactNeighborX="31328"/>
      <dgm:spPr/>
      <dgm:t>
        <a:bodyPr/>
        <a:lstStyle/>
        <a:p>
          <a:endParaRPr lang="ru-RU"/>
        </a:p>
      </dgm:t>
    </dgm:pt>
    <dgm:pt modelId="{BB87A4A9-3B0E-4A96-967B-3E0629C62945}" type="pres">
      <dgm:prSet presAssocID="{3FCA5730-AD34-479A-941E-A02F0BD1AABF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C30B83-E5AF-43AC-A2C7-64E6469EFFD2}" type="pres">
      <dgm:prSet presAssocID="{3FCA5730-AD34-479A-941E-A02F0BD1AABF}" presName="child3group" presStyleCnt="0"/>
      <dgm:spPr/>
      <dgm:t>
        <a:bodyPr/>
        <a:lstStyle/>
        <a:p>
          <a:endParaRPr lang="ru-RU"/>
        </a:p>
      </dgm:t>
    </dgm:pt>
    <dgm:pt modelId="{59A406D8-C1AD-4E7A-B668-42770CF812E5}" type="pres">
      <dgm:prSet presAssocID="{3FCA5730-AD34-479A-941E-A02F0BD1AABF}" presName="child3" presStyleLbl="bgAcc1" presStyleIdx="2" presStyleCnt="4" custScaleX="168170" custLinFactNeighborX="27714" custLinFactNeighborY="0"/>
      <dgm:spPr/>
      <dgm:t>
        <a:bodyPr/>
        <a:lstStyle/>
        <a:p>
          <a:endParaRPr lang="ru-RU"/>
        </a:p>
      </dgm:t>
    </dgm:pt>
    <dgm:pt modelId="{D808E637-F2A9-4C9B-AC4A-3B5046C856F2}" type="pres">
      <dgm:prSet presAssocID="{3FCA5730-AD34-479A-941E-A02F0BD1AABF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ECFF02-3102-424E-8815-0A2A32BCFE2E}" type="pres">
      <dgm:prSet presAssocID="{3FCA5730-AD34-479A-941E-A02F0BD1AABF}" presName="child4group" presStyleCnt="0"/>
      <dgm:spPr/>
      <dgm:t>
        <a:bodyPr/>
        <a:lstStyle/>
        <a:p>
          <a:endParaRPr lang="ru-RU"/>
        </a:p>
      </dgm:t>
    </dgm:pt>
    <dgm:pt modelId="{6E4D9011-615F-4F3F-8448-91B50FD905D3}" type="pres">
      <dgm:prSet presAssocID="{3FCA5730-AD34-479A-941E-A02F0BD1AABF}" presName="child4" presStyleLbl="bgAcc1" presStyleIdx="3" presStyleCnt="4" custScaleX="163409" custLinFactNeighborX="-24294" custLinFactNeighborY="12091"/>
      <dgm:spPr/>
      <dgm:t>
        <a:bodyPr/>
        <a:lstStyle/>
        <a:p>
          <a:endParaRPr lang="ru-RU"/>
        </a:p>
      </dgm:t>
    </dgm:pt>
    <dgm:pt modelId="{D94435A4-9BCB-43BF-8AFE-0F391BD4C63C}" type="pres">
      <dgm:prSet presAssocID="{3FCA5730-AD34-479A-941E-A02F0BD1AABF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22B435-659B-4E89-892B-C1E42D8D690A}" type="pres">
      <dgm:prSet presAssocID="{3FCA5730-AD34-479A-941E-A02F0BD1AABF}" presName="childPlaceholder" presStyleCnt="0"/>
      <dgm:spPr/>
      <dgm:t>
        <a:bodyPr/>
        <a:lstStyle/>
        <a:p>
          <a:endParaRPr lang="ru-RU"/>
        </a:p>
      </dgm:t>
    </dgm:pt>
    <dgm:pt modelId="{0923DD47-BEAC-4D4E-A8A2-A590C168AEFF}" type="pres">
      <dgm:prSet presAssocID="{3FCA5730-AD34-479A-941E-A02F0BD1AABF}" presName="circle" presStyleCnt="0"/>
      <dgm:spPr/>
      <dgm:t>
        <a:bodyPr/>
        <a:lstStyle/>
        <a:p>
          <a:endParaRPr lang="ru-RU"/>
        </a:p>
      </dgm:t>
    </dgm:pt>
    <dgm:pt modelId="{E1559974-71EC-4547-A886-68BA04C467C6}" type="pres">
      <dgm:prSet presAssocID="{3FCA5730-AD34-479A-941E-A02F0BD1AABF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09CCD1-0316-493D-A0B5-D045F85DF3D4}" type="pres">
      <dgm:prSet presAssocID="{3FCA5730-AD34-479A-941E-A02F0BD1AABF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31A416-B01A-4E4A-8913-520227ED0804}" type="pres">
      <dgm:prSet presAssocID="{3FCA5730-AD34-479A-941E-A02F0BD1AABF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81426DB-8FBA-4B1B-BC39-932B167E6978}" type="pres">
      <dgm:prSet presAssocID="{3FCA5730-AD34-479A-941E-A02F0BD1AABF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B45A2F2-1163-4636-A4BF-76E353A90FDD}" type="pres">
      <dgm:prSet presAssocID="{3FCA5730-AD34-479A-941E-A02F0BD1AABF}" presName="quadrantPlaceholder" presStyleCnt="0"/>
      <dgm:spPr/>
      <dgm:t>
        <a:bodyPr/>
        <a:lstStyle/>
        <a:p>
          <a:endParaRPr lang="ru-RU"/>
        </a:p>
      </dgm:t>
    </dgm:pt>
    <dgm:pt modelId="{EE9EF40D-1CD1-4AE0-AF86-735D38AF3E12}" type="pres">
      <dgm:prSet presAssocID="{3FCA5730-AD34-479A-941E-A02F0BD1AABF}" presName="center1" presStyleLbl="fgShp" presStyleIdx="0" presStyleCnt="2"/>
      <dgm:spPr/>
      <dgm:t>
        <a:bodyPr/>
        <a:lstStyle/>
        <a:p>
          <a:endParaRPr lang="ru-RU"/>
        </a:p>
      </dgm:t>
    </dgm:pt>
    <dgm:pt modelId="{A0FCE213-6CF8-43FD-BFA9-D0D06098A978}" type="pres">
      <dgm:prSet presAssocID="{3FCA5730-AD34-479A-941E-A02F0BD1AABF}" presName="center2" presStyleLbl="fgShp" presStyleIdx="1" presStyleCnt="2"/>
      <dgm:spPr/>
      <dgm:t>
        <a:bodyPr/>
        <a:lstStyle/>
        <a:p>
          <a:endParaRPr lang="ru-RU"/>
        </a:p>
      </dgm:t>
    </dgm:pt>
  </dgm:ptLst>
  <dgm:cxnLst>
    <dgm:cxn modelId="{F65AC197-BB68-4637-9D09-CB526EFAC78E}" srcId="{1517E6DF-A0DC-47CB-AE21-6B85E7D610BD}" destId="{376BEEBF-6B55-4B21-99E4-87077F3BE8CB}" srcOrd="0" destOrd="0" parTransId="{418F44B0-B066-4E87-952E-0F9A27527C0B}" sibTransId="{7A507039-98CC-41B3-9BD4-88576FB72A13}"/>
    <dgm:cxn modelId="{5B0A4A48-26A6-41EC-A136-3FCEC5646665}" type="presOf" srcId="{0967689F-C219-43C0-9DA7-0EF51BF14AB5}" destId="{BB87A4A9-3B0E-4A96-967B-3E0629C62945}" srcOrd="1" destOrd="0" presId="urn:microsoft.com/office/officeart/2005/8/layout/cycle4"/>
    <dgm:cxn modelId="{4949323B-BA36-4776-888D-B4FE64AA1A23}" type="presOf" srcId="{0967689F-C219-43C0-9DA7-0EF51BF14AB5}" destId="{CEB56287-A7DA-4574-973B-27332424E1C1}" srcOrd="0" destOrd="0" presId="urn:microsoft.com/office/officeart/2005/8/layout/cycle4"/>
    <dgm:cxn modelId="{86BFA780-70B4-4298-A35B-650139633E0C}" srcId="{FF93A8D0-EDB9-4671-BAED-ADE284A103D9}" destId="{0E34B2AC-11AE-40E0-A462-FE92CCEAAD5A}" srcOrd="0" destOrd="0" parTransId="{C54C938B-984A-4079-B195-D096519AF5F2}" sibTransId="{935E2872-49E8-4F73-89D8-9D857554AD1F}"/>
    <dgm:cxn modelId="{299B6AB7-44A6-4E99-AE35-A1373A8843A0}" type="presOf" srcId="{3908360F-3C45-4059-9985-5CD9BE825458}" destId="{6E4D9011-615F-4F3F-8448-91B50FD905D3}" srcOrd="0" destOrd="0" presId="urn:microsoft.com/office/officeart/2005/8/layout/cycle4"/>
    <dgm:cxn modelId="{85ADB27D-BDAC-48DB-9E31-06099FD30B98}" type="presOf" srcId="{34E4F906-65EE-4F66-8A09-5E20CFCB1F7C}" destId="{CC53AC04-8278-4027-8971-20F50D2B04EF}" srcOrd="0" destOrd="1" presId="urn:microsoft.com/office/officeart/2005/8/layout/cycle4"/>
    <dgm:cxn modelId="{A0E8CDEC-ED77-4E9D-9B0E-3DC9849D0135}" srcId="{3FCA5730-AD34-479A-941E-A02F0BD1AABF}" destId="{1517E6DF-A0DC-47CB-AE21-6B85E7D610BD}" srcOrd="0" destOrd="0" parTransId="{A10B62EE-0284-48AF-86AD-DF07D64EFEB1}" sibTransId="{A4A879B5-67BD-4AA5-B7BE-220DB8AD3CB9}"/>
    <dgm:cxn modelId="{54B2621C-44F4-4C39-B810-0A3CC3D95163}" type="presOf" srcId="{376BEEBF-6B55-4B21-99E4-87077F3BE8CB}" destId="{CC53AC04-8278-4027-8971-20F50D2B04EF}" srcOrd="0" destOrd="0" presId="urn:microsoft.com/office/officeart/2005/8/layout/cycle4"/>
    <dgm:cxn modelId="{FDE32AEC-0326-4816-BCEC-70C9D75CFEFB}" type="presOf" srcId="{3FCA5730-AD34-479A-941E-A02F0BD1AABF}" destId="{F2451455-C58B-495E-86A5-ADFBABCEAE82}" srcOrd="0" destOrd="0" presId="urn:microsoft.com/office/officeart/2005/8/layout/cycle4"/>
    <dgm:cxn modelId="{1737C39F-7BD6-4D34-BF8C-FC2288E4B9A0}" srcId="{3FCA5730-AD34-479A-941E-A02F0BD1AABF}" destId="{245851E0-BEB6-4A12-8C87-9AB28941B27B}" srcOrd="3" destOrd="0" parTransId="{F2550223-D320-421C-A807-965A4E1FE1DC}" sibTransId="{C28E5948-C4F0-418A-AEEE-063364FFFA97}"/>
    <dgm:cxn modelId="{0446E390-C426-4782-81C9-5E4EBC57A5B5}" type="presOf" srcId="{34E4F906-65EE-4F66-8A09-5E20CFCB1F7C}" destId="{026566B3-4102-45F6-BB36-C3E0E6A428B5}" srcOrd="1" destOrd="1" presId="urn:microsoft.com/office/officeart/2005/8/layout/cycle4"/>
    <dgm:cxn modelId="{4AAD6BFF-F4A9-4C8A-B010-965110FE8101}" srcId="{3FCA5730-AD34-479A-941E-A02F0BD1AABF}" destId="{37EC63AB-8481-44B1-9F1D-1F9CC07EC3CC}" srcOrd="1" destOrd="0" parTransId="{1E05BDCD-ED69-4535-8A95-F9A817ACED9A}" sibTransId="{2355D644-B415-4750-9384-8E6536218EA8}"/>
    <dgm:cxn modelId="{12B667AA-A21B-4359-A092-797EDC3C2A54}" type="presOf" srcId="{0E34B2AC-11AE-40E0-A462-FE92CCEAAD5A}" destId="{59A406D8-C1AD-4E7A-B668-42770CF812E5}" srcOrd="0" destOrd="0" presId="urn:microsoft.com/office/officeart/2005/8/layout/cycle4"/>
    <dgm:cxn modelId="{784D9407-D1ED-4EA1-A8FB-437D43D54DD3}" type="presOf" srcId="{376BEEBF-6B55-4B21-99E4-87077F3BE8CB}" destId="{026566B3-4102-45F6-BB36-C3E0E6A428B5}" srcOrd="1" destOrd="0" presId="urn:microsoft.com/office/officeart/2005/8/layout/cycle4"/>
    <dgm:cxn modelId="{BC0C45C1-1F74-42E5-ACED-CAD154EE3A75}" type="presOf" srcId="{3908360F-3C45-4059-9985-5CD9BE825458}" destId="{D94435A4-9BCB-43BF-8AFE-0F391BD4C63C}" srcOrd="1" destOrd="0" presId="urn:microsoft.com/office/officeart/2005/8/layout/cycle4"/>
    <dgm:cxn modelId="{0E2CE301-679C-47F9-9FE3-49E3E51F7F6E}" type="presOf" srcId="{FF93A8D0-EDB9-4671-BAED-ADE284A103D9}" destId="{5931A416-B01A-4E4A-8913-520227ED0804}" srcOrd="0" destOrd="0" presId="urn:microsoft.com/office/officeart/2005/8/layout/cycle4"/>
    <dgm:cxn modelId="{C8E71707-3064-4505-A8AB-3DA9134D448D}" type="presOf" srcId="{0E34B2AC-11AE-40E0-A462-FE92CCEAAD5A}" destId="{D808E637-F2A9-4C9B-AC4A-3B5046C856F2}" srcOrd="1" destOrd="0" presId="urn:microsoft.com/office/officeart/2005/8/layout/cycle4"/>
    <dgm:cxn modelId="{F760E2D9-1629-471A-A40B-47474032F133}" type="presOf" srcId="{37EC63AB-8481-44B1-9F1D-1F9CC07EC3CC}" destId="{A109CCD1-0316-493D-A0B5-D045F85DF3D4}" srcOrd="0" destOrd="0" presId="urn:microsoft.com/office/officeart/2005/8/layout/cycle4"/>
    <dgm:cxn modelId="{04C2327F-83F9-45DC-9E6F-DBB575D0F66D}" srcId="{37EC63AB-8481-44B1-9F1D-1F9CC07EC3CC}" destId="{0967689F-C219-43C0-9DA7-0EF51BF14AB5}" srcOrd="0" destOrd="0" parTransId="{69ADDF7E-AAF9-4700-8FE1-588EDB1BC985}" sibTransId="{12747298-8771-478F-894E-857D9B8DC85A}"/>
    <dgm:cxn modelId="{65DEBF00-0B28-49B2-A9F3-FA5C8C7DCCA5}" srcId="{1517E6DF-A0DC-47CB-AE21-6B85E7D610BD}" destId="{34E4F906-65EE-4F66-8A09-5E20CFCB1F7C}" srcOrd="1" destOrd="0" parTransId="{1F8FB207-482D-44F7-AE58-5CF6F92FED97}" sibTransId="{A1AC6777-76B5-40E3-90B5-375E01DE1E88}"/>
    <dgm:cxn modelId="{C12DB86D-539B-4218-BBE4-BE02C17269BC}" type="presOf" srcId="{1517E6DF-A0DC-47CB-AE21-6B85E7D610BD}" destId="{E1559974-71EC-4547-A886-68BA04C467C6}" srcOrd="0" destOrd="0" presId="urn:microsoft.com/office/officeart/2005/8/layout/cycle4"/>
    <dgm:cxn modelId="{04D81536-C7D3-48A9-83FA-DD7684A34B25}" srcId="{245851E0-BEB6-4A12-8C87-9AB28941B27B}" destId="{3908360F-3C45-4059-9985-5CD9BE825458}" srcOrd="0" destOrd="0" parTransId="{1DBF289F-770F-42A3-8892-C6BC06234BDB}" sibTransId="{54D48991-ABBF-4DB5-B253-F0DA6C5E5B3E}"/>
    <dgm:cxn modelId="{744D2DA2-1509-4C7F-8753-46598538C73D}" srcId="{3FCA5730-AD34-479A-941E-A02F0BD1AABF}" destId="{FF93A8D0-EDB9-4671-BAED-ADE284A103D9}" srcOrd="2" destOrd="0" parTransId="{6F277515-18BB-4C4B-9AC2-1455D35ED636}" sibTransId="{235D7482-E833-42C4-AAA4-FDAD227772B8}"/>
    <dgm:cxn modelId="{2A9ED3BF-FB09-4102-A9D3-8DDC8D688557}" type="presOf" srcId="{245851E0-BEB6-4A12-8C87-9AB28941B27B}" destId="{F81426DB-8FBA-4B1B-BC39-932B167E6978}" srcOrd="0" destOrd="0" presId="urn:microsoft.com/office/officeart/2005/8/layout/cycle4"/>
    <dgm:cxn modelId="{735E5C5F-ADA3-44D1-9EDD-2662927E53FF}" type="presParOf" srcId="{F2451455-C58B-495E-86A5-ADFBABCEAE82}" destId="{C2D5F2E9-A322-4631-91F1-3D11ECEABCE5}" srcOrd="0" destOrd="0" presId="urn:microsoft.com/office/officeart/2005/8/layout/cycle4"/>
    <dgm:cxn modelId="{4238DBA5-2991-40B4-B34C-61D46B075C63}" type="presParOf" srcId="{C2D5F2E9-A322-4631-91F1-3D11ECEABCE5}" destId="{AF177254-DF17-4E3F-B6BE-BD25F8AFF684}" srcOrd="0" destOrd="0" presId="urn:microsoft.com/office/officeart/2005/8/layout/cycle4"/>
    <dgm:cxn modelId="{4638C18B-0490-4165-995A-0C54F6FD43F5}" type="presParOf" srcId="{AF177254-DF17-4E3F-B6BE-BD25F8AFF684}" destId="{CC53AC04-8278-4027-8971-20F50D2B04EF}" srcOrd="0" destOrd="0" presId="urn:microsoft.com/office/officeart/2005/8/layout/cycle4"/>
    <dgm:cxn modelId="{C47BC834-F98E-48DD-9794-09FC270DC169}" type="presParOf" srcId="{AF177254-DF17-4E3F-B6BE-BD25F8AFF684}" destId="{026566B3-4102-45F6-BB36-C3E0E6A428B5}" srcOrd="1" destOrd="0" presId="urn:microsoft.com/office/officeart/2005/8/layout/cycle4"/>
    <dgm:cxn modelId="{07198761-C5A9-449F-96B5-1F8A9988B638}" type="presParOf" srcId="{C2D5F2E9-A322-4631-91F1-3D11ECEABCE5}" destId="{14FB64C1-6B12-44D7-A185-C47173065C38}" srcOrd="1" destOrd="0" presId="urn:microsoft.com/office/officeart/2005/8/layout/cycle4"/>
    <dgm:cxn modelId="{EBB71C77-18F0-4D94-BF4B-641D0FE3C44A}" type="presParOf" srcId="{14FB64C1-6B12-44D7-A185-C47173065C38}" destId="{CEB56287-A7DA-4574-973B-27332424E1C1}" srcOrd="0" destOrd="0" presId="urn:microsoft.com/office/officeart/2005/8/layout/cycle4"/>
    <dgm:cxn modelId="{B38437FC-88C9-46D2-ABC5-CA78FDD1A391}" type="presParOf" srcId="{14FB64C1-6B12-44D7-A185-C47173065C38}" destId="{BB87A4A9-3B0E-4A96-967B-3E0629C62945}" srcOrd="1" destOrd="0" presId="urn:microsoft.com/office/officeart/2005/8/layout/cycle4"/>
    <dgm:cxn modelId="{55BAEECD-6B95-4B2C-9C85-361AE882E844}" type="presParOf" srcId="{C2D5F2E9-A322-4631-91F1-3D11ECEABCE5}" destId="{F2C30B83-E5AF-43AC-A2C7-64E6469EFFD2}" srcOrd="2" destOrd="0" presId="urn:microsoft.com/office/officeart/2005/8/layout/cycle4"/>
    <dgm:cxn modelId="{E5EF9711-32C7-4C59-86CD-46059F4083AE}" type="presParOf" srcId="{F2C30B83-E5AF-43AC-A2C7-64E6469EFFD2}" destId="{59A406D8-C1AD-4E7A-B668-42770CF812E5}" srcOrd="0" destOrd="0" presId="urn:microsoft.com/office/officeart/2005/8/layout/cycle4"/>
    <dgm:cxn modelId="{E3A00526-38BC-43FB-9CD3-386C4B4741E4}" type="presParOf" srcId="{F2C30B83-E5AF-43AC-A2C7-64E6469EFFD2}" destId="{D808E637-F2A9-4C9B-AC4A-3B5046C856F2}" srcOrd="1" destOrd="0" presId="urn:microsoft.com/office/officeart/2005/8/layout/cycle4"/>
    <dgm:cxn modelId="{3DC23F17-99A6-416E-B02D-13DB305A62D5}" type="presParOf" srcId="{C2D5F2E9-A322-4631-91F1-3D11ECEABCE5}" destId="{59ECFF02-3102-424E-8815-0A2A32BCFE2E}" srcOrd="3" destOrd="0" presId="urn:microsoft.com/office/officeart/2005/8/layout/cycle4"/>
    <dgm:cxn modelId="{5A713689-0E01-47D8-A4BA-BBC39629E04D}" type="presParOf" srcId="{59ECFF02-3102-424E-8815-0A2A32BCFE2E}" destId="{6E4D9011-615F-4F3F-8448-91B50FD905D3}" srcOrd="0" destOrd="0" presId="urn:microsoft.com/office/officeart/2005/8/layout/cycle4"/>
    <dgm:cxn modelId="{50330AC0-5FD1-4F76-AAD8-4C7FED5E8929}" type="presParOf" srcId="{59ECFF02-3102-424E-8815-0A2A32BCFE2E}" destId="{D94435A4-9BCB-43BF-8AFE-0F391BD4C63C}" srcOrd="1" destOrd="0" presId="urn:microsoft.com/office/officeart/2005/8/layout/cycle4"/>
    <dgm:cxn modelId="{5A60039E-53CD-4E1F-B530-5629F31EFA10}" type="presParOf" srcId="{C2D5F2E9-A322-4631-91F1-3D11ECEABCE5}" destId="{BD22B435-659B-4E89-892B-C1E42D8D690A}" srcOrd="4" destOrd="0" presId="urn:microsoft.com/office/officeart/2005/8/layout/cycle4"/>
    <dgm:cxn modelId="{0A848277-3BD5-443D-B9A6-E3F6324F1D7C}" type="presParOf" srcId="{F2451455-C58B-495E-86A5-ADFBABCEAE82}" destId="{0923DD47-BEAC-4D4E-A8A2-A590C168AEFF}" srcOrd="1" destOrd="0" presId="urn:microsoft.com/office/officeart/2005/8/layout/cycle4"/>
    <dgm:cxn modelId="{6A254B11-32CB-4302-9B7B-CB47B8B485BD}" type="presParOf" srcId="{0923DD47-BEAC-4D4E-A8A2-A590C168AEFF}" destId="{E1559974-71EC-4547-A886-68BA04C467C6}" srcOrd="0" destOrd="0" presId="urn:microsoft.com/office/officeart/2005/8/layout/cycle4"/>
    <dgm:cxn modelId="{073FA727-3CAE-47A7-B952-05DC925A6BD1}" type="presParOf" srcId="{0923DD47-BEAC-4D4E-A8A2-A590C168AEFF}" destId="{A109CCD1-0316-493D-A0B5-D045F85DF3D4}" srcOrd="1" destOrd="0" presId="urn:microsoft.com/office/officeart/2005/8/layout/cycle4"/>
    <dgm:cxn modelId="{8A69F864-56DC-4133-A1AA-DD21E1AFB260}" type="presParOf" srcId="{0923DD47-BEAC-4D4E-A8A2-A590C168AEFF}" destId="{5931A416-B01A-4E4A-8913-520227ED0804}" srcOrd="2" destOrd="0" presId="urn:microsoft.com/office/officeart/2005/8/layout/cycle4"/>
    <dgm:cxn modelId="{300823E0-C935-4817-ABC1-5F7A71316037}" type="presParOf" srcId="{0923DD47-BEAC-4D4E-A8A2-A590C168AEFF}" destId="{F81426DB-8FBA-4B1B-BC39-932B167E6978}" srcOrd="3" destOrd="0" presId="urn:microsoft.com/office/officeart/2005/8/layout/cycle4"/>
    <dgm:cxn modelId="{3B67305A-B3F1-49D3-8983-7C3E6B5E2CCF}" type="presParOf" srcId="{0923DD47-BEAC-4D4E-A8A2-A590C168AEFF}" destId="{3B45A2F2-1163-4636-A4BF-76E353A90FDD}" srcOrd="4" destOrd="0" presId="urn:microsoft.com/office/officeart/2005/8/layout/cycle4"/>
    <dgm:cxn modelId="{65B89189-B8A0-4575-A803-2B7FEE62D7A6}" type="presParOf" srcId="{F2451455-C58B-495E-86A5-ADFBABCEAE82}" destId="{EE9EF40D-1CD1-4AE0-AF86-735D38AF3E12}" srcOrd="2" destOrd="0" presId="urn:microsoft.com/office/officeart/2005/8/layout/cycle4"/>
    <dgm:cxn modelId="{23C48A1F-53D6-4C6D-9A7E-F7EE7477B5C3}" type="presParOf" srcId="{F2451455-C58B-495E-86A5-ADFBABCEAE82}" destId="{A0FCE213-6CF8-43FD-BFA9-D0D06098A978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C699702-CDFF-4519-BC72-50D61C1D9B80}" type="doc">
      <dgm:prSet loTypeId="urn:microsoft.com/office/officeart/2005/8/layout/radial5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380450C-0995-4573-BB01-CFD82AB03E2F}">
      <dgm:prSet phldrT="[Текст]" custT="1"/>
      <dgm:spPr/>
      <dgm:t>
        <a:bodyPr/>
        <a:lstStyle/>
        <a:p>
          <a:pPr algn="ctr"/>
          <a:r>
            <a:rPr lang="ru-RU" sz="1100" b="1" cap="none" spc="0">
              <a:ln w="18000">
                <a:solidFill>
                  <a:schemeClr val="accent2">
                    <a:satMod val="140000"/>
                  </a:schemeClr>
                </a:solidFill>
                <a:prstDash val="solid"/>
                <a:miter lim="800000"/>
              </a:ln>
              <a:noFill/>
              <a:effectLst>
                <a:outerShdw blurRad="25500" dist="23000" dir="7020000" algn="tl">
                  <a:srgbClr val="000000">
                    <a:alpha val="50000"/>
                  </a:srgbClr>
                </a:outerShdw>
              </a:effectLst>
            </a:rPr>
            <a:t> акция</a:t>
          </a:r>
        </a:p>
        <a:p>
          <a:pPr algn="ctr"/>
          <a:r>
            <a:rPr lang="ru-RU" sz="1100" b="1" cap="none" spc="0">
              <a:ln w="18000">
                <a:solidFill>
                  <a:schemeClr val="accent2">
                    <a:satMod val="140000"/>
                  </a:schemeClr>
                </a:solidFill>
                <a:prstDash val="solid"/>
                <a:miter lim="800000"/>
              </a:ln>
              <a:noFill/>
              <a:effectLst>
                <a:outerShdw blurRad="25500" dist="23000" dir="7020000" algn="tl">
                  <a:srgbClr val="000000">
                    <a:alpha val="50000"/>
                  </a:srgbClr>
                </a:outerShdw>
              </a:effectLst>
            </a:rPr>
            <a:t>"Многонациональное лицо Победы!"</a:t>
          </a:r>
        </a:p>
      </dgm:t>
    </dgm:pt>
    <dgm:pt modelId="{AEAB57CE-0F85-4ED0-BF89-EE1FBA0B4259}" type="parTrans" cxnId="{518C84B8-6B64-4040-8109-EE2D11A7FD0F}">
      <dgm:prSet/>
      <dgm:spPr/>
      <dgm:t>
        <a:bodyPr/>
        <a:lstStyle/>
        <a:p>
          <a:pPr algn="ctr"/>
          <a:endParaRPr lang="ru-RU"/>
        </a:p>
      </dgm:t>
    </dgm:pt>
    <dgm:pt modelId="{063566C8-4690-4A50-A607-ADF428E7D3CA}" type="sibTrans" cxnId="{518C84B8-6B64-4040-8109-EE2D11A7FD0F}">
      <dgm:prSet/>
      <dgm:spPr/>
      <dgm:t>
        <a:bodyPr/>
        <a:lstStyle/>
        <a:p>
          <a:pPr algn="ctr"/>
          <a:endParaRPr lang="ru-RU"/>
        </a:p>
      </dgm:t>
    </dgm:pt>
    <dgm:pt modelId="{97B45F3C-9E13-4E71-AD1F-2AFA7AC2769C}">
      <dgm:prSet phldrT="[Текст]"/>
      <dgm:spPr/>
      <dgm:t>
        <a:bodyPr/>
        <a:lstStyle/>
        <a:p>
          <a:pPr algn="ctr"/>
          <a:r>
            <a:rPr lang="ru-RU"/>
            <a:t>Железнодорожный район</a:t>
          </a:r>
        </a:p>
      </dgm:t>
    </dgm:pt>
    <dgm:pt modelId="{2224BBDB-2069-40D8-B71F-75BE91FF723B}" type="parTrans" cxnId="{59DF73A1-37D2-4109-86A5-0A09FF01EAFE}">
      <dgm:prSet/>
      <dgm:spPr/>
      <dgm:t>
        <a:bodyPr/>
        <a:lstStyle/>
        <a:p>
          <a:pPr algn="ctr"/>
          <a:endParaRPr lang="ru-RU"/>
        </a:p>
      </dgm:t>
    </dgm:pt>
    <dgm:pt modelId="{E940655A-6859-4BD7-8866-847CFE2BF7E3}" type="sibTrans" cxnId="{59DF73A1-37D2-4109-86A5-0A09FF01EAFE}">
      <dgm:prSet/>
      <dgm:spPr/>
      <dgm:t>
        <a:bodyPr/>
        <a:lstStyle/>
        <a:p>
          <a:pPr algn="ctr"/>
          <a:endParaRPr lang="ru-RU"/>
        </a:p>
      </dgm:t>
    </dgm:pt>
    <dgm:pt modelId="{3AE12DF6-578B-49B7-91CE-47530714F86C}">
      <dgm:prSet phldrT="[Текст]"/>
      <dgm:spPr/>
      <dgm:t>
        <a:bodyPr/>
        <a:lstStyle/>
        <a:p>
          <a:pPr algn="ctr"/>
          <a:r>
            <a:rPr lang="ru-RU"/>
            <a:t>Кировский район</a:t>
          </a:r>
        </a:p>
      </dgm:t>
    </dgm:pt>
    <dgm:pt modelId="{96E62B76-12C7-4CCD-817B-A5D54FBF14EF}" type="parTrans" cxnId="{570D1A8F-3F96-4005-B9B1-D15EDA949935}">
      <dgm:prSet/>
      <dgm:spPr/>
      <dgm:t>
        <a:bodyPr/>
        <a:lstStyle/>
        <a:p>
          <a:pPr algn="ctr"/>
          <a:endParaRPr lang="ru-RU"/>
        </a:p>
      </dgm:t>
    </dgm:pt>
    <dgm:pt modelId="{255C29D7-6228-481E-8FF9-DA19F14F007A}" type="sibTrans" cxnId="{570D1A8F-3F96-4005-B9B1-D15EDA949935}">
      <dgm:prSet/>
      <dgm:spPr/>
      <dgm:t>
        <a:bodyPr/>
        <a:lstStyle/>
        <a:p>
          <a:pPr algn="ctr"/>
          <a:endParaRPr lang="ru-RU"/>
        </a:p>
      </dgm:t>
    </dgm:pt>
    <dgm:pt modelId="{515759AC-CEF3-437B-BA8F-99FC94B8B70C}">
      <dgm:prSet phldrT="[Текст]"/>
      <dgm:spPr/>
      <dgm:t>
        <a:bodyPr/>
        <a:lstStyle/>
        <a:p>
          <a:pPr algn="ctr"/>
          <a:r>
            <a:rPr lang="ru-RU"/>
            <a:t>Куйбышеский район</a:t>
          </a:r>
        </a:p>
      </dgm:t>
    </dgm:pt>
    <dgm:pt modelId="{B73C95BC-0D1B-454E-A926-4092B9450534}" type="parTrans" cxnId="{5B8D1B13-0957-40DA-8774-362A550B4EF7}">
      <dgm:prSet/>
      <dgm:spPr/>
      <dgm:t>
        <a:bodyPr/>
        <a:lstStyle/>
        <a:p>
          <a:pPr algn="ctr"/>
          <a:endParaRPr lang="ru-RU"/>
        </a:p>
      </dgm:t>
    </dgm:pt>
    <dgm:pt modelId="{5A6075F8-CEA0-42E0-A0B2-D68DD4FDCB82}" type="sibTrans" cxnId="{5B8D1B13-0957-40DA-8774-362A550B4EF7}">
      <dgm:prSet/>
      <dgm:spPr/>
      <dgm:t>
        <a:bodyPr/>
        <a:lstStyle/>
        <a:p>
          <a:pPr algn="ctr"/>
          <a:endParaRPr lang="ru-RU"/>
        </a:p>
      </dgm:t>
    </dgm:pt>
    <dgm:pt modelId="{1C29ED15-9297-4D72-924A-AC9EE3A09508}">
      <dgm:prSet phldrT="[Текст]"/>
      <dgm:spPr/>
      <dgm:t>
        <a:bodyPr/>
        <a:lstStyle/>
        <a:p>
          <a:pPr algn="ctr"/>
          <a:r>
            <a:rPr lang="ru-RU"/>
            <a:t>Ленинский район</a:t>
          </a:r>
        </a:p>
      </dgm:t>
    </dgm:pt>
    <dgm:pt modelId="{BD62B368-D83B-473B-8E0C-31380BBF4BDF}" type="parTrans" cxnId="{F3B8F399-7FD4-4E50-80AF-363FCF3CB794}">
      <dgm:prSet/>
      <dgm:spPr/>
      <dgm:t>
        <a:bodyPr/>
        <a:lstStyle/>
        <a:p>
          <a:pPr algn="ctr"/>
          <a:endParaRPr lang="ru-RU"/>
        </a:p>
      </dgm:t>
    </dgm:pt>
    <dgm:pt modelId="{1345CA15-C827-40A5-B885-4FA6995AA5AF}" type="sibTrans" cxnId="{F3B8F399-7FD4-4E50-80AF-363FCF3CB794}">
      <dgm:prSet/>
      <dgm:spPr/>
      <dgm:t>
        <a:bodyPr/>
        <a:lstStyle/>
        <a:p>
          <a:pPr algn="ctr"/>
          <a:endParaRPr lang="ru-RU"/>
        </a:p>
      </dgm:t>
    </dgm:pt>
    <dgm:pt modelId="{18E906A2-C8A1-497B-B44A-274396E2DA6D}">
      <dgm:prSet/>
      <dgm:spPr/>
      <dgm:t>
        <a:bodyPr/>
        <a:lstStyle/>
        <a:p>
          <a:pPr algn="ctr"/>
          <a:r>
            <a:rPr lang="ru-RU"/>
            <a:t>Октябрьский	 район</a:t>
          </a:r>
        </a:p>
      </dgm:t>
    </dgm:pt>
    <dgm:pt modelId="{8FFC47A8-B8E4-4081-8374-78613AC86525}" type="parTrans" cxnId="{B278A5FD-0D29-4724-A774-11257B9D62D2}">
      <dgm:prSet/>
      <dgm:spPr/>
      <dgm:t>
        <a:bodyPr/>
        <a:lstStyle/>
        <a:p>
          <a:pPr algn="ctr"/>
          <a:endParaRPr lang="ru-RU"/>
        </a:p>
      </dgm:t>
    </dgm:pt>
    <dgm:pt modelId="{47441DF7-41B5-4C9B-9F89-FBBCE9786E02}" type="sibTrans" cxnId="{B278A5FD-0D29-4724-A774-11257B9D62D2}">
      <dgm:prSet/>
      <dgm:spPr/>
      <dgm:t>
        <a:bodyPr/>
        <a:lstStyle/>
        <a:p>
          <a:pPr algn="ctr"/>
          <a:endParaRPr lang="ru-RU"/>
        </a:p>
      </dgm:t>
    </dgm:pt>
    <dgm:pt modelId="{7E870058-42D8-4393-A55C-8E6E3C76C030}">
      <dgm:prSet/>
      <dgm:spPr/>
      <dgm:t>
        <a:bodyPr/>
        <a:lstStyle/>
        <a:p>
          <a:pPr algn="ctr"/>
          <a:r>
            <a:rPr lang="ru-RU"/>
            <a:t>Промышленный район</a:t>
          </a:r>
        </a:p>
      </dgm:t>
    </dgm:pt>
    <dgm:pt modelId="{567C873C-1925-4D8F-A781-5BE055288C7D}" type="parTrans" cxnId="{B282277A-4FE0-4555-81C4-692EE06CCE4C}">
      <dgm:prSet/>
      <dgm:spPr/>
      <dgm:t>
        <a:bodyPr/>
        <a:lstStyle/>
        <a:p>
          <a:pPr algn="ctr"/>
          <a:endParaRPr lang="ru-RU"/>
        </a:p>
      </dgm:t>
    </dgm:pt>
    <dgm:pt modelId="{3DC49687-74E6-4375-B2AD-7E3A9D72F5F3}" type="sibTrans" cxnId="{B282277A-4FE0-4555-81C4-692EE06CCE4C}">
      <dgm:prSet/>
      <dgm:spPr/>
      <dgm:t>
        <a:bodyPr/>
        <a:lstStyle/>
        <a:p>
          <a:pPr algn="ctr"/>
          <a:endParaRPr lang="ru-RU"/>
        </a:p>
      </dgm:t>
    </dgm:pt>
    <dgm:pt modelId="{B5C38A8C-9827-4A33-8F8C-C6BFA2114552}">
      <dgm:prSet/>
      <dgm:spPr/>
      <dgm:t>
        <a:bodyPr/>
        <a:lstStyle/>
        <a:p>
          <a:r>
            <a:rPr lang="ru-RU"/>
            <a:t>Советский район</a:t>
          </a:r>
        </a:p>
      </dgm:t>
    </dgm:pt>
    <dgm:pt modelId="{89EF5494-082D-4E8B-96FA-FCF2C47E29A9}" type="parTrans" cxnId="{DFDD120D-0DDE-4696-A94B-4C3E125D44EA}">
      <dgm:prSet/>
      <dgm:spPr/>
      <dgm:t>
        <a:bodyPr/>
        <a:lstStyle/>
        <a:p>
          <a:endParaRPr lang="ru-RU"/>
        </a:p>
      </dgm:t>
    </dgm:pt>
    <dgm:pt modelId="{4CF1D13D-5051-4ED4-A8EE-9609B641D06F}" type="sibTrans" cxnId="{DFDD120D-0DDE-4696-A94B-4C3E125D44EA}">
      <dgm:prSet/>
      <dgm:spPr/>
      <dgm:t>
        <a:bodyPr/>
        <a:lstStyle/>
        <a:p>
          <a:endParaRPr lang="ru-RU"/>
        </a:p>
      </dgm:t>
    </dgm:pt>
    <dgm:pt modelId="{F960C684-D3D4-4B0A-B40D-195C3F6FA07E}">
      <dgm:prSet/>
      <dgm:spPr/>
      <dgm:t>
        <a:bodyPr/>
        <a:lstStyle/>
        <a:p>
          <a:r>
            <a:rPr lang="ru-RU"/>
            <a:t>Самарский район</a:t>
          </a:r>
        </a:p>
      </dgm:t>
    </dgm:pt>
    <dgm:pt modelId="{D54E3694-2FE1-47A9-8EE8-644FD6218DD1}" type="parTrans" cxnId="{ADA06624-9941-4CA0-96EF-F5D529117CCC}">
      <dgm:prSet/>
      <dgm:spPr/>
      <dgm:t>
        <a:bodyPr/>
        <a:lstStyle/>
        <a:p>
          <a:endParaRPr lang="ru-RU"/>
        </a:p>
      </dgm:t>
    </dgm:pt>
    <dgm:pt modelId="{F390C850-C870-4CAB-94C3-B1551730E268}" type="sibTrans" cxnId="{ADA06624-9941-4CA0-96EF-F5D529117CCC}">
      <dgm:prSet/>
      <dgm:spPr/>
      <dgm:t>
        <a:bodyPr/>
        <a:lstStyle/>
        <a:p>
          <a:endParaRPr lang="ru-RU"/>
        </a:p>
      </dgm:t>
    </dgm:pt>
    <dgm:pt modelId="{27983CD1-05A1-470B-91B7-70AC2CA24011}">
      <dgm:prSet/>
      <dgm:spPr/>
      <dgm:t>
        <a:bodyPr/>
        <a:lstStyle/>
        <a:p>
          <a:r>
            <a:rPr lang="ru-RU"/>
            <a:t>Самарский район</a:t>
          </a:r>
        </a:p>
      </dgm:t>
    </dgm:pt>
    <dgm:pt modelId="{9A076A07-E7DE-4977-82A7-BA0342203D28}" type="parTrans" cxnId="{A4E45E92-863D-4801-9A5C-5FF2B82C842C}">
      <dgm:prSet/>
      <dgm:spPr/>
      <dgm:t>
        <a:bodyPr/>
        <a:lstStyle/>
        <a:p>
          <a:endParaRPr lang="ru-RU"/>
        </a:p>
      </dgm:t>
    </dgm:pt>
    <dgm:pt modelId="{2A639A77-78B0-46A9-906C-340CF6C9889C}" type="sibTrans" cxnId="{A4E45E92-863D-4801-9A5C-5FF2B82C842C}">
      <dgm:prSet/>
      <dgm:spPr/>
      <dgm:t>
        <a:bodyPr/>
        <a:lstStyle/>
        <a:p>
          <a:endParaRPr lang="ru-RU"/>
        </a:p>
      </dgm:t>
    </dgm:pt>
    <dgm:pt modelId="{07885F8B-7146-4CBA-B993-DB1BF0ADE778}">
      <dgm:prSet/>
      <dgm:spPr/>
      <dgm:t>
        <a:bodyPr/>
        <a:lstStyle/>
        <a:p>
          <a:r>
            <a:rPr lang="ru-RU"/>
            <a:t>Самарский район</a:t>
          </a:r>
        </a:p>
      </dgm:t>
    </dgm:pt>
    <dgm:pt modelId="{BE781AAF-3B81-4BD1-8478-67E6E337B52A}" type="parTrans" cxnId="{303F60AF-E07D-4689-A8AD-691955931D09}">
      <dgm:prSet/>
      <dgm:spPr/>
      <dgm:t>
        <a:bodyPr/>
        <a:lstStyle/>
        <a:p>
          <a:endParaRPr lang="ru-RU"/>
        </a:p>
      </dgm:t>
    </dgm:pt>
    <dgm:pt modelId="{57BFE956-BFF2-45F9-8305-6B7490A7FB45}" type="sibTrans" cxnId="{303F60AF-E07D-4689-A8AD-691955931D09}">
      <dgm:prSet/>
      <dgm:spPr/>
      <dgm:t>
        <a:bodyPr/>
        <a:lstStyle/>
        <a:p>
          <a:endParaRPr lang="ru-RU"/>
        </a:p>
      </dgm:t>
    </dgm:pt>
    <dgm:pt modelId="{04FFC595-5CC6-48A8-AEDD-B97C5C4D7387}">
      <dgm:prSet phldrT="[Текст]"/>
      <dgm:spPr/>
      <dgm:t>
        <a:bodyPr/>
        <a:lstStyle/>
        <a:p>
          <a:pPr algn="ctr"/>
          <a:r>
            <a:rPr lang="ru-RU"/>
            <a:t>Красноглинский район</a:t>
          </a:r>
        </a:p>
      </dgm:t>
    </dgm:pt>
    <dgm:pt modelId="{3C20AF66-AFBB-474C-AA05-9C09F65DC208}" type="parTrans" cxnId="{3D483D02-FAB1-4125-900A-0193D952894A}">
      <dgm:prSet/>
      <dgm:spPr/>
      <dgm:t>
        <a:bodyPr/>
        <a:lstStyle/>
        <a:p>
          <a:endParaRPr lang="ru-RU"/>
        </a:p>
      </dgm:t>
    </dgm:pt>
    <dgm:pt modelId="{C000D6C2-E6D5-4609-8C7F-24357CB09F17}" type="sibTrans" cxnId="{3D483D02-FAB1-4125-900A-0193D952894A}">
      <dgm:prSet/>
      <dgm:spPr/>
      <dgm:t>
        <a:bodyPr/>
        <a:lstStyle/>
        <a:p>
          <a:endParaRPr lang="ru-RU"/>
        </a:p>
      </dgm:t>
    </dgm:pt>
    <dgm:pt modelId="{A5A42EA3-D97A-402C-94B0-6578A86F6071}" type="pres">
      <dgm:prSet presAssocID="{9C699702-CDFF-4519-BC72-50D61C1D9B80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3ED4E85-1075-4869-96D6-1C275F231388}" type="pres">
      <dgm:prSet presAssocID="{B380450C-0995-4573-BB01-CFD82AB03E2F}" presName="centerShape" presStyleLbl="node0" presStyleIdx="0" presStyleCnt="1" custScaleX="482991" custScaleY="172495"/>
      <dgm:spPr/>
      <dgm:t>
        <a:bodyPr/>
        <a:lstStyle/>
        <a:p>
          <a:endParaRPr lang="ru-RU"/>
        </a:p>
      </dgm:t>
    </dgm:pt>
    <dgm:pt modelId="{9B882962-A2E0-4F0B-AA5F-FA49758862DF}" type="pres">
      <dgm:prSet presAssocID="{2224BBDB-2069-40D8-B71F-75BE91FF723B}" presName="parTrans" presStyleLbl="sibTrans2D1" presStyleIdx="0" presStyleCnt="11"/>
      <dgm:spPr/>
      <dgm:t>
        <a:bodyPr/>
        <a:lstStyle/>
        <a:p>
          <a:endParaRPr lang="ru-RU"/>
        </a:p>
      </dgm:t>
    </dgm:pt>
    <dgm:pt modelId="{33912DA2-1AE9-49EB-AC00-9284C9913BB9}" type="pres">
      <dgm:prSet presAssocID="{2224BBDB-2069-40D8-B71F-75BE91FF723B}" presName="connectorText" presStyleLbl="sibTrans2D1" presStyleIdx="0" presStyleCnt="11"/>
      <dgm:spPr/>
      <dgm:t>
        <a:bodyPr/>
        <a:lstStyle/>
        <a:p>
          <a:endParaRPr lang="ru-RU"/>
        </a:p>
      </dgm:t>
    </dgm:pt>
    <dgm:pt modelId="{4972E4F3-BD66-4E69-90AE-DC94D5D29973}" type="pres">
      <dgm:prSet presAssocID="{97B45F3C-9E13-4E71-AD1F-2AFA7AC2769C}" presName="node" presStyleLbl="node1" presStyleIdx="0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0FB9B3-6F32-42FA-9BDF-E0589F129DE1}" type="pres">
      <dgm:prSet presAssocID="{96E62B76-12C7-4CCD-817B-A5D54FBF14EF}" presName="parTrans" presStyleLbl="sibTrans2D1" presStyleIdx="1" presStyleCnt="11"/>
      <dgm:spPr/>
      <dgm:t>
        <a:bodyPr/>
        <a:lstStyle/>
        <a:p>
          <a:endParaRPr lang="ru-RU"/>
        </a:p>
      </dgm:t>
    </dgm:pt>
    <dgm:pt modelId="{3908E9D3-1E6F-40A4-8BAE-BBEE31B8FC96}" type="pres">
      <dgm:prSet presAssocID="{96E62B76-12C7-4CCD-817B-A5D54FBF14EF}" presName="connectorText" presStyleLbl="sibTrans2D1" presStyleIdx="1" presStyleCnt="11"/>
      <dgm:spPr/>
      <dgm:t>
        <a:bodyPr/>
        <a:lstStyle/>
        <a:p>
          <a:endParaRPr lang="ru-RU"/>
        </a:p>
      </dgm:t>
    </dgm:pt>
    <dgm:pt modelId="{97370254-7BFE-4D05-AC00-AAF635BFEF67}" type="pres">
      <dgm:prSet presAssocID="{3AE12DF6-578B-49B7-91CE-47530714F86C}" presName="node" presStyleLbl="node1" presStyleIdx="1" presStyleCnt="11" custRadScaleRad="106883" custRadScaleInc="4243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77B7C62-A7E9-4BAC-911F-3F2BD1307CDC}" type="pres">
      <dgm:prSet presAssocID="{3C20AF66-AFBB-474C-AA05-9C09F65DC208}" presName="parTrans" presStyleLbl="sibTrans2D1" presStyleIdx="2" presStyleCnt="11"/>
      <dgm:spPr/>
      <dgm:t>
        <a:bodyPr/>
        <a:lstStyle/>
        <a:p>
          <a:endParaRPr lang="ru-RU"/>
        </a:p>
      </dgm:t>
    </dgm:pt>
    <dgm:pt modelId="{EC5150AF-980E-41DC-BCF8-DAB8584D0A80}" type="pres">
      <dgm:prSet presAssocID="{3C20AF66-AFBB-474C-AA05-9C09F65DC208}" presName="connectorText" presStyleLbl="sibTrans2D1" presStyleIdx="2" presStyleCnt="11"/>
      <dgm:spPr/>
      <dgm:t>
        <a:bodyPr/>
        <a:lstStyle/>
        <a:p>
          <a:endParaRPr lang="ru-RU"/>
        </a:p>
      </dgm:t>
    </dgm:pt>
    <dgm:pt modelId="{269928A3-4DCF-47CB-90EB-9C58D4AEAF7D}" type="pres">
      <dgm:prSet presAssocID="{04FFC595-5CC6-48A8-AEDD-B97C5C4D7387}" presName="node" presStyleLbl="node1" presStyleIdx="2" presStyleCnt="11" custRadScaleRad="132037" custRadScaleInc="342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D08515-F8A4-4815-BE7A-BEF41258C05D}" type="pres">
      <dgm:prSet presAssocID="{BE781AAF-3B81-4BD1-8478-67E6E337B52A}" presName="parTrans" presStyleLbl="sibTrans2D1" presStyleIdx="3" presStyleCnt="11"/>
      <dgm:spPr/>
      <dgm:t>
        <a:bodyPr/>
        <a:lstStyle/>
        <a:p>
          <a:endParaRPr lang="ru-RU"/>
        </a:p>
      </dgm:t>
    </dgm:pt>
    <dgm:pt modelId="{9B8DDD9F-5A13-4317-8FB8-EE6525563B5E}" type="pres">
      <dgm:prSet presAssocID="{BE781AAF-3B81-4BD1-8478-67E6E337B52A}" presName="connectorText" presStyleLbl="sibTrans2D1" presStyleIdx="3" presStyleCnt="11"/>
      <dgm:spPr/>
      <dgm:t>
        <a:bodyPr/>
        <a:lstStyle/>
        <a:p>
          <a:endParaRPr lang="ru-RU"/>
        </a:p>
      </dgm:t>
    </dgm:pt>
    <dgm:pt modelId="{86F91B89-69E8-48CE-97A0-3AC1C6B10840}" type="pres">
      <dgm:prSet presAssocID="{07885F8B-7146-4CBA-B993-DB1BF0ADE778}" presName="node" presStyleLbl="node1" presStyleIdx="3" presStyleCnt="11" custRadScaleRad="147092" custRadScaleInc="-2807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0C1D1A-8DE0-4BEE-905F-CB49ADFC560A}" type="pres">
      <dgm:prSet presAssocID="{9A076A07-E7DE-4977-82A7-BA0342203D28}" presName="parTrans" presStyleLbl="sibTrans2D1" presStyleIdx="4" presStyleCnt="11"/>
      <dgm:spPr/>
      <dgm:t>
        <a:bodyPr/>
        <a:lstStyle/>
        <a:p>
          <a:endParaRPr lang="ru-RU"/>
        </a:p>
      </dgm:t>
    </dgm:pt>
    <dgm:pt modelId="{FA0DD0E0-0D13-48D5-A9E9-FDD262349CF3}" type="pres">
      <dgm:prSet presAssocID="{9A076A07-E7DE-4977-82A7-BA0342203D28}" presName="connectorText" presStyleLbl="sibTrans2D1" presStyleIdx="4" presStyleCnt="11"/>
      <dgm:spPr/>
      <dgm:t>
        <a:bodyPr/>
        <a:lstStyle/>
        <a:p>
          <a:endParaRPr lang="ru-RU"/>
        </a:p>
      </dgm:t>
    </dgm:pt>
    <dgm:pt modelId="{CC5B4032-4906-446B-A9DB-AF532925F861}" type="pres">
      <dgm:prSet presAssocID="{27983CD1-05A1-470B-91B7-70AC2CA24011}" presName="node" presStyleLbl="node1" presStyleIdx="4" presStyleCnt="11" custRadScaleRad="132550" custRadScaleInc="-6190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0874C69-42BF-452D-A8B9-99EFD34AFEAC}" type="pres">
      <dgm:prSet presAssocID="{B73C95BC-0D1B-454E-A926-4092B9450534}" presName="parTrans" presStyleLbl="sibTrans2D1" presStyleIdx="5" presStyleCnt="11"/>
      <dgm:spPr/>
      <dgm:t>
        <a:bodyPr/>
        <a:lstStyle/>
        <a:p>
          <a:endParaRPr lang="ru-RU"/>
        </a:p>
      </dgm:t>
    </dgm:pt>
    <dgm:pt modelId="{6EB9F3FB-0515-492F-A9B9-20903F99A1CB}" type="pres">
      <dgm:prSet presAssocID="{B73C95BC-0D1B-454E-A926-4092B9450534}" presName="connectorText" presStyleLbl="sibTrans2D1" presStyleIdx="5" presStyleCnt="11"/>
      <dgm:spPr/>
      <dgm:t>
        <a:bodyPr/>
        <a:lstStyle/>
        <a:p>
          <a:endParaRPr lang="ru-RU"/>
        </a:p>
      </dgm:t>
    </dgm:pt>
    <dgm:pt modelId="{9AB16CFD-0561-4B70-8497-D900A99BEB85}" type="pres">
      <dgm:prSet presAssocID="{515759AC-CEF3-437B-BA8F-99FC94B8B70C}" presName="node" presStyleLbl="node1" presStyleIdx="5" presStyleCnt="11" custRadScaleRad="105629" custRadScaleInc="-3620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733797-F128-4B4D-8A5E-C49B9BD4561F}" type="pres">
      <dgm:prSet presAssocID="{BD62B368-D83B-473B-8E0C-31380BBF4BDF}" presName="parTrans" presStyleLbl="sibTrans2D1" presStyleIdx="6" presStyleCnt="11"/>
      <dgm:spPr/>
      <dgm:t>
        <a:bodyPr/>
        <a:lstStyle/>
        <a:p>
          <a:endParaRPr lang="ru-RU"/>
        </a:p>
      </dgm:t>
    </dgm:pt>
    <dgm:pt modelId="{E31A6E9C-B26A-4F3A-9EBA-7083CCD17F93}" type="pres">
      <dgm:prSet presAssocID="{BD62B368-D83B-473B-8E0C-31380BBF4BDF}" presName="connectorText" presStyleLbl="sibTrans2D1" presStyleIdx="6" presStyleCnt="11"/>
      <dgm:spPr/>
      <dgm:t>
        <a:bodyPr/>
        <a:lstStyle/>
        <a:p>
          <a:endParaRPr lang="ru-RU"/>
        </a:p>
      </dgm:t>
    </dgm:pt>
    <dgm:pt modelId="{D43DC59D-0FD3-4C97-8942-F8D8274CFC58}" type="pres">
      <dgm:prSet presAssocID="{1C29ED15-9297-4D72-924A-AC9EE3A09508}" presName="node" presStyleLbl="node1" presStyleIdx="6" presStyleCnt="11" custRadScaleRad="104921" custRadScaleInc="4448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4FCE5D-F5D1-40F3-8327-D544393C2097}" type="pres">
      <dgm:prSet presAssocID="{8FFC47A8-B8E4-4081-8374-78613AC86525}" presName="parTrans" presStyleLbl="sibTrans2D1" presStyleIdx="7" presStyleCnt="11"/>
      <dgm:spPr/>
      <dgm:t>
        <a:bodyPr/>
        <a:lstStyle/>
        <a:p>
          <a:endParaRPr lang="ru-RU"/>
        </a:p>
      </dgm:t>
    </dgm:pt>
    <dgm:pt modelId="{9365ABEB-5945-40C0-B6E1-92D25824CF1B}" type="pres">
      <dgm:prSet presAssocID="{8FFC47A8-B8E4-4081-8374-78613AC86525}" presName="connectorText" presStyleLbl="sibTrans2D1" presStyleIdx="7" presStyleCnt="11"/>
      <dgm:spPr/>
      <dgm:t>
        <a:bodyPr/>
        <a:lstStyle/>
        <a:p>
          <a:endParaRPr lang="ru-RU"/>
        </a:p>
      </dgm:t>
    </dgm:pt>
    <dgm:pt modelId="{04D082CA-2475-43BA-8138-9892A0847D37}" type="pres">
      <dgm:prSet presAssocID="{18E906A2-C8A1-497B-B44A-274396E2DA6D}" presName="node" presStyleLbl="node1" presStyleIdx="7" presStyleCnt="11" custRadScaleRad="126496" custRadScaleInc="759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59209A-D7B9-4991-A444-2EF40E550AE7}" type="pres">
      <dgm:prSet presAssocID="{567C873C-1925-4D8F-A781-5BE055288C7D}" presName="parTrans" presStyleLbl="sibTrans2D1" presStyleIdx="8" presStyleCnt="11"/>
      <dgm:spPr/>
      <dgm:t>
        <a:bodyPr/>
        <a:lstStyle/>
        <a:p>
          <a:endParaRPr lang="ru-RU"/>
        </a:p>
      </dgm:t>
    </dgm:pt>
    <dgm:pt modelId="{90836FDC-44E2-4667-ADE4-EF3C5CFED870}" type="pres">
      <dgm:prSet presAssocID="{567C873C-1925-4D8F-A781-5BE055288C7D}" presName="connectorText" presStyleLbl="sibTrans2D1" presStyleIdx="8" presStyleCnt="11"/>
      <dgm:spPr/>
      <dgm:t>
        <a:bodyPr/>
        <a:lstStyle/>
        <a:p>
          <a:endParaRPr lang="ru-RU"/>
        </a:p>
      </dgm:t>
    </dgm:pt>
    <dgm:pt modelId="{582BEE9F-1247-412D-A615-0D9A7AEB5D3E}" type="pres">
      <dgm:prSet presAssocID="{7E870058-42D8-4393-A55C-8E6E3C76C030}" presName="node" presStyleLbl="node1" presStyleIdx="8" presStyleCnt="11" custRadScaleRad="147935" custRadScaleInc="3958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3779FC-469A-410F-A654-87E891205514}" type="pres">
      <dgm:prSet presAssocID="{D54E3694-2FE1-47A9-8EE8-644FD6218DD1}" presName="parTrans" presStyleLbl="sibTrans2D1" presStyleIdx="9" presStyleCnt="11"/>
      <dgm:spPr/>
      <dgm:t>
        <a:bodyPr/>
        <a:lstStyle/>
        <a:p>
          <a:endParaRPr lang="ru-RU"/>
        </a:p>
      </dgm:t>
    </dgm:pt>
    <dgm:pt modelId="{28AC19D8-A3C7-4C32-B076-949EF069FD6A}" type="pres">
      <dgm:prSet presAssocID="{D54E3694-2FE1-47A9-8EE8-644FD6218DD1}" presName="connectorText" presStyleLbl="sibTrans2D1" presStyleIdx="9" presStyleCnt="11"/>
      <dgm:spPr/>
      <dgm:t>
        <a:bodyPr/>
        <a:lstStyle/>
        <a:p>
          <a:endParaRPr lang="ru-RU"/>
        </a:p>
      </dgm:t>
    </dgm:pt>
    <dgm:pt modelId="{1FDB2881-8B1E-4F91-953D-5352B2851CE1}" type="pres">
      <dgm:prSet presAssocID="{F960C684-D3D4-4B0A-B40D-195C3F6FA07E}" presName="node" presStyleLbl="node1" presStyleIdx="9" presStyleCnt="11" custRadScaleRad="132527" custRadScaleInc="-260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E5A149-5C0D-4502-B9E7-74AB1A9B00DD}" type="pres">
      <dgm:prSet presAssocID="{89EF5494-082D-4E8B-96FA-FCF2C47E29A9}" presName="parTrans" presStyleLbl="sibTrans2D1" presStyleIdx="10" presStyleCnt="11"/>
      <dgm:spPr/>
      <dgm:t>
        <a:bodyPr/>
        <a:lstStyle/>
        <a:p>
          <a:endParaRPr lang="ru-RU"/>
        </a:p>
      </dgm:t>
    </dgm:pt>
    <dgm:pt modelId="{397014C5-421C-4B4C-9423-34DDBAAD38C8}" type="pres">
      <dgm:prSet presAssocID="{89EF5494-082D-4E8B-96FA-FCF2C47E29A9}" presName="connectorText" presStyleLbl="sibTrans2D1" presStyleIdx="10" presStyleCnt="11"/>
      <dgm:spPr/>
      <dgm:t>
        <a:bodyPr/>
        <a:lstStyle/>
        <a:p>
          <a:endParaRPr lang="ru-RU"/>
        </a:p>
      </dgm:t>
    </dgm:pt>
    <dgm:pt modelId="{CC0CE5A8-E861-4FAC-A356-3FA82B19CAE2}" type="pres">
      <dgm:prSet presAssocID="{B5C38A8C-9827-4A33-8F8C-C6BFA2114552}" presName="node" presStyleLbl="node1" presStyleIdx="10" presStyleCnt="11" custRadScaleRad="108197" custRadScaleInc="-4312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7E68189-6694-483B-B4BA-42DD1CD1A2A3}" type="presOf" srcId="{3C20AF66-AFBB-474C-AA05-9C09F65DC208}" destId="{577B7C62-A7E9-4BAC-911F-3F2BD1307CDC}" srcOrd="0" destOrd="0" presId="urn:microsoft.com/office/officeart/2005/8/layout/radial5"/>
    <dgm:cxn modelId="{6A7E5D86-80E5-4D73-8997-6050C9BF95E1}" type="presOf" srcId="{BE781AAF-3B81-4BD1-8478-67E6E337B52A}" destId="{6DD08515-F8A4-4815-BE7A-BEF41258C05D}" srcOrd="0" destOrd="0" presId="urn:microsoft.com/office/officeart/2005/8/layout/radial5"/>
    <dgm:cxn modelId="{570D1A8F-3F96-4005-B9B1-D15EDA949935}" srcId="{B380450C-0995-4573-BB01-CFD82AB03E2F}" destId="{3AE12DF6-578B-49B7-91CE-47530714F86C}" srcOrd="1" destOrd="0" parTransId="{96E62B76-12C7-4CCD-817B-A5D54FBF14EF}" sibTransId="{255C29D7-6228-481E-8FF9-DA19F14F007A}"/>
    <dgm:cxn modelId="{37C75954-346E-4843-A238-E5058997AC7F}" type="presOf" srcId="{BD62B368-D83B-473B-8E0C-31380BBF4BDF}" destId="{7A733797-F128-4B4D-8A5E-C49B9BD4561F}" srcOrd="0" destOrd="0" presId="urn:microsoft.com/office/officeart/2005/8/layout/radial5"/>
    <dgm:cxn modelId="{84CD9409-0DD2-4DB3-8130-30A9FB5A1241}" type="presOf" srcId="{567C873C-1925-4D8F-A781-5BE055288C7D}" destId="{90836FDC-44E2-4667-ADE4-EF3C5CFED870}" srcOrd="1" destOrd="0" presId="urn:microsoft.com/office/officeart/2005/8/layout/radial5"/>
    <dgm:cxn modelId="{16DA876C-3008-4700-984B-31DF7E7922A9}" type="presOf" srcId="{04FFC595-5CC6-48A8-AEDD-B97C5C4D7387}" destId="{269928A3-4DCF-47CB-90EB-9C58D4AEAF7D}" srcOrd="0" destOrd="0" presId="urn:microsoft.com/office/officeart/2005/8/layout/radial5"/>
    <dgm:cxn modelId="{824991D5-C497-456E-B9F8-6480268A5405}" type="presOf" srcId="{F960C684-D3D4-4B0A-B40D-195C3F6FA07E}" destId="{1FDB2881-8B1E-4F91-953D-5352B2851CE1}" srcOrd="0" destOrd="0" presId="urn:microsoft.com/office/officeart/2005/8/layout/radial5"/>
    <dgm:cxn modelId="{F3B8F399-7FD4-4E50-80AF-363FCF3CB794}" srcId="{B380450C-0995-4573-BB01-CFD82AB03E2F}" destId="{1C29ED15-9297-4D72-924A-AC9EE3A09508}" srcOrd="6" destOrd="0" parTransId="{BD62B368-D83B-473B-8E0C-31380BBF4BDF}" sibTransId="{1345CA15-C827-40A5-B885-4FA6995AA5AF}"/>
    <dgm:cxn modelId="{31B686E7-E66F-48C4-849E-563EDE1967CD}" type="presOf" srcId="{1C29ED15-9297-4D72-924A-AC9EE3A09508}" destId="{D43DC59D-0FD3-4C97-8942-F8D8274CFC58}" srcOrd="0" destOrd="0" presId="urn:microsoft.com/office/officeart/2005/8/layout/radial5"/>
    <dgm:cxn modelId="{D86C9CBF-D630-4E2B-BFD2-5B79ED47744B}" type="presOf" srcId="{9C699702-CDFF-4519-BC72-50D61C1D9B80}" destId="{A5A42EA3-D97A-402C-94B0-6578A86F6071}" srcOrd="0" destOrd="0" presId="urn:microsoft.com/office/officeart/2005/8/layout/radial5"/>
    <dgm:cxn modelId="{8C4007E2-9CC7-4234-B458-25C989E4CAFC}" type="presOf" srcId="{3AE12DF6-578B-49B7-91CE-47530714F86C}" destId="{97370254-7BFE-4D05-AC00-AAF635BFEF67}" srcOrd="0" destOrd="0" presId="urn:microsoft.com/office/officeart/2005/8/layout/radial5"/>
    <dgm:cxn modelId="{D3204DE4-840F-489B-BCF3-AD419EB3A369}" type="presOf" srcId="{515759AC-CEF3-437B-BA8F-99FC94B8B70C}" destId="{9AB16CFD-0561-4B70-8497-D900A99BEB85}" srcOrd="0" destOrd="0" presId="urn:microsoft.com/office/officeart/2005/8/layout/radial5"/>
    <dgm:cxn modelId="{A4E45E92-863D-4801-9A5C-5FF2B82C842C}" srcId="{B380450C-0995-4573-BB01-CFD82AB03E2F}" destId="{27983CD1-05A1-470B-91B7-70AC2CA24011}" srcOrd="4" destOrd="0" parTransId="{9A076A07-E7DE-4977-82A7-BA0342203D28}" sibTransId="{2A639A77-78B0-46A9-906C-340CF6C9889C}"/>
    <dgm:cxn modelId="{D349CC01-10A8-48E5-B927-E7C8A3E862FE}" type="presOf" srcId="{89EF5494-082D-4E8B-96FA-FCF2C47E29A9}" destId="{397014C5-421C-4B4C-9423-34DDBAAD38C8}" srcOrd="1" destOrd="0" presId="urn:microsoft.com/office/officeart/2005/8/layout/radial5"/>
    <dgm:cxn modelId="{72C7365A-EBAB-45AC-816B-E159F50BCE06}" type="presOf" srcId="{BE781AAF-3B81-4BD1-8478-67E6E337B52A}" destId="{9B8DDD9F-5A13-4317-8FB8-EE6525563B5E}" srcOrd="1" destOrd="0" presId="urn:microsoft.com/office/officeart/2005/8/layout/radial5"/>
    <dgm:cxn modelId="{DFE33543-9BEF-4F7A-903F-8905C83B9436}" type="presOf" srcId="{BD62B368-D83B-473B-8E0C-31380BBF4BDF}" destId="{E31A6E9C-B26A-4F3A-9EBA-7083CCD17F93}" srcOrd="1" destOrd="0" presId="urn:microsoft.com/office/officeart/2005/8/layout/radial5"/>
    <dgm:cxn modelId="{B83FB669-BFD1-453D-9C57-BFC149A84835}" type="presOf" srcId="{8FFC47A8-B8E4-4081-8374-78613AC86525}" destId="{9365ABEB-5945-40C0-B6E1-92D25824CF1B}" srcOrd="1" destOrd="0" presId="urn:microsoft.com/office/officeart/2005/8/layout/radial5"/>
    <dgm:cxn modelId="{24954A57-E7DD-400A-9592-EEB97B6BDDA0}" type="presOf" srcId="{B73C95BC-0D1B-454E-A926-4092B9450534}" destId="{70874C69-42BF-452D-A8B9-99EFD34AFEAC}" srcOrd="0" destOrd="0" presId="urn:microsoft.com/office/officeart/2005/8/layout/radial5"/>
    <dgm:cxn modelId="{8E42BF04-6E6A-4744-94F9-F2F8F057C947}" type="presOf" srcId="{D54E3694-2FE1-47A9-8EE8-644FD6218DD1}" destId="{173779FC-469A-410F-A654-87E891205514}" srcOrd="0" destOrd="0" presId="urn:microsoft.com/office/officeart/2005/8/layout/radial5"/>
    <dgm:cxn modelId="{A42F36D8-6162-4907-A3BE-7A3A944E4AAA}" type="presOf" srcId="{2224BBDB-2069-40D8-B71F-75BE91FF723B}" destId="{9B882962-A2E0-4F0B-AA5F-FA49758862DF}" srcOrd="0" destOrd="0" presId="urn:microsoft.com/office/officeart/2005/8/layout/radial5"/>
    <dgm:cxn modelId="{B282277A-4FE0-4555-81C4-692EE06CCE4C}" srcId="{B380450C-0995-4573-BB01-CFD82AB03E2F}" destId="{7E870058-42D8-4393-A55C-8E6E3C76C030}" srcOrd="8" destOrd="0" parTransId="{567C873C-1925-4D8F-A781-5BE055288C7D}" sibTransId="{3DC49687-74E6-4375-B2AD-7E3A9D72F5F3}"/>
    <dgm:cxn modelId="{518C84B8-6B64-4040-8109-EE2D11A7FD0F}" srcId="{9C699702-CDFF-4519-BC72-50D61C1D9B80}" destId="{B380450C-0995-4573-BB01-CFD82AB03E2F}" srcOrd="0" destOrd="0" parTransId="{AEAB57CE-0F85-4ED0-BF89-EE1FBA0B4259}" sibTransId="{063566C8-4690-4A50-A607-ADF428E7D3CA}"/>
    <dgm:cxn modelId="{ADA06624-9941-4CA0-96EF-F5D529117CCC}" srcId="{B380450C-0995-4573-BB01-CFD82AB03E2F}" destId="{F960C684-D3D4-4B0A-B40D-195C3F6FA07E}" srcOrd="9" destOrd="0" parTransId="{D54E3694-2FE1-47A9-8EE8-644FD6218DD1}" sibTransId="{F390C850-C870-4CAB-94C3-B1551730E268}"/>
    <dgm:cxn modelId="{DA4711CC-6B62-4332-AE42-341B3A00D378}" type="presOf" srcId="{89EF5494-082D-4E8B-96FA-FCF2C47E29A9}" destId="{D7E5A149-5C0D-4502-B9E7-74AB1A9B00DD}" srcOrd="0" destOrd="0" presId="urn:microsoft.com/office/officeart/2005/8/layout/radial5"/>
    <dgm:cxn modelId="{E85953E9-75BF-4F4F-8D01-88E7BFA07C26}" type="presOf" srcId="{27983CD1-05A1-470B-91B7-70AC2CA24011}" destId="{CC5B4032-4906-446B-A9DB-AF532925F861}" srcOrd="0" destOrd="0" presId="urn:microsoft.com/office/officeart/2005/8/layout/radial5"/>
    <dgm:cxn modelId="{474C9EDC-A226-4AB4-B1A5-B946274C35C3}" type="presOf" srcId="{96E62B76-12C7-4CCD-817B-A5D54FBF14EF}" destId="{3908E9D3-1E6F-40A4-8BAE-BBEE31B8FC96}" srcOrd="1" destOrd="0" presId="urn:microsoft.com/office/officeart/2005/8/layout/radial5"/>
    <dgm:cxn modelId="{2E81FC2E-F2FF-4B3F-847F-576282C533A5}" type="presOf" srcId="{97B45F3C-9E13-4E71-AD1F-2AFA7AC2769C}" destId="{4972E4F3-BD66-4E69-90AE-DC94D5D29973}" srcOrd="0" destOrd="0" presId="urn:microsoft.com/office/officeart/2005/8/layout/radial5"/>
    <dgm:cxn modelId="{8D304B5A-7ADE-4A7F-B212-4D9CCC65B596}" type="presOf" srcId="{7E870058-42D8-4393-A55C-8E6E3C76C030}" destId="{582BEE9F-1247-412D-A615-0D9A7AEB5D3E}" srcOrd="0" destOrd="0" presId="urn:microsoft.com/office/officeart/2005/8/layout/radial5"/>
    <dgm:cxn modelId="{58CEEA78-B713-4D49-8171-B0BEA153B6BD}" type="presOf" srcId="{B5C38A8C-9827-4A33-8F8C-C6BFA2114552}" destId="{CC0CE5A8-E861-4FAC-A356-3FA82B19CAE2}" srcOrd="0" destOrd="0" presId="urn:microsoft.com/office/officeart/2005/8/layout/radial5"/>
    <dgm:cxn modelId="{48F5C0CF-B063-47B1-919F-474BA4F6FEE1}" type="presOf" srcId="{9A076A07-E7DE-4977-82A7-BA0342203D28}" destId="{FA0DD0E0-0D13-48D5-A9E9-FDD262349CF3}" srcOrd="1" destOrd="0" presId="urn:microsoft.com/office/officeart/2005/8/layout/radial5"/>
    <dgm:cxn modelId="{E174FA18-5F25-4CEA-B412-92543CA9BA9C}" type="presOf" srcId="{8FFC47A8-B8E4-4081-8374-78613AC86525}" destId="{C74FCE5D-F5D1-40F3-8327-D544393C2097}" srcOrd="0" destOrd="0" presId="urn:microsoft.com/office/officeart/2005/8/layout/radial5"/>
    <dgm:cxn modelId="{5B10B291-2C53-4BFA-AF64-384A9095F21A}" type="presOf" srcId="{3C20AF66-AFBB-474C-AA05-9C09F65DC208}" destId="{EC5150AF-980E-41DC-BCF8-DAB8584D0A80}" srcOrd="1" destOrd="0" presId="urn:microsoft.com/office/officeart/2005/8/layout/radial5"/>
    <dgm:cxn modelId="{D9B5C4E2-6AA1-45DE-9E2D-20944A4E3296}" type="presOf" srcId="{2224BBDB-2069-40D8-B71F-75BE91FF723B}" destId="{33912DA2-1AE9-49EB-AC00-9284C9913BB9}" srcOrd="1" destOrd="0" presId="urn:microsoft.com/office/officeart/2005/8/layout/radial5"/>
    <dgm:cxn modelId="{98F8FFEF-9CD1-43B3-BD0F-840E74AF2605}" type="presOf" srcId="{B380450C-0995-4573-BB01-CFD82AB03E2F}" destId="{93ED4E85-1075-4869-96D6-1C275F231388}" srcOrd="0" destOrd="0" presId="urn:microsoft.com/office/officeart/2005/8/layout/radial5"/>
    <dgm:cxn modelId="{303F60AF-E07D-4689-A8AD-691955931D09}" srcId="{B380450C-0995-4573-BB01-CFD82AB03E2F}" destId="{07885F8B-7146-4CBA-B993-DB1BF0ADE778}" srcOrd="3" destOrd="0" parTransId="{BE781AAF-3B81-4BD1-8478-67E6E337B52A}" sibTransId="{57BFE956-BFF2-45F9-8305-6B7490A7FB45}"/>
    <dgm:cxn modelId="{B278A5FD-0D29-4724-A774-11257B9D62D2}" srcId="{B380450C-0995-4573-BB01-CFD82AB03E2F}" destId="{18E906A2-C8A1-497B-B44A-274396E2DA6D}" srcOrd="7" destOrd="0" parTransId="{8FFC47A8-B8E4-4081-8374-78613AC86525}" sibTransId="{47441DF7-41B5-4C9B-9F89-FBBCE9786E02}"/>
    <dgm:cxn modelId="{629FF9CF-04D7-4871-978C-B7BF7CAB24BE}" type="presOf" srcId="{B73C95BC-0D1B-454E-A926-4092B9450534}" destId="{6EB9F3FB-0515-492F-A9B9-20903F99A1CB}" srcOrd="1" destOrd="0" presId="urn:microsoft.com/office/officeart/2005/8/layout/radial5"/>
    <dgm:cxn modelId="{73C71FBC-923F-439F-BDED-23F385D5826A}" type="presOf" srcId="{96E62B76-12C7-4CCD-817B-A5D54FBF14EF}" destId="{AC0FB9B3-6F32-42FA-9BDF-E0589F129DE1}" srcOrd="0" destOrd="0" presId="urn:microsoft.com/office/officeart/2005/8/layout/radial5"/>
    <dgm:cxn modelId="{27CD09DD-AAA8-4CAB-95B8-342298514371}" type="presOf" srcId="{D54E3694-2FE1-47A9-8EE8-644FD6218DD1}" destId="{28AC19D8-A3C7-4C32-B076-949EF069FD6A}" srcOrd="1" destOrd="0" presId="urn:microsoft.com/office/officeart/2005/8/layout/radial5"/>
    <dgm:cxn modelId="{D7CC450B-602A-4B5A-9FF3-C6D1E6C45E7E}" type="presOf" srcId="{07885F8B-7146-4CBA-B993-DB1BF0ADE778}" destId="{86F91B89-69E8-48CE-97A0-3AC1C6B10840}" srcOrd="0" destOrd="0" presId="urn:microsoft.com/office/officeart/2005/8/layout/radial5"/>
    <dgm:cxn modelId="{DFDD120D-0DDE-4696-A94B-4C3E125D44EA}" srcId="{B380450C-0995-4573-BB01-CFD82AB03E2F}" destId="{B5C38A8C-9827-4A33-8F8C-C6BFA2114552}" srcOrd="10" destOrd="0" parTransId="{89EF5494-082D-4E8B-96FA-FCF2C47E29A9}" sibTransId="{4CF1D13D-5051-4ED4-A8EE-9609B641D06F}"/>
    <dgm:cxn modelId="{A258F43E-B2ED-483C-921B-170AD33A590E}" type="presOf" srcId="{18E906A2-C8A1-497B-B44A-274396E2DA6D}" destId="{04D082CA-2475-43BA-8138-9892A0847D37}" srcOrd="0" destOrd="0" presId="urn:microsoft.com/office/officeart/2005/8/layout/radial5"/>
    <dgm:cxn modelId="{14D319B0-193B-4D61-B323-BFA575E9996E}" type="presOf" srcId="{9A076A07-E7DE-4977-82A7-BA0342203D28}" destId="{3F0C1D1A-8DE0-4BEE-905F-CB49ADFC560A}" srcOrd="0" destOrd="0" presId="urn:microsoft.com/office/officeart/2005/8/layout/radial5"/>
    <dgm:cxn modelId="{3D483D02-FAB1-4125-900A-0193D952894A}" srcId="{B380450C-0995-4573-BB01-CFD82AB03E2F}" destId="{04FFC595-5CC6-48A8-AEDD-B97C5C4D7387}" srcOrd="2" destOrd="0" parTransId="{3C20AF66-AFBB-474C-AA05-9C09F65DC208}" sibTransId="{C000D6C2-E6D5-4609-8C7F-24357CB09F17}"/>
    <dgm:cxn modelId="{5B8D1B13-0957-40DA-8774-362A550B4EF7}" srcId="{B380450C-0995-4573-BB01-CFD82AB03E2F}" destId="{515759AC-CEF3-437B-BA8F-99FC94B8B70C}" srcOrd="5" destOrd="0" parTransId="{B73C95BC-0D1B-454E-A926-4092B9450534}" sibTransId="{5A6075F8-CEA0-42E0-A0B2-D68DD4FDCB82}"/>
    <dgm:cxn modelId="{431E486E-A139-477C-A968-3728A83C0896}" type="presOf" srcId="{567C873C-1925-4D8F-A781-5BE055288C7D}" destId="{DC59209A-D7B9-4991-A444-2EF40E550AE7}" srcOrd="0" destOrd="0" presId="urn:microsoft.com/office/officeart/2005/8/layout/radial5"/>
    <dgm:cxn modelId="{59DF73A1-37D2-4109-86A5-0A09FF01EAFE}" srcId="{B380450C-0995-4573-BB01-CFD82AB03E2F}" destId="{97B45F3C-9E13-4E71-AD1F-2AFA7AC2769C}" srcOrd="0" destOrd="0" parTransId="{2224BBDB-2069-40D8-B71F-75BE91FF723B}" sibTransId="{E940655A-6859-4BD7-8866-847CFE2BF7E3}"/>
    <dgm:cxn modelId="{E231B772-CFBF-40E1-BC6B-87C91DBE8712}" type="presParOf" srcId="{A5A42EA3-D97A-402C-94B0-6578A86F6071}" destId="{93ED4E85-1075-4869-96D6-1C275F231388}" srcOrd="0" destOrd="0" presId="urn:microsoft.com/office/officeart/2005/8/layout/radial5"/>
    <dgm:cxn modelId="{7B5BED9B-F2DA-48CC-971C-912C175FA989}" type="presParOf" srcId="{A5A42EA3-D97A-402C-94B0-6578A86F6071}" destId="{9B882962-A2E0-4F0B-AA5F-FA49758862DF}" srcOrd="1" destOrd="0" presId="urn:microsoft.com/office/officeart/2005/8/layout/radial5"/>
    <dgm:cxn modelId="{52AF9175-8192-4537-83F4-FB75DB60645C}" type="presParOf" srcId="{9B882962-A2E0-4F0B-AA5F-FA49758862DF}" destId="{33912DA2-1AE9-49EB-AC00-9284C9913BB9}" srcOrd="0" destOrd="0" presId="urn:microsoft.com/office/officeart/2005/8/layout/radial5"/>
    <dgm:cxn modelId="{F422AFB6-AF9B-4D27-8D38-746FA1393DEB}" type="presParOf" srcId="{A5A42EA3-D97A-402C-94B0-6578A86F6071}" destId="{4972E4F3-BD66-4E69-90AE-DC94D5D29973}" srcOrd="2" destOrd="0" presId="urn:microsoft.com/office/officeart/2005/8/layout/radial5"/>
    <dgm:cxn modelId="{09C4A620-7D23-42B6-90C9-01880D423E7F}" type="presParOf" srcId="{A5A42EA3-D97A-402C-94B0-6578A86F6071}" destId="{AC0FB9B3-6F32-42FA-9BDF-E0589F129DE1}" srcOrd="3" destOrd="0" presId="urn:microsoft.com/office/officeart/2005/8/layout/radial5"/>
    <dgm:cxn modelId="{1CEF28E3-3092-4BF4-ABD5-FEA72A50B7AA}" type="presParOf" srcId="{AC0FB9B3-6F32-42FA-9BDF-E0589F129DE1}" destId="{3908E9D3-1E6F-40A4-8BAE-BBEE31B8FC96}" srcOrd="0" destOrd="0" presId="urn:microsoft.com/office/officeart/2005/8/layout/radial5"/>
    <dgm:cxn modelId="{652F676C-42FC-4902-9C61-4415E042C8EB}" type="presParOf" srcId="{A5A42EA3-D97A-402C-94B0-6578A86F6071}" destId="{97370254-7BFE-4D05-AC00-AAF635BFEF67}" srcOrd="4" destOrd="0" presId="urn:microsoft.com/office/officeart/2005/8/layout/radial5"/>
    <dgm:cxn modelId="{886EEB80-D3D3-46B1-849F-ED78741EE581}" type="presParOf" srcId="{A5A42EA3-D97A-402C-94B0-6578A86F6071}" destId="{577B7C62-A7E9-4BAC-911F-3F2BD1307CDC}" srcOrd="5" destOrd="0" presId="urn:microsoft.com/office/officeart/2005/8/layout/radial5"/>
    <dgm:cxn modelId="{DD909186-2081-4C51-963D-F797E42C35FD}" type="presParOf" srcId="{577B7C62-A7E9-4BAC-911F-3F2BD1307CDC}" destId="{EC5150AF-980E-41DC-BCF8-DAB8584D0A80}" srcOrd="0" destOrd="0" presId="urn:microsoft.com/office/officeart/2005/8/layout/radial5"/>
    <dgm:cxn modelId="{05490D55-02AD-40C1-8A15-FF85BAADB8C1}" type="presParOf" srcId="{A5A42EA3-D97A-402C-94B0-6578A86F6071}" destId="{269928A3-4DCF-47CB-90EB-9C58D4AEAF7D}" srcOrd="6" destOrd="0" presId="urn:microsoft.com/office/officeart/2005/8/layout/radial5"/>
    <dgm:cxn modelId="{9F047ACB-84A4-4D93-82D1-BFD09D98E677}" type="presParOf" srcId="{A5A42EA3-D97A-402C-94B0-6578A86F6071}" destId="{6DD08515-F8A4-4815-BE7A-BEF41258C05D}" srcOrd="7" destOrd="0" presId="urn:microsoft.com/office/officeart/2005/8/layout/radial5"/>
    <dgm:cxn modelId="{43E2E56F-2448-4806-AD5F-A1ADBD49157F}" type="presParOf" srcId="{6DD08515-F8A4-4815-BE7A-BEF41258C05D}" destId="{9B8DDD9F-5A13-4317-8FB8-EE6525563B5E}" srcOrd="0" destOrd="0" presId="urn:microsoft.com/office/officeart/2005/8/layout/radial5"/>
    <dgm:cxn modelId="{6B1A184B-6C6E-40A3-A513-B6EFEEDC5EB8}" type="presParOf" srcId="{A5A42EA3-D97A-402C-94B0-6578A86F6071}" destId="{86F91B89-69E8-48CE-97A0-3AC1C6B10840}" srcOrd="8" destOrd="0" presId="urn:microsoft.com/office/officeart/2005/8/layout/radial5"/>
    <dgm:cxn modelId="{AD7B915B-E64D-424D-A24A-D1C5DCAE52D8}" type="presParOf" srcId="{A5A42EA3-D97A-402C-94B0-6578A86F6071}" destId="{3F0C1D1A-8DE0-4BEE-905F-CB49ADFC560A}" srcOrd="9" destOrd="0" presId="urn:microsoft.com/office/officeart/2005/8/layout/radial5"/>
    <dgm:cxn modelId="{EA3FB50B-F302-4F36-873D-CAB0A4BC4E10}" type="presParOf" srcId="{3F0C1D1A-8DE0-4BEE-905F-CB49ADFC560A}" destId="{FA0DD0E0-0D13-48D5-A9E9-FDD262349CF3}" srcOrd="0" destOrd="0" presId="urn:microsoft.com/office/officeart/2005/8/layout/radial5"/>
    <dgm:cxn modelId="{2971D943-828C-47BB-A0D1-1A1D8DEE8350}" type="presParOf" srcId="{A5A42EA3-D97A-402C-94B0-6578A86F6071}" destId="{CC5B4032-4906-446B-A9DB-AF532925F861}" srcOrd="10" destOrd="0" presId="urn:microsoft.com/office/officeart/2005/8/layout/radial5"/>
    <dgm:cxn modelId="{E1D7EFCD-B296-4B73-8ACC-9215C8FB8979}" type="presParOf" srcId="{A5A42EA3-D97A-402C-94B0-6578A86F6071}" destId="{70874C69-42BF-452D-A8B9-99EFD34AFEAC}" srcOrd="11" destOrd="0" presId="urn:microsoft.com/office/officeart/2005/8/layout/radial5"/>
    <dgm:cxn modelId="{4A5F887A-1768-423A-8291-CA9115CE4C87}" type="presParOf" srcId="{70874C69-42BF-452D-A8B9-99EFD34AFEAC}" destId="{6EB9F3FB-0515-492F-A9B9-20903F99A1CB}" srcOrd="0" destOrd="0" presId="urn:microsoft.com/office/officeart/2005/8/layout/radial5"/>
    <dgm:cxn modelId="{4F12F919-12C0-4D39-9FB9-E1EBF4E24650}" type="presParOf" srcId="{A5A42EA3-D97A-402C-94B0-6578A86F6071}" destId="{9AB16CFD-0561-4B70-8497-D900A99BEB85}" srcOrd="12" destOrd="0" presId="urn:microsoft.com/office/officeart/2005/8/layout/radial5"/>
    <dgm:cxn modelId="{60561C0D-9D4F-4E26-B761-344113898FB6}" type="presParOf" srcId="{A5A42EA3-D97A-402C-94B0-6578A86F6071}" destId="{7A733797-F128-4B4D-8A5E-C49B9BD4561F}" srcOrd="13" destOrd="0" presId="urn:microsoft.com/office/officeart/2005/8/layout/radial5"/>
    <dgm:cxn modelId="{6828F88D-DE51-4409-A1D5-DD69DED569D7}" type="presParOf" srcId="{7A733797-F128-4B4D-8A5E-C49B9BD4561F}" destId="{E31A6E9C-B26A-4F3A-9EBA-7083CCD17F93}" srcOrd="0" destOrd="0" presId="urn:microsoft.com/office/officeart/2005/8/layout/radial5"/>
    <dgm:cxn modelId="{6122F345-D3CC-44AD-9F12-BAEA713866C9}" type="presParOf" srcId="{A5A42EA3-D97A-402C-94B0-6578A86F6071}" destId="{D43DC59D-0FD3-4C97-8942-F8D8274CFC58}" srcOrd="14" destOrd="0" presId="urn:microsoft.com/office/officeart/2005/8/layout/radial5"/>
    <dgm:cxn modelId="{084BDCF5-3BDA-4C47-A58B-D0FB7B3E496C}" type="presParOf" srcId="{A5A42EA3-D97A-402C-94B0-6578A86F6071}" destId="{C74FCE5D-F5D1-40F3-8327-D544393C2097}" srcOrd="15" destOrd="0" presId="urn:microsoft.com/office/officeart/2005/8/layout/radial5"/>
    <dgm:cxn modelId="{53D10BFC-861D-49FC-BDD4-F5413AF35258}" type="presParOf" srcId="{C74FCE5D-F5D1-40F3-8327-D544393C2097}" destId="{9365ABEB-5945-40C0-B6E1-92D25824CF1B}" srcOrd="0" destOrd="0" presId="urn:microsoft.com/office/officeart/2005/8/layout/radial5"/>
    <dgm:cxn modelId="{E06F6048-7AB2-446C-AC91-78E6288E3188}" type="presParOf" srcId="{A5A42EA3-D97A-402C-94B0-6578A86F6071}" destId="{04D082CA-2475-43BA-8138-9892A0847D37}" srcOrd="16" destOrd="0" presId="urn:microsoft.com/office/officeart/2005/8/layout/radial5"/>
    <dgm:cxn modelId="{9CC29857-9752-42B9-BBFD-0BB39A1DF7CC}" type="presParOf" srcId="{A5A42EA3-D97A-402C-94B0-6578A86F6071}" destId="{DC59209A-D7B9-4991-A444-2EF40E550AE7}" srcOrd="17" destOrd="0" presId="urn:microsoft.com/office/officeart/2005/8/layout/radial5"/>
    <dgm:cxn modelId="{525F92FB-972F-4E75-95CF-338F12F6848A}" type="presParOf" srcId="{DC59209A-D7B9-4991-A444-2EF40E550AE7}" destId="{90836FDC-44E2-4667-ADE4-EF3C5CFED870}" srcOrd="0" destOrd="0" presId="urn:microsoft.com/office/officeart/2005/8/layout/radial5"/>
    <dgm:cxn modelId="{6C7311E6-AAB9-4B56-9D35-6236A7036179}" type="presParOf" srcId="{A5A42EA3-D97A-402C-94B0-6578A86F6071}" destId="{582BEE9F-1247-412D-A615-0D9A7AEB5D3E}" srcOrd="18" destOrd="0" presId="urn:microsoft.com/office/officeart/2005/8/layout/radial5"/>
    <dgm:cxn modelId="{71736E5E-9804-4827-8F4D-EB26BD5C445A}" type="presParOf" srcId="{A5A42EA3-D97A-402C-94B0-6578A86F6071}" destId="{173779FC-469A-410F-A654-87E891205514}" srcOrd="19" destOrd="0" presId="urn:microsoft.com/office/officeart/2005/8/layout/radial5"/>
    <dgm:cxn modelId="{2D95165C-E34B-4119-BE46-DEB24B4F922D}" type="presParOf" srcId="{173779FC-469A-410F-A654-87E891205514}" destId="{28AC19D8-A3C7-4C32-B076-949EF069FD6A}" srcOrd="0" destOrd="0" presId="urn:microsoft.com/office/officeart/2005/8/layout/radial5"/>
    <dgm:cxn modelId="{3BB147CC-6C0A-47A3-829F-E81632E850C8}" type="presParOf" srcId="{A5A42EA3-D97A-402C-94B0-6578A86F6071}" destId="{1FDB2881-8B1E-4F91-953D-5352B2851CE1}" srcOrd="20" destOrd="0" presId="urn:microsoft.com/office/officeart/2005/8/layout/radial5"/>
    <dgm:cxn modelId="{3EE4F20C-A7D9-4459-8203-CA9AEEE1C808}" type="presParOf" srcId="{A5A42EA3-D97A-402C-94B0-6578A86F6071}" destId="{D7E5A149-5C0D-4502-B9E7-74AB1A9B00DD}" srcOrd="21" destOrd="0" presId="urn:microsoft.com/office/officeart/2005/8/layout/radial5"/>
    <dgm:cxn modelId="{0FC57437-7461-4503-8FA6-42DFE6D204ED}" type="presParOf" srcId="{D7E5A149-5C0D-4502-B9E7-74AB1A9B00DD}" destId="{397014C5-421C-4B4C-9423-34DDBAAD38C8}" srcOrd="0" destOrd="0" presId="urn:microsoft.com/office/officeart/2005/8/layout/radial5"/>
    <dgm:cxn modelId="{40FF5628-062C-4C3B-A152-25621E0524E2}" type="presParOf" srcId="{A5A42EA3-D97A-402C-94B0-6578A86F6071}" destId="{CC0CE5A8-E861-4FAC-A356-3FA82B19CAE2}" srcOrd="22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9A406D8-C1AD-4E7A-B668-42770CF812E5}">
      <dsp:nvSpPr>
        <dsp:cNvPr id="0" name=""/>
        <dsp:cNvSpPr/>
      </dsp:nvSpPr>
      <dsp:spPr>
        <a:xfrm>
          <a:off x="3449851" y="2176272"/>
          <a:ext cx="2658763" cy="1024128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</a:schemeClr>
        </a:solidFill>
        <a:ln w="9525" cap="flat" cmpd="sng" algn="ctr">
          <a:solidFill>
            <a:schemeClr val="accent2">
              <a:hueOff val="3121013"/>
              <a:satOff val="-3893"/>
              <a:lumOff val="915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являются представителмя педагогического сообщества, способствующего качественной реализации проекта</a:t>
          </a:r>
        </a:p>
      </dsp:txBody>
      <dsp:txXfrm>
        <a:off x="4247481" y="2432303"/>
        <a:ext cx="1861134" cy="768096"/>
      </dsp:txXfrm>
    </dsp:sp>
    <dsp:sp modelId="{6E4D9011-615F-4F3F-8448-91B50FD905D3}">
      <dsp:nvSpPr>
        <dsp:cNvPr id="0" name=""/>
        <dsp:cNvSpPr/>
      </dsp:nvSpPr>
      <dsp:spPr>
        <a:xfrm>
          <a:off x="85719" y="2176272"/>
          <a:ext cx="2583492" cy="1024128"/>
        </a:xfrm>
        <a:prstGeom prst="roundRect">
          <a:avLst>
            <a:gd name="adj" fmla="val 10000"/>
          </a:avLst>
        </a:prstGeom>
        <a:solidFill>
          <a:srgbClr val="CCFFFF">
            <a:alpha val="89804"/>
          </a:srgbClr>
        </a:solidFill>
        <a:ln w="9525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являются объектом потребления массовой уличной культуры</a:t>
          </a:r>
        </a:p>
      </dsp:txBody>
      <dsp:txXfrm>
        <a:off x="85719" y="2432303"/>
        <a:ext cx="1808444" cy="768096"/>
      </dsp:txXfrm>
    </dsp:sp>
    <dsp:sp modelId="{CEB56287-A7DA-4574-973B-27332424E1C1}">
      <dsp:nvSpPr>
        <dsp:cNvPr id="0" name=""/>
        <dsp:cNvSpPr/>
      </dsp:nvSpPr>
      <dsp:spPr>
        <a:xfrm>
          <a:off x="3413178" y="0"/>
          <a:ext cx="2730446" cy="1024128"/>
        </a:xfrm>
        <a:prstGeom prst="roundRect">
          <a:avLst>
            <a:gd name="adj" fmla="val 10000"/>
          </a:avLst>
        </a:prstGeom>
        <a:solidFill>
          <a:schemeClr val="accent6">
            <a:lumMod val="20000"/>
            <a:lumOff val="80000"/>
          </a:schemeClr>
        </a:solidFill>
        <a:ln w="9525" cap="flat" cmpd="sng" algn="ctr">
          <a:solidFill>
            <a:schemeClr val="accent2">
              <a:hueOff val="1560506"/>
              <a:satOff val="-1946"/>
              <a:lumOff val="458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являются носителями исторической памяти</a:t>
          </a:r>
        </a:p>
      </dsp:txBody>
      <dsp:txXfrm>
        <a:off x="4232312" y="0"/>
        <a:ext cx="1911312" cy="768096"/>
      </dsp:txXfrm>
    </dsp:sp>
    <dsp:sp modelId="{CC53AC04-8278-4027-8971-20F50D2B04EF}">
      <dsp:nvSpPr>
        <dsp:cNvPr id="0" name=""/>
        <dsp:cNvSpPr/>
      </dsp:nvSpPr>
      <dsp:spPr>
        <a:xfrm>
          <a:off x="0" y="0"/>
          <a:ext cx="2648455" cy="1024128"/>
        </a:xfrm>
        <a:prstGeom prst="roundRect">
          <a:avLst>
            <a:gd name="adj" fmla="val 10000"/>
          </a:avLst>
        </a:prstGeom>
        <a:solidFill>
          <a:schemeClr val="accent2">
            <a:lumMod val="20000"/>
            <a:lumOff val="80000"/>
            <a:alpha val="9000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являются носителями   историчесих знаний и патриотических качеств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являются носителями мультикультуры и толерантного существования </a:t>
          </a:r>
        </a:p>
      </dsp:txBody>
      <dsp:txXfrm>
        <a:off x="0" y="0"/>
        <a:ext cx="1853918" cy="768096"/>
      </dsp:txXfrm>
    </dsp:sp>
    <dsp:sp modelId="{E1559974-71EC-4547-A886-68BA04C467C6}">
      <dsp:nvSpPr>
        <dsp:cNvPr id="0" name=""/>
        <dsp:cNvSpPr/>
      </dsp:nvSpPr>
      <dsp:spPr>
        <a:xfrm>
          <a:off x="1654035" y="182422"/>
          <a:ext cx="1385773" cy="1385773"/>
        </a:xfrm>
        <a:prstGeom prst="pieWedg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учащиеся средних и старших классов</a:t>
          </a:r>
        </a:p>
      </dsp:txBody>
      <dsp:txXfrm>
        <a:off x="1654035" y="182422"/>
        <a:ext cx="1385773" cy="1385773"/>
      </dsp:txXfrm>
    </dsp:sp>
    <dsp:sp modelId="{A109CCD1-0316-493D-A0B5-D045F85DF3D4}">
      <dsp:nvSpPr>
        <dsp:cNvPr id="0" name=""/>
        <dsp:cNvSpPr/>
      </dsp:nvSpPr>
      <dsp:spPr>
        <a:xfrm rot="5400000">
          <a:off x="3103816" y="182422"/>
          <a:ext cx="1385773" cy="1385773"/>
        </a:xfrm>
        <a:prstGeom prst="pieWedge">
          <a:avLst/>
        </a:prstGeom>
        <a:gradFill rotWithShape="0">
          <a:gsLst>
            <a:gs pos="0">
              <a:schemeClr val="accent2">
                <a:hueOff val="1560506"/>
                <a:satOff val="-1946"/>
                <a:lumOff val="458"/>
                <a:alphaOff val="0"/>
                <a:shade val="51000"/>
                <a:satMod val="130000"/>
              </a:schemeClr>
            </a:gs>
            <a:gs pos="80000">
              <a:schemeClr val="accent2">
                <a:hueOff val="1560506"/>
                <a:satOff val="-1946"/>
                <a:lumOff val="458"/>
                <a:alphaOff val="0"/>
                <a:shade val="93000"/>
                <a:satMod val="130000"/>
              </a:schemeClr>
            </a:gs>
            <a:gs pos="100000">
              <a:schemeClr val="accent2">
                <a:hueOff val="1560506"/>
                <a:satOff val="-1946"/>
                <a:lumOff val="45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ветераны войны и труда</a:t>
          </a:r>
        </a:p>
      </dsp:txBody>
      <dsp:txXfrm rot="5400000">
        <a:off x="3103816" y="182422"/>
        <a:ext cx="1385773" cy="1385773"/>
      </dsp:txXfrm>
    </dsp:sp>
    <dsp:sp modelId="{5931A416-B01A-4E4A-8913-520227ED0804}">
      <dsp:nvSpPr>
        <dsp:cNvPr id="0" name=""/>
        <dsp:cNvSpPr/>
      </dsp:nvSpPr>
      <dsp:spPr>
        <a:xfrm rot="10800000">
          <a:off x="3103816" y="1632204"/>
          <a:ext cx="1385773" cy="1385773"/>
        </a:xfrm>
        <a:prstGeom prst="pieWedge">
          <a:avLst/>
        </a:prstGeom>
        <a:gradFill rotWithShape="0">
          <a:gsLst>
            <a:gs pos="0">
              <a:schemeClr val="accent2">
                <a:hueOff val="3121013"/>
                <a:satOff val="-3893"/>
                <a:lumOff val="915"/>
                <a:alphaOff val="0"/>
                <a:shade val="51000"/>
                <a:satMod val="130000"/>
              </a:schemeClr>
            </a:gs>
            <a:gs pos="80000">
              <a:schemeClr val="accent2">
                <a:hueOff val="3121013"/>
                <a:satOff val="-3893"/>
                <a:lumOff val="915"/>
                <a:alphaOff val="0"/>
                <a:shade val="93000"/>
                <a:satMod val="130000"/>
              </a:schemeClr>
            </a:gs>
            <a:gs pos="100000">
              <a:schemeClr val="accent2">
                <a:hueOff val="3121013"/>
                <a:satOff val="-3893"/>
                <a:lumOff val="91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педагогические работники</a:t>
          </a:r>
        </a:p>
      </dsp:txBody>
      <dsp:txXfrm rot="10800000">
        <a:off x="3103816" y="1632204"/>
        <a:ext cx="1385773" cy="1385773"/>
      </dsp:txXfrm>
    </dsp:sp>
    <dsp:sp modelId="{F81426DB-8FBA-4B1B-BC39-932B167E6978}">
      <dsp:nvSpPr>
        <dsp:cNvPr id="0" name=""/>
        <dsp:cNvSpPr/>
      </dsp:nvSpPr>
      <dsp:spPr>
        <a:xfrm rot="16200000">
          <a:off x="1654035" y="1632204"/>
          <a:ext cx="1385773" cy="1385773"/>
        </a:xfrm>
        <a:prstGeom prst="pieWedge">
          <a:avLst/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shade val="51000"/>
                <a:satMod val="130000"/>
              </a:schemeClr>
            </a:gs>
            <a:gs pos="80000">
              <a:schemeClr val="accent2">
                <a:hueOff val="4681519"/>
                <a:satOff val="-5839"/>
                <a:lumOff val="1373"/>
                <a:alphaOff val="0"/>
                <a:shade val="93000"/>
                <a:satMod val="13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жители города</a:t>
          </a:r>
        </a:p>
      </dsp:txBody>
      <dsp:txXfrm rot="16200000">
        <a:off x="1654035" y="1632204"/>
        <a:ext cx="1385773" cy="1385773"/>
      </dsp:txXfrm>
    </dsp:sp>
    <dsp:sp modelId="{EE9EF40D-1CD1-4AE0-AF86-735D38AF3E12}">
      <dsp:nvSpPr>
        <dsp:cNvPr id="0" name=""/>
        <dsp:cNvSpPr/>
      </dsp:nvSpPr>
      <dsp:spPr>
        <a:xfrm>
          <a:off x="2832582" y="1312164"/>
          <a:ext cx="478459" cy="416052"/>
        </a:xfrm>
        <a:prstGeom prst="circularArrow">
          <a:avLst/>
        </a:prstGeom>
        <a:gradFill rotWithShape="0">
          <a:gsLst>
            <a:gs pos="0">
              <a:schemeClr val="accent2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A0FCE213-6CF8-43FD-BFA9-D0D06098A978}">
      <dsp:nvSpPr>
        <dsp:cNvPr id="0" name=""/>
        <dsp:cNvSpPr/>
      </dsp:nvSpPr>
      <dsp:spPr>
        <a:xfrm rot="10800000">
          <a:off x="2832582" y="1472184"/>
          <a:ext cx="478459" cy="416052"/>
        </a:xfrm>
        <a:prstGeom prst="circularArrow">
          <a:avLst/>
        </a:prstGeom>
        <a:gradFill rotWithShape="0">
          <a:gsLst>
            <a:gs pos="0">
              <a:schemeClr val="accent2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3ED4E85-1075-4869-96D6-1C275F231388}">
      <dsp:nvSpPr>
        <dsp:cNvPr id="0" name=""/>
        <dsp:cNvSpPr/>
      </dsp:nvSpPr>
      <dsp:spPr>
        <a:xfrm>
          <a:off x="1452071" y="1616037"/>
          <a:ext cx="3420456" cy="122157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cap="none" spc="0">
              <a:ln w="18000">
                <a:solidFill>
                  <a:schemeClr val="accent2">
                    <a:satMod val="140000"/>
                  </a:schemeClr>
                </a:solidFill>
                <a:prstDash val="solid"/>
                <a:miter lim="800000"/>
              </a:ln>
              <a:noFill/>
              <a:effectLst>
                <a:outerShdw blurRad="25500" dist="23000" dir="7020000" algn="tl">
                  <a:srgbClr val="000000">
                    <a:alpha val="50000"/>
                  </a:srgbClr>
                </a:outerShdw>
              </a:effectLst>
            </a:rPr>
            <a:t> акция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cap="none" spc="0">
              <a:ln w="18000">
                <a:solidFill>
                  <a:schemeClr val="accent2">
                    <a:satMod val="140000"/>
                  </a:schemeClr>
                </a:solidFill>
                <a:prstDash val="solid"/>
                <a:miter lim="800000"/>
              </a:ln>
              <a:noFill/>
              <a:effectLst>
                <a:outerShdw blurRad="25500" dist="23000" dir="7020000" algn="tl">
                  <a:srgbClr val="000000">
                    <a:alpha val="50000"/>
                  </a:srgbClr>
                </a:outerShdw>
              </a:effectLst>
            </a:rPr>
            <a:t>"Многонациональное лицо Победы!"</a:t>
          </a:r>
        </a:p>
      </dsp:txBody>
      <dsp:txXfrm>
        <a:off x="1452071" y="1616037"/>
        <a:ext cx="3420456" cy="1221578"/>
      </dsp:txXfrm>
    </dsp:sp>
    <dsp:sp modelId="{9B882962-A2E0-4F0B-AA5F-FA49758862DF}">
      <dsp:nvSpPr>
        <dsp:cNvPr id="0" name=""/>
        <dsp:cNvSpPr/>
      </dsp:nvSpPr>
      <dsp:spPr>
        <a:xfrm rot="16200000">
          <a:off x="2969415" y="1167474"/>
          <a:ext cx="385768" cy="19109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200000">
        <a:off x="2969415" y="1167474"/>
        <a:ext cx="385768" cy="191096"/>
      </dsp:txXfrm>
    </dsp:sp>
    <dsp:sp modelId="{4972E4F3-BD66-4E69-90AE-DC94D5D29973}">
      <dsp:nvSpPr>
        <dsp:cNvPr id="0" name=""/>
        <dsp:cNvSpPr/>
      </dsp:nvSpPr>
      <dsp:spPr>
        <a:xfrm>
          <a:off x="2719686" y="2944"/>
          <a:ext cx="885227" cy="88522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Железнодорожный район</a:t>
          </a:r>
        </a:p>
      </dsp:txBody>
      <dsp:txXfrm>
        <a:off x="2719686" y="2944"/>
        <a:ext cx="885227" cy="885227"/>
      </dsp:txXfrm>
    </dsp:sp>
    <dsp:sp modelId="{AC0FB9B3-6F32-42FA-9BDF-E0589F129DE1}">
      <dsp:nvSpPr>
        <dsp:cNvPr id="0" name=""/>
        <dsp:cNvSpPr/>
      </dsp:nvSpPr>
      <dsp:spPr>
        <a:xfrm rot="18580310">
          <a:off x="3679271" y="1284170"/>
          <a:ext cx="371215" cy="19109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8580310">
        <a:off x="3679271" y="1284170"/>
        <a:ext cx="371215" cy="191096"/>
      </dsp:txXfrm>
    </dsp:sp>
    <dsp:sp modelId="{97370254-7BFE-4D05-AC00-AAF635BFEF67}">
      <dsp:nvSpPr>
        <dsp:cNvPr id="0" name=""/>
        <dsp:cNvSpPr/>
      </dsp:nvSpPr>
      <dsp:spPr>
        <a:xfrm>
          <a:off x="3935099" y="318776"/>
          <a:ext cx="885227" cy="88522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Кировский район</a:t>
          </a:r>
        </a:p>
      </dsp:txBody>
      <dsp:txXfrm>
        <a:off x="3935099" y="318776"/>
        <a:ext cx="885227" cy="885227"/>
      </dsp:txXfrm>
    </dsp:sp>
    <dsp:sp modelId="{577B7C62-A7E9-4BAC-911F-3F2BD1307CDC}">
      <dsp:nvSpPr>
        <dsp:cNvPr id="0" name=""/>
        <dsp:cNvSpPr/>
      </dsp:nvSpPr>
      <dsp:spPr>
        <a:xfrm rot="20463820">
          <a:off x="4512937" y="1612852"/>
          <a:ext cx="320869" cy="19109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0463820">
        <a:off x="4512937" y="1612852"/>
        <a:ext cx="320869" cy="191096"/>
      </dsp:txXfrm>
    </dsp:sp>
    <dsp:sp modelId="{269928A3-4DCF-47CB-90EB-9C58D4AEAF7D}">
      <dsp:nvSpPr>
        <dsp:cNvPr id="0" name=""/>
        <dsp:cNvSpPr/>
      </dsp:nvSpPr>
      <dsp:spPr>
        <a:xfrm>
          <a:off x="4944332" y="1020970"/>
          <a:ext cx="885227" cy="88522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Красноглинский район</a:t>
          </a:r>
        </a:p>
      </dsp:txBody>
      <dsp:txXfrm>
        <a:off x="4944332" y="1020970"/>
        <a:ext cx="885227" cy="885227"/>
      </dsp:txXfrm>
    </dsp:sp>
    <dsp:sp modelId="{6DD08515-F8A4-4815-BE7A-BEF41258C05D}">
      <dsp:nvSpPr>
        <dsp:cNvPr id="0" name=""/>
        <dsp:cNvSpPr/>
      </dsp:nvSpPr>
      <dsp:spPr>
        <a:xfrm rot="215264">
          <a:off x="4954038" y="2251756"/>
          <a:ext cx="259549" cy="19109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15264">
        <a:off x="4954038" y="2251756"/>
        <a:ext cx="259549" cy="191096"/>
      </dsp:txXfrm>
    </dsp:sp>
    <dsp:sp modelId="{86F91B89-69E8-48CE-97A0-3AC1C6B10840}">
      <dsp:nvSpPr>
        <dsp:cNvPr id="0" name=""/>
        <dsp:cNvSpPr/>
      </dsp:nvSpPr>
      <dsp:spPr>
        <a:xfrm>
          <a:off x="5334654" y="1948170"/>
          <a:ext cx="885227" cy="88522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Самарский район</a:t>
          </a:r>
        </a:p>
      </dsp:txBody>
      <dsp:txXfrm>
        <a:off x="5334654" y="1948170"/>
        <a:ext cx="885227" cy="885227"/>
      </dsp:txXfrm>
    </dsp:sp>
    <dsp:sp modelId="{3F0C1D1A-8DE0-4BEE-905F-CB49ADFC560A}">
      <dsp:nvSpPr>
        <dsp:cNvPr id="0" name=""/>
        <dsp:cNvSpPr/>
      </dsp:nvSpPr>
      <dsp:spPr>
        <a:xfrm rot="1846790">
          <a:off x="4177485" y="2877207"/>
          <a:ext cx="474248" cy="19109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846790">
        <a:off x="4177485" y="2877207"/>
        <a:ext cx="474248" cy="191096"/>
      </dsp:txXfrm>
    </dsp:sp>
    <dsp:sp modelId="{CC5B4032-4906-446B-A9DB-AF532925F861}">
      <dsp:nvSpPr>
        <dsp:cNvPr id="0" name=""/>
        <dsp:cNvSpPr/>
      </dsp:nvSpPr>
      <dsp:spPr>
        <a:xfrm>
          <a:off x="4748177" y="2992469"/>
          <a:ext cx="885227" cy="88522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Самарский район</a:t>
          </a:r>
        </a:p>
      </dsp:txBody>
      <dsp:txXfrm>
        <a:off x="4748177" y="2992469"/>
        <a:ext cx="885227" cy="885227"/>
      </dsp:txXfrm>
    </dsp:sp>
    <dsp:sp modelId="{70874C69-42BF-452D-A8B9-99EFD34AFEAC}">
      <dsp:nvSpPr>
        <dsp:cNvPr id="0" name=""/>
        <dsp:cNvSpPr/>
      </dsp:nvSpPr>
      <dsp:spPr>
        <a:xfrm rot="4042379">
          <a:off x="3354702" y="3074610"/>
          <a:ext cx="401582" cy="19109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4042379">
        <a:off x="3354702" y="3074610"/>
        <a:ext cx="401582" cy="191096"/>
      </dsp:txXfrm>
    </dsp:sp>
    <dsp:sp modelId="{9AB16CFD-0561-4B70-8497-D900A99BEB85}">
      <dsp:nvSpPr>
        <dsp:cNvPr id="0" name=""/>
        <dsp:cNvSpPr/>
      </dsp:nvSpPr>
      <dsp:spPr>
        <a:xfrm>
          <a:off x="3433294" y="3496272"/>
          <a:ext cx="885227" cy="88522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Куйбышеский район</a:t>
          </a:r>
        </a:p>
      </dsp:txBody>
      <dsp:txXfrm>
        <a:off x="3433294" y="3496272"/>
        <a:ext cx="885227" cy="885227"/>
      </dsp:txXfrm>
    </dsp:sp>
    <dsp:sp modelId="{7A733797-F128-4B4D-8A5E-C49B9BD4561F}">
      <dsp:nvSpPr>
        <dsp:cNvPr id="0" name=""/>
        <dsp:cNvSpPr/>
      </dsp:nvSpPr>
      <dsp:spPr>
        <a:xfrm rot="6818551">
          <a:off x="2545428" y="3075757"/>
          <a:ext cx="406807" cy="19109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6818551">
        <a:off x="2545428" y="3075757"/>
        <a:ext cx="406807" cy="191096"/>
      </dsp:txXfrm>
    </dsp:sp>
    <dsp:sp modelId="{D43DC59D-0FD3-4C97-8942-F8D8274CFC58}">
      <dsp:nvSpPr>
        <dsp:cNvPr id="0" name=""/>
        <dsp:cNvSpPr/>
      </dsp:nvSpPr>
      <dsp:spPr>
        <a:xfrm>
          <a:off x="1970193" y="3496270"/>
          <a:ext cx="885227" cy="88522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Ленинский район</a:t>
          </a:r>
        </a:p>
      </dsp:txBody>
      <dsp:txXfrm>
        <a:off x="1970193" y="3496270"/>
        <a:ext cx="885227" cy="885227"/>
      </dsp:txXfrm>
    </dsp:sp>
    <dsp:sp modelId="{C74FCE5D-F5D1-40F3-8327-D544393C2097}">
      <dsp:nvSpPr>
        <dsp:cNvPr id="0" name=""/>
        <dsp:cNvSpPr/>
      </dsp:nvSpPr>
      <dsp:spPr>
        <a:xfrm rot="9090713">
          <a:off x="1709946" y="2812897"/>
          <a:ext cx="392692" cy="19109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9090713">
        <a:off x="1709946" y="2812897"/>
        <a:ext cx="392692" cy="191096"/>
      </dsp:txXfrm>
    </dsp:sp>
    <dsp:sp modelId="{04D082CA-2475-43BA-8138-9892A0847D37}">
      <dsp:nvSpPr>
        <dsp:cNvPr id="0" name=""/>
        <dsp:cNvSpPr/>
      </dsp:nvSpPr>
      <dsp:spPr>
        <a:xfrm>
          <a:off x="739282" y="2858952"/>
          <a:ext cx="885227" cy="88522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Октябрьский	 район</a:t>
          </a:r>
        </a:p>
      </dsp:txBody>
      <dsp:txXfrm>
        <a:off x="739282" y="2858952"/>
        <a:ext cx="885227" cy="885227"/>
      </dsp:txXfrm>
    </dsp:sp>
    <dsp:sp modelId="{DC59209A-D7B9-4991-A444-2EF40E550AE7}">
      <dsp:nvSpPr>
        <dsp:cNvPr id="0" name=""/>
        <dsp:cNvSpPr/>
      </dsp:nvSpPr>
      <dsp:spPr>
        <a:xfrm rot="10697724">
          <a:off x="1092510" y="2189030"/>
          <a:ext cx="258337" cy="19109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697724">
        <a:off x="1092510" y="2189030"/>
        <a:ext cx="258337" cy="191096"/>
      </dsp:txXfrm>
    </dsp:sp>
    <dsp:sp modelId="{582BEE9F-1247-412D-A615-0D9A7AEB5D3E}">
      <dsp:nvSpPr>
        <dsp:cNvPr id="0" name=""/>
        <dsp:cNvSpPr/>
      </dsp:nvSpPr>
      <dsp:spPr>
        <a:xfrm>
          <a:off x="85732" y="1862598"/>
          <a:ext cx="885227" cy="88522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Промышленный район</a:t>
          </a:r>
        </a:p>
      </dsp:txBody>
      <dsp:txXfrm>
        <a:off x="85732" y="1862598"/>
        <a:ext cx="885227" cy="885227"/>
      </dsp:txXfrm>
    </dsp:sp>
    <dsp:sp modelId="{173779FC-469A-410F-A654-87E891205514}">
      <dsp:nvSpPr>
        <dsp:cNvPr id="0" name=""/>
        <dsp:cNvSpPr/>
      </dsp:nvSpPr>
      <dsp:spPr>
        <a:xfrm rot="12017199">
          <a:off x="1505211" y="1582524"/>
          <a:ext cx="345101" cy="19109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2017199">
        <a:off x="1505211" y="1582524"/>
        <a:ext cx="345101" cy="191096"/>
      </dsp:txXfrm>
    </dsp:sp>
    <dsp:sp modelId="{1FDB2881-8B1E-4F91-953D-5352B2851CE1}">
      <dsp:nvSpPr>
        <dsp:cNvPr id="0" name=""/>
        <dsp:cNvSpPr/>
      </dsp:nvSpPr>
      <dsp:spPr>
        <a:xfrm>
          <a:off x="505456" y="965730"/>
          <a:ext cx="885227" cy="88522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Самарский район</a:t>
          </a:r>
        </a:p>
      </dsp:txBody>
      <dsp:txXfrm>
        <a:off x="505456" y="965730"/>
        <a:ext cx="885227" cy="885227"/>
      </dsp:txXfrm>
    </dsp:sp>
    <dsp:sp modelId="{D7E5A149-5C0D-4502-B9E7-74AB1A9B00DD}">
      <dsp:nvSpPr>
        <dsp:cNvPr id="0" name=""/>
        <dsp:cNvSpPr/>
      </dsp:nvSpPr>
      <dsp:spPr>
        <a:xfrm rot="13812974">
          <a:off x="2258928" y="1276428"/>
          <a:ext cx="383095" cy="19109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3812974">
        <a:off x="2258928" y="1276428"/>
        <a:ext cx="383095" cy="191096"/>
      </dsp:txXfrm>
    </dsp:sp>
    <dsp:sp modelId="{CC0CE5A8-E861-4FAC-A356-3FA82B19CAE2}">
      <dsp:nvSpPr>
        <dsp:cNvPr id="0" name=""/>
        <dsp:cNvSpPr/>
      </dsp:nvSpPr>
      <dsp:spPr>
        <a:xfrm>
          <a:off x="1486435" y="303166"/>
          <a:ext cx="885227" cy="88522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Советский район</a:t>
          </a:r>
        </a:p>
      </dsp:txBody>
      <dsp:txXfrm>
        <a:off x="1486435" y="303166"/>
        <a:ext cx="885227" cy="8852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4548</Words>
  <Characters>25926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2015-04-30T05:50:00Z</dcterms:created>
  <dcterms:modified xsi:type="dcterms:W3CDTF">2015-05-06T07:45:00Z</dcterms:modified>
</cp:coreProperties>
</file>