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93" w:rsidRPr="002D0093" w:rsidRDefault="002D0093" w:rsidP="002D0093">
      <w:pPr>
        <w:jc w:val="center"/>
        <w:rPr>
          <w:sz w:val="28"/>
          <w:szCs w:val="28"/>
        </w:rPr>
      </w:pPr>
      <w:r w:rsidRPr="002D0093">
        <w:rPr>
          <w:sz w:val="28"/>
          <w:szCs w:val="28"/>
        </w:rPr>
        <w:t>МОЖНО ЛИ НАКАЗЫВАТЬ РЕБЕНКА?</w:t>
      </w:r>
    </w:p>
    <w:p w:rsidR="0000261C" w:rsidRPr="002D0093" w:rsidRDefault="002D0093" w:rsidP="002D0093">
      <w:pPr>
        <w:ind w:firstLine="708"/>
        <w:rPr>
          <w:sz w:val="28"/>
          <w:szCs w:val="28"/>
        </w:rPr>
      </w:pPr>
      <w:r w:rsidRPr="002D0093">
        <w:rPr>
          <w:sz w:val="28"/>
          <w:szCs w:val="28"/>
        </w:rPr>
        <w:t>Этот вопрос рано или поздно встает перед всеми родителями. Шлепнуть или поставить в уго</w:t>
      </w:r>
      <w:proofErr w:type="gramStart"/>
      <w:r w:rsidRPr="002D0093">
        <w:rPr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2D0093">
        <w:rPr>
          <w:sz w:val="28"/>
          <w:szCs w:val="28"/>
        </w:rPr>
        <w:t xml:space="preserve">кажется, в этом нет ничего дурного. Но опыт показывает, что подобные наказания вызывают в детях лишь </w:t>
      </w:r>
      <w:r>
        <w:rPr>
          <w:sz w:val="28"/>
          <w:szCs w:val="28"/>
        </w:rPr>
        <w:t>з</w:t>
      </w:r>
      <w:r w:rsidRPr="002D0093">
        <w:rPr>
          <w:sz w:val="28"/>
          <w:szCs w:val="28"/>
        </w:rPr>
        <w:t xml:space="preserve">лость, а вовсе не раскаяние </w:t>
      </w:r>
      <w:proofErr w:type="gramStart"/>
      <w:r w:rsidRPr="002D0093">
        <w:rPr>
          <w:sz w:val="28"/>
          <w:szCs w:val="28"/>
        </w:rPr>
        <w:t>от</w:t>
      </w:r>
      <w:proofErr w:type="gramEnd"/>
      <w:r w:rsidRPr="002D0093">
        <w:rPr>
          <w:sz w:val="28"/>
          <w:szCs w:val="28"/>
        </w:rPr>
        <w:t xml:space="preserve"> содеянного. Одна мамаша рассказывала мне, что шлепки, которыми она довольно часто награждала своего строптивого ребенка, производили на него очень мало впечатления. Но однажды, когда он в очередной раз сильно напроказничал, она расплакалась. И это потрясло малыша. Никогда ничего подобного больше он не совершал. Действительно, иногда трудно удержаться от шлепка, хотя все педагог</w:t>
      </w:r>
      <w:r>
        <w:rPr>
          <w:sz w:val="28"/>
          <w:szCs w:val="28"/>
        </w:rPr>
        <w:t>и</w:t>
      </w:r>
      <w:r w:rsidRPr="002D0093">
        <w:rPr>
          <w:sz w:val="28"/>
          <w:szCs w:val="28"/>
        </w:rPr>
        <w:t xml:space="preserve"> и психологи мира дружно осудили физические наказания. Но </w:t>
      </w:r>
      <w:proofErr w:type="gramStart"/>
      <w:r w:rsidRPr="002D0093">
        <w:rPr>
          <w:sz w:val="28"/>
          <w:szCs w:val="28"/>
        </w:rPr>
        <w:t>все</w:t>
      </w:r>
      <w:proofErr w:type="gramEnd"/>
      <w:r w:rsidRPr="002D0093">
        <w:rPr>
          <w:sz w:val="28"/>
          <w:szCs w:val="28"/>
        </w:rPr>
        <w:t xml:space="preserve"> же попытайтесь показать ребенку, как надо вести себя, не обижая и не унижая его при этом. Например, он расшвырял и сломал игрушки. Попробуйте вместе починить их, склеить, во всяком случае, показать ему, какие последствия несут его действия. Урок этот не пройдет даром: ребенок поймет, как не надо вести себя, чтобы не происходили неприятные события. И </w:t>
      </w:r>
      <w:r>
        <w:rPr>
          <w:sz w:val="28"/>
          <w:szCs w:val="28"/>
        </w:rPr>
        <w:t>«</w:t>
      </w:r>
      <w:r w:rsidRPr="002D0093">
        <w:rPr>
          <w:sz w:val="28"/>
          <w:szCs w:val="28"/>
        </w:rPr>
        <w:t>наказанием</w:t>
      </w:r>
      <w:r>
        <w:rPr>
          <w:sz w:val="28"/>
          <w:szCs w:val="28"/>
        </w:rPr>
        <w:t>»</w:t>
      </w:r>
      <w:r w:rsidRPr="002D0093">
        <w:rPr>
          <w:sz w:val="28"/>
          <w:szCs w:val="28"/>
        </w:rPr>
        <w:t xml:space="preserve"> в таком случае будет то, что он совершил сам, а не то, что способны сделать с ним вы, обладающие куда большей силой. Постепенно надо дать понять ребенку, каковы результаты его собственных действий, о которых ему приходится жалеть. Любое другое наказание воспринимается ребенком как месть, как желание утвердиться за его сч</w:t>
      </w:r>
      <w:r>
        <w:rPr>
          <w:sz w:val="28"/>
          <w:szCs w:val="28"/>
        </w:rPr>
        <w:t>ё</w:t>
      </w:r>
      <w:r w:rsidRPr="002D0093">
        <w:rPr>
          <w:sz w:val="28"/>
          <w:szCs w:val="28"/>
        </w:rPr>
        <w:t>т.</w:t>
      </w:r>
    </w:p>
    <w:sectPr w:rsidR="0000261C" w:rsidRPr="002D0093" w:rsidSect="0000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93"/>
    <w:rsid w:val="0000261C"/>
    <w:rsid w:val="002D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</dc:creator>
  <cp:lastModifiedBy>Hi-T</cp:lastModifiedBy>
  <cp:revision>2</cp:revision>
  <dcterms:created xsi:type="dcterms:W3CDTF">2014-04-01T07:54:00Z</dcterms:created>
  <dcterms:modified xsi:type="dcterms:W3CDTF">2014-04-01T07:58:00Z</dcterms:modified>
</cp:coreProperties>
</file>