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E9" w:rsidRPr="00A10CE9" w:rsidRDefault="00A10CE9" w:rsidP="00A10CE9">
      <w:pPr>
        <w:spacing w:after="0" w:line="335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32"/>
          <w:szCs w:val="32"/>
          <w:lang w:eastAsia="ru-RU"/>
        </w:rPr>
      </w:pPr>
      <w:r w:rsidRPr="00A10CE9">
        <w:rPr>
          <w:rFonts w:ascii="Arial" w:eastAsia="Times New Roman" w:hAnsi="Arial" w:cs="Arial"/>
          <w:color w:val="91470A"/>
          <w:kern w:val="36"/>
          <w:sz w:val="32"/>
          <w:szCs w:val="32"/>
          <w:lang w:eastAsia="ru-RU"/>
        </w:rPr>
        <w:t>Картотека прогулок (средняя группа)</w:t>
      </w:r>
      <w:r>
        <w:rPr>
          <w:rFonts w:ascii="Arial" w:eastAsia="Times New Roman" w:hAnsi="Arial" w:cs="Arial"/>
          <w:color w:val="91470A"/>
          <w:kern w:val="36"/>
          <w:sz w:val="32"/>
          <w:szCs w:val="32"/>
          <w:lang w:eastAsia="ru-RU"/>
        </w:rPr>
        <w:t xml:space="preserve"> </w:t>
      </w:r>
      <w:r w:rsidRPr="00A10CE9">
        <w:rPr>
          <w:rFonts w:ascii="Arial" w:eastAsia="Times New Roman" w:hAnsi="Arial" w:cs="Arial"/>
          <w:color w:val="91470A"/>
          <w:sz w:val="29"/>
          <w:szCs w:val="29"/>
          <w:lang w:eastAsia="ru-RU"/>
        </w:rPr>
        <w:t>Осень</w:t>
      </w:r>
    </w:p>
    <w:p w:rsidR="00A10CE9" w:rsidRPr="00A10CE9" w:rsidRDefault="00A10CE9" w:rsidP="00A10CE9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t>Карточка №1</w:t>
      </w: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2"/>
        <w:gridCol w:w="8440"/>
      </w:tblGrid>
      <w:tr w:rsidR="00A10CE9" w:rsidRPr="00A10CE9" w:rsidTr="00A10CE9"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Название деятельности</w:t>
            </w:r>
          </w:p>
        </w:tc>
        <w:tc>
          <w:tcPr>
            <w:tcW w:w="3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Содержание, цель</w:t>
            </w:r>
          </w:p>
        </w:tc>
      </w:tr>
      <w:tr w:rsidR="00A10CE9" w:rsidRPr="00A10CE9" w:rsidTr="00A10CE9"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Наблюдение за сезонными изменениями в природе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Цели</w:t>
            </w:r>
            <w:proofErr w:type="gramStart"/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ф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ормировать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представления об изменениях в природе (день стал короче, ночь длиннее);учить различать и характеризовать приметы ранней осени, узнавать их в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стихотворениях;воспитывать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любовь к природе.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Ход наблюдения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Миновало лето, Осень наступила. На полях и в рощах Пусто и уныло. Птички улетели, Стали дни короче. Солнышка не видно, Темны-темны ночи.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 загадывает детям загадки.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Висят на ветке золотые монетки.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(Осенние листья.)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•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 потолке, в уголке висит сито — не руками свито.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(Паутина.)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•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Без рук, а хо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лст тк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ет.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(Паук.)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 рассказывает детям о приметах.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Сентябрь —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зоревник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хмурень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холодник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холодень-батюшка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сентябрь, да 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кормить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горазд, зовут его «запевалой осени» и «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злато-цветником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»; травы в лугах, полях, лесах высыхают, желтеют, и стано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вится золотистой листва деревьев и кустарников.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Сентябрь — первый осенний месяц. В начале месяца выдаются еще теплые солнечные деньки. Небо сверкает синевой, на ней скво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зят золотыми узорами листья кленов и берез. Воздух чист, прозрачен, летают серебряные нити паутины. Такие дни называют «бабьим ле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том».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 задает детям вопросы.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Почему сентябрь называют «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златоцветником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»?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Какие дни сентября называют «бабьим летом»?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Какие знаете признаки «бабьего лета»?</w:t>
            </w:r>
          </w:p>
        </w:tc>
      </w:tr>
      <w:tr w:rsidR="00A10CE9" w:rsidRPr="00A10CE9" w:rsidTr="00A10CE9"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Опыты, эксперименты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выявлять зависимость состояния почвы от погодных условий.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опыта: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Земля потемнела, она стала мокрой, дети нажи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10CE9" w:rsidRPr="00A10CE9" w:rsidTr="00A10CE9"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Игры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Дидактическая игра «Найди ошибку».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Цели: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развивать слуховое внимание; учить 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отчетливо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износить многосложные слова громко.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Воспитатель показывает игрушку и называет </w:t>
            </w: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заведомо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неправильное действие, которое якобы производит это животное. Дети должны ответить, правильно это или нет, а по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</w: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том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перечислить те действия, которые на самом деле может со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вершать данное животное. Например: «Собака читает. Может </w:t>
            </w: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собака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читать?» Дети отвечают: «Нет». А что может делать со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</w: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бака?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Дети перечисляют. Затем называются другие животные.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Подвижная игра «Пробеги тихо».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учить 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бесшумно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двигаться.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Дети делятся на группы из 4-5 человек. Вы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 xml:space="preserve">бирается водящий, который становится в середине зала. По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сиг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налуодна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группа бежит мимо водящего. Дети должны бежать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бесшумно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.Е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сли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водящий услышит шум шагов, он говорит: «Стой», и бегущие останавливаются. Не открывая глаз, веду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 xml:space="preserve">щий показывает, где слышит шум. Если он указал правильно, дети отходят в сторону; если ошибся, они возвращаются 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свои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места и снова бегут. Так бегут поочередно все группы. Выигрывает та группа, которую не услышал водящий.</w:t>
            </w:r>
          </w:p>
        </w:tc>
      </w:tr>
    </w:tbl>
    <w:p w:rsidR="00A10CE9" w:rsidRP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A10CE9" w:rsidRP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t>Карточка №2</w:t>
      </w: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2"/>
        <w:gridCol w:w="8430"/>
      </w:tblGrid>
      <w:tr w:rsidR="00A10CE9" w:rsidRPr="00A10CE9" w:rsidTr="00A10CE9"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Название деятельности</w:t>
            </w:r>
          </w:p>
        </w:tc>
        <w:tc>
          <w:tcPr>
            <w:tcW w:w="8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Содержание, цель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Наблюдение за вороной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Цели:—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расширять знания о вороне;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— воспитывать любознательность и интерес к жизни птиц.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Ход наблюдения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 задает детям вопросы.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— Как выглядит ворона?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— Чем она питается?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— Зимующая или перелетная эта птица?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— Как ворона кричит?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Ворона — крупная птица. Голова, клюв, горло, крылья, хвост и лапы у вороны черные, а все остальное серое. Ворона хитрая, лов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кая и находчивая птица. Зимует и живет она рядом с человеком. Ворона обычно сидит на контейнерах для мусора и свалках, где всегда есть чем поживиться, ведь ворона — птица всеядная. Кри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чит она «кар-кар».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Хромая старая ворона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авно живет в саду моем. В густых зеленых ветках клена Она построила свой дом.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Опыты, эксперименты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Опыт «Свойства песка».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опыта: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Воспитатель дает детям пластмассовые буты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лочки, наполненные сухим и мокрым песком, и показывает, как можно делать дорожки и рисовать узоры на земле. Мокрый песок не выпадает из бутылки, тогда как сухой свободно высыпается.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Игры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Русская народная игра «Утка и селезень».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развитие быстроты движения.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Все дети становятся в круг, в середине «утка» - за кругом - «селезень», ловит «утку» (как в игре «Кошки-мышки»),</w:t>
            </w:r>
            <w:proofErr w:type="gramEnd"/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Селезень ловит утку,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Молодой ловит серую.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Поди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, утка, ты домой.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Поди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, серая, ты домой.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У тебя семеро детей,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Восьмой - селезень.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Словесная игра «Добрые слова».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развитие речевой активности.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Подвижная игра «Ворона и собачка»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Цель игры. Учить детей подражать движениям и голосам птиц; 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двигаться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 мешая друг другу.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Описание игры. Воспитатель произносит: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Возле елочки зеленой скачут, каркают вороны: «Кар! Кар! Кар!» (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Дети прыгают и каркают.)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 показывает собачку и говорит: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Тут собачка 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прибежала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ворон всех разогнала: «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Ав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!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Ав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!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Ав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!» (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Вороны разбегаются.)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10CE9" w:rsidRP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t> </w:t>
      </w:r>
    </w:p>
    <w:p w:rsidR="00A10CE9" w:rsidRP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lastRenderedPageBreak/>
        <w:t>Карточка №3</w:t>
      </w: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2"/>
        <w:gridCol w:w="8430"/>
      </w:tblGrid>
      <w:tr w:rsidR="00A10CE9" w:rsidRPr="00A10CE9" w:rsidTr="00A10CE9"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Название деятельности</w:t>
            </w:r>
          </w:p>
        </w:tc>
        <w:tc>
          <w:tcPr>
            <w:tcW w:w="8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Содержание, цель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Наблюдение за цветником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Цель: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формировать представления детей о том, что цветы — жи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вые, они растут и изменяются.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Ход наблюдения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Растения на клумбе хорошо росли, цвели, пока было тепло, много света и воды; теперь дни становятся короткими, воды много, но тепла мало, цветы увядают, на месте их образуются семена, из кото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рых могут появиться новые растения.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Осень наступила, Высохли цветы. И глядят уныло Голые кусты.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 задает детям вопросы.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Какими стали цветы на клумбе?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Почему они завяли?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Что надо сделать, чтобы весной цветы снова выросли?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(Собрать семена.)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Опыты, эксперименты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Опыт «Свойства мокрого песка».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познакомить детей со свойствами песка.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опыта: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Намочить песок и понаблюдать, как он бу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Вывод: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мокрый песок лепится, сухой песок рассыпается. Мокрый песок на солнце высыхает.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Игры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Дидактическая </w:t>
            </w:r>
            <w:proofErr w:type="gramStart"/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игра</w:t>
            </w:r>
            <w:proofErr w:type="gramEnd"/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«Какая, какой, какое?».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Цели: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учить подбирать определения, соответствующие данному примеру, явлению; активизировать усвоенные ранее слова.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 называет какое-нибудь слово, играющие по очереди называют как можно больше признаков, соответствующих данному предмету.</w:t>
            </w:r>
            <w:proofErr w:type="gramEnd"/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Белка </w:t>
            </w:r>
            <w:proofErr w:type="gramStart"/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-р</w:t>
            </w:r>
            <w:proofErr w:type="gramEnd"/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ыжая, шустрая, большая, маленькая, красивая...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Пальто -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теплое, зимнее, новое, старое...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Мама -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добрая, ласковая, нежная, любимая, дорогая...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Дом -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деревянный, каменный, новый, панельный...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Подвижная игра «Кто скорее до флажка?».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развивать быстроту, ловкость.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Дети распределяются на несколько команд. На расстоянии 2 м от исходной черты ставятся дуги, на расстоя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нии 3 м флажки на подставке.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Задание: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по сигналу воспитателя выполнить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подлезание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Подвижная игра «Овощи»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Цель - развить координацию слов с движениями, работать над темпом и ритмом речи.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Дети идут по кругу, взявшись за руки, в центре круга — водящий с завязанными глазами.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Как-то вечером на грядке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Репа, свекла, редька, лук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Поиграть решили в прятки,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Но сначала встали в круг.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Рассчитались четко тут же:                    Останавливаются, крутят водящего.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Раз, два, три, четыре, пять.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Прячься лучше, прячься глубже,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Ну а ты иди искать.                                Разбегаются, приседают, водящий ищет.</w:t>
            </w:r>
          </w:p>
        </w:tc>
      </w:tr>
    </w:tbl>
    <w:p w:rsid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10CE9" w:rsidRP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t> </w:t>
      </w:r>
    </w:p>
    <w:p w:rsidR="00A10CE9" w:rsidRP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lastRenderedPageBreak/>
        <w:t>Карточка №4</w:t>
      </w: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2"/>
        <w:gridCol w:w="8430"/>
      </w:tblGrid>
      <w:tr w:rsidR="00A10CE9" w:rsidRPr="00A10CE9" w:rsidTr="00A10CE9"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Название деятельности</w:t>
            </w:r>
          </w:p>
        </w:tc>
        <w:tc>
          <w:tcPr>
            <w:tcW w:w="8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Содержание, цель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Наблюдение за собакой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Цели: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формировать представление о внешнем виде собаки;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воспитывать потребность заботиться о домашнем животном.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Ход наблюдения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 задает детям загадку, предлагает ответить на вопросы.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Заворчал живой замок,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Лег у двери поперек.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Две медали на груди,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Лучше в дом не заходи.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(Собака.)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•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Как выглядит собака?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Где она живет?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Чем питается?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Кто ухаживает за собакой?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тями, покрытые шерстью, чтобы зимой не замерзали.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Опыты, эксперименты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Опыт «Бумажные кораблики».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3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познакомить со свойством бумаги намокать в воде.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 делает бумажные кораблики, дает потрогать де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тям, спрашивает, какие они (твердые, бумажные). Выносит на прогулку и дает детям. Дети пускают кораблики в лужу или ручеек. Наблюдают, как они намокают. Спрашивает, почему ко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раблики намокают.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Игры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Дидактическая игра «У кого кто?».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Цели: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закрепить правильное произношение определенных звуков в словах; учить выделять из группы слов, из речевого по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тока слова с данным звуком.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Воспитатель называет животное, а дети долж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бенок, который правильно назовет детеныша, получает фишку.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Словесная игра «Каравай»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Цель: Упражнять детей в правильном согла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ность.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Ход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игры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.Д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ети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воспитатель становятся в круг. Воспита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тель говорит: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— Дети, сегодня мы поиграем в игру «Каравай». День рож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носим все слова.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Как на Ванин день рожденья испекли мы каравай.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Вот такой вышины, вот такой ширины, вот такой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нижины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.      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Каравай, каравай! Кого 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хочешь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выбирай!                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Подвижная игра «Собачка и воробьи»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Цель игры: Закрепить знания о характерных движениях птиц, учить имитировать их голоса.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Описание игры. Воспитатель: Скачет, скачет воробей: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Скок – скок! Скок – скок! (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Дети скачут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Кличет маленьких детей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:«</w:t>
            </w:r>
            <w:proofErr w:type="spellStart"/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Чив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!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Чив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!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Чив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!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Чив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! (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Дети повторяют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Киньте крошек воробью,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Я вам песенку спою: «Чик – </w:t>
            </w:r>
            <w:proofErr w:type="spellStart"/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чирик</w:t>
            </w:r>
            <w:proofErr w:type="spellEnd"/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! Чик – </w:t>
            </w:r>
            <w:proofErr w:type="spellStart"/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чирик</w:t>
            </w:r>
            <w:proofErr w:type="spellEnd"/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!» (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Дети повторяют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Воспитатель: «Вдруг собачка прибежала, на воробьев залаяла громко – громко».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Ребенок – собачка: «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Ав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ав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!»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Дети - воробьи разлетаются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</w:tbl>
    <w:p w:rsidR="00A10CE9" w:rsidRP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t> </w:t>
      </w:r>
    </w:p>
    <w:p w:rsid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10CE9" w:rsidRP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lastRenderedPageBreak/>
        <w:t>Карточка №5</w:t>
      </w: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2"/>
        <w:gridCol w:w="8430"/>
      </w:tblGrid>
      <w:tr w:rsidR="00A10CE9" w:rsidRPr="00A10CE9" w:rsidTr="00A10CE9"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Название деятельности</w:t>
            </w:r>
          </w:p>
        </w:tc>
        <w:tc>
          <w:tcPr>
            <w:tcW w:w="8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Содержание, цель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Целевая экскурсия в парк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Цель: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формировать знания об осенних месяцах (сентябре, октябре, ноябре), сезонных изменениях; закреплять знания народных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примет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;в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оспитывать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любовь к природе.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Ход наблюдения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Осень подойдет неслышно, тихо встанет у ворот,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 огороде листик вишни на дорожку упадет.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Это первая примета, что от нас уходит лето.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А вторая — куст малины в нитях белой паутины.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Чуть короче станет день, потемнеют облака,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Словно их покроет тень, станет пасмурной река —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Третья верная примета осень бродит близко где-то.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Ранним утром на поляны лягут белые туманы,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А потом уж жди не жди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—- 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моросящие дожди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Пеленой затянут просинь. Значит, наступила осень.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 загадывает детям загадки, предлагает ответить на во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просы.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Летел пан, на воду пал, сам не тонет и воды не мутит.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(Лист.)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Без пути и без дороги ходит 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самый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длинноногий.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 тучах прячется во мгле, только ноги на земле.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(Дождь.)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Летит без крыльев и поет, прохожих задевает.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Одним проходу не дает, других он прогоняет.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(Ветер.)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•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Как называют осень?• Как называют раннюю осень?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Как называют середину осени?• Как называют позднюю осень?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Какие вы знаете приметы осени?• Какие изменения произошли в природе?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Опыты, эксперименты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Опыт «Движение воздуха».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показать детям, что хотя воздух невидим, его можно почувствовать.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опыта.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Помашите рукой у лица. Какое ощущение? Подуйте на руки. Что почувствовали? Все эти ощущения вызва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ны движением воздуха.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Вывод: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воздух не «невидимка», его движения можно по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чувствовать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бмахивая лицо.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Игры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Дидактическая игра «Узнай, чей лист».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учить узнавать растение по листу (назвать растение по листу и найти его в природе).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На прогулке собрать опавшие листья с де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 xml:space="preserve">кого дерева и найти сходство с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неопавшими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листьями.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Подвижная игра «К названному дереву беги».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тренировать в быстром нахождении названного дерева.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Выбирается водящий. Он называет дерево, все дети должны внимательно слушать, какое дерево названо, и в соответствии с этим перебегать от одного дерева к другому. Водящий внимательно следит за детьми, кто побежит не к тому дереву, отводит на скамейку штрафников.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Словесная игра «Где были не скажем, а что </w:t>
            </w:r>
            <w:proofErr w:type="gramStart"/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делали</w:t>
            </w:r>
            <w:proofErr w:type="gramEnd"/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покажем»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Учить детей называть действие сло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вом; правильно употреблять глаголы (время, лицо); развивать творческое воображение, сообразительность.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Ход игры.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Водящий выходит из комнаты, дети договариваются, что они будут делать.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— Давайте все будем пилить дрова. (Дети изображают действие)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— Где вы были? Что делали? — спрашивает он. Дети отвечают хором: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—- Где мы были, не скажем, а что делали, покажем. Воспитатель и дети изображают пилку дров, водящий отга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дывает: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— Вы пилите дрова.</w:t>
            </w:r>
          </w:p>
        </w:tc>
      </w:tr>
    </w:tbl>
    <w:p w:rsidR="00A10CE9" w:rsidRPr="00A10CE9" w:rsidRDefault="00A10CE9" w:rsidP="00A10CE9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t> </w:t>
      </w:r>
    </w:p>
    <w:p w:rsid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10CE9" w:rsidRP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lastRenderedPageBreak/>
        <w:t>Карточка №6</w:t>
      </w: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2"/>
        <w:gridCol w:w="8430"/>
      </w:tblGrid>
      <w:tr w:rsidR="00A10CE9" w:rsidRPr="00A10CE9" w:rsidTr="00A10CE9"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Название деятельности</w:t>
            </w:r>
          </w:p>
        </w:tc>
        <w:tc>
          <w:tcPr>
            <w:tcW w:w="8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Содержание, цель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Наблюдение за состоянием погоды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Цели:—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формировать представление о природном явлении — тумане;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— учить наблюдению за сезонными явлениями;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— подмечать особенности этого явления, делать выводы.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Ход наблюдения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Осенью над лесом и болотом Туча пролетела самолетом. Пролетела туча низко-низко,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Прыгнула с нее парашютистка. А за ней сейчас же и другая, И уже летит за стаей стая.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Туман — явление природы. Стелется туман над самой землей. Ка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жется, будто низко-низко спустились облака и опутали землю белым густым покрывалом. А состоит туман из крохотных капе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лек воды. И в облаках, и на небе, и в туманах над землей эти капельки образовались из прозрачного водяного пара. Попадает он в поток холодного воздуха и начинает сгущаться, превращать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ся в капельки воды. Если капельки образовались высоко в небе, они стали облаками, а если низко над землей, то туманом. Бывают они во все времена года.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 задает детям вопросы.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Какое небо во время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тумана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?К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ак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вам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дышится?Какой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воздух — влажный или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сухой?Густой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ли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туман?Почему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вблизи туман реже, а вдали гуще?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Опыты, эксперименты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Опыт «Что в пакете?».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3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выявить свойства воздуха, сравнить свойства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водыи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воздуха.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30"/>
                <w:lang w:eastAsia="ru-RU"/>
              </w:rPr>
              <w:t>опыта: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 xml:space="preserve">вают, нюхают. Чем 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похожи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Игры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Дидактическая игра «Да или нет».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учить 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внимательно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слушать, отвечать на вопросы.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Воспитатель читает стихотворение, а дети должны внимательно слушать и отвечать «да» или «нет».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Загадка.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Осенью цветут цветы? Осенью растут грибы? Тучки солнце закрывают? Колючий ветер прилетает? Урожай весь собирают? Птичьи стаи улетают? Часто-часто льют дожди? Достаем мы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сапоги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?Т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уманы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осенью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плывут?Ну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 птицы гнезда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вьют?А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букашки прилетают? Звери норки закрывают? Солнце светит очень жарко? Можно детям загорать?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Ну а что же надо делать? Куртки, шапки надевать!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Дидактическая игра «Бывает - не бывает» (с мячом).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развивать память, мышление, быстроту реакции.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Воспитатель произносит словосочетание и ки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дает мяч, а дети должны быстро ответить.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Иней летом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,.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(не бывает).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Мороз летом ...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(не бывает).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Снег зимой ...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(бывает).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Капель летом ...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(не бывает).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Подвижная игра «Найди себе пару».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Цели: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учить детей быстро бегать, не наталкиваясь друг на друга; уточнить знания цвета.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Воспитатель раздает детям разноцветные флаж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ки. По сигналу воспитателя дети бегают, при звуке бубна находят себе пару по цвету флажка и берутся за руки. В игре должно принимать участие нечетное количество детей, чтобы один остался без пары. Он и выходит из игры.</w:t>
            </w:r>
          </w:p>
        </w:tc>
      </w:tr>
    </w:tbl>
    <w:p w:rsidR="00A10CE9" w:rsidRPr="00A10CE9" w:rsidRDefault="00A10CE9" w:rsidP="00A10CE9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t> </w:t>
      </w:r>
    </w:p>
    <w:p w:rsid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10CE9" w:rsidRP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lastRenderedPageBreak/>
        <w:t>Карточка №7</w:t>
      </w: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2"/>
        <w:gridCol w:w="8430"/>
      </w:tblGrid>
      <w:tr w:rsidR="00A10CE9" w:rsidRPr="00A10CE9" w:rsidTr="00A10CE9"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Название деятельности</w:t>
            </w:r>
          </w:p>
        </w:tc>
        <w:tc>
          <w:tcPr>
            <w:tcW w:w="8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Содержание, цель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Наблюдение за перелетными птицами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Цели: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расширять представления о перелетных птицах, об изменении жизни птиц осенью, когда наступают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холода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;в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оспитывать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любовь и заботу о птицах.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Ход наблюдения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Воды зашумели быстрого ручья, Птицы улетают в теплые края.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 задает детям вопросы.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Какие птицы улетают в теплые края?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Зачем они это делают?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Птицы собираются в стаи, летают низко над землей. Это значит, что скоро они улетят в теплые края. Первыми это сделают ласточ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ки, так как с наступлением холодов исчезают насекомые, которых они ловят на лету. Последними улетают утки, гуси, журавли, по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скольку водоемы начинают замерзать, и они не могут найти корм в воде.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 предлагает детям закончить предложение: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Воробей маленький, а журавль...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(большой).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•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Утка серая, а лебедь ...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(белый).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Опыты, эксперименты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Опыт «Песчаный конус».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показать свойство песка - сыпучесть.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Материал: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песок.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опыта: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Возьмите горсть сухого песка и выпустите его струйкой, так, чтобы он падал в одно место.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сплывы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; движение песка похоже на течение.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Вывод: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свойство песка - сыпучесть.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Игры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Дидактическая игра «Что это за птица?».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Цели: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уточнять и расширять представления о жизни птиц осенью; описывать птиц по характерным признакам; воспиты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вать заботливое отношение к птицам.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Дети делятся на 2 подгруппы. Дети одной под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группы описывают птицу, а другой - должны угадать, что это за птица. Можно использовать загадки. Затем свои вопросы за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дает другая подгруппа.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Словесная игра «Помнишь ли ты эти стихи?».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развитие памяти, внимания, речевой активности.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педагог читает отрывки из стихотворений знакомых детям. Дети должны произносить пропущенные слова.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Где обедал воробей?                      Вы не стойте слишком близко: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 зоопарке у...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(зверей).                 Я (тигренок),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а не (...).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Ветер по морю (...)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И (...) подгоняет. И т. д.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Подвижная игра «Воробушки».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Цели: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активизация звука [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] в звукоподражании; развитие ловкости.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Дети (воробушки) сидят на скамейке (в гнез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 глаза, громко гово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рят: «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Чирик-чик-чик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чирик-чик-чик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! Так весело поют».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После этих слов дети разбегаются по участку. На слова педа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гога: «В гнездышко полетели!» - возвращаются на свои места.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A10CE9" w:rsidRPr="00A10CE9" w:rsidRDefault="00A10CE9" w:rsidP="00A10CE9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t> </w:t>
      </w:r>
    </w:p>
    <w:p w:rsidR="00A10CE9" w:rsidRDefault="00A10CE9" w:rsidP="00A10C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10CE9" w:rsidRDefault="00A10CE9" w:rsidP="00A10C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10CE9" w:rsidRDefault="00A10CE9" w:rsidP="00A10C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10CE9" w:rsidRDefault="00A10CE9" w:rsidP="00A10C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10CE9" w:rsidRDefault="00A10CE9" w:rsidP="00A10C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10CE9" w:rsidRDefault="00A10CE9" w:rsidP="00A10C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10CE9" w:rsidRPr="00A10CE9" w:rsidRDefault="00A10CE9" w:rsidP="00A10CE9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 </w:t>
      </w:r>
      <w:r w:rsidRPr="00A10CE9">
        <w:rPr>
          <w:rFonts w:ascii="Arial" w:eastAsia="Times New Roman" w:hAnsi="Arial" w:cs="Arial"/>
          <w:color w:val="000000"/>
          <w:lang w:eastAsia="ru-RU"/>
        </w:rPr>
        <w:t>Карточка №8</w:t>
      </w: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2"/>
        <w:gridCol w:w="8430"/>
      </w:tblGrid>
      <w:tr w:rsidR="00A10CE9" w:rsidRPr="00A10CE9" w:rsidTr="00A10CE9"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Название деятельности</w:t>
            </w:r>
          </w:p>
        </w:tc>
        <w:tc>
          <w:tcPr>
            <w:tcW w:w="8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Содержание, цель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Наблюдение за березой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Цели: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продолжать знакомить с березой, выделяя характерные при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 xml:space="preserve">знаки и изменения, связанные с временем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года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;в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оспитывать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бережное отношение к дереву как живому объекту природы.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Ход наблюдения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 подводит детей к березе для беседы.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Какое это дерево?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Покажите ствол березы.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Какой он — толстый или тонкий?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•Покажите ветки. Какие они - толстые или тонкие?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Какогоцвета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Погладьте ствол березы.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Какой он у нее?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(Гладкий, шелковистый.)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• 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Какой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цвету?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(Уточнить, что только у березы такой черно-белый ствол.)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•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Какие изменения произошли с березой?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Куда подевались листочки с дерева? Их много или мало?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Где лежат листочки?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Кто их срывает?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Предложить поднять листья, отметить, что на земле они уже завя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ли.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Какое время года?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Что происходит с деревом осенью? </w:t>
            </w: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(Оно засыпает, готовится к зиме.)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Опыты,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эксперименты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Опыт «Свойства солнечных лучей».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опытным путем показать свойства солнечных лучей.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опыта: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 солнечный день на прогулке намочить ре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дут высыхать.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Игры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Дидактическая игра «Узнай, чей лист».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учить узнавать растение по листу (назвать растение по листу и найти его в природе).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На прогулке собрать опавшие листья с де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кого дерева и найти сходство с не опавшими листьями.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Подвижная игра «К названному дереву беги».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тренировать в быстром нахождении названного дерева.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Выбирается водящий. Он называет дерево, все дети должны внимательно слушать, какое дерево названо, и в соответствии с этим перебегать от одного дерева к другому. Водящий внимательно следит за детьми, кто побежит не к тому дереву, отводит на скамейку штрафников.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Подвижная игра «Замри».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учить понимать схематическое изображение позы человека.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A10CE9" w:rsidRP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t> </w:t>
      </w:r>
    </w:p>
    <w:p w:rsid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10CE9" w:rsidRP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lastRenderedPageBreak/>
        <w:t>Карточка №9</w:t>
      </w: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2"/>
        <w:gridCol w:w="8430"/>
      </w:tblGrid>
      <w:tr w:rsidR="00A10CE9" w:rsidRPr="00A10CE9" w:rsidTr="00A10CE9"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Название деятельности</w:t>
            </w:r>
          </w:p>
        </w:tc>
        <w:tc>
          <w:tcPr>
            <w:tcW w:w="8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Содержание, цель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Наблюдение за собакой и кошкой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Цели: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продолжать расширять кругозор о животном мире; прививать любовь к домашним питомцам; познакомить с исто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рией приручения собак человеком; дать представление о том, как собаки помогают человеку в жизни.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-                     Это хозяин собаки, которую он держит на поводке. Рас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смотрите ее внешний вид, повадки. У кого из вас есть домашний питомец? Расскажите о нем (его кличка, порода, привычки, лю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бимая еда).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Педагог знакомит с историей приручения собак.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Собаки - верные помощники человека, они помогают охра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нять границу, спасают людей во время пожаров, живут вместе с плохо видящим человеком (переводят его через дорогу, помогают найти путь домой), собаки очень преданные, умные животные.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-                     Посмотрите на кошку. Рассмотрите ее внешний вид. У ко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го есть домашний питомец? Расскажите о нем.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Педагог знакомит с историей одомашнивания кошки.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У кошки есть дикие родственники: тигры, барсы, львы, ге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парды.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Приметы: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если солнце взошло быстро и светит ярко - пого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да переменится; солнце в туман садится - к дождю; если вороны садятся клювами в одну сторону - к сильному ветру; осенью птицы летят низко - к холодной, высоко - к теплой зиме.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Загадки.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Заворчал живой замок,                           Отворилась тихо дверь,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Лег у двери поперек.                               И вошел усатый зверь,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Две медали на груди.                               Сел у печки, жмурясь сладко,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Лучше в дом не заходи!</w:t>
            </w:r>
            <w:r w:rsidRPr="00A1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(Собака.)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      И умылся серой лапкой.</w:t>
            </w:r>
            <w:r w:rsidRPr="00A1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(Кот.)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Опыты,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эксперименты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Опыт «Свойства мокрого песка».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познакомить детей со свойствами песка.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опыта: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Намочить песок и понаблюдать, как он бу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Вывод: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мокрый песок лепится, сухой песок рассыпается. Мокрый песок на солнце высыхает.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Игры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Словесная игра «У кого кто?».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Воспитатель называет животное, а дети долж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бенок, который правильно назовет детеныша, получает фишку.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Подвижная игра «Птички и кошка».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учить двигаться по сигналу, развивать ловкость.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 большом кругу сидит «кошка», за кругом - «птички». «Кошка» засыпает, а «птички» впрыгивают в круг и летают там, присаживаются, клюют зерна. «Кошка» просыпает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ся и начинает ловить «птиц», а они убегают за круг. Пойманных «птичек» «кошка» отводит в середину круга. Воспитатель под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считывает, сколько их.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Подвижная игра «Не попадись!».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учить 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правильно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прыгать на двух ногах, развивать ловкость.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Кладется шнур в виде круга. Все играющие стоят за ним на расстоянии полушага. Выбирается водящий. Он становится внутри круга. Остальные дети прыгают в круг и об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 xml:space="preserve">ратно. Водящий бегает по кругу, стараясь коснуться 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играющих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то время, когда они находятся внутри. Через 30-40 секунд вос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питатель прекращает игру.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Подвижная игра «</w:t>
            </w:r>
            <w:proofErr w:type="spellStart"/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Ловишки</w:t>
            </w:r>
            <w:proofErr w:type="spellEnd"/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развивать ловкость, быстроту.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С помощью считалочки выбирается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ловишка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. Он становится в центре зала. Дети стоят в одной стороне. По сиг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 xml:space="preserve">налу дети перебегают на другую сторону, а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ловишка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старается их поймать. 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Пойманный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становится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ловишкой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. В конце игры говорят, какой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ловишка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самый ловкий.</w:t>
            </w:r>
          </w:p>
        </w:tc>
      </w:tr>
    </w:tbl>
    <w:p w:rsidR="00A10CE9" w:rsidRPr="00A10CE9" w:rsidRDefault="00A10CE9" w:rsidP="00A10CE9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A10CE9" w:rsidRPr="00A10CE9" w:rsidRDefault="00A10CE9" w:rsidP="00A10CE9">
      <w:pPr>
        <w:spacing w:after="0" w:line="33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A10CE9">
        <w:rPr>
          <w:rFonts w:ascii="Arial" w:eastAsia="Times New Roman" w:hAnsi="Arial" w:cs="Arial"/>
          <w:color w:val="000000"/>
          <w:lang w:eastAsia="ru-RU"/>
        </w:rPr>
        <w:t>Карточка №10</w:t>
      </w: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2"/>
        <w:gridCol w:w="8430"/>
      </w:tblGrid>
      <w:tr w:rsidR="00A10CE9" w:rsidRPr="00A10CE9" w:rsidTr="00A10CE9"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Название деятельности</w:t>
            </w:r>
          </w:p>
        </w:tc>
        <w:tc>
          <w:tcPr>
            <w:tcW w:w="8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Содержание, цель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Наблюдение за осенними работами на огороде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Цель: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закреплять знания о сезонных изменениях в природе.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Ход наблюдения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Дуют ветры буйные,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Ходят тучи темные,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Не видать в них света белого,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Не видать в них солнца красного.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Воспитатель задает детям вопросы. • Как изменились погода, природа?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Что изменилось в огороде?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Когда наступают холода, как вы одеваетесь?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• Как вы думаете, что будет с клубникой с наступлением холодов, замерзнет ли она?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Чтобы клубника не только не замерзла, но и не вымерзла, а летом порадовала нас спелыми ягодами, нужно засыпать клубнику </w:t>
            </w:r>
            <w:proofErr w:type="spell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опилом</w:t>
            </w:r>
            <w:proofErr w:type="spell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, а сверху накрыть грядку прозрачной пленкой.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Опыты,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эксперименты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выявлять зависимость состояния почвы от погодных условий.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опыта: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proofErr w:type="gramStart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В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</w:t>
            </w:r>
            <w:proofErr w:type="gramEnd"/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Земля потемнела, она стала мокрой, дети нажи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10CE9" w:rsidRPr="00A10CE9" w:rsidTr="00A10CE9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Игры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Подвижная игра «Замри».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учить понимать схематическое изображение позы человека.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Подвижная игра «Охотник и зайцы».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Цель: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учить метать мяч в подвижную цель.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Ход </w:t>
            </w:r>
            <w:r w:rsidRPr="00A10CE9">
              <w:rPr>
                <w:rFonts w:ascii="Arial" w:eastAsia="Times New Roman" w:hAnsi="Arial" w:cs="Arial"/>
                <w:color w:val="000000"/>
                <w:spacing w:val="40"/>
                <w:lang w:eastAsia="ru-RU"/>
              </w:rPr>
              <w:t>игры: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 На одной стороне - «охотник», на другой в об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Словесная игра «ЗЕРКАЛО».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Цель: Развивать речевую и двигательную активность детей.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Ход игры. </w:t>
            </w: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Ровным кругом,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Друг за другом,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Эй, ребята, не зевать!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Что нам Вовочка (Анечка, Валечка и т. д.) покажет,</w:t>
            </w:r>
          </w:p>
          <w:p w:rsidR="00A10CE9" w:rsidRPr="00A10CE9" w:rsidRDefault="00A10CE9" w:rsidP="00A10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Будем дружно выполнять.</w:t>
            </w:r>
          </w:p>
          <w:p w:rsidR="00A10CE9" w:rsidRPr="00A10CE9" w:rsidRDefault="00A10CE9" w:rsidP="00A10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10CE9">
              <w:rPr>
                <w:rFonts w:ascii="Arial" w:eastAsia="Times New Roman" w:hAnsi="Arial" w:cs="Arial"/>
                <w:color w:val="000000"/>
                <w:lang w:eastAsia="ru-RU"/>
              </w:rPr>
              <w:t>Ребенок в центре круга показывает разнообразные движения, остальные дети повторяют их.</w:t>
            </w:r>
          </w:p>
        </w:tc>
      </w:tr>
    </w:tbl>
    <w:p w:rsidR="00BE54C8" w:rsidRDefault="00A512D8"/>
    <w:sectPr w:rsidR="00BE54C8" w:rsidSect="00A10CE9">
      <w:pgSz w:w="11906" w:h="16838"/>
      <w:pgMar w:top="81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D8" w:rsidRDefault="00A512D8" w:rsidP="00A10CE9">
      <w:pPr>
        <w:spacing w:after="0" w:line="240" w:lineRule="auto"/>
      </w:pPr>
      <w:r>
        <w:separator/>
      </w:r>
    </w:p>
  </w:endnote>
  <w:endnote w:type="continuationSeparator" w:id="0">
    <w:p w:rsidR="00A512D8" w:rsidRDefault="00A512D8" w:rsidP="00A1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D8" w:rsidRDefault="00A512D8" w:rsidP="00A10CE9">
      <w:pPr>
        <w:spacing w:after="0" w:line="240" w:lineRule="auto"/>
      </w:pPr>
      <w:r>
        <w:separator/>
      </w:r>
    </w:p>
  </w:footnote>
  <w:footnote w:type="continuationSeparator" w:id="0">
    <w:p w:rsidR="00A512D8" w:rsidRDefault="00A512D8" w:rsidP="00A1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CE9"/>
    <w:rsid w:val="007C7967"/>
    <w:rsid w:val="008B5FA7"/>
    <w:rsid w:val="00A10CE9"/>
    <w:rsid w:val="00A512D8"/>
    <w:rsid w:val="00CB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A7"/>
  </w:style>
  <w:style w:type="paragraph" w:styleId="1">
    <w:name w:val="heading 1"/>
    <w:basedOn w:val="a"/>
    <w:link w:val="10"/>
    <w:uiPriority w:val="9"/>
    <w:qFormat/>
    <w:rsid w:val="00A10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0CE9"/>
    <w:rPr>
      <w:i/>
      <w:iCs/>
    </w:rPr>
  </w:style>
  <w:style w:type="character" w:customStyle="1" w:styleId="apple-converted-space">
    <w:name w:val="apple-converted-space"/>
    <w:basedOn w:val="a0"/>
    <w:rsid w:val="00A10CE9"/>
  </w:style>
  <w:style w:type="character" w:styleId="a5">
    <w:name w:val="Strong"/>
    <w:basedOn w:val="a0"/>
    <w:uiPriority w:val="22"/>
    <w:qFormat/>
    <w:rsid w:val="00A10CE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1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0CE9"/>
  </w:style>
  <w:style w:type="paragraph" w:styleId="a8">
    <w:name w:val="footer"/>
    <w:basedOn w:val="a"/>
    <w:link w:val="a9"/>
    <w:uiPriority w:val="99"/>
    <w:semiHidden/>
    <w:unhideWhenUsed/>
    <w:rsid w:val="00A1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0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63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3979764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3944</Words>
  <Characters>22487</Characters>
  <Application>Microsoft Office Word</Application>
  <DocSecurity>0</DocSecurity>
  <Lines>187</Lines>
  <Paragraphs>52</Paragraphs>
  <ScaleCrop>false</ScaleCrop>
  <Company>UralSOFT SubZero</Company>
  <LinksUpToDate>false</LinksUpToDate>
  <CharactersWithSpaces>26379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2014-08-05T10:22:00Z</dcterms:created>
  <dcterms:modified xsi:type="dcterms:W3CDTF">2014-08-05T10:29:00Z</dcterms:modified>
</cp:coreProperties>
</file>