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A5" w:rsidRPr="00145BA5" w:rsidRDefault="00145BA5" w:rsidP="00145B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Открытый урок по русскому языку в 7-м классе "Степени сравнения наречий" </w:t>
      </w:r>
    </w:p>
    <w:p w:rsidR="00145BA5" w:rsidRPr="00145BA5" w:rsidRDefault="00145BA5" w:rsidP="001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новых знаний и первичное закрепление с  применением технологии </w:t>
      </w:r>
      <w:proofErr w:type="spellStart"/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145BA5" w:rsidRPr="00145BA5" w:rsidRDefault="00145BA5" w:rsidP="001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145BA5" w:rsidRPr="00145BA5" w:rsidRDefault="00145BA5" w:rsidP="0014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Познавательный аспект</w:t>
      </w: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5BA5" w:rsidRPr="00145BA5" w:rsidRDefault="00145BA5" w:rsidP="00145B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специальных знаний, умений, навыков: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усвоение </w:t>
      </w:r>
      <w:proofErr w:type="gramStart"/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образования степеней сравнения наречий</w:t>
      </w:r>
      <w:proofErr w:type="gramEnd"/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</w:t>
      </w:r>
      <w:proofErr w:type="gramStart"/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</w:t>
      </w:r>
      <w:proofErr w:type="gramEnd"/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 формы степеней сравнения наречий;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усвоение способов отличия омонимичных форм прилагательных и наречий;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находить в тексте омонимичные формы прилагательных и наречий, определять их синтаксическую роль.</w:t>
      </w:r>
    </w:p>
    <w:p w:rsidR="00145BA5" w:rsidRPr="00145BA5" w:rsidRDefault="00145BA5" w:rsidP="00145B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умений, которые были сформированы ранее: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предложением:</w:t>
      </w:r>
    </w:p>
    <w:p w:rsidR="00145BA5" w:rsidRPr="00145BA5" w:rsidRDefault="00145BA5" w:rsidP="00145BA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структуру предложения, расставлять знаки препинания, строить схемы;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со словом:</w:t>
      </w:r>
    </w:p>
    <w:p w:rsidR="00145BA5" w:rsidRPr="00145BA5" w:rsidRDefault="00145BA5" w:rsidP="00145BA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орфограммы в словах, графически объяснять выбор написания;</w:t>
      </w:r>
    </w:p>
    <w:p w:rsidR="00145BA5" w:rsidRPr="00145BA5" w:rsidRDefault="00145BA5" w:rsidP="00145BA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состав слова</w:t>
      </w:r>
    </w:p>
    <w:p w:rsidR="00145BA5" w:rsidRPr="00145BA5" w:rsidRDefault="00145BA5" w:rsidP="00145BA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состав слова с его принадлежность к одной из частей речи</w:t>
      </w:r>
    </w:p>
    <w:p w:rsidR="00145BA5" w:rsidRPr="00145BA5" w:rsidRDefault="00145BA5" w:rsidP="00145BA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разные формы слова;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общих умений, которые формируются на </w:t>
      </w:r>
      <w:proofErr w:type="spellStart"/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основе:</w:t>
      </w:r>
    </w:p>
    <w:p w:rsidR="00145BA5" w:rsidRPr="00145BA5" w:rsidRDefault="00145BA5" w:rsidP="00145BA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ход своей деятельности при выполнении самостоятельных заданий;</w:t>
      </w:r>
    </w:p>
    <w:p w:rsidR="00145BA5" w:rsidRPr="00145BA5" w:rsidRDefault="00145BA5" w:rsidP="00145BA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во времени на всех этапах урока;</w:t>
      </w:r>
    </w:p>
    <w:p w:rsidR="00145BA5" w:rsidRPr="00145BA5" w:rsidRDefault="00145BA5" w:rsidP="00145BA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работу и контролировать ход своей деятельности;</w:t>
      </w:r>
    </w:p>
    <w:p w:rsidR="00145BA5" w:rsidRPr="00145BA5" w:rsidRDefault="00145BA5" w:rsidP="00145BA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конспект.</w:t>
      </w:r>
    </w:p>
    <w:p w:rsidR="00145BA5" w:rsidRPr="00145BA5" w:rsidRDefault="00145BA5" w:rsidP="0014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Развивающий аспект цели</w:t>
      </w: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5BA5" w:rsidRPr="00145BA5" w:rsidRDefault="00145BA5" w:rsidP="00145B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речи: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устную и письменную речь ребёнка, добиваясь полных развёрнутых ответов; 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ответах тип речи рассуждение, стиль речи научный.</w:t>
      </w:r>
    </w:p>
    <w:p w:rsidR="00145BA5" w:rsidRPr="00145BA5" w:rsidRDefault="00145BA5" w:rsidP="00145B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мышления: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наблюдать, сравнивать, анализировать, делать вывод на основе собственных наблюдений при выполнении заданий на уроке;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высказывать и доказывать суждения.</w:t>
      </w:r>
    </w:p>
    <w:p w:rsidR="00145BA5" w:rsidRPr="00145BA5" w:rsidRDefault="00145BA5" w:rsidP="00145B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сенсорной сферы:</w:t>
      </w:r>
    </w:p>
    <w:p w:rsidR="00145BA5" w:rsidRPr="00145BA5" w:rsidRDefault="00145BA5" w:rsidP="00145BA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глазомер и мелкую моторику кисти руки при выполнении письменных заданий.</w:t>
      </w:r>
    </w:p>
    <w:p w:rsidR="00145BA5" w:rsidRPr="00145BA5" w:rsidRDefault="00145BA5" w:rsidP="0014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Воспитательный аспект цели</w:t>
      </w: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5BA5" w:rsidRPr="00145BA5" w:rsidRDefault="00145BA5" w:rsidP="00145B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отношений в процессе совместной деятельности учитель – ученик, ученик – ученик.</w:t>
      </w:r>
    </w:p>
    <w:p w:rsidR="00145BA5" w:rsidRPr="00145BA5" w:rsidRDefault="00145BA5" w:rsidP="00145B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сознательной дисциплины</w:t>
      </w:r>
    </w:p>
    <w:p w:rsidR="00145BA5" w:rsidRPr="00145BA5" w:rsidRDefault="00145BA5" w:rsidP="00145B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мировоззрения.</w:t>
      </w:r>
    </w:p>
    <w:p w:rsidR="00145BA5" w:rsidRPr="00145BA5" w:rsidRDefault="00145BA5" w:rsidP="00145B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целеустремлённости, трудолюбия, аккуратности</w:t>
      </w:r>
    </w:p>
    <w:p w:rsidR="00145BA5" w:rsidRPr="00145BA5" w:rsidRDefault="00145BA5" w:rsidP="00145B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конспект родному языку, его красоте, образности.</w:t>
      </w:r>
    </w:p>
    <w:p w:rsidR="00075BA4" w:rsidRDefault="00075B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5BA5" w:rsidRPr="00145BA5" w:rsidRDefault="00145BA5" w:rsidP="00145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 УРОКА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50"/>
        <w:gridCol w:w="8363"/>
        <w:gridCol w:w="655"/>
      </w:tblGrid>
      <w:tr w:rsidR="00145BA5" w:rsidRPr="00145BA5" w:rsidTr="0082246E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145BA5" w:rsidRDefault="00145BA5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урока.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145BA5" w:rsidRDefault="00145BA5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урока.</w:t>
            </w:r>
          </w:p>
        </w:tc>
        <w:tc>
          <w:tcPr>
            <w:tcW w:w="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145BA5" w:rsidRDefault="00145BA5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145BA5" w:rsidRPr="00145BA5" w:rsidTr="0082246E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E418A9" w:rsidRDefault="00145BA5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418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Организация начала урока.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75BA4" w:rsidRPr="00084137" w:rsidRDefault="00CE49DB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1) </w:t>
            </w:r>
            <w:r w:rsidR="00075BA4" w:rsidRPr="00E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</w:t>
            </w:r>
            <w:r w:rsidR="00112958" w:rsidRPr="00E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5BA4" w:rsidRPr="00E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твуйте,</w:t>
            </w:r>
            <w:r w:rsidR="00112958" w:rsidRPr="00E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ребята! Я рада видеть вас, желаю вам хорошей работы на уроке.</w:t>
            </w:r>
            <w:r w:rsidR="00E418A9" w:rsidRPr="00E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Садитесь. Сегодняшний у</w:t>
            </w:r>
            <w:r w:rsidR="00E418A9" w:rsidRPr="00E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я хочу начать со слов</w:t>
            </w:r>
            <w:r w:rsidR="00E4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5BA4" w:rsidRPr="0008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Конфуция: </w:t>
            </w:r>
            <w:proofErr w:type="gramStart"/>
            <w:r w:rsidR="00075BA4" w:rsidRPr="0008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пути у человека, чтобы поступить разумно: первый, самый благородный, размышление, второй, самый лёгки</w:t>
            </w:r>
            <w:r w:rsidR="0007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75BA4" w:rsidRPr="0008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подражание, третий, самый горький, опыт.</w:t>
            </w:r>
            <w:r w:rsidR="00E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075BA4" w:rsidRPr="00084137" w:rsidRDefault="00075BA4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путь выбираете вы?</w:t>
            </w:r>
          </w:p>
          <w:p w:rsidR="00145BA5" w:rsidRDefault="00E418A9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учеников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0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азмышление)</w:t>
            </w:r>
          </w:p>
          <w:p w:rsidR="00E418A9" w:rsidRPr="00E418A9" w:rsidRDefault="00E418A9" w:rsidP="00CE4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A9">
              <w:rPr>
                <w:rFonts w:ascii="Times New Roman" w:eastAsia="Calibri" w:hAnsi="Times New Roman" w:cs="Times New Roman"/>
                <w:sz w:val="24"/>
                <w:szCs w:val="24"/>
              </w:rPr>
              <w:t>Запишите, пожалуйста, число, классная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5BA5" w:rsidRPr="00145BA5" w:rsidRDefault="000F793D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5BA5" w:rsidRPr="00145BA5" w:rsidTr="0082246E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BE75A8" w:rsidRDefault="00145BA5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E75A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Актуализация опорных знаний.</w:t>
            </w:r>
          </w:p>
          <w:p w:rsidR="00145BA5" w:rsidRPr="00145BA5" w:rsidRDefault="00145BA5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A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к усвоению новых знаний.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653C" w:rsidRPr="004428DC" w:rsidRDefault="0010653C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Сегодня мы с вами продолжаем разговор о наречии. </w:t>
            </w:r>
            <w:r w:rsidRPr="00442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вспомним</w:t>
            </w:r>
            <w:r w:rsidRPr="00442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что же такое наречие, что это за часть речи?</w:t>
            </w:r>
          </w:p>
          <w:p w:rsidR="0010653C" w:rsidRPr="004428DC" w:rsidRDefault="0010653C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 xml:space="preserve">(наречие- это самостоятельная часть речи, которая </w:t>
            </w:r>
            <w:proofErr w:type="gramStart"/>
            <w:r w:rsidRPr="004428DC">
              <w:rPr>
                <w:rFonts w:ascii="Times New Roman" w:hAnsi="Times New Roman"/>
                <w:sz w:val="24"/>
                <w:szCs w:val="24"/>
              </w:rPr>
              <w:t>обозначает</w:t>
            </w:r>
            <w:proofErr w:type="gramEnd"/>
            <w:r w:rsidRPr="004428DC">
              <w:rPr>
                <w:rFonts w:ascii="Times New Roman" w:hAnsi="Times New Roman"/>
                <w:sz w:val="24"/>
                <w:szCs w:val="24"/>
              </w:rPr>
              <w:t xml:space="preserve"> признаки действий или признаки признаков и отвечает на вопросы: как? Куда? Когда? Где? Почему? Для чего? </w:t>
            </w:r>
            <w:proofErr w:type="gramStart"/>
            <w:r w:rsidRPr="004428DC">
              <w:rPr>
                <w:rFonts w:ascii="Times New Roman" w:hAnsi="Times New Roman"/>
                <w:sz w:val="24"/>
                <w:szCs w:val="24"/>
              </w:rPr>
              <w:t>В какой степени?)</w:t>
            </w:r>
            <w:proofErr w:type="gramEnd"/>
          </w:p>
          <w:p w:rsidR="0010653C" w:rsidRPr="004428DC" w:rsidRDefault="0010653C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-Чем наречия отличаются от всех других частей речи?</w:t>
            </w:r>
          </w:p>
          <w:p w:rsidR="0010653C" w:rsidRPr="004428DC" w:rsidRDefault="0010653C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28DC">
              <w:rPr>
                <w:rFonts w:ascii="Times New Roman" w:hAnsi="Times New Roman"/>
                <w:sz w:val="24"/>
                <w:szCs w:val="24"/>
              </w:rPr>
              <w:t>(Наречие - неизменяемая часть речи.</w:t>
            </w:r>
            <w:proofErr w:type="gramEnd"/>
            <w:r w:rsidRPr="0044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28DC">
              <w:rPr>
                <w:rFonts w:ascii="Times New Roman" w:hAnsi="Times New Roman"/>
                <w:sz w:val="24"/>
                <w:szCs w:val="24"/>
              </w:rPr>
              <w:t>Наречия не имеют рода, числа, падежа, не склоняются, не спрягаются, не имеют окончаний)</w:t>
            </w:r>
            <w:proofErr w:type="gramEnd"/>
          </w:p>
          <w:p w:rsidR="0010653C" w:rsidRPr="004428DC" w:rsidRDefault="0010653C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А какую синтаксическую роль выполняют наречия в предложении? (обстоятельство)</w:t>
            </w:r>
          </w:p>
          <w:p w:rsidR="0010653C" w:rsidRPr="004428DC" w:rsidRDefault="0010653C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вы выполняли упражнение, в котором нужно</w:t>
            </w:r>
            <w:r w:rsidR="00440824" w:rsidRPr="004428DC">
              <w:rPr>
                <w:rFonts w:ascii="Times New Roman" w:hAnsi="Times New Roman"/>
                <w:sz w:val="24"/>
                <w:szCs w:val="24"/>
              </w:rPr>
              <w:t xml:space="preserve"> было найти наречия и прилагательные в предложении и определить их разряд и синтаксическую роль. Как</w:t>
            </w:r>
            <w:r w:rsidR="000F793D" w:rsidRPr="004428DC">
              <w:rPr>
                <w:rFonts w:ascii="Times New Roman" w:hAnsi="Times New Roman"/>
                <w:sz w:val="24"/>
                <w:szCs w:val="24"/>
              </w:rPr>
              <w:t>о</w:t>
            </w:r>
            <w:r w:rsidR="00440824" w:rsidRPr="004428DC">
              <w:rPr>
                <w:rFonts w:ascii="Times New Roman" w:hAnsi="Times New Roman"/>
                <w:sz w:val="24"/>
                <w:szCs w:val="24"/>
              </w:rPr>
              <w:t>е правил</w:t>
            </w:r>
            <w:r w:rsidR="000F793D" w:rsidRPr="004428DC">
              <w:rPr>
                <w:rFonts w:ascii="Times New Roman" w:hAnsi="Times New Roman"/>
                <w:sz w:val="24"/>
                <w:szCs w:val="24"/>
              </w:rPr>
              <w:t>о</w:t>
            </w:r>
            <w:r w:rsidR="00440824" w:rsidRPr="004428DC">
              <w:rPr>
                <w:rFonts w:ascii="Times New Roman" w:hAnsi="Times New Roman"/>
                <w:sz w:val="24"/>
                <w:szCs w:val="24"/>
              </w:rPr>
              <w:t xml:space="preserve"> вам нужно было вспомнить</w:t>
            </w:r>
            <w:r w:rsidR="000F793D" w:rsidRPr="004428DC">
              <w:rPr>
                <w:rFonts w:ascii="Times New Roman" w:hAnsi="Times New Roman"/>
                <w:sz w:val="24"/>
                <w:szCs w:val="24"/>
              </w:rPr>
              <w:t xml:space="preserve"> из прошлых уроков</w:t>
            </w:r>
            <w:r w:rsidR="00440824" w:rsidRPr="004428DC">
              <w:rPr>
                <w:rFonts w:ascii="Times New Roman" w:hAnsi="Times New Roman"/>
                <w:sz w:val="24"/>
                <w:szCs w:val="24"/>
              </w:rPr>
              <w:t>? (разряды прилагательных)</w:t>
            </w:r>
            <w:r w:rsidR="00334D57" w:rsidRPr="004428DC">
              <w:rPr>
                <w:rFonts w:ascii="Times New Roman" w:hAnsi="Times New Roman"/>
                <w:sz w:val="24"/>
                <w:szCs w:val="24"/>
              </w:rPr>
              <w:t>.</w:t>
            </w:r>
            <w:r w:rsidR="00440824" w:rsidRPr="0044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D57" w:rsidRPr="004428DC">
              <w:rPr>
                <w:rFonts w:ascii="Times New Roman" w:hAnsi="Times New Roman"/>
                <w:sz w:val="24"/>
                <w:szCs w:val="24"/>
              </w:rPr>
              <w:t xml:space="preserve">Какой </w:t>
            </w:r>
            <w:r w:rsidR="00440824" w:rsidRPr="004428DC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 w:rsidR="00334D57" w:rsidRPr="004428DC">
              <w:rPr>
                <w:rFonts w:ascii="Times New Roman" w:hAnsi="Times New Roman"/>
                <w:sz w:val="24"/>
                <w:szCs w:val="24"/>
              </w:rPr>
              <w:t xml:space="preserve">  вы сделали</w:t>
            </w:r>
            <w:r w:rsidR="00440824" w:rsidRPr="004428DC">
              <w:rPr>
                <w:rFonts w:ascii="Times New Roman" w:hAnsi="Times New Roman"/>
                <w:sz w:val="24"/>
                <w:szCs w:val="24"/>
              </w:rPr>
              <w:t>? (прилагательные и наречия различаются по вопросам, разрядам и синтаксической роли).</w:t>
            </w:r>
          </w:p>
          <w:p w:rsidR="0010653C" w:rsidRPr="004428DC" w:rsidRDefault="0010653C" w:rsidP="000F79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Сегодня нас будет интересовать </w:t>
            </w:r>
            <w:r w:rsidR="00BE75A8" w:rsidRPr="004428DC">
              <w:rPr>
                <w:rFonts w:ascii="Times New Roman" w:hAnsi="Times New Roman" w:cs="Times New Roman"/>
                <w:sz w:val="24"/>
                <w:szCs w:val="24"/>
              </w:rPr>
              <w:t xml:space="preserve">еще один признак  наречия.  </w:t>
            </w:r>
            <w:r w:rsidRPr="004428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Чтобы сформулировать тему урока и </w:t>
            </w:r>
            <w:r w:rsidR="00BE75A8" w:rsidRPr="004428DC">
              <w:rPr>
                <w:rFonts w:ascii="Times New Roman" w:hAnsi="Times New Roman" w:cs="Times New Roman"/>
                <w:b/>
                <w:sz w:val="24"/>
                <w:szCs w:val="24"/>
              </w:rPr>
              <w:t>его цель</w:t>
            </w:r>
            <w:r w:rsidRPr="00442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давайте рассмотрим </w:t>
            </w:r>
            <w:r w:rsidR="00BE75A8" w:rsidRPr="004428DC">
              <w:rPr>
                <w:rFonts w:ascii="Times New Roman" w:hAnsi="Times New Roman" w:cs="Times New Roman"/>
                <w:sz w:val="24"/>
                <w:szCs w:val="24"/>
              </w:rPr>
              <w:t>следующее предложение</w:t>
            </w:r>
            <w:r w:rsidRPr="004428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E75A8" w:rsidRPr="00442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53C" w:rsidRPr="004428DC" w:rsidRDefault="00CE49DB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8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428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28DC">
              <w:rPr>
                <w:rFonts w:ascii="Times New Roman" w:hAnsi="Times New Roman" w:cs="Times New Roman"/>
                <w:sz w:val="24"/>
                <w:szCs w:val="24"/>
              </w:rPr>
              <w:t>лайд 2)</w:t>
            </w:r>
          </w:p>
          <w:p w:rsidR="00145BA5" w:rsidRPr="004428DC" w:rsidRDefault="00145BA5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предложением</w:t>
            </w:r>
            <w:r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564" w:rsidRPr="004428DC" w:rsidRDefault="00CE256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Скво</w:t>
            </w:r>
            <w:r w:rsidR="00CE49DB" w:rsidRPr="004428DC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>ь</w:t>
            </w:r>
            <w:r w:rsidR="00CF47F4" w:rsidRPr="0044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E49DB" w:rsidRPr="004428DC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>лнистые</w:t>
            </w:r>
            <w:r w:rsidR="00CF47F4" w:rsidRPr="0044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туманы </w:t>
            </w:r>
          </w:p>
          <w:p w:rsidR="00CE2564" w:rsidRPr="004428DC" w:rsidRDefault="00CE256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Пр</w:t>
            </w:r>
            <w:r w:rsidR="00CE49DB" w:rsidRPr="004428DC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>б</w:t>
            </w:r>
            <w:r w:rsidR="00CE49DB" w:rsidRPr="004428DC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 xml:space="preserve">рается </w:t>
            </w:r>
            <w:r w:rsidR="00CF47F4" w:rsidRPr="0044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>луна,</w:t>
            </w:r>
          </w:p>
          <w:p w:rsidR="00CE2564" w:rsidRPr="004428DC" w:rsidRDefault="00CE256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F47F4" w:rsidRPr="0044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 xml:space="preserve">печальные </w:t>
            </w:r>
            <w:r w:rsidR="00CF47F4" w:rsidRPr="0044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 xml:space="preserve">поляны </w:t>
            </w:r>
          </w:p>
          <w:p w:rsidR="00CE2564" w:rsidRPr="004428DC" w:rsidRDefault="00CE256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Л</w:t>
            </w:r>
            <w:r w:rsidR="00CE49DB" w:rsidRPr="004428DC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 xml:space="preserve">ёт </w:t>
            </w:r>
            <w:r w:rsidR="00CF47F4" w:rsidRPr="0044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 xml:space="preserve">печально </w:t>
            </w:r>
            <w:r w:rsidR="00CF47F4" w:rsidRPr="0044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>свет</w:t>
            </w:r>
            <w:r w:rsidR="00CF47F4" w:rsidRPr="0044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она.</w:t>
            </w:r>
          </w:p>
          <w:p w:rsidR="00CF47F4" w:rsidRPr="004428DC" w:rsidRDefault="00CF47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5A8" w:rsidRPr="004428DC" w:rsidRDefault="00BE75A8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</w:t>
            </w:r>
            <w:r w:rsidR="00940644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</w:t>
            </w:r>
            <w:r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автора этих строк? (А.С.Пушкин)</w:t>
            </w:r>
          </w:p>
          <w:p w:rsidR="00CE49DB" w:rsidRPr="004428DC" w:rsidRDefault="00CE49DB" w:rsidP="000F793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в</w:t>
            </w:r>
            <w:r w:rsidR="00CE2564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E2564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слова, определить их часть речи (доказать)</w:t>
            </w:r>
            <w:r w:rsidR="00A814F8" w:rsidRPr="00442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2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14F8" w:rsidRPr="004428DC" w:rsidRDefault="00CE49DB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Отвечают два ученика</w:t>
            </w:r>
          </w:p>
          <w:p w:rsidR="00A814F8" w:rsidRPr="004428DC" w:rsidRDefault="00A814F8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b/>
                <w:sz w:val="24"/>
                <w:szCs w:val="24"/>
              </w:rPr>
              <w:t>печальные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– прилагательное, относится к существительному «поляны», отвечает на вопрос</w:t>
            </w:r>
            <w:proofErr w:type="gramStart"/>
            <w:r w:rsidRPr="004428D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428DC">
              <w:rPr>
                <w:rFonts w:ascii="Times New Roman" w:hAnsi="Times New Roman"/>
                <w:sz w:val="24"/>
                <w:szCs w:val="24"/>
              </w:rPr>
              <w:t>акие?; обозначает признак предмета;</w:t>
            </w:r>
          </w:p>
          <w:p w:rsidR="00A814F8" w:rsidRPr="004428DC" w:rsidRDefault="00A814F8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b/>
                <w:sz w:val="24"/>
                <w:szCs w:val="24"/>
              </w:rPr>
              <w:t>печально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– наречие, относится к глаголу «льёт», отвечает на вопрос</w:t>
            </w:r>
            <w:proofErr w:type="gramStart"/>
            <w:r w:rsidRPr="004428D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428DC">
              <w:rPr>
                <w:rFonts w:ascii="Times New Roman" w:hAnsi="Times New Roman"/>
                <w:sz w:val="24"/>
                <w:szCs w:val="24"/>
              </w:rPr>
              <w:t>ак?; обозначает признак действия.</w:t>
            </w:r>
          </w:p>
          <w:p w:rsidR="00CE2564" w:rsidRPr="004428DC" w:rsidRDefault="00CE2564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9DB" w:rsidRPr="004428DC" w:rsidRDefault="00CE2564" w:rsidP="000F79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8D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</w:t>
            </w:r>
            <w:r w:rsidR="00CE49DB" w:rsidRPr="004428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8DC">
              <w:rPr>
                <w:rFonts w:ascii="Times New Roman" w:hAnsi="Times New Roman" w:cs="Times New Roman"/>
                <w:sz w:val="24"/>
                <w:szCs w:val="24"/>
              </w:rPr>
              <w:t xml:space="preserve"> разряд прилагательного и наречия</w:t>
            </w:r>
          </w:p>
          <w:p w:rsidR="00CE2564" w:rsidRPr="004428DC" w:rsidRDefault="00A814F8" w:rsidP="000F79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DC">
              <w:rPr>
                <w:rFonts w:ascii="Times New Roman" w:hAnsi="Times New Roman" w:cs="Times New Roman"/>
                <w:sz w:val="24"/>
                <w:szCs w:val="24"/>
              </w:rPr>
              <w:t xml:space="preserve"> (качественное прил., наречие образа действия)</w:t>
            </w:r>
          </w:p>
          <w:p w:rsidR="00A814F8" w:rsidRPr="004428DC" w:rsidRDefault="00A814F8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246E" w:rsidRPr="004428DC" w:rsidRDefault="00CE2564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мы определили разряд прилагательного?</w:t>
            </w:r>
            <w:r w:rsidR="0082246E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246E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82246E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и по тому, что у качественных прилагательных есть степень сравнения)</w:t>
            </w:r>
            <w:r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классу:</w:t>
            </w:r>
          </w:p>
          <w:p w:rsidR="0082246E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-Выпишите из четверостишия прилагательное. Образуйте от него все возможные степени сравнения.</w:t>
            </w:r>
          </w:p>
          <w:p w:rsidR="0082246E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Вспомнить материал поможет таблица на доске.</w:t>
            </w:r>
          </w:p>
          <w:p w:rsidR="00E96DF4" w:rsidRPr="00301F9C" w:rsidRDefault="0082246E" w:rsidP="000F793D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 xml:space="preserve">Слайд 3. </w:t>
            </w:r>
            <w:r w:rsidR="00E96DF4" w:rsidRPr="0044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DF4" w:rsidRPr="00301F9C">
              <w:rPr>
                <w:rFonts w:ascii="Times New Roman" w:hAnsi="Times New Roman"/>
                <w:i/>
                <w:sz w:val="24"/>
                <w:szCs w:val="24"/>
              </w:rPr>
              <w:t xml:space="preserve">(объяснение, </w:t>
            </w:r>
            <w:r w:rsidR="00E96DF4" w:rsidRPr="00301F9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анализ таблицы</w:t>
            </w:r>
            <w:r w:rsidR="00E96DF4" w:rsidRPr="00301F9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89"/>
              <w:gridCol w:w="1843"/>
              <w:gridCol w:w="5839"/>
            </w:tblGrid>
            <w:tr w:rsidR="00E96DF4" w:rsidRPr="004428DC" w:rsidTr="0082246E">
              <w:tc>
                <w:tcPr>
                  <w:tcW w:w="1889" w:type="dxa"/>
                </w:tcPr>
                <w:p w:rsidR="00E96DF4" w:rsidRPr="004428DC" w:rsidRDefault="00E96DF4" w:rsidP="000F793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E96DF4" w:rsidRPr="004428DC" w:rsidRDefault="00E96DF4" w:rsidP="000F793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простая</w:t>
                  </w:r>
                </w:p>
              </w:tc>
              <w:tc>
                <w:tcPr>
                  <w:tcW w:w="5839" w:type="dxa"/>
                </w:tcPr>
                <w:p w:rsidR="00E96DF4" w:rsidRPr="004428DC" w:rsidRDefault="0082246E" w:rsidP="000F793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составная</w:t>
                  </w:r>
                </w:p>
              </w:tc>
            </w:tr>
            <w:tr w:rsidR="00E96DF4" w:rsidRPr="004428DC" w:rsidTr="0082246E">
              <w:tc>
                <w:tcPr>
                  <w:tcW w:w="1889" w:type="dxa"/>
                </w:tcPr>
                <w:p w:rsidR="00E96DF4" w:rsidRPr="004428DC" w:rsidRDefault="00E96DF4" w:rsidP="000F793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сравнительная</w:t>
                  </w:r>
                </w:p>
              </w:tc>
              <w:tc>
                <w:tcPr>
                  <w:tcW w:w="1843" w:type="dxa"/>
                </w:tcPr>
                <w:p w:rsidR="00E96DF4" w:rsidRPr="004428DC" w:rsidRDefault="00E96DF4" w:rsidP="000F793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 xml:space="preserve">-ее, </w:t>
                  </w:r>
                  <w:proofErr w:type="gramStart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-е</w:t>
                  </w:r>
                  <w:proofErr w:type="gramEnd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й, -е, -</w:t>
                  </w:r>
                  <w:proofErr w:type="spellStart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ше</w:t>
                  </w:r>
                  <w:proofErr w:type="spellEnd"/>
                </w:p>
              </w:tc>
              <w:tc>
                <w:tcPr>
                  <w:tcW w:w="5839" w:type="dxa"/>
                </w:tcPr>
                <w:p w:rsidR="00E96DF4" w:rsidRPr="004428DC" w:rsidRDefault="0048182F" w:rsidP="000F793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Прилагательное +  </w:t>
                  </w:r>
                  <w:proofErr w:type="gramStart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="00E96DF4" w:rsidRPr="004428DC">
                    <w:rPr>
                      <w:rFonts w:ascii="Times New Roman" w:hAnsi="Times New Roman"/>
                      <w:sz w:val="24"/>
                      <w:szCs w:val="24"/>
                    </w:rPr>
                    <w:t>олее/менее</w:t>
                  </w:r>
                  <w:proofErr w:type="gramEnd"/>
                </w:p>
                <w:p w:rsidR="00E96DF4" w:rsidRPr="004428DC" w:rsidRDefault="00E96DF4" w:rsidP="000F793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6DF4" w:rsidRPr="004428DC" w:rsidTr="0082246E">
              <w:tc>
                <w:tcPr>
                  <w:tcW w:w="1889" w:type="dxa"/>
                </w:tcPr>
                <w:p w:rsidR="00E96DF4" w:rsidRPr="004428DC" w:rsidRDefault="00E96DF4" w:rsidP="000F793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превосходная</w:t>
                  </w:r>
                </w:p>
              </w:tc>
              <w:tc>
                <w:tcPr>
                  <w:tcW w:w="1843" w:type="dxa"/>
                </w:tcPr>
                <w:p w:rsidR="00E96DF4" w:rsidRPr="004428DC" w:rsidRDefault="00E96DF4" w:rsidP="000F793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ай</w:t>
                  </w:r>
                  <w:proofErr w:type="gramStart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proofErr w:type="spellEnd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gramEnd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ейш</w:t>
                  </w:r>
                  <w:proofErr w:type="spellEnd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9" w:type="dxa"/>
                </w:tcPr>
                <w:p w:rsidR="00E96DF4" w:rsidRPr="004428DC" w:rsidRDefault="00E96DF4" w:rsidP="0048182F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8182F" w:rsidRPr="004428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Прилагательное + </w:t>
                  </w:r>
                  <w:proofErr w:type="spellStart"/>
                  <w:proofErr w:type="gramStart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>самый</w:t>
                  </w:r>
                  <w:proofErr w:type="gramEnd"/>
                  <w:r w:rsidR="0048182F" w:rsidRPr="004428DC">
                    <w:rPr>
                      <w:rFonts w:ascii="Times New Roman" w:hAnsi="Times New Roman"/>
                      <w:sz w:val="24"/>
                      <w:szCs w:val="24"/>
                    </w:rPr>
                    <w:t>\наиболее</w:t>
                  </w:r>
                  <w:proofErr w:type="spellEnd"/>
                  <w:r w:rsidRPr="004428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246E" w:rsidRPr="004428D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8182F" w:rsidRPr="004428DC" w:rsidRDefault="0048182F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82F" w:rsidRPr="004428DC" w:rsidRDefault="0048182F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Слайд 4. Проверим наши размышления</w:t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Печальные (поляны) – печальнее (простая сравнительная)</w:t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4428DC">
              <w:rPr>
                <w:rFonts w:ascii="Times New Roman" w:hAnsi="Times New Roman"/>
                <w:sz w:val="24"/>
                <w:szCs w:val="24"/>
              </w:rPr>
              <w:t>печальнейшие</w:t>
            </w:r>
            <w:proofErr w:type="spellEnd"/>
            <w:r w:rsidRPr="004428DC">
              <w:rPr>
                <w:rFonts w:ascii="Times New Roman" w:hAnsi="Times New Roman"/>
                <w:sz w:val="24"/>
                <w:szCs w:val="24"/>
              </w:rPr>
              <w:t xml:space="preserve"> (простая превосходная)</w:t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более печальные (с</w:t>
            </w:r>
            <w:r w:rsidR="0082246E" w:rsidRPr="004428DC">
              <w:rPr>
                <w:rFonts w:ascii="Times New Roman" w:hAnsi="Times New Roman"/>
                <w:sz w:val="24"/>
                <w:szCs w:val="24"/>
              </w:rPr>
              <w:t>остав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>ная сравнительная)</w:t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самые печальные (с</w:t>
            </w:r>
            <w:r w:rsidR="0082246E" w:rsidRPr="004428DC">
              <w:rPr>
                <w:rFonts w:ascii="Times New Roman" w:hAnsi="Times New Roman"/>
                <w:sz w:val="24"/>
                <w:szCs w:val="24"/>
              </w:rPr>
              <w:t>оставн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>ая превосходная)</w:t>
            </w:r>
          </w:p>
          <w:p w:rsidR="00E96DF4" w:rsidRPr="004428DC" w:rsidRDefault="00CE256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182F" w:rsidRPr="004428DC">
              <w:rPr>
                <w:rFonts w:ascii="Times New Roman" w:hAnsi="Times New Roman"/>
                <w:sz w:val="24"/>
                <w:szCs w:val="24"/>
              </w:rPr>
              <w:t xml:space="preserve">слайд 5.  </w:t>
            </w:r>
            <w:r w:rsidR="00E96DF4" w:rsidRPr="004428DC">
              <w:rPr>
                <w:rFonts w:ascii="Times New Roman" w:hAnsi="Times New Roman"/>
                <w:sz w:val="24"/>
                <w:szCs w:val="24"/>
              </w:rPr>
              <w:t>А теперь попробуем образовать степени сравнения наречия «печально»</w:t>
            </w:r>
            <w:r w:rsidR="001225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Рассуждаем так:</w:t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Сегодня луна льёт свет …, чем вчера</w:t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Печально - печальнее (простая сравнительная)</w:t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                     более печально (с</w:t>
            </w:r>
            <w:r w:rsidR="004428DC" w:rsidRPr="004428DC">
              <w:rPr>
                <w:rFonts w:ascii="Times New Roman" w:hAnsi="Times New Roman"/>
                <w:sz w:val="24"/>
                <w:szCs w:val="24"/>
              </w:rPr>
              <w:t>остав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>ная сравнительная)</w:t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 xml:space="preserve">                      печальнее всех  (</w:t>
            </w:r>
            <w:proofErr w:type="gramStart"/>
            <w:r w:rsidRPr="004428DC">
              <w:rPr>
                <w:rFonts w:ascii="Times New Roman" w:hAnsi="Times New Roman"/>
                <w:sz w:val="24"/>
                <w:szCs w:val="24"/>
              </w:rPr>
              <w:t>с</w:t>
            </w:r>
            <w:r w:rsidR="004428DC" w:rsidRPr="004428DC">
              <w:rPr>
                <w:rFonts w:ascii="Times New Roman" w:hAnsi="Times New Roman"/>
                <w:sz w:val="24"/>
                <w:szCs w:val="24"/>
              </w:rPr>
              <w:t>остав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4428DC">
              <w:rPr>
                <w:rFonts w:ascii="Times New Roman" w:hAnsi="Times New Roman"/>
                <w:sz w:val="24"/>
                <w:szCs w:val="24"/>
              </w:rPr>
              <w:t xml:space="preserve"> превосходная)</w:t>
            </w:r>
          </w:p>
          <w:p w:rsidR="004428DC" w:rsidRPr="004428DC" w:rsidRDefault="004428DC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слайд 6. (проверим)</w:t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lastRenderedPageBreak/>
              <w:t>- Какую степень сравнения наречий не образовали? (простую превосходную)</w:t>
            </w:r>
          </w:p>
          <w:p w:rsidR="00E96DF4" w:rsidRPr="004428DC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 xml:space="preserve">- Какой вывод можем сделать? </w:t>
            </w:r>
          </w:p>
          <w:p w:rsidR="00E96DF4" w:rsidRDefault="00E96DF4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8DC">
              <w:rPr>
                <w:rFonts w:ascii="Times New Roman" w:hAnsi="Times New Roman"/>
                <w:sz w:val="24"/>
                <w:szCs w:val="24"/>
              </w:rPr>
              <w:t>(вывод: образование степеней сравнения наречий похоже на образование степеней сравнения прилагательных</w:t>
            </w:r>
            <w:r w:rsidR="004428DC">
              <w:rPr>
                <w:rFonts w:ascii="Times New Roman" w:hAnsi="Times New Roman"/>
                <w:sz w:val="24"/>
                <w:szCs w:val="24"/>
              </w:rPr>
              <w:t>, но у наречий</w:t>
            </w:r>
            <w:r w:rsidR="004428DC" w:rsidRPr="004428DC">
              <w:rPr>
                <w:rFonts w:ascii="Times New Roman" w:hAnsi="Times New Roman"/>
                <w:sz w:val="24"/>
                <w:szCs w:val="24"/>
              </w:rPr>
              <w:t xml:space="preserve"> нет  простой превосходной степени, всё остальное сохраняется</w:t>
            </w:r>
            <w:r w:rsidRPr="004428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E2564" w:rsidRPr="004428DC" w:rsidRDefault="00493D8A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</w:t>
            </w:r>
            <w:r w:rsidR="008A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же мы с вами сегодня будем беседовать? (о степенях сравнения наречий). Хорошо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Тогда запишите тему урока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сравнения</w:t>
            </w:r>
            <w:r w:rsidR="008A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наречий</w:t>
            </w:r>
            <w:proofErr w:type="gramStart"/>
            <w:r w:rsidR="008A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A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A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A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записываю на доске.</w:t>
            </w:r>
          </w:p>
          <w:p w:rsidR="00A84B73" w:rsidRPr="004428DC" w:rsidRDefault="00493D8A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мы выяснили, что наречия образа действия, так же как и прилагательные, имеют степени </w:t>
            </w:r>
            <w:r w:rsidR="00CE2564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сравнения. </w:t>
            </w:r>
          </w:p>
          <w:p w:rsidR="00E90759" w:rsidRDefault="00CE2564" w:rsidP="00E90759">
            <w:pPr>
              <w:spacing w:after="0" w:line="360" w:lineRule="auto"/>
              <w:rPr>
                <w:sz w:val="24"/>
                <w:szCs w:val="24"/>
              </w:rPr>
            </w:pPr>
            <w:r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B73" w:rsidRPr="004428DC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="007305DC">
              <w:rPr>
                <w:rFonts w:ascii="Calibri" w:eastAsia="Calibri" w:hAnsi="Calibri" w:cs="Times New Roman"/>
                <w:sz w:val="24"/>
                <w:szCs w:val="24"/>
              </w:rPr>
              <w:t xml:space="preserve"> А теперь давайте определим: к</w:t>
            </w:r>
            <w:r w:rsidR="00A84B73" w:rsidRPr="004428DC">
              <w:rPr>
                <w:rFonts w:ascii="Calibri" w:eastAsia="Calibri" w:hAnsi="Calibri" w:cs="Times New Roman"/>
                <w:sz w:val="24"/>
                <w:szCs w:val="24"/>
              </w:rPr>
              <w:t xml:space="preserve">акова </w:t>
            </w:r>
            <w:r w:rsidR="00A84B73" w:rsidRPr="004428DC">
              <w:rPr>
                <w:rFonts w:ascii="Calibri" w:eastAsia="Calibri" w:hAnsi="Calibri" w:cs="Times New Roman"/>
                <w:b/>
                <w:sz w:val="24"/>
                <w:szCs w:val="24"/>
              </w:rPr>
              <w:t>цель</w:t>
            </w:r>
            <w:r w:rsidR="00A84B73" w:rsidRPr="004428DC">
              <w:rPr>
                <w:rFonts w:ascii="Calibri" w:eastAsia="Calibri" w:hAnsi="Calibri" w:cs="Times New Roman"/>
                <w:sz w:val="24"/>
                <w:szCs w:val="24"/>
              </w:rPr>
              <w:t xml:space="preserve"> урока? Сформулируйте</w:t>
            </w:r>
            <w:r w:rsidR="00E90759">
              <w:rPr>
                <w:rFonts w:ascii="Calibri" w:eastAsia="Calibri" w:hAnsi="Calibri" w:cs="Times New Roman"/>
                <w:sz w:val="24"/>
                <w:szCs w:val="24"/>
              </w:rPr>
              <w:t xml:space="preserve"> ее</w:t>
            </w:r>
            <w:r w:rsidR="00A84B73" w:rsidRPr="004428DC">
              <w:rPr>
                <w:rFonts w:ascii="Calibri" w:eastAsia="Calibri" w:hAnsi="Calibri" w:cs="Times New Roman"/>
                <w:sz w:val="24"/>
                <w:szCs w:val="24"/>
              </w:rPr>
              <w:t>, опираясь на тему и разобранные примеры.</w:t>
            </w:r>
          </w:p>
          <w:p w:rsidR="00E90759" w:rsidRDefault="00A84B73" w:rsidP="00E90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8DC">
              <w:rPr>
                <w:sz w:val="24"/>
                <w:szCs w:val="24"/>
              </w:rPr>
              <w:t>(</w:t>
            </w:r>
            <w:r w:rsidR="00E90759">
              <w:rPr>
                <w:sz w:val="24"/>
                <w:szCs w:val="24"/>
              </w:rPr>
              <w:t>-</w:t>
            </w:r>
            <w:r w:rsidR="00CE2564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</w:t>
            </w:r>
            <w:r w:rsidR="00E0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E2564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 степени сравнения есть у наречий и как они образуются.</w:t>
            </w:r>
            <w:proofErr w:type="gramEnd"/>
          </w:p>
          <w:p w:rsidR="00145BA5" w:rsidRPr="004428DC" w:rsidRDefault="00E90759" w:rsidP="00E907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62A7" w:rsidRPr="00E062A7">
              <w:rPr>
                <w:rFonts w:ascii="Book Antiqua" w:eastAsia="+mn-ea" w:hAnsi="Book Antiqua" w:cs="+mn-cs"/>
                <w:b/>
                <w:bCs/>
                <w:color w:val="0000FF"/>
                <w:kern w:val="24"/>
                <w:sz w:val="48"/>
                <w:szCs w:val="48"/>
              </w:rPr>
              <w:t xml:space="preserve"> </w:t>
            </w:r>
            <w:r w:rsidR="00E06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E062A7" w:rsidRPr="00E06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аучимся различать сравнительную степень прилагательных и наречий</w:t>
            </w:r>
            <w:r w:rsidR="00A84B73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A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8</w:t>
            </w:r>
            <w:r w:rsidR="00B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145BA5" w:rsidRDefault="000F793D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145BA5" w:rsidRPr="00145BA5" w:rsidTr="0082246E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A326DD" w:rsidRDefault="00145BA5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326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Самостоятельное изучение нового материала   по трём уровням сложности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56F5E" w:rsidRDefault="0012259D" w:rsidP="001225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я вам предлагаю самостоятельно составить конспект по данной теме. У вас на столах</w:t>
            </w:r>
            <w:r w:rsidR="00145BA5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</w:t>
            </w:r>
            <w:r w:rsidR="00B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по 3 уровням сложности</w:t>
            </w:r>
            <w:proofErr w:type="gramStart"/>
            <w:r w:rsidR="00B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145BA5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="00B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45BA5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5BA5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45BA5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уровень, в котором </w:t>
            </w:r>
            <w:r w:rsidR="00B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буде</w:t>
            </w:r>
            <w:r w:rsidR="00145BA5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45BA5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</w:t>
            </w:r>
            <w:r w:rsidR="00B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прочитайте внимательно </w:t>
            </w:r>
            <w:r w:rsidR="00145BA5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и приступайте к самостоятельному изучению параграфа 15. </w:t>
            </w:r>
          </w:p>
          <w:p w:rsidR="00145BA5" w:rsidRPr="004428DC" w:rsidRDefault="00B56F5E" w:rsidP="008A67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="008A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5BA5" w:rsidRPr="0044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по заранее спланированному маршруту движения обходит класс и оказывает дозированную помощь тем, кто в ней нуждается, контролирует деятельность учащихся.</w:t>
            </w:r>
          </w:p>
        </w:tc>
        <w:tc>
          <w:tcPr>
            <w:tcW w:w="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45BA5" w:rsidRPr="00145BA5" w:rsidRDefault="0012259D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45BA5" w:rsidRPr="00145BA5" w:rsidTr="0082246E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A326DD" w:rsidRDefault="00145BA5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326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Проверка первичного усвоения знаний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56F5E" w:rsidRPr="00301F9C" w:rsidRDefault="00B56F5E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3D0FAB" w:rsidRPr="00301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После самостоят</w:t>
            </w:r>
            <w:r w:rsidR="00145BA5" w:rsidRPr="00301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ельного изучения материала у каждого ученика в рабочей тетради появляется таблица с краткими сведениями по теме.</w:t>
            </w:r>
            <w:r w:rsidRPr="00301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56F5E" w:rsidRDefault="00B56F5E" w:rsidP="00B56F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Теперь, когда в тетрадях у вас появилась таблица </w:t>
            </w:r>
            <w:r w:rsidR="00145BA5" w:rsidRPr="0014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краткими сведениями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ответьте мне на следующие вопросы: (слайд </w:t>
            </w:r>
            <w:r w:rsidR="008A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  <w:p w:rsidR="00145BA5" w:rsidRDefault="00145BA5" w:rsidP="00B56F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степени сравнения имеют наречия?</w:t>
            </w:r>
            <w:r w:rsidRPr="0014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Сколько форм имеет сравнительная степень? Какие?</w:t>
            </w:r>
            <w:r w:rsidRPr="0014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 они образуются?</w:t>
            </w:r>
            <w:r w:rsidRPr="0014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Сколько форм имеет превосходная степе</w:t>
            </w:r>
            <w:r w:rsidR="00F9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4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ь? Как она образуется?</w:t>
            </w:r>
          </w:p>
          <w:p w:rsidR="008A6737" w:rsidRDefault="008A6737" w:rsidP="00B56F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737" w:rsidRPr="00145BA5" w:rsidRDefault="008A6737" w:rsidP="00B56F5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должна появится примерно такая таблица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11) Проверьте себя. Все сделали правильно?</w:t>
            </w:r>
          </w:p>
        </w:tc>
        <w:tc>
          <w:tcPr>
            <w:tcW w:w="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145BA5" w:rsidRDefault="00145BA5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5BA5" w:rsidRPr="00145BA5" w:rsidTr="0082246E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A326DD" w:rsidRDefault="00145BA5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326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Первичное закрепление знаний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01F9C" w:rsidRPr="00C97A28" w:rsidRDefault="008A6737" w:rsidP="008A673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Замечательно! </w:t>
            </w:r>
            <w:r w:rsidR="00301F9C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(слайд 12) </w:t>
            </w:r>
          </w:p>
          <w:p w:rsidR="00E737C9" w:rsidRPr="00C97A28" w:rsidRDefault="008A6737" w:rsidP="008A673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закрепим знания, полученные при составлении конспекта. Давайте выполним упр.215 </w:t>
            </w:r>
            <w:r w:rsidR="00145BA5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на доске и в</w:t>
            </w:r>
            <w:r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 по образцу  </w:t>
            </w:r>
            <w:r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учебнике</w:t>
            </w:r>
            <w:proofErr w:type="gramStart"/>
            <w:r w:rsidR="00145BA5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737C9" w:rsidRPr="00C97A28" w:rsidRDefault="00E737C9" w:rsidP="008A673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….., прочитай нам задание упражнения! Приступайте, а через полминуты я начну вызывать к доске.</w:t>
            </w:r>
          </w:p>
          <w:p w:rsidR="00145BA5" w:rsidRPr="00C97A28" w:rsidRDefault="008A6737" w:rsidP="008A673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9 человек)</w:t>
            </w:r>
          </w:p>
          <w:p w:rsidR="00301F9C" w:rsidRPr="00C97A28" w:rsidRDefault="00301F9C" w:rsidP="008A673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сейчас с вами делали? (образовывали степени сравнения наречий)</w:t>
            </w:r>
          </w:p>
          <w:p w:rsidR="00E737C9" w:rsidRPr="00C97A28" w:rsidRDefault="00E737C9" w:rsidP="008A673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BA5" w:rsidRPr="00C97A28" w:rsidRDefault="00301F9C" w:rsidP="00301F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145BA5" w:rsidRPr="00C9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материалом для наблюдений, составление способа действий, с целью научиться отличать похожие</w:t>
            </w:r>
            <w:r w:rsidRPr="00C9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формы прилагательных и наречий)</w:t>
            </w:r>
            <w:r w:rsidR="00E737C9" w:rsidRPr="00C9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E737C9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13</w:t>
            </w:r>
          </w:p>
          <w:p w:rsidR="003D4396" w:rsidRPr="00C97A28" w:rsidRDefault="003D4396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 xml:space="preserve">Теперь выполним следующее задание. Перед вами </w:t>
            </w:r>
            <w:r w:rsidRPr="00C97A28">
              <w:rPr>
                <w:rFonts w:ascii="Times New Roman" w:hAnsi="Times New Roman"/>
                <w:sz w:val="24"/>
                <w:szCs w:val="24"/>
                <w:u w:val="single"/>
              </w:rPr>
              <w:t>проблемная задача.</w:t>
            </w:r>
          </w:p>
          <w:p w:rsidR="003D4396" w:rsidRPr="00C97A28" w:rsidRDefault="003D4396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>- Посмотрите на доск</w:t>
            </w:r>
            <w:r w:rsidRPr="00C97A2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C97A28">
              <w:rPr>
                <w:rFonts w:ascii="Times New Roman" w:hAnsi="Times New Roman"/>
                <w:sz w:val="24"/>
                <w:szCs w:val="24"/>
              </w:rPr>
              <w:t>, там записано четыре предложения, прочитайте их про себя.</w:t>
            </w:r>
            <w:r w:rsidR="00C72C92" w:rsidRPr="00C97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C92" w:rsidRPr="00C97A28">
              <w:rPr>
                <w:rFonts w:ascii="Times New Roman" w:hAnsi="Times New Roman"/>
                <w:sz w:val="24"/>
                <w:szCs w:val="24"/>
              </w:rPr>
              <w:t>Какие слова повторяются?</w:t>
            </w:r>
          </w:p>
          <w:p w:rsidR="00E737C9" w:rsidRPr="00C97A28" w:rsidRDefault="00E737C9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396" w:rsidRPr="00C97A28" w:rsidRDefault="003D4396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>- Одной и той же частью речи являются эти слова? (нет)</w:t>
            </w:r>
          </w:p>
          <w:p w:rsidR="00E737C9" w:rsidRPr="00C97A28" w:rsidRDefault="00E737C9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 xml:space="preserve">А что вы делали, чтобы </w:t>
            </w:r>
            <w:r w:rsidR="003D4396" w:rsidRPr="00C97A28">
              <w:rPr>
                <w:rFonts w:ascii="Times New Roman" w:hAnsi="Times New Roman"/>
                <w:sz w:val="24"/>
                <w:szCs w:val="24"/>
              </w:rPr>
              <w:t xml:space="preserve"> определить, какой частью речи является слово</w:t>
            </w:r>
            <w:r w:rsidRPr="00C97A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4396" w:rsidRPr="00C97A28" w:rsidRDefault="00E737C9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>М</w:t>
            </w:r>
            <w:r w:rsidR="003D4396" w:rsidRPr="00C97A28">
              <w:rPr>
                <w:rFonts w:ascii="Times New Roman" w:hAnsi="Times New Roman"/>
                <w:sz w:val="24"/>
                <w:szCs w:val="24"/>
              </w:rPr>
              <w:t>ы должны:</w:t>
            </w:r>
          </w:p>
          <w:p w:rsidR="003D4396" w:rsidRPr="00C97A28" w:rsidRDefault="003D4396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>а) поставить к словам вопросы;</w:t>
            </w:r>
          </w:p>
          <w:p w:rsidR="003D4396" w:rsidRPr="00C97A28" w:rsidRDefault="003D4396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>б) определить, какими членами предложения они являются;</w:t>
            </w:r>
          </w:p>
          <w:p w:rsidR="003D4396" w:rsidRPr="00C97A28" w:rsidRDefault="003D4396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>в) посмотреть, от какого слова зависят.</w:t>
            </w:r>
          </w:p>
          <w:p w:rsidR="000D527E" w:rsidRPr="00C97A28" w:rsidRDefault="000D527E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27E" w:rsidRPr="00C97A28" w:rsidRDefault="000D527E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 xml:space="preserve">Запишите самостоятельно алгоритм определения </w:t>
            </w:r>
            <w:r w:rsidR="00C836F1" w:rsidRPr="00C97A28">
              <w:rPr>
                <w:rFonts w:ascii="Times New Roman" w:hAnsi="Times New Roman"/>
                <w:sz w:val="24"/>
                <w:szCs w:val="24"/>
              </w:rPr>
              <w:t xml:space="preserve">наречия и прилагательного </w:t>
            </w:r>
            <w:r w:rsidRPr="00C97A28">
              <w:rPr>
                <w:rFonts w:ascii="Times New Roman" w:hAnsi="Times New Roman"/>
                <w:sz w:val="24"/>
                <w:szCs w:val="24"/>
              </w:rPr>
              <w:t>как части речи.</w:t>
            </w:r>
            <w:r w:rsidR="00C836F1" w:rsidRPr="00C97A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836F1" w:rsidRPr="00C97A28">
              <w:rPr>
                <w:rFonts w:ascii="Times New Roman" w:hAnsi="Times New Roman"/>
                <w:i/>
                <w:sz w:val="24"/>
                <w:szCs w:val="24"/>
              </w:rPr>
              <w:t>Через 2 минуты</w:t>
            </w:r>
            <w:r w:rsidR="00C836F1" w:rsidRPr="00C97A28">
              <w:rPr>
                <w:rFonts w:ascii="Times New Roman" w:hAnsi="Times New Roman"/>
                <w:sz w:val="24"/>
                <w:szCs w:val="24"/>
              </w:rPr>
              <w:t xml:space="preserve">: ) </w:t>
            </w:r>
            <w:proofErr w:type="gramStart"/>
            <w:r w:rsidR="00C836F1" w:rsidRPr="00C97A28">
              <w:rPr>
                <w:rFonts w:ascii="Times New Roman" w:hAnsi="Times New Roman"/>
                <w:sz w:val="24"/>
                <w:szCs w:val="24"/>
              </w:rPr>
              <w:t>Пойдет</w:t>
            </w:r>
            <w:proofErr w:type="gramEnd"/>
            <w:r w:rsidR="00C836F1" w:rsidRPr="00C97A28">
              <w:rPr>
                <w:rFonts w:ascii="Times New Roman" w:hAnsi="Times New Roman"/>
                <w:sz w:val="24"/>
                <w:szCs w:val="24"/>
              </w:rPr>
              <w:t xml:space="preserve"> запишет на доске свой алгоритм ______________. Остальные сверяются со своим алгоритмом.</w:t>
            </w:r>
          </w:p>
          <w:p w:rsidR="003D4396" w:rsidRPr="00C97A28" w:rsidRDefault="003D4396" w:rsidP="000F79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396" w:rsidRPr="00C97A28" w:rsidRDefault="003D4396" w:rsidP="000F79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>АЛГОРИТМ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103"/>
              <w:gridCol w:w="2550"/>
              <w:gridCol w:w="2528"/>
            </w:tblGrid>
            <w:tr w:rsidR="003D4396" w:rsidRPr="00C97A28" w:rsidTr="000F793D">
              <w:tc>
                <w:tcPr>
                  <w:tcW w:w="2103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наречие</w:t>
                  </w:r>
                </w:p>
              </w:tc>
              <w:tc>
                <w:tcPr>
                  <w:tcW w:w="2550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прилагательное</w:t>
                  </w:r>
                </w:p>
              </w:tc>
            </w:tr>
            <w:tr w:rsidR="003D4396" w:rsidRPr="00C97A28" w:rsidTr="000F793D">
              <w:tc>
                <w:tcPr>
                  <w:tcW w:w="2103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зависит от</w:t>
                  </w:r>
                </w:p>
              </w:tc>
              <w:tc>
                <w:tcPr>
                  <w:tcW w:w="2528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4396" w:rsidRPr="00C97A28" w:rsidTr="000F793D">
              <w:tc>
                <w:tcPr>
                  <w:tcW w:w="2103" w:type="dxa"/>
                </w:tcPr>
                <w:p w:rsidR="00C72C92" w:rsidRPr="00C97A28" w:rsidRDefault="00C72C92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глагола</w:t>
                  </w:r>
                </w:p>
              </w:tc>
              <w:tc>
                <w:tcPr>
                  <w:tcW w:w="2550" w:type="dxa"/>
                </w:tcPr>
                <w:p w:rsidR="003D4396" w:rsidRPr="00C97A28" w:rsidRDefault="00F701D2" w:rsidP="000F793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0" type="#_x0000_t32" style="position:absolute;margin-left:11.25pt;margin-top:.05pt;width:64.5pt;height:7.55pt;flip:x;z-index:251660288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C97A2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1" type="#_x0000_t32" style="position:absolute;margin-left:118.15pt;margin-top:.05pt;width:56.4pt;height:7.55pt;z-index:25166131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528" w:type="dxa"/>
                </w:tcPr>
                <w:p w:rsidR="00C72C92" w:rsidRPr="00C97A28" w:rsidRDefault="00C72C92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существительного</w:t>
                  </w:r>
                </w:p>
              </w:tc>
            </w:tr>
            <w:tr w:rsidR="003D4396" w:rsidRPr="00C97A28" w:rsidTr="000F793D">
              <w:tc>
                <w:tcPr>
                  <w:tcW w:w="2103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2528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4396" w:rsidRPr="00C97A28" w:rsidTr="000F793D">
              <w:tc>
                <w:tcPr>
                  <w:tcW w:w="2103" w:type="dxa"/>
                </w:tcPr>
                <w:p w:rsidR="00C72C92" w:rsidRPr="00C97A28" w:rsidRDefault="00F701D2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2" type="#_x0000_t32" style="position:absolute;left:0;text-align:left;margin-left:87.75pt;margin-top:.7pt;width:93.15pt;height:19.55pt;flip:x;z-index:25166233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как?</w:t>
                  </w:r>
                </w:p>
              </w:tc>
              <w:tc>
                <w:tcPr>
                  <w:tcW w:w="2550" w:type="dxa"/>
                </w:tcPr>
                <w:p w:rsidR="003D4396" w:rsidRPr="00C97A28" w:rsidRDefault="00F701D2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3" type="#_x0000_t32" style="position:absolute;left:0;text-align:left;margin-left:118.15pt;margin-top:.7pt;width:81.7pt;height:15.6pt;z-index:25166336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528" w:type="dxa"/>
                </w:tcPr>
                <w:p w:rsidR="00C72C92" w:rsidRPr="00C97A28" w:rsidRDefault="00C72C92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каков (</w:t>
                  </w:r>
                  <w:proofErr w:type="spellStart"/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,о</w:t>
                  </w:r>
                  <w:proofErr w:type="gramEnd"/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,ы</w:t>
                  </w:r>
                  <w:proofErr w:type="spellEnd"/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)?</w:t>
                  </w:r>
                </w:p>
              </w:tc>
            </w:tr>
            <w:tr w:rsidR="003D4396" w:rsidRPr="00C97A28" w:rsidTr="000F793D">
              <w:tc>
                <w:tcPr>
                  <w:tcW w:w="2103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</w:tcPr>
                <w:p w:rsidR="003D4396" w:rsidRPr="00C97A28" w:rsidRDefault="00F701D2" w:rsidP="000F793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5" type="#_x0000_t32" style="position:absolute;left:0;text-align:left;margin-left:129.4pt;margin-top:11.9pt;width:65.05pt;height:12.35pt;z-index:25166540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3D4396" w:rsidRPr="00C97A28">
                    <w:rPr>
                      <w:rFonts w:ascii="Times New Roman" w:hAnsi="Times New Roman"/>
                      <w:sz w:val="24"/>
                      <w:szCs w:val="24"/>
                    </w:rPr>
                    <w:t>член предложения</w:t>
                  </w:r>
                </w:p>
              </w:tc>
              <w:tc>
                <w:tcPr>
                  <w:tcW w:w="2528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4396" w:rsidRPr="00C97A28" w:rsidTr="000F793D">
              <w:tc>
                <w:tcPr>
                  <w:tcW w:w="2103" w:type="dxa"/>
                </w:tcPr>
                <w:p w:rsidR="00C72C92" w:rsidRPr="00C97A28" w:rsidRDefault="00F701D2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4" type="#_x0000_t32" style="position:absolute;left:0;text-align:left;margin-left:93.75pt;margin-top:3pt;width:52.65pt;height:8.6pt;flip:x;z-index:25166438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обстоятельство</w:t>
                  </w:r>
                </w:p>
              </w:tc>
              <w:tc>
                <w:tcPr>
                  <w:tcW w:w="2550" w:type="dxa"/>
                </w:tcPr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</w:tcPr>
                <w:p w:rsidR="00C72C92" w:rsidRPr="00C97A28" w:rsidRDefault="00C72C92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4396" w:rsidRPr="00C97A28" w:rsidRDefault="003D4396" w:rsidP="000F793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A28">
                    <w:rPr>
                      <w:rFonts w:ascii="Times New Roman" w:hAnsi="Times New Roman"/>
                      <w:sz w:val="24"/>
                      <w:szCs w:val="24"/>
                    </w:rPr>
                    <w:t>сказуемое</w:t>
                  </w:r>
                </w:p>
              </w:tc>
            </w:tr>
          </w:tbl>
          <w:p w:rsidR="003D4396" w:rsidRPr="00C97A28" w:rsidRDefault="003D4396" w:rsidP="000F79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396" w:rsidRPr="00C97A28" w:rsidRDefault="00501201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 xml:space="preserve">Вы согласны, что с помощью такого алгоритма можно  </w:t>
            </w:r>
            <w:proofErr w:type="gramStart"/>
            <w:r w:rsidRPr="00C97A28">
              <w:rPr>
                <w:rFonts w:ascii="Times New Roman" w:hAnsi="Times New Roman"/>
                <w:sz w:val="24"/>
                <w:szCs w:val="24"/>
              </w:rPr>
              <w:t>научится</w:t>
            </w:r>
            <w:proofErr w:type="gramEnd"/>
            <w:r w:rsidRPr="00C97A28">
              <w:rPr>
                <w:rFonts w:ascii="Times New Roman" w:hAnsi="Times New Roman"/>
                <w:sz w:val="24"/>
                <w:szCs w:val="24"/>
              </w:rPr>
              <w:t xml:space="preserve"> отличать </w:t>
            </w:r>
            <w:r w:rsidRPr="00C97A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похожие формы прилагательных и наречий? </w:t>
            </w:r>
          </w:p>
          <w:p w:rsidR="00501201" w:rsidRPr="00C97A28" w:rsidRDefault="00501201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>А теперь докажите мне на этом же примере.</w:t>
            </w:r>
          </w:p>
          <w:p w:rsidR="00145BA5" w:rsidRPr="00C97A28" w:rsidRDefault="00501201" w:rsidP="0050120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9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145BA5" w:rsidRPr="00C9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Ученики доказывают, какой частью речи являются похожие слова.</w:t>
            </w:r>
            <w:proofErr w:type="gramEnd"/>
            <w:r w:rsidR="00145BA5" w:rsidRPr="00C9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45BA5" w:rsidRPr="00C9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этого определяют, от какого слова зависит данное, на какой вопрос отвечает, каким членом предложения является.</w:t>
            </w:r>
            <w:r w:rsidRPr="00C9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proofErr w:type="gramEnd"/>
          </w:p>
          <w:p w:rsidR="00C72C92" w:rsidRPr="00C97A28" w:rsidRDefault="00F27A81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комплекте заданий у вас </w:t>
            </w:r>
            <w:r w:rsidR="00501201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карточка-информатор, в которой дано обобщение </w:t>
            </w:r>
            <w:r w:rsid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97A28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аших </w:t>
            </w:r>
            <w:r w:rsidR="00501201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 и способ действия</w:t>
            </w:r>
            <w:proofErr w:type="gramStart"/>
            <w:r w:rsidR="00501201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01201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501201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01201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14)</w:t>
            </w:r>
            <w:r w:rsid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Пользуясь ей, е</w:t>
            </w:r>
            <w:r w:rsidR="00C97A28" w:rsidRPr="00C97A28">
              <w:rPr>
                <w:rFonts w:ascii="Times New Roman" w:hAnsi="Times New Roman"/>
                <w:sz w:val="24"/>
                <w:szCs w:val="24"/>
              </w:rPr>
              <w:t>ще раз скажем, к</w:t>
            </w:r>
            <w:r w:rsidR="00C72C92" w:rsidRPr="00C97A28">
              <w:rPr>
                <w:rFonts w:ascii="Times New Roman" w:hAnsi="Times New Roman"/>
                <w:sz w:val="24"/>
                <w:szCs w:val="24"/>
              </w:rPr>
              <w:t>ак же отличить сравнительную степень прилагательного от наречия?</w:t>
            </w:r>
          </w:p>
          <w:p w:rsidR="00C72C92" w:rsidRPr="00C97A28" w:rsidRDefault="00C72C92" w:rsidP="000F79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A28">
              <w:rPr>
                <w:rFonts w:ascii="Times New Roman" w:hAnsi="Times New Roman"/>
                <w:sz w:val="24"/>
                <w:szCs w:val="24"/>
              </w:rPr>
              <w:t>(отвечает несколько человек)</w:t>
            </w:r>
          </w:p>
        </w:tc>
        <w:tc>
          <w:tcPr>
            <w:tcW w:w="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145BA5" w:rsidRDefault="00145BA5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8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5BA5" w:rsidRPr="00145BA5" w:rsidTr="0082246E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A326DD" w:rsidRDefault="00145BA5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326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Закрепление новых знаний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C97A28" w:rsidRDefault="00382383" w:rsidP="003823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закрепим наши новые знания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вас на столах в комплекте заданий есть текст самостоятельной работы </w:t>
            </w:r>
            <w:r w:rsidR="00145BA5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трём уровням сложности с самопроверкой для 1 и 2 уровней, проверкой учителем для 3 уровня</w:t>
            </w:r>
            <w:proofErr w:type="gramStart"/>
            <w:r w:rsidR="00145BA5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45BA5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71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71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71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15)</w:t>
            </w:r>
          </w:p>
        </w:tc>
        <w:tc>
          <w:tcPr>
            <w:tcW w:w="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145BA5" w:rsidRDefault="00C41B02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5BA5" w:rsidRPr="00145BA5" w:rsidTr="0082246E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A326DD" w:rsidRDefault="00145BA5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326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Контроль и самопроверка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C97A28" w:rsidRDefault="00C41B02" w:rsidP="00C472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те, кто выполнял 1  и 2 уровень, проверьте </w:t>
            </w:r>
            <w:r w:rsidR="00145BA5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своей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145BA5" w:rsidRPr="00C41B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45BA5" w:rsidRPr="00C41B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="00145BA5" w:rsidRPr="00C41B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читель выясняет, кто</w:t>
            </w:r>
            <w:r w:rsidRPr="00C41B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145BA5" w:rsidRPr="00C41B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 как справился с поставленной задачей.</w:t>
            </w:r>
            <w:r w:rsidRPr="00C41B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C47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472C2" w:rsidRPr="00C4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Поднимите руку, кто сделал работу без ошибок. Кто допустил одну ошибку? </w:t>
            </w:r>
            <w:proofErr w:type="gramStart"/>
            <w:r w:rsidR="00C472C2" w:rsidRPr="00C4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ошибся два и  более раза?</w:t>
            </w:r>
            <w:r w:rsidR="00C4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2C2" w:rsidRPr="00C47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(соответственно 5, 4 ,3</w:t>
            </w:r>
            <w:proofErr w:type="gramEnd"/>
          </w:p>
        </w:tc>
        <w:tc>
          <w:tcPr>
            <w:tcW w:w="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145BA5" w:rsidRDefault="00C41B02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5BA5" w:rsidRPr="00145BA5" w:rsidTr="0082246E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A326DD" w:rsidRDefault="00145BA5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326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472C2" w:rsidRDefault="00C472C2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подведем итоги урока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лайд 16) </w:t>
            </w:r>
            <w:r w:rsidR="00C4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45BA5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остигнуты ли  цели, поставленные в начале урока</w:t>
            </w:r>
            <w:r w:rsidR="00C4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Что вы узнали нового? Чему научились?</w:t>
            </w:r>
            <w:r w:rsidR="00145BA5" w:rsidRPr="00C9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6C47" w:rsidRPr="00C97A28" w:rsidRDefault="00C41B02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да, мы узнали, что у наречий есть степени сравнения, что </w:t>
            </w:r>
            <w:r w:rsidR="00C4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</w:t>
            </w:r>
            <w:r w:rsidR="00C4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тепеней сравнения наречий такие же, как и у прилагательного, только нет простой превосходной степени, научились отличать похожие формы прилагательных и наречий)</w:t>
            </w:r>
          </w:p>
        </w:tc>
        <w:tc>
          <w:tcPr>
            <w:tcW w:w="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145BA5" w:rsidRDefault="00716162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5BA5" w:rsidRPr="00145BA5" w:rsidTr="0082246E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A326DD" w:rsidRDefault="00145BA5" w:rsidP="000F79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326D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C97A28" w:rsidRDefault="00C472C2" w:rsidP="00C472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17</w:t>
            </w:r>
          </w:p>
        </w:tc>
        <w:tc>
          <w:tcPr>
            <w:tcW w:w="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5BA5" w:rsidRPr="00145BA5" w:rsidRDefault="00C472C2" w:rsidP="000F7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96BF6" w:rsidRDefault="00F96BF6" w:rsidP="00145BA5">
      <w:pPr>
        <w:pStyle w:val="ad"/>
      </w:pPr>
    </w:p>
    <w:p w:rsidR="00F96BF6" w:rsidRDefault="00F96BF6" w:rsidP="00F96BF6">
      <w:pPr>
        <w:rPr>
          <w:rFonts w:ascii="Cambria" w:eastAsia="Times New Roman" w:hAnsi="Cambria" w:cs="Times New Roman"/>
          <w:kern w:val="28"/>
          <w:sz w:val="32"/>
          <w:szCs w:val="32"/>
          <w:lang w:eastAsia="ru-RU"/>
        </w:rPr>
      </w:pPr>
      <w:r>
        <w:br w:type="page"/>
      </w:r>
    </w:p>
    <w:p w:rsidR="00145BA5" w:rsidRPr="00C472C2" w:rsidRDefault="00145BA5" w:rsidP="00C472C2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r w:rsidRPr="00C472C2">
        <w:rPr>
          <w:b w:val="0"/>
          <w:sz w:val="20"/>
          <w:szCs w:val="20"/>
        </w:rPr>
        <w:lastRenderedPageBreak/>
        <w:t>Самостоятельное изучение нового материала.</w:t>
      </w:r>
    </w:p>
    <w:p w:rsidR="00145BA5" w:rsidRPr="00C472C2" w:rsidRDefault="00145BA5" w:rsidP="00C472C2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r w:rsidRPr="00C472C2">
        <w:rPr>
          <w:b w:val="0"/>
          <w:sz w:val="20"/>
          <w:szCs w:val="20"/>
        </w:rPr>
        <w:t>Тема: Степени сравнения наречий.</w:t>
      </w:r>
    </w:p>
    <w:p w:rsidR="00145BA5" w:rsidRPr="00C472C2" w:rsidRDefault="00145BA5" w:rsidP="00C472C2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r w:rsidRPr="00C472C2">
        <w:rPr>
          <w:b w:val="0"/>
          <w:sz w:val="20"/>
          <w:szCs w:val="20"/>
        </w:rPr>
        <w:t xml:space="preserve">                           1 уровень.</w:t>
      </w:r>
    </w:p>
    <w:p w:rsidR="00145BA5" w:rsidRPr="00C472C2" w:rsidRDefault="00145BA5" w:rsidP="00C472C2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Открой учебник на странице 79, § 1</w:t>
      </w:r>
      <w:r w:rsidR="00F96BF6" w:rsidRPr="00C472C2">
        <w:rPr>
          <w:rFonts w:ascii="Times New Roman" w:hAnsi="Times New Roman" w:cs="Times New Roman"/>
          <w:sz w:val="20"/>
          <w:szCs w:val="20"/>
        </w:rPr>
        <w:t>5</w:t>
      </w:r>
      <w:r w:rsidRPr="00C472C2">
        <w:rPr>
          <w:rFonts w:ascii="Times New Roman" w:hAnsi="Times New Roman" w:cs="Times New Roman"/>
          <w:sz w:val="20"/>
          <w:szCs w:val="20"/>
        </w:rPr>
        <w:t>.</w:t>
      </w:r>
    </w:p>
    <w:p w:rsidR="00145BA5" w:rsidRPr="00C472C2" w:rsidRDefault="00145BA5" w:rsidP="00C472C2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Открой тетрадь с конспектами в разделе «Наречие» и запиши тему, указанную в параграфе.</w:t>
      </w:r>
    </w:p>
    <w:p w:rsidR="00145BA5" w:rsidRPr="00C472C2" w:rsidRDefault="00145BA5" w:rsidP="00C472C2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Прочитай пункт 1 параграфа.</w:t>
      </w:r>
    </w:p>
    <w:p w:rsidR="00145BA5" w:rsidRPr="00C472C2" w:rsidRDefault="00145BA5" w:rsidP="00C472C2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Перечерти данную таблицу в конспект.</w:t>
      </w:r>
    </w:p>
    <w:tbl>
      <w:tblPr>
        <w:tblW w:w="0" w:type="auto"/>
        <w:jc w:val="center"/>
        <w:tblInd w:w="495" w:type="dxa"/>
        <w:tblBorders>
          <w:top w:val="single" w:sz="4" w:space="0" w:color="auto"/>
        </w:tblBorders>
        <w:tblLook w:val="04A0"/>
      </w:tblPr>
      <w:tblGrid>
        <w:gridCol w:w="2160"/>
        <w:gridCol w:w="2344"/>
        <w:gridCol w:w="2880"/>
      </w:tblGrid>
      <w:tr w:rsidR="00145BA5" w:rsidRPr="00C472C2" w:rsidTr="00B56F5E">
        <w:trPr>
          <w:trHeight w:val="100"/>
          <w:jc w:val="center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C472C2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Сравнительная степень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C472C2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Превосходная степень</w:t>
            </w:r>
          </w:p>
        </w:tc>
      </w:tr>
      <w:tr w:rsidR="00145BA5" w:rsidRPr="00C472C2" w:rsidTr="00B56F5E">
        <w:trPr>
          <w:trHeight w:val="1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C472C2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Простая форма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C472C2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Составная форма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C472C2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BA5" w:rsidRPr="00C472C2" w:rsidTr="00C472C2">
        <w:trPr>
          <w:trHeight w:val="16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C472C2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C472C2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C472C2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5BA5" w:rsidRPr="00C472C2" w:rsidRDefault="00145BA5" w:rsidP="00C472C2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Прочитай пункт 2 параграфа</w:t>
      </w:r>
      <w:proofErr w:type="gramStart"/>
      <w:r w:rsidRPr="00C472C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C472C2">
        <w:rPr>
          <w:rFonts w:ascii="Times New Roman" w:hAnsi="Times New Roman" w:cs="Times New Roman"/>
          <w:sz w:val="20"/>
          <w:szCs w:val="20"/>
        </w:rPr>
        <w:t xml:space="preserve"> подчеркни </w:t>
      </w:r>
      <w:r w:rsidRPr="00C472C2">
        <w:rPr>
          <w:rFonts w:ascii="Times New Roman" w:hAnsi="Times New Roman" w:cs="Times New Roman"/>
          <w:sz w:val="20"/>
          <w:szCs w:val="20"/>
          <w:u w:val="single"/>
        </w:rPr>
        <w:t>карандашом</w:t>
      </w:r>
      <w:r w:rsidRPr="00C472C2">
        <w:rPr>
          <w:rFonts w:ascii="Times New Roman" w:hAnsi="Times New Roman" w:cs="Times New Roman"/>
          <w:sz w:val="20"/>
          <w:szCs w:val="20"/>
        </w:rPr>
        <w:t xml:space="preserve"> суффиксы, образующие простую форму сравнительной степени наречий.</w:t>
      </w:r>
    </w:p>
    <w:p w:rsidR="00145BA5" w:rsidRPr="00C472C2" w:rsidRDefault="00145BA5" w:rsidP="00C472C2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Запиши эти суффиксы вместе с примерами в нужный раздел таблицы.</w:t>
      </w:r>
    </w:p>
    <w:p w:rsidR="00145BA5" w:rsidRPr="00C472C2" w:rsidRDefault="00145BA5" w:rsidP="00C472C2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В пункте 2 подчеркни карандашом слова, образующие составную форму сравнительной степени.</w:t>
      </w:r>
    </w:p>
    <w:p w:rsidR="00145BA5" w:rsidRPr="00C472C2" w:rsidRDefault="00145BA5" w:rsidP="00C472C2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Запиши эти слова вместе с примерами в нужный раздел таблицы.</w:t>
      </w:r>
    </w:p>
    <w:p w:rsidR="00145BA5" w:rsidRPr="00C472C2" w:rsidRDefault="00145BA5" w:rsidP="00C472C2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Прочитай пункт 3 параграфа, подчеркни карандашом  слова, с помощью которых образуется превосходная степень сравнения наречий, и перепиши их вместе с примерами в нужную графу таблицы.</w:t>
      </w:r>
    </w:p>
    <w:p w:rsidR="00145BA5" w:rsidRDefault="00145BA5" w:rsidP="00C472C2">
      <w:pPr>
        <w:numPr>
          <w:ilvl w:val="0"/>
          <w:numId w:val="4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Проверь себя, рассмотрев таблицу на обратной стороне листа. При необходимости внеси нужные изменения.</w:t>
      </w:r>
    </w:p>
    <w:p w:rsidR="00C472C2" w:rsidRPr="00C472C2" w:rsidRDefault="00C472C2" w:rsidP="00C472C2">
      <w:pPr>
        <w:tabs>
          <w:tab w:val="left" w:pos="2545"/>
        </w:tabs>
        <w:spacing w:after="0" w:line="240" w:lineRule="auto"/>
        <w:ind w:left="1004"/>
        <w:rPr>
          <w:rFonts w:ascii="Times New Roman" w:hAnsi="Times New Roman" w:cs="Times New Roman"/>
          <w:sz w:val="20"/>
          <w:szCs w:val="20"/>
        </w:rPr>
      </w:pPr>
    </w:p>
    <w:p w:rsidR="00145BA5" w:rsidRPr="00C472C2" w:rsidRDefault="00145BA5" w:rsidP="00C472C2">
      <w:pPr>
        <w:tabs>
          <w:tab w:val="left" w:pos="2545"/>
        </w:tabs>
        <w:spacing w:after="0" w:line="240" w:lineRule="auto"/>
        <w:ind w:left="284" w:hanging="1418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 xml:space="preserve">                                 Самостоятельное изучение нового материала.</w:t>
      </w:r>
    </w:p>
    <w:p w:rsidR="00145BA5" w:rsidRPr="00C472C2" w:rsidRDefault="00145BA5" w:rsidP="00C472C2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r w:rsidRPr="00C472C2">
        <w:rPr>
          <w:b w:val="0"/>
          <w:sz w:val="20"/>
          <w:szCs w:val="20"/>
        </w:rPr>
        <w:t>Тема: Степени сравнения наречий.</w:t>
      </w:r>
    </w:p>
    <w:p w:rsidR="00145BA5" w:rsidRPr="00C472C2" w:rsidRDefault="00145BA5" w:rsidP="00C472C2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r w:rsidRPr="00C472C2">
        <w:rPr>
          <w:b w:val="0"/>
          <w:sz w:val="20"/>
          <w:szCs w:val="20"/>
        </w:rPr>
        <w:t>2 уровень.</w:t>
      </w:r>
    </w:p>
    <w:p w:rsidR="00145BA5" w:rsidRPr="00C472C2" w:rsidRDefault="00145BA5" w:rsidP="00C472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Открой тетрадь с конспектами в разделе «Наречие» и запиши тему урока.</w:t>
      </w:r>
    </w:p>
    <w:p w:rsidR="00145BA5" w:rsidRPr="00C472C2" w:rsidRDefault="00145BA5" w:rsidP="00C472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Прочитай внимательно приведённые ниже примеры.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6"/>
      </w:tblGrid>
      <w:tr w:rsidR="00145BA5" w:rsidRPr="00C472C2" w:rsidTr="00B56F5E">
        <w:trPr>
          <w:cantSplit/>
          <w:trHeight w:val="1399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</w:tcPr>
          <w:p w:rsidR="00145BA5" w:rsidRPr="00C472C2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Быстро → быстр</w:t>
            </w:r>
            <w:r w:rsidRPr="00C47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ее </w:t>
            </w: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→  быстр</w:t>
            </w:r>
            <w:r w:rsidRPr="00C47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ей</w:t>
            </w: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72C2">
              <w:rPr>
                <w:rFonts w:ascii="Times New Roman" w:hAnsi="Times New Roman" w:cs="Times New Roman"/>
                <w:sz w:val="20"/>
                <w:szCs w:val="20"/>
              </w:rPr>
              <w:br/>
              <w:t>громко     →      громч</w:t>
            </w:r>
            <w:r w:rsidRPr="00C47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145BA5" w:rsidRPr="00C472C2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рано    →           рань</w:t>
            </w:r>
            <w:r w:rsidRPr="00C47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</w:t>
            </w:r>
          </w:p>
          <w:p w:rsidR="00145BA5" w:rsidRPr="00C472C2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громко      →</w:t>
            </w:r>
            <w:r w:rsidRPr="00C47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более </w:t>
            </w: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громко</w:t>
            </w:r>
            <w:r w:rsidRPr="00C472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быстро  →     </w:t>
            </w:r>
            <w:r w:rsidRPr="00C47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менее</w:t>
            </w: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 xml:space="preserve">  быстро </w:t>
            </w:r>
          </w:p>
          <w:p w:rsidR="00145BA5" w:rsidRPr="00C472C2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Быстр</w:t>
            </w:r>
            <w:r w:rsidRPr="00C47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ее</w:t>
            </w: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всех</w:t>
            </w:r>
          </w:p>
          <w:p w:rsidR="00145BA5" w:rsidRPr="00C472C2" w:rsidRDefault="00145BA5" w:rsidP="00C472C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472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Громче </w:t>
            </w:r>
            <w:r w:rsidRPr="00C472C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всего</w:t>
            </w:r>
          </w:p>
          <w:p w:rsidR="00145BA5" w:rsidRPr="00C472C2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2C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C47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 всех</w:t>
            </w:r>
          </w:p>
        </w:tc>
      </w:tr>
    </w:tbl>
    <w:p w:rsidR="00145BA5" w:rsidRPr="00C472C2" w:rsidRDefault="00145BA5" w:rsidP="00C472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Подчеркни карандашом  суффиксы и слова, образующие степени сравнения наречий.</w:t>
      </w:r>
    </w:p>
    <w:p w:rsidR="00145BA5" w:rsidRPr="00C472C2" w:rsidRDefault="00145BA5" w:rsidP="00C472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2C2">
        <w:rPr>
          <w:rFonts w:ascii="Times New Roman" w:hAnsi="Times New Roman" w:cs="Times New Roman"/>
          <w:sz w:val="20"/>
          <w:szCs w:val="20"/>
        </w:rPr>
        <w:t>Перечерти данную таблицу в конспект.</w:t>
      </w:r>
    </w:p>
    <w:p w:rsidR="00145BA5" w:rsidRPr="00E36DF3" w:rsidRDefault="00145BA5" w:rsidP="00C472C2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2718"/>
        <w:gridCol w:w="3042"/>
      </w:tblGrid>
      <w:tr w:rsidR="00145BA5" w:rsidRPr="00E36DF3" w:rsidTr="00C472C2">
        <w:trPr>
          <w:cantSplit/>
          <w:trHeight w:val="351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……………………... ……….степень.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C472C2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E36DF3">
              <w:rPr>
                <w:sz w:val="20"/>
                <w:szCs w:val="20"/>
              </w:rPr>
              <w:t>………………….. степень</w:t>
            </w:r>
          </w:p>
        </w:tc>
      </w:tr>
      <w:tr w:rsidR="00145BA5" w:rsidRPr="00E36DF3" w:rsidTr="00C472C2">
        <w:trPr>
          <w:cantSplit/>
          <w:trHeight w:val="318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………………………форма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………………………форма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 форма</w:t>
            </w:r>
          </w:p>
        </w:tc>
      </w:tr>
      <w:tr w:rsidR="00145BA5" w:rsidRPr="00E36DF3" w:rsidTr="00C472C2">
        <w:trPr>
          <w:trHeight w:val="36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5BA5" w:rsidRPr="00E36DF3" w:rsidRDefault="00145BA5" w:rsidP="00C472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145BA5" w:rsidRPr="00E36DF3" w:rsidRDefault="00145BA5" w:rsidP="00C472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Запиши названия степеней и их форм в  соответствующие разделы таблицы, пользуясь в качестве примера таблицей «Степени сравнения прилагательных» в твоём конспекте.</w:t>
      </w:r>
    </w:p>
    <w:p w:rsidR="00145BA5" w:rsidRPr="00E36DF3" w:rsidRDefault="00145BA5" w:rsidP="00C472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Впиши данные примеры (из пункта 2) в нужные разделы таблицы.</w:t>
      </w:r>
    </w:p>
    <w:p w:rsidR="00145BA5" w:rsidRPr="00E36DF3" w:rsidRDefault="00145BA5" w:rsidP="00C472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Выдели формообразующие суффиксы и слова.</w:t>
      </w:r>
    </w:p>
    <w:p w:rsidR="00145BA5" w:rsidRPr="00E36DF3" w:rsidRDefault="00145BA5" w:rsidP="00C472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Подчеркни наречия, от которых образуются формы степеней сравнения.</w:t>
      </w:r>
    </w:p>
    <w:p w:rsidR="00145BA5" w:rsidRPr="00E36DF3" w:rsidRDefault="00145BA5" w:rsidP="00C472C2">
      <w:pPr>
        <w:numPr>
          <w:ilvl w:val="0"/>
          <w:numId w:val="5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Проверь себя, рассмотрев таблицу на обратной стороне листа. При необходимости внеси нужные изменения.</w:t>
      </w:r>
    </w:p>
    <w:p w:rsidR="00C472C2" w:rsidRPr="00E36DF3" w:rsidRDefault="00C472C2" w:rsidP="00C472C2">
      <w:pPr>
        <w:pStyle w:val="1"/>
        <w:spacing w:before="0" w:beforeAutospacing="0" w:after="0" w:afterAutospacing="0"/>
        <w:rPr>
          <w:sz w:val="20"/>
          <w:szCs w:val="20"/>
        </w:rPr>
      </w:pPr>
    </w:p>
    <w:p w:rsidR="00145BA5" w:rsidRPr="00E36DF3" w:rsidRDefault="00145BA5" w:rsidP="00C472C2">
      <w:pPr>
        <w:pStyle w:val="1"/>
        <w:spacing w:before="0" w:beforeAutospacing="0" w:after="0" w:afterAutospacing="0"/>
        <w:rPr>
          <w:sz w:val="20"/>
          <w:szCs w:val="20"/>
        </w:rPr>
      </w:pPr>
      <w:r w:rsidRPr="00E36DF3">
        <w:rPr>
          <w:sz w:val="20"/>
          <w:szCs w:val="20"/>
        </w:rPr>
        <w:t>Самостоятельное изучение нового материала.</w:t>
      </w:r>
    </w:p>
    <w:p w:rsidR="00145BA5" w:rsidRPr="00E36DF3" w:rsidRDefault="00145BA5" w:rsidP="00C472C2">
      <w:pPr>
        <w:pStyle w:val="1"/>
        <w:spacing w:before="0" w:beforeAutospacing="0" w:after="0" w:afterAutospacing="0"/>
        <w:rPr>
          <w:sz w:val="20"/>
          <w:szCs w:val="20"/>
        </w:rPr>
      </w:pPr>
      <w:r w:rsidRPr="00E36DF3">
        <w:rPr>
          <w:sz w:val="20"/>
          <w:szCs w:val="20"/>
        </w:rPr>
        <w:t xml:space="preserve">               Тема: Степени сравнения наречий.</w:t>
      </w:r>
    </w:p>
    <w:p w:rsidR="00145BA5" w:rsidRPr="00E36DF3" w:rsidRDefault="00145BA5" w:rsidP="00C472C2">
      <w:pPr>
        <w:pStyle w:val="1"/>
        <w:spacing w:before="0" w:beforeAutospacing="0" w:after="0" w:afterAutospacing="0"/>
        <w:rPr>
          <w:sz w:val="20"/>
          <w:szCs w:val="20"/>
        </w:rPr>
      </w:pPr>
      <w:r w:rsidRPr="00E36DF3">
        <w:rPr>
          <w:sz w:val="20"/>
          <w:szCs w:val="20"/>
        </w:rPr>
        <w:t xml:space="preserve">                 3 уровень.</w:t>
      </w:r>
    </w:p>
    <w:p w:rsidR="00145BA5" w:rsidRPr="00E36DF3" w:rsidRDefault="00145BA5" w:rsidP="00C472C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Открой тетрадь с конспектами в разделе «Наречие» и запиши тему урока.</w:t>
      </w:r>
    </w:p>
    <w:p w:rsidR="00145BA5" w:rsidRPr="00E36DF3" w:rsidRDefault="00145BA5" w:rsidP="00C472C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 xml:space="preserve">Прочитай внимательно, приведённые ниже примеры. </w:t>
      </w:r>
    </w:p>
    <w:p w:rsidR="00145BA5" w:rsidRPr="00E36DF3" w:rsidRDefault="00145BA5" w:rsidP="00C472C2">
      <w:pPr>
        <w:pStyle w:val="ab"/>
        <w:rPr>
          <w:b/>
          <w:sz w:val="20"/>
          <w:u w:val="none"/>
        </w:rPr>
      </w:pPr>
      <w:r w:rsidRPr="00E36DF3">
        <w:rPr>
          <w:b/>
          <w:sz w:val="20"/>
          <w:u w:val="none"/>
        </w:rPr>
        <w:t>Густо→ гуще; весело→ веселее; сильно→  сильней;  рано → раньше;                                     густо →   более густо, весело →    менее весело;</w:t>
      </w:r>
    </w:p>
    <w:p w:rsidR="00145BA5" w:rsidRPr="00E36DF3" w:rsidRDefault="00145BA5" w:rsidP="00C472C2">
      <w:pPr>
        <w:tabs>
          <w:tab w:val="left" w:pos="2545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 xml:space="preserve"> Веселее→ веселее всего,  старше→</w:t>
      </w:r>
      <w:proofErr w:type="spellStart"/>
      <w:proofErr w:type="gramStart"/>
      <w:r w:rsidRPr="00E36DF3">
        <w:rPr>
          <w:rFonts w:ascii="Times New Roman" w:hAnsi="Times New Roman" w:cs="Times New Roman"/>
          <w:b/>
          <w:sz w:val="20"/>
          <w:szCs w:val="20"/>
        </w:rPr>
        <w:t>старше</w:t>
      </w:r>
      <w:proofErr w:type="spellEnd"/>
      <w:proofErr w:type="gramEnd"/>
      <w:r w:rsidRPr="00E36DF3">
        <w:rPr>
          <w:rFonts w:ascii="Times New Roman" w:hAnsi="Times New Roman" w:cs="Times New Roman"/>
          <w:b/>
          <w:sz w:val="20"/>
          <w:szCs w:val="20"/>
        </w:rPr>
        <w:t xml:space="preserve"> всех,  гуще всего.</w:t>
      </w:r>
    </w:p>
    <w:p w:rsidR="00145BA5" w:rsidRPr="00E36DF3" w:rsidRDefault="00145BA5" w:rsidP="00C472C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Перечерти данную таблицу в конспект.</w:t>
      </w:r>
    </w:p>
    <w:tbl>
      <w:tblPr>
        <w:tblW w:w="9008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2880"/>
        <w:gridCol w:w="3600"/>
      </w:tblGrid>
      <w:tr w:rsidR="00145BA5" w:rsidRPr="00E36DF3" w:rsidTr="00B56F5E">
        <w:trPr>
          <w:cantSplit/>
          <w:trHeight w:val="469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………………………………….</w:t>
            </w:r>
          </w:p>
        </w:tc>
      </w:tr>
      <w:tr w:rsidR="00145BA5" w:rsidRPr="00E36DF3" w:rsidTr="00B56F5E">
        <w:trPr>
          <w:cantSplit/>
          <w:trHeight w:val="4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………………………………….</w:t>
            </w:r>
          </w:p>
        </w:tc>
      </w:tr>
      <w:tr w:rsidR="00145BA5" w:rsidRPr="00E36DF3" w:rsidTr="00B56F5E">
        <w:trPr>
          <w:trHeight w:val="804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C47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5BA5" w:rsidRPr="00E36DF3" w:rsidRDefault="00145BA5" w:rsidP="00C472C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C47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C47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5BA5" w:rsidRPr="00E36DF3" w:rsidRDefault="00145BA5" w:rsidP="00C472C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Впиши       названия степеней сравнения наречий и их форм в нужные разделы таблицы</w:t>
      </w:r>
      <w:proofErr w:type="gramStart"/>
      <w:r w:rsidRPr="00E36DF3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E36DF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Start"/>
      <w:r w:rsidRPr="00E36DF3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E36DF3">
        <w:rPr>
          <w:rFonts w:ascii="Times New Roman" w:hAnsi="Times New Roman" w:cs="Times New Roman"/>
          <w:b/>
          <w:sz w:val="20"/>
          <w:szCs w:val="20"/>
        </w:rPr>
        <w:t>спользуй в случае затруднений таблицу «Степени сравнения прилагательных» в твоём конспекте).</w:t>
      </w:r>
    </w:p>
    <w:p w:rsidR="00145BA5" w:rsidRPr="00E36DF3" w:rsidRDefault="00145BA5" w:rsidP="00C472C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Впиши данные примеры в соответствующие разделы таблицы.</w:t>
      </w:r>
    </w:p>
    <w:p w:rsidR="00145BA5" w:rsidRPr="00E36DF3" w:rsidRDefault="00145BA5" w:rsidP="00C472C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lastRenderedPageBreak/>
        <w:t>Подчеркни исходные наречия, выдели формообразующие суффиксы и слова, с помощью которых образуются степени сравнения наречий.</w:t>
      </w:r>
    </w:p>
    <w:p w:rsidR="00145BA5" w:rsidRPr="00E36DF3" w:rsidRDefault="00145BA5" w:rsidP="00C472C2">
      <w:pPr>
        <w:numPr>
          <w:ilvl w:val="0"/>
          <w:numId w:val="6"/>
        </w:numPr>
        <w:tabs>
          <w:tab w:val="left" w:pos="254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Проверь себя, рассмотрев таблицу на обратной стороне листа. При необходимости внеси нужные изменения.</w:t>
      </w:r>
    </w:p>
    <w:p w:rsidR="00145BA5" w:rsidRPr="00E36DF3" w:rsidRDefault="00145BA5" w:rsidP="00C472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45BA5" w:rsidRPr="00E36DF3" w:rsidRDefault="00145BA5" w:rsidP="00C472C2">
      <w:pPr>
        <w:pStyle w:val="1"/>
        <w:spacing w:before="0" w:beforeAutospacing="0" w:after="0" w:afterAutospacing="0"/>
        <w:rPr>
          <w:sz w:val="20"/>
          <w:szCs w:val="20"/>
        </w:rPr>
      </w:pPr>
      <w:r w:rsidRPr="00E36DF3">
        <w:rPr>
          <w:sz w:val="20"/>
          <w:szCs w:val="20"/>
        </w:rPr>
        <w:t>Данная таблица печатается на обратной стороне листов</w:t>
      </w:r>
      <w:r w:rsidR="00A10A3A" w:rsidRPr="00E36DF3">
        <w:rPr>
          <w:sz w:val="20"/>
          <w:szCs w:val="20"/>
        </w:rPr>
        <w:t xml:space="preserve"> </w:t>
      </w:r>
      <w:r w:rsidRPr="00E36DF3">
        <w:rPr>
          <w:sz w:val="20"/>
          <w:szCs w:val="20"/>
        </w:rPr>
        <w:t>с задани</w:t>
      </w:r>
      <w:r w:rsidR="00A10A3A" w:rsidRPr="00E36DF3">
        <w:rPr>
          <w:sz w:val="20"/>
          <w:szCs w:val="20"/>
        </w:rPr>
        <w:t>я</w:t>
      </w:r>
      <w:r w:rsidRPr="00E36DF3">
        <w:rPr>
          <w:sz w:val="20"/>
          <w:szCs w:val="20"/>
        </w:rPr>
        <w:t>ми для каждого уровня сложности.</w:t>
      </w:r>
    </w:p>
    <w:tbl>
      <w:tblPr>
        <w:tblW w:w="0" w:type="auto"/>
        <w:tblInd w:w="495" w:type="dxa"/>
        <w:tblBorders>
          <w:top w:val="single" w:sz="4" w:space="0" w:color="auto"/>
        </w:tblBorders>
        <w:tblLook w:val="04A0"/>
      </w:tblPr>
      <w:tblGrid>
        <w:gridCol w:w="2590"/>
        <w:gridCol w:w="2835"/>
        <w:gridCol w:w="3119"/>
      </w:tblGrid>
      <w:tr w:rsidR="00145BA5" w:rsidRPr="00E36DF3" w:rsidTr="00B56F5E">
        <w:trPr>
          <w:cantSplit/>
          <w:trHeight w:val="100"/>
        </w:trPr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Сравнительная степень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Превосходная степень</w:t>
            </w:r>
          </w:p>
        </w:tc>
      </w:tr>
      <w:tr w:rsidR="00145BA5" w:rsidRPr="00E36DF3" w:rsidTr="00B56F5E">
        <w:trPr>
          <w:cantSplit/>
          <w:trHeight w:val="1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Простая 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Составная форма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Составная форма.</w:t>
            </w:r>
          </w:p>
        </w:tc>
      </w:tr>
      <w:tr w:rsidR="00145BA5" w:rsidRPr="00E36DF3" w:rsidTr="00C472C2">
        <w:trPr>
          <w:cantSplit/>
          <w:trHeight w:val="222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-ее,  </w:t>
            </w:r>
            <w:proofErr w:type="gramStart"/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-е</w:t>
            </w:r>
            <w:proofErr w:type="gramEnd"/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</w:p>
          <w:p w:rsidR="00145BA5" w:rsidRPr="00E36DF3" w:rsidRDefault="00145BA5" w:rsidP="00C472C2">
            <w:pPr>
              <w:pStyle w:val="a9"/>
              <w:tabs>
                <w:tab w:val="left" w:pos="2545"/>
              </w:tabs>
              <w:rPr>
                <w:b/>
                <w:bCs/>
                <w:sz w:val="20"/>
              </w:rPr>
            </w:pPr>
            <w:r w:rsidRPr="00E36DF3">
              <w:rPr>
                <w:b/>
                <w:sz w:val="20"/>
              </w:rPr>
              <w:t>быстро→ быстрее→</w:t>
            </w:r>
            <w:r w:rsidRPr="00E36DF3">
              <w:rPr>
                <w:b/>
                <w:sz w:val="20"/>
              </w:rPr>
              <w:br/>
              <w:t>быстрей</w:t>
            </w:r>
          </w:p>
          <w:p w:rsidR="00145BA5" w:rsidRPr="00E36DF3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5BA5" w:rsidRPr="00E36DF3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-е</w:t>
            </w:r>
          </w:p>
          <w:p w:rsidR="00145BA5" w:rsidRPr="00E36DF3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громко→громче</w:t>
            </w:r>
          </w:p>
          <w:p w:rsidR="00145BA5" w:rsidRPr="00E36DF3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5BA5" w:rsidRPr="00E36DF3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-</w:t>
            </w:r>
            <w:proofErr w:type="spellStart"/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</w:t>
            </w:r>
            <w:proofErr w:type="spellEnd"/>
          </w:p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рано →раньше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C472C2">
            <w:pPr>
              <w:pStyle w:val="3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sz w:val="20"/>
                <w:szCs w:val="20"/>
              </w:rPr>
              <w:t>Более, менее +</w:t>
            </w:r>
          </w:p>
          <w:p w:rsidR="00145BA5" w:rsidRPr="00E36DF3" w:rsidRDefault="00145BA5" w:rsidP="00C472C2">
            <w:pPr>
              <w:tabs>
                <w:tab w:val="left" w:pos="2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Наречие в </w:t>
            </w:r>
            <w:proofErr w:type="spellStart"/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</w:t>
            </w:r>
            <w:proofErr w:type="spellEnd"/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ф.</w:t>
            </w:r>
            <w:proofErr w:type="gramStart"/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5BA5" w:rsidRPr="00E36DF3" w:rsidRDefault="00145BA5" w:rsidP="00C472C2">
            <w:pPr>
              <w:pStyle w:val="4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Более</w:t>
            </w:r>
            <w:r w:rsidRPr="00E36DF3">
              <w:rPr>
                <w:rFonts w:ascii="Times New Roman" w:hAnsi="Times New Roman" w:cs="Times New Roman"/>
                <w:sz w:val="20"/>
                <w:szCs w:val="20"/>
              </w:rPr>
              <w:t xml:space="preserve"> быстро</w:t>
            </w:r>
          </w:p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Менее </w:t>
            </w:r>
            <w:r w:rsidRPr="00E36DF3">
              <w:rPr>
                <w:rFonts w:ascii="Times New Roman" w:hAnsi="Times New Roman" w:cs="Times New Roman"/>
                <w:b/>
                <w:sz w:val="20"/>
                <w:szCs w:val="20"/>
              </w:rPr>
              <w:t>громко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C472C2">
            <w:pPr>
              <w:pStyle w:val="21"/>
              <w:rPr>
                <w:sz w:val="20"/>
              </w:rPr>
            </w:pPr>
            <w:r w:rsidRPr="00E36DF3">
              <w:rPr>
                <w:sz w:val="20"/>
              </w:rPr>
              <w:t>Наречие в сравн. степ.</w:t>
            </w:r>
            <w:r w:rsidRPr="00E36DF3">
              <w:rPr>
                <w:sz w:val="20"/>
              </w:rPr>
              <w:br/>
              <w:t xml:space="preserve">               +</w:t>
            </w:r>
          </w:p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Всех, всего</w:t>
            </w:r>
            <w:proofErr w:type="gramStart"/>
            <w:r w:rsidRPr="00E36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5BA5" w:rsidRPr="00E36DF3" w:rsidRDefault="00145BA5" w:rsidP="00C472C2">
            <w:pPr>
              <w:pStyle w:val="4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36DF3">
              <w:rPr>
                <w:rFonts w:ascii="Times New Roman" w:hAnsi="Times New Roman" w:cs="Times New Roman"/>
                <w:sz w:val="20"/>
                <w:szCs w:val="20"/>
              </w:rPr>
              <w:t xml:space="preserve">Громче </w:t>
            </w:r>
            <w:r w:rsidRPr="00E36D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всех</w:t>
            </w:r>
          </w:p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5BA5" w:rsidRPr="00E36DF3" w:rsidRDefault="00145BA5" w:rsidP="00C472C2">
            <w:pPr>
              <w:pStyle w:val="4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36DF3">
              <w:rPr>
                <w:rFonts w:ascii="Times New Roman" w:hAnsi="Times New Roman" w:cs="Times New Roman"/>
                <w:sz w:val="20"/>
                <w:szCs w:val="20"/>
              </w:rPr>
              <w:t xml:space="preserve">Быстрее </w:t>
            </w:r>
            <w:r w:rsidRPr="00E36D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всех</w:t>
            </w:r>
          </w:p>
          <w:p w:rsidR="00145BA5" w:rsidRPr="00E36DF3" w:rsidRDefault="00145BA5" w:rsidP="00C47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45BA5" w:rsidRPr="00E36DF3" w:rsidRDefault="00145BA5" w:rsidP="00C472C2">
            <w:pPr>
              <w:pStyle w:val="4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DF3">
              <w:rPr>
                <w:rFonts w:ascii="Times New Roman" w:hAnsi="Times New Roman" w:cs="Times New Roman"/>
                <w:sz w:val="20"/>
                <w:szCs w:val="20"/>
              </w:rPr>
              <w:t xml:space="preserve">Сильнее </w:t>
            </w:r>
            <w:r w:rsidRPr="00E36D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всего</w:t>
            </w:r>
          </w:p>
        </w:tc>
      </w:tr>
      <w:bookmarkEnd w:id="0"/>
      <w:bookmarkEnd w:id="1"/>
    </w:tbl>
    <w:p w:rsidR="00145BA5" w:rsidRPr="00E36DF3" w:rsidRDefault="00145BA5" w:rsidP="00C47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1C6" w:rsidRPr="00E36DF3" w:rsidRDefault="00145BA5" w:rsidP="00C472C2">
      <w:pPr>
        <w:tabs>
          <w:tab w:val="left" w:pos="199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</w:p>
    <w:p w:rsidR="00145BA5" w:rsidRPr="00E36DF3" w:rsidRDefault="00145BA5" w:rsidP="00C472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36DF3">
        <w:rPr>
          <w:rFonts w:ascii="Times New Roman" w:hAnsi="Times New Roman" w:cs="Times New Roman"/>
          <w:b/>
          <w:sz w:val="20"/>
          <w:szCs w:val="20"/>
        </w:rPr>
        <w:t>МАТЕРИАЛ ДЛЯ НАБЛЮДЕНИЙ.</w:t>
      </w:r>
    </w:p>
    <w:p w:rsidR="00C472C2" w:rsidRPr="00E36DF3" w:rsidRDefault="00C472C2" w:rsidP="00C472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45BA5" w:rsidRPr="00E36DF3" w:rsidRDefault="00145BA5" w:rsidP="00145BA5">
      <w:pPr>
        <w:tabs>
          <w:tab w:val="left" w:pos="1993"/>
        </w:tabs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Наше озеро глубже.</w:t>
      </w:r>
    </w:p>
    <w:p w:rsidR="00145BA5" w:rsidRPr="00E36DF3" w:rsidRDefault="00145BA5" w:rsidP="00145BA5">
      <w:pPr>
        <w:tabs>
          <w:tab w:val="left" w:pos="1993"/>
        </w:tabs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Аквалангист нырнул глубже расставленных сетей.</w:t>
      </w:r>
    </w:p>
    <w:p w:rsidR="00145BA5" w:rsidRPr="00E36DF3" w:rsidRDefault="00145BA5" w:rsidP="00145BA5">
      <w:pPr>
        <w:tabs>
          <w:tab w:val="left" w:pos="1993"/>
        </w:tabs>
        <w:rPr>
          <w:rFonts w:ascii="Times New Roman" w:hAnsi="Times New Roman" w:cs="Times New Roman"/>
          <w:b/>
          <w:sz w:val="20"/>
          <w:szCs w:val="20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Тучи всё ниже опускаются над морем.</w:t>
      </w:r>
    </w:p>
    <w:p w:rsidR="00AB29C3" w:rsidRPr="00E36DF3" w:rsidRDefault="00145BA5" w:rsidP="00C472C2">
      <w:pPr>
        <w:tabs>
          <w:tab w:val="left" w:pos="1993"/>
        </w:tabs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E36DF3">
        <w:rPr>
          <w:rFonts w:ascii="Times New Roman" w:hAnsi="Times New Roman" w:cs="Times New Roman"/>
          <w:b/>
          <w:sz w:val="20"/>
          <w:szCs w:val="20"/>
        </w:rPr>
        <w:t>Наш дом ниже соседнего.</w:t>
      </w:r>
    </w:p>
    <w:p w:rsidR="00145BA5" w:rsidRPr="00E36DF3" w:rsidRDefault="00145BA5" w:rsidP="00145BA5">
      <w:pPr>
        <w:pStyle w:val="1"/>
        <w:rPr>
          <w:color w:val="FF0000"/>
          <w:sz w:val="20"/>
          <w:szCs w:val="20"/>
        </w:rPr>
      </w:pPr>
      <w:r w:rsidRPr="00E36DF3">
        <w:rPr>
          <w:color w:val="FF0000"/>
          <w:sz w:val="20"/>
          <w:szCs w:val="20"/>
        </w:rPr>
        <w:t>ВНИМАНИЕ!</w:t>
      </w:r>
    </w:p>
    <w:p w:rsidR="00145BA5" w:rsidRPr="00E36DF3" w:rsidRDefault="00145BA5" w:rsidP="00145BA5">
      <w:pPr>
        <w:pStyle w:val="a9"/>
        <w:rPr>
          <w:b/>
          <w:color w:val="00B050"/>
          <w:sz w:val="20"/>
          <w:u w:val="single"/>
        </w:rPr>
      </w:pPr>
      <w:r w:rsidRPr="00E36DF3">
        <w:rPr>
          <w:b/>
          <w:color w:val="00B050"/>
          <w:sz w:val="20"/>
          <w:u w:val="single"/>
        </w:rPr>
        <w:t>Формы сравнительной степени наречий и качественных прилагательных совпадают в произношении и написании.</w:t>
      </w:r>
    </w:p>
    <w:p w:rsidR="00145BA5" w:rsidRPr="00E36DF3" w:rsidRDefault="00145BA5" w:rsidP="00145BA5">
      <w:pPr>
        <w:pStyle w:val="a9"/>
        <w:rPr>
          <w:b/>
          <w:color w:val="00B050"/>
          <w:sz w:val="20"/>
        </w:rPr>
      </w:pPr>
      <w:r w:rsidRPr="00E36DF3">
        <w:rPr>
          <w:b/>
          <w:color w:val="00B050"/>
          <w:sz w:val="20"/>
        </w:rPr>
        <w:t xml:space="preserve">Чтобы не смешивать схожие формы этих частей речи, </w:t>
      </w:r>
      <w:r w:rsidRPr="00E36DF3">
        <w:rPr>
          <w:b/>
          <w:bCs/>
          <w:color w:val="00B050"/>
          <w:sz w:val="20"/>
        </w:rPr>
        <w:t>надо учитывать, что</w:t>
      </w:r>
      <w:r w:rsidRPr="00E36DF3">
        <w:rPr>
          <w:b/>
          <w:color w:val="00B050"/>
          <w:sz w:val="20"/>
        </w:rPr>
        <w:t>:</w:t>
      </w:r>
    </w:p>
    <w:p w:rsidR="00AB29C3" w:rsidRPr="00E36DF3" w:rsidRDefault="00AB29C3" w:rsidP="00145BA5">
      <w:pPr>
        <w:pStyle w:val="a9"/>
        <w:rPr>
          <w:b/>
          <w:color w:val="00B050"/>
          <w:sz w:val="20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3686"/>
        <w:gridCol w:w="4252"/>
      </w:tblGrid>
      <w:tr w:rsidR="00145BA5" w:rsidRPr="00E36DF3" w:rsidTr="00AB29C3">
        <w:trPr>
          <w:trHeight w:val="35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B56F5E">
            <w:pPr>
              <w:pStyle w:val="a9"/>
              <w:rPr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AB29C3">
            <w:pPr>
              <w:pStyle w:val="a9"/>
              <w:jc w:val="center"/>
              <w:rPr>
                <w:b/>
                <w:bCs/>
                <w:color w:val="7030A0"/>
                <w:sz w:val="20"/>
              </w:rPr>
            </w:pPr>
            <w:r w:rsidRPr="00E36DF3">
              <w:rPr>
                <w:b/>
                <w:bCs/>
                <w:color w:val="7030A0"/>
                <w:sz w:val="20"/>
              </w:rPr>
              <w:t>Имя прилагательное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AB29C3">
            <w:pPr>
              <w:pStyle w:val="a9"/>
              <w:jc w:val="center"/>
              <w:rPr>
                <w:b/>
                <w:bCs/>
                <w:color w:val="00B0F0"/>
                <w:sz w:val="20"/>
              </w:rPr>
            </w:pPr>
            <w:r w:rsidRPr="00E36DF3">
              <w:rPr>
                <w:b/>
                <w:bCs/>
                <w:color w:val="00B0F0"/>
                <w:sz w:val="20"/>
              </w:rPr>
              <w:t>Наречие</w:t>
            </w:r>
          </w:p>
        </w:tc>
      </w:tr>
      <w:tr w:rsidR="00145BA5" w:rsidRPr="00E36DF3" w:rsidTr="00AB29C3">
        <w:trPr>
          <w:trHeight w:val="5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bCs/>
                <w:color w:val="C00000"/>
                <w:sz w:val="20"/>
              </w:rPr>
            </w:pPr>
            <w:r w:rsidRPr="00E36DF3">
              <w:rPr>
                <w:b/>
                <w:bCs/>
                <w:color w:val="C00000"/>
                <w:sz w:val="20"/>
              </w:rPr>
              <w:t>Обозначает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sz w:val="20"/>
              </w:rPr>
            </w:pPr>
            <w:r w:rsidRPr="00E36DF3">
              <w:rPr>
                <w:b/>
                <w:sz w:val="20"/>
              </w:rPr>
              <w:t>Признак предмета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sz w:val="20"/>
              </w:rPr>
            </w:pPr>
            <w:r w:rsidRPr="00E36DF3">
              <w:rPr>
                <w:b/>
                <w:sz w:val="20"/>
              </w:rPr>
              <w:t>Признак действия</w:t>
            </w:r>
          </w:p>
        </w:tc>
      </w:tr>
      <w:tr w:rsidR="00145BA5" w:rsidRPr="00E36DF3" w:rsidTr="00AB29C3">
        <w:trPr>
          <w:trHeight w:val="5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bCs/>
                <w:color w:val="C00000"/>
                <w:sz w:val="20"/>
              </w:rPr>
            </w:pPr>
            <w:r w:rsidRPr="00E36DF3">
              <w:rPr>
                <w:b/>
                <w:bCs/>
                <w:color w:val="C00000"/>
                <w:sz w:val="20"/>
              </w:rPr>
              <w:t xml:space="preserve">Относится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sz w:val="20"/>
              </w:rPr>
            </w:pPr>
            <w:r w:rsidRPr="00E36DF3">
              <w:rPr>
                <w:b/>
                <w:sz w:val="20"/>
              </w:rPr>
              <w:t>К имени существительному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sz w:val="20"/>
              </w:rPr>
            </w:pPr>
            <w:r w:rsidRPr="00E36DF3">
              <w:rPr>
                <w:b/>
                <w:sz w:val="20"/>
              </w:rPr>
              <w:t xml:space="preserve"> К глаголу </w:t>
            </w:r>
          </w:p>
        </w:tc>
      </w:tr>
      <w:tr w:rsidR="00145BA5" w:rsidRPr="00E36DF3" w:rsidTr="00AB29C3">
        <w:trPr>
          <w:trHeight w:val="5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bCs/>
                <w:color w:val="C00000"/>
                <w:sz w:val="20"/>
              </w:rPr>
            </w:pPr>
            <w:r w:rsidRPr="00E36DF3">
              <w:rPr>
                <w:b/>
                <w:bCs/>
                <w:color w:val="C00000"/>
                <w:sz w:val="20"/>
              </w:rPr>
              <w:t>Отвечает на вопрос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sz w:val="20"/>
              </w:rPr>
            </w:pPr>
            <w:r w:rsidRPr="00E36DF3">
              <w:rPr>
                <w:b/>
                <w:sz w:val="20"/>
              </w:rPr>
              <w:t>Какой</w:t>
            </w:r>
            <w:proofErr w:type="gramStart"/>
            <w:r w:rsidRPr="00E36DF3">
              <w:rPr>
                <w:b/>
                <w:sz w:val="20"/>
              </w:rPr>
              <w:t xml:space="preserve"> ?</w:t>
            </w:r>
            <w:proofErr w:type="gramEnd"/>
            <w:r w:rsidRPr="00E36DF3">
              <w:rPr>
                <w:b/>
                <w:sz w:val="20"/>
              </w:rPr>
              <w:t xml:space="preserve"> Какая</w:t>
            </w:r>
            <w:proofErr w:type="gramStart"/>
            <w:r w:rsidRPr="00E36DF3">
              <w:rPr>
                <w:b/>
                <w:sz w:val="20"/>
              </w:rPr>
              <w:t xml:space="preserve"> ?</w:t>
            </w:r>
            <w:proofErr w:type="gramEnd"/>
            <w:r w:rsidRPr="00E36DF3">
              <w:rPr>
                <w:b/>
                <w:sz w:val="20"/>
              </w:rPr>
              <w:t xml:space="preserve"> Какое</w:t>
            </w:r>
            <w:proofErr w:type="gramStart"/>
            <w:r w:rsidRPr="00E36DF3">
              <w:rPr>
                <w:b/>
                <w:sz w:val="20"/>
              </w:rPr>
              <w:t xml:space="preserve"> ?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sz w:val="20"/>
              </w:rPr>
            </w:pPr>
            <w:r w:rsidRPr="00E36DF3">
              <w:rPr>
                <w:b/>
                <w:sz w:val="20"/>
              </w:rPr>
              <w:t>Как? Каким образом?</w:t>
            </w:r>
          </w:p>
        </w:tc>
      </w:tr>
      <w:tr w:rsidR="00145BA5" w:rsidRPr="00E36DF3" w:rsidTr="00AB29C3">
        <w:trPr>
          <w:trHeight w:val="57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bCs/>
                <w:color w:val="C00000"/>
                <w:sz w:val="20"/>
              </w:rPr>
            </w:pPr>
            <w:r w:rsidRPr="00E36DF3">
              <w:rPr>
                <w:b/>
                <w:bCs/>
                <w:color w:val="C00000"/>
                <w:sz w:val="20"/>
              </w:rPr>
              <w:t>В предложении является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sz w:val="20"/>
              </w:rPr>
            </w:pPr>
            <w:r w:rsidRPr="00E36DF3">
              <w:rPr>
                <w:b/>
                <w:sz w:val="20"/>
              </w:rPr>
              <w:t>Сказуемым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5" w:rsidRPr="00E36DF3" w:rsidRDefault="00145BA5" w:rsidP="00AB29C3">
            <w:pPr>
              <w:pStyle w:val="a9"/>
              <w:rPr>
                <w:b/>
                <w:sz w:val="20"/>
              </w:rPr>
            </w:pPr>
            <w:r w:rsidRPr="00E36DF3">
              <w:rPr>
                <w:b/>
                <w:sz w:val="20"/>
              </w:rPr>
              <w:t>Обстоятельством</w:t>
            </w:r>
          </w:p>
        </w:tc>
      </w:tr>
      <w:tr w:rsidR="00145BA5" w:rsidRPr="00E36DF3" w:rsidTr="00AB29C3">
        <w:trPr>
          <w:trHeight w:val="5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bCs/>
                <w:color w:val="C00000"/>
                <w:sz w:val="20"/>
              </w:rPr>
            </w:pPr>
            <w:r w:rsidRPr="00E36DF3">
              <w:rPr>
                <w:b/>
                <w:bCs/>
                <w:color w:val="C00000"/>
                <w:sz w:val="20"/>
              </w:rPr>
              <w:t xml:space="preserve">Пример.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sz w:val="20"/>
              </w:rPr>
            </w:pPr>
            <w:r w:rsidRPr="00E36DF3">
              <w:rPr>
                <w:b/>
                <w:sz w:val="20"/>
              </w:rPr>
              <w:t xml:space="preserve">НАШЕ </w:t>
            </w:r>
            <w:r w:rsidRPr="00E36DF3">
              <w:rPr>
                <w:b/>
                <w:sz w:val="20"/>
                <w:u w:val="single"/>
              </w:rPr>
              <w:t>ОЗЕРО</w:t>
            </w:r>
            <w:r w:rsidRPr="00E36DF3">
              <w:rPr>
                <w:b/>
                <w:sz w:val="20"/>
              </w:rPr>
              <w:t xml:space="preserve"> (КАКОЕ?) ГЛУБЖЕ РЕКИ.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5" w:rsidRPr="00E36DF3" w:rsidRDefault="00145BA5" w:rsidP="00B56F5E">
            <w:pPr>
              <w:pStyle w:val="a9"/>
              <w:rPr>
                <w:b/>
                <w:sz w:val="20"/>
              </w:rPr>
            </w:pPr>
            <w:r w:rsidRPr="00E36DF3">
              <w:rPr>
                <w:b/>
                <w:sz w:val="20"/>
              </w:rPr>
              <w:t>АКВАЛАНГИСТ НЫРНУЛ (КАК?) ГЛУБЖЕ РАССТАВЛЕННЫХ СЕТЕЙ.</w:t>
            </w:r>
          </w:p>
        </w:tc>
      </w:tr>
    </w:tbl>
    <w:p w:rsidR="00C472C2" w:rsidRPr="00E36DF3" w:rsidRDefault="00C472C2" w:rsidP="00B947DF">
      <w:pPr>
        <w:pStyle w:val="1"/>
        <w:spacing w:before="0" w:beforeAutospacing="0" w:after="0" w:afterAutospacing="0" w:line="360" w:lineRule="auto"/>
        <w:jc w:val="center"/>
        <w:rPr>
          <w:b w:val="0"/>
          <w:sz w:val="20"/>
          <w:szCs w:val="20"/>
        </w:rPr>
      </w:pPr>
    </w:p>
    <w:p w:rsidR="00145BA5" w:rsidRPr="00E36DF3" w:rsidRDefault="00145BA5" w:rsidP="00C472C2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E36DF3">
        <w:rPr>
          <w:b w:val="0"/>
          <w:sz w:val="20"/>
          <w:szCs w:val="20"/>
        </w:rPr>
        <w:t>Самостоятельная работа по теме «Степени сравнения наречий».</w:t>
      </w:r>
    </w:p>
    <w:p w:rsidR="00C854F1" w:rsidRPr="00E36DF3" w:rsidRDefault="00C854F1" w:rsidP="00C472C2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:rsidR="00145BA5" w:rsidRPr="00E36DF3" w:rsidRDefault="00145BA5" w:rsidP="00C472C2">
      <w:pPr>
        <w:pStyle w:val="1"/>
        <w:spacing w:before="0" w:beforeAutospacing="0" w:after="0" w:afterAutospacing="0"/>
        <w:jc w:val="center"/>
        <w:rPr>
          <w:b w:val="0"/>
          <w:color w:val="00B050"/>
          <w:sz w:val="20"/>
          <w:szCs w:val="20"/>
        </w:rPr>
      </w:pPr>
      <w:r w:rsidRPr="00E36DF3">
        <w:rPr>
          <w:b w:val="0"/>
          <w:color w:val="00B050"/>
          <w:sz w:val="20"/>
          <w:szCs w:val="20"/>
        </w:rPr>
        <w:t>1 уровень.</w:t>
      </w:r>
    </w:p>
    <w:p w:rsidR="00C854F1" w:rsidRPr="00E36DF3" w:rsidRDefault="00C854F1" w:rsidP="00C472C2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:rsidR="00145BA5" w:rsidRPr="00E36DF3" w:rsidRDefault="00145BA5" w:rsidP="00C472C2">
      <w:pPr>
        <w:numPr>
          <w:ilvl w:val="0"/>
          <w:numId w:val="7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Прочитай словосочетания.</w:t>
      </w:r>
    </w:p>
    <w:p w:rsidR="00145BA5" w:rsidRPr="00E36DF3" w:rsidRDefault="00145BA5" w:rsidP="00C472C2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задерживались дольше всех</w:t>
      </w:r>
    </w:p>
    <w:p w:rsidR="00145BA5" w:rsidRPr="00E36DF3" w:rsidRDefault="00145BA5" w:rsidP="00C472C2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уходили всё дальше</w:t>
      </w:r>
    </w:p>
    <w:p w:rsidR="00145BA5" w:rsidRPr="00E36DF3" w:rsidRDefault="00145BA5" w:rsidP="00C472C2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поднимались более высоко</w:t>
      </w:r>
    </w:p>
    <w:p w:rsidR="00145BA5" w:rsidRPr="00E36DF3" w:rsidRDefault="00145BA5" w:rsidP="00C472C2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проживали выше</w:t>
      </w:r>
    </w:p>
    <w:p w:rsidR="00145BA5" w:rsidRPr="00E36DF3" w:rsidRDefault="00145BA5" w:rsidP="00C472C2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проснулся раньше всех</w:t>
      </w:r>
    </w:p>
    <w:p w:rsidR="00145BA5" w:rsidRPr="00E36DF3" w:rsidRDefault="00145BA5" w:rsidP="00C472C2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залегают более глубоко</w:t>
      </w:r>
    </w:p>
    <w:p w:rsidR="00145BA5" w:rsidRPr="00E36DF3" w:rsidRDefault="00145BA5" w:rsidP="00C472C2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смеялся громче всех</w:t>
      </w:r>
    </w:p>
    <w:p w:rsidR="00145BA5" w:rsidRPr="00E36DF3" w:rsidRDefault="00145BA5" w:rsidP="00C472C2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любил больше всего</w:t>
      </w:r>
    </w:p>
    <w:p w:rsidR="00145BA5" w:rsidRPr="00E36DF3" w:rsidRDefault="00145BA5" w:rsidP="00C472C2">
      <w:pPr>
        <w:numPr>
          <w:ilvl w:val="1"/>
          <w:numId w:val="7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бежит быстрей.</w:t>
      </w:r>
    </w:p>
    <w:p w:rsidR="00C854F1" w:rsidRPr="00E36DF3" w:rsidRDefault="00C854F1" w:rsidP="00C472C2">
      <w:pPr>
        <w:tabs>
          <w:tab w:val="left" w:pos="3181"/>
        </w:tabs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145BA5" w:rsidRPr="00E36DF3" w:rsidRDefault="00145BA5" w:rsidP="00C472C2">
      <w:pPr>
        <w:pStyle w:val="23"/>
        <w:ind w:left="0"/>
        <w:rPr>
          <w:sz w:val="20"/>
        </w:rPr>
      </w:pPr>
      <w:r w:rsidRPr="00E36DF3">
        <w:rPr>
          <w:sz w:val="20"/>
          <w:lang w:val="en-US"/>
        </w:rPr>
        <w:t>II</w:t>
      </w:r>
      <w:r w:rsidRPr="00E36DF3">
        <w:rPr>
          <w:sz w:val="20"/>
        </w:rPr>
        <w:t xml:space="preserve">.     Выпиши в </w:t>
      </w:r>
      <w:r w:rsidRPr="00E36DF3">
        <w:rPr>
          <w:sz w:val="20"/>
          <w:u w:val="single"/>
        </w:rPr>
        <w:t>один столбик</w:t>
      </w:r>
      <w:r w:rsidRPr="00E36DF3">
        <w:rPr>
          <w:sz w:val="20"/>
        </w:rPr>
        <w:t xml:space="preserve"> </w:t>
      </w:r>
      <w:r w:rsidRPr="00E36DF3">
        <w:rPr>
          <w:b/>
          <w:bCs/>
          <w:sz w:val="20"/>
        </w:rPr>
        <w:t xml:space="preserve">номера </w:t>
      </w:r>
      <w:r w:rsidRPr="00E36DF3">
        <w:rPr>
          <w:sz w:val="20"/>
        </w:rPr>
        <w:t xml:space="preserve">словосочетаний, в которых есть    </w:t>
      </w:r>
      <w:r w:rsidRPr="00E36DF3">
        <w:rPr>
          <w:sz w:val="20"/>
        </w:rPr>
        <w:br/>
        <w:t xml:space="preserve">          наречия в простой форме сравнительной степени. </w:t>
      </w:r>
    </w:p>
    <w:p w:rsidR="00C854F1" w:rsidRPr="00E36DF3" w:rsidRDefault="00C854F1" w:rsidP="00C472C2">
      <w:pPr>
        <w:pStyle w:val="23"/>
        <w:ind w:left="0"/>
        <w:rPr>
          <w:sz w:val="20"/>
        </w:rPr>
      </w:pPr>
    </w:p>
    <w:p w:rsidR="00145BA5" w:rsidRPr="00E36DF3" w:rsidRDefault="00145BA5" w:rsidP="00C472C2">
      <w:pPr>
        <w:pStyle w:val="23"/>
        <w:ind w:left="0"/>
        <w:rPr>
          <w:sz w:val="20"/>
        </w:rPr>
      </w:pPr>
      <w:r w:rsidRPr="00E36DF3">
        <w:rPr>
          <w:sz w:val="20"/>
          <w:lang w:val="en-US"/>
        </w:rPr>
        <w:lastRenderedPageBreak/>
        <w:t>III</w:t>
      </w:r>
      <w:r w:rsidRPr="00E36DF3">
        <w:rPr>
          <w:sz w:val="20"/>
        </w:rPr>
        <w:t xml:space="preserve">.   Выпиши </w:t>
      </w:r>
      <w:proofErr w:type="gramStart"/>
      <w:r w:rsidRPr="00E36DF3">
        <w:rPr>
          <w:sz w:val="20"/>
        </w:rPr>
        <w:t>в  другой</w:t>
      </w:r>
      <w:proofErr w:type="gramEnd"/>
      <w:r w:rsidRPr="00E36DF3">
        <w:rPr>
          <w:sz w:val="20"/>
        </w:rPr>
        <w:t xml:space="preserve"> </w:t>
      </w:r>
      <w:r w:rsidRPr="00E36DF3">
        <w:rPr>
          <w:sz w:val="20"/>
          <w:u w:val="single"/>
        </w:rPr>
        <w:t>столбик</w:t>
      </w:r>
      <w:r w:rsidRPr="00E36DF3">
        <w:rPr>
          <w:sz w:val="20"/>
        </w:rPr>
        <w:t xml:space="preserve"> </w:t>
      </w:r>
      <w:r w:rsidRPr="00E36DF3">
        <w:rPr>
          <w:b/>
          <w:bCs/>
          <w:sz w:val="20"/>
        </w:rPr>
        <w:t xml:space="preserve">номера </w:t>
      </w:r>
      <w:r w:rsidRPr="00E36DF3">
        <w:rPr>
          <w:sz w:val="20"/>
        </w:rPr>
        <w:t xml:space="preserve">словосочетаний, в которых есть    </w:t>
      </w:r>
      <w:r w:rsidRPr="00E36DF3">
        <w:rPr>
          <w:sz w:val="20"/>
        </w:rPr>
        <w:br/>
        <w:t xml:space="preserve">          наречия в превосходной степени сравнения.</w:t>
      </w:r>
    </w:p>
    <w:p w:rsidR="00C854F1" w:rsidRPr="00E36DF3" w:rsidRDefault="00C854F1" w:rsidP="00C472C2">
      <w:pPr>
        <w:pStyle w:val="23"/>
        <w:ind w:left="0"/>
        <w:rPr>
          <w:sz w:val="20"/>
        </w:rPr>
      </w:pPr>
    </w:p>
    <w:p w:rsidR="00145BA5" w:rsidRPr="00E36DF3" w:rsidRDefault="00145BA5" w:rsidP="00C472C2">
      <w:pPr>
        <w:pStyle w:val="23"/>
        <w:ind w:left="0"/>
        <w:rPr>
          <w:sz w:val="20"/>
        </w:rPr>
      </w:pPr>
      <w:proofErr w:type="gramStart"/>
      <w:r w:rsidRPr="00E36DF3">
        <w:rPr>
          <w:sz w:val="20"/>
          <w:lang w:val="en-US"/>
        </w:rPr>
        <w:t>IV</w:t>
      </w:r>
      <w:r w:rsidRPr="00E36DF3">
        <w:rPr>
          <w:sz w:val="20"/>
        </w:rPr>
        <w:t xml:space="preserve">    Проверь себя, прочитав ответы на обратной стороне листа.</w:t>
      </w:r>
      <w:proofErr w:type="gramEnd"/>
    </w:p>
    <w:p w:rsidR="00B947DF" w:rsidRPr="00E36DF3" w:rsidRDefault="00B947DF" w:rsidP="00C472C2">
      <w:pPr>
        <w:pStyle w:val="23"/>
        <w:ind w:left="0"/>
        <w:rPr>
          <w:sz w:val="20"/>
        </w:rPr>
      </w:pPr>
    </w:p>
    <w:p w:rsidR="00145BA5" w:rsidRPr="00E36DF3" w:rsidRDefault="00145BA5" w:rsidP="00C472C2">
      <w:pPr>
        <w:pStyle w:val="23"/>
        <w:ind w:left="360"/>
        <w:rPr>
          <w:b/>
          <w:color w:val="00B050"/>
          <w:sz w:val="20"/>
        </w:rPr>
      </w:pPr>
      <w:r w:rsidRPr="00E36DF3">
        <w:rPr>
          <w:sz w:val="20"/>
        </w:rPr>
        <w:t xml:space="preserve">  ПРИМЕЧАНИЕ:  Если твои ответы </w:t>
      </w:r>
      <w:r w:rsidRPr="00E36DF3">
        <w:rPr>
          <w:b/>
          <w:color w:val="00B050"/>
          <w:sz w:val="20"/>
        </w:rPr>
        <w:t xml:space="preserve">верны, поздравь себя с успешным усвоением темы! </w:t>
      </w:r>
    </w:p>
    <w:p w:rsidR="00145BA5" w:rsidRPr="00E36DF3" w:rsidRDefault="00145BA5" w:rsidP="00C472C2">
      <w:pPr>
        <w:pStyle w:val="23"/>
        <w:ind w:left="360"/>
        <w:rPr>
          <w:b/>
          <w:bCs/>
          <w:sz w:val="20"/>
        </w:rPr>
      </w:pPr>
      <w:r w:rsidRPr="00E36DF3">
        <w:rPr>
          <w:sz w:val="20"/>
        </w:rPr>
        <w:t xml:space="preserve"> Если в работе допущены </w:t>
      </w:r>
      <w:r w:rsidRPr="00E36DF3">
        <w:rPr>
          <w:b/>
          <w:color w:val="FF0000"/>
          <w:sz w:val="20"/>
        </w:rPr>
        <w:t xml:space="preserve">ошибки, </w:t>
      </w:r>
      <w:r w:rsidRPr="00E36DF3">
        <w:rPr>
          <w:b/>
          <w:bCs/>
          <w:color w:val="FF0000"/>
          <w:sz w:val="20"/>
        </w:rPr>
        <w:t>исправь их и повтори материал по конспекту или попроси помощь учителя.</w:t>
      </w:r>
    </w:p>
    <w:p w:rsidR="00E36DF3" w:rsidRPr="00E36DF3" w:rsidRDefault="00145BA5" w:rsidP="00E36DF3">
      <w:pPr>
        <w:spacing w:after="0" w:line="240" w:lineRule="auto"/>
        <w:rPr>
          <w:b/>
          <w:sz w:val="20"/>
          <w:szCs w:val="20"/>
        </w:rPr>
      </w:pPr>
      <w:r w:rsidRPr="00E36DF3">
        <w:rPr>
          <w:sz w:val="20"/>
          <w:szCs w:val="20"/>
        </w:rPr>
        <w:tab/>
      </w:r>
      <w:r w:rsidR="00E36DF3" w:rsidRPr="00E36DF3">
        <w:rPr>
          <w:b/>
          <w:sz w:val="20"/>
          <w:szCs w:val="20"/>
        </w:rPr>
        <w:t xml:space="preserve">Ответы: </w:t>
      </w:r>
    </w:p>
    <w:p w:rsidR="00E36DF3" w:rsidRPr="00E36DF3" w:rsidRDefault="00E36DF3" w:rsidP="00E36DF3">
      <w:pPr>
        <w:tabs>
          <w:tab w:val="left" w:pos="3349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6DF3">
        <w:rPr>
          <w:rFonts w:ascii="Times New Roman" w:hAnsi="Times New Roman" w:cs="Times New Roman"/>
          <w:b/>
          <w:bCs/>
          <w:sz w:val="20"/>
          <w:szCs w:val="20"/>
        </w:rPr>
        <w:t xml:space="preserve">1 уровень.  </w:t>
      </w:r>
    </w:p>
    <w:p w:rsidR="00E36DF3" w:rsidRPr="00E36DF3" w:rsidRDefault="00E36DF3" w:rsidP="00E36DF3">
      <w:pPr>
        <w:tabs>
          <w:tab w:val="left" w:pos="334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Сравнительная степень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36DF3">
        <w:rPr>
          <w:rFonts w:ascii="Times New Roman" w:hAnsi="Times New Roman" w:cs="Times New Roman"/>
          <w:sz w:val="20"/>
          <w:szCs w:val="20"/>
        </w:rPr>
        <w:t>Превосходная  степень</w:t>
      </w:r>
    </w:p>
    <w:p w:rsidR="00E36DF3" w:rsidRPr="00E36DF3" w:rsidRDefault="00E36DF3" w:rsidP="00E36DF3">
      <w:pPr>
        <w:tabs>
          <w:tab w:val="left" w:pos="29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 xml:space="preserve">                    2                             1</w:t>
      </w:r>
    </w:p>
    <w:p w:rsidR="00E36DF3" w:rsidRPr="00E36DF3" w:rsidRDefault="00E36DF3" w:rsidP="00E36DF3">
      <w:pPr>
        <w:tabs>
          <w:tab w:val="left" w:pos="29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 xml:space="preserve">                    4                             5</w:t>
      </w:r>
    </w:p>
    <w:p w:rsidR="00E36DF3" w:rsidRPr="00E36DF3" w:rsidRDefault="00E36DF3" w:rsidP="00E36DF3">
      <w:pPr>
        <w:tabs>
          <w:tab w:val="left" w:pos="29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 xml:space="preserve">                    9                             7</w:t>
      </w:r>
      <w:r w:rsidRPr="00E36DF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8</w:t>
      </w:r>
    </w:p>
    <w:p w:rsidR="00B947DF" w:rsidRPr="00E36DF3" w:rsidRDefault="00B947DF" w:rsidP="00C472C2">
      <w:pPr>
        <w:pStyle w:val="1"/>
        <w:spacing w:before="0" w:beforeAutospacing="0" w:after="0" w:afterAutospacing="0"/>
        <w:rPr>
          <w:sz w:val="20"/>
          <w:szCs w:val="20"/>
        </w:rPr>
      </w:pPr>
    </w:p>
    <w:p w:rsidR="00E36DF3" w:rsidRDefault="00B947DF" w:rsidP="00E36DF3">
      <w:pPr>
        <w:spacing w:after="0" w:line="240" w:lineRule="auto"/>
        <w:rPr>
          <w:b/>
          <w:sz w:val="20"/>
          <w:szCs w:val="20"/>
        </w:rPr>
      </w:pPr>
      <w:r w:rsidRPr="00E36DF3">
        <w:rPr>
          <w:b/>
          <w:sz w:val="20"/>
          <w:szCs w:val="20"/>
        </w:rPr>
        <w:t>Самостоятельная работа по теме «Степени сравнения наречий».</w:t>
      </w:r>
      <w:r w:rsidR="00E36DF3" w:rsidRPr="00E36DF3">
        <w:rPr>
          <w:b/>
          <w:sz w:val="20"/>
          <w:szCs w:val="20"/>
        </w:rPr>
        <w:t xml:space="preserve"> </w:t>
      </w:r>
    </w:p>
    <w:p w:rsidR="00B947DF" w:rsidRPr="00E36DF3" w:rsidRDefault="00B947DF" w:rsidP="00E36DF3">
      <w:pPr>
        <w:spacing w:after="0" w:line="240" w:lineRule="auto"/>
        <w:rPr>
          <w:b/>
          <w:sz w:val="20"/>
          <w:szCs w:val="20"/>
        </w:rPr>
      </w:pPr>
    </w:p>
    <w:p w:rsidR="00145BA5" w:rsidRPr="00E36DF3" w:rsidRDefault="00145BA5" w:rsidP="00C472C2">
      <w:pPr>
        <w:pStyle w:val="1"/>
        <w:spacing w:before="0" w:beforeAutospacing="0" w:after="0" w:afterAutospacing="0"/>
        <w:jc w:val="center"/>
        <w:rPr>
          <w:b w:val="0"/>
          <w:color w:val="E36C0A" w:themeColor="accent6" w:themeShade="BF"/>
          <w:sz w:val="20"/>
          <w:szCs w:val="20"/>
        </w:rPr>
      </w:pPr>
      <w:r w:rsidRPr="00E36DF3">
        <w:rPr>
          <w:b w:val="0"/>
          <w:color w:val="E36C0A" w:themeColor="accent6" w:themeShade="BF"/>
          <w:sz w:val="20"/>
          <w:szCs w:val="20"/>
        </w:rPr>
        <w:t>2 уровень.</w:t>
      </w:r>
    </w:p>
    <w:p w:rsidR="00C854F1" w:rsidRPr="00E36DF3" w:rsidRDefault="00C854F1" w:rsidP="00C472C2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:rsidR="00145BA5" w:rsidRPr="00E36DF3" w:rsidRDefault="00145BA5" w:rsidP="00C472C2">
      <w:pPr>
        <w:numPr>
          <w:ilvl w:val="0"/>
          <w:numId w:val="8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Прочитай предложения:</w:t>
      </w:r>
    </w:p>
    <w:p w:rsidR="00145BA5" w:rsidRPr="00E36DF3" w:rsidRDefault="00145BA5" w:rsidP="00C472C2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Мой брат выше меня.</w:t>
      </w:r>
    </w:p>
    <w:p w:rsidR="00145BA5" w:rsidRPr="00E36DF3" w:rsidRDefault="00145BA5" w:rsidP="00C472C2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И лес шумит дружней, когда деревьев много.</w:t>
      </w:r>
    </w:p>
    <w:p w:rsidR="00145BA5" w:rsidRPr="00E36DF3" w:rsidRDefault="00145BA5" w:rsidP="00C472C2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Пароход не стоит уже на месте, а идёт дальше.</w:t>
      </w:r>
    </w:p>
    <w:p w:rsidR="00145BA5" w:rsidRPr="00E36DF3" w:rsidRDefault="00145BA5" w:rsidP="00C472C2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Клюв у пеликана вместительнее, чем у других птиц.</w:t>
      </w:r>
    </w:p>
    <w:p w:rsidR="00145BA5" w:rsidRPr="00E36DF3" w:rsidRDefault="00145BA5" w:rsidP="00C472C2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Всё выше и выше поднимались альпинисты.</w:t>
      </w:r>
    </w:p>
    <w:p w:rsidR="00145BA5" w:rsidRPr="00E36DF3" w:rsidRDefault="00145BA5" w:rsidP="00C472C2">
      <w:pPr>
        <w:numPr>
          <w:ilvl w:val="1"/>
          <w:numId w:val="8"/>
        </w:num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36DF3">
        <w:rPr>
          <w:rFonts w:ascii="Times New Roman" w:hAnsi="Times New Roman" w:cs="Times New Roman"/>
          <w:sz w:val="20"/>
          <w:szCs w:val="20"/>
        </w:rPr>
        <w:t>Иллюстрации в новой книге  красивее, чем в предыдущей.</w:t>
      </w:r>
      <w:proofErr w:type="gramEnd"/>
    </w:p>
    <w:p w:rsidR="00C854F1" w:rsidRPr="00E36DF3" w:rsidRDefault="00C854F1" w:rsidP="00C472C2">
      <w:pPr>
        <w:tabs>
          <w:tab w:val="left" w:pos="3181"/>
        </w:tabs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145BA5" w:rsidRPr="00E36DF3" w:rsidRDefault="00145BA5" w:rsidP="00C472C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36DF3">
        <w:rPr>
          <w:rFonts w:ascii="Times New Roman" w:hAnsi="Times New Roman" w:cs="Times New Roman"/>
          <w:sz w:val="20"/>
          <w:szCs w:val="20"/>
        </w:rPr>
        <w:t xml:space="preserve">Выпиши в </w:t>
      </w:r>
      <w:r w:rsidRPr="00E36DF3">
        <w:rPr>
          <w:rFonts w:ascii="Times New Roman" w:hAnsi="Times New Roman" w:cs="Times New Roman"/>
          <w:sz w:val="20"/>
          <w:szCs w:val="20"/>
          <w:u w:val="single"/>
        </w:rPr>
        <w:t>один столбик</w:t>
      </w:r>
      <w:r w:rsidRPr="00E36DF3">
        <w:rPr>
          <w:rFonts w:ascii="Times New Roman" w:hAnsi="Times New Roman" w:cs="Times New Roman"/>
          <w:sz w:val="20"/>
          <w:szCs w:val="20"/>
        </w:rPr>
        <w:t xml:space="preserve"> </w:t>
      </w:r>
      <w:r w:rsidRPr="00E36DF3">
        <w:rPr>
          <w:rFonts w:ascii="Times New Roman" w:hAnsi="Times New Roman" w:cs="Times New Roman"/>
          <w:b/>
          <w:bCs/>
          <w:sz w:val="20"/>
          <w:szCs w:val="20"/>
        </w:rPr>
        <w:t>номера</w:t>
      </w:r>
      <w:r w:rsidRPr="00E36DF3">
        <w:rPr>
          <w:rFonts w:ascii="Times New Roman" w:hAnsi="Times New Roman" w:cs="Times New Roman"/>
          <w:sz w:val="20"/>
          <w:szCs w:val="20"/>
        </w:rPr>
        <w:t xml:space="preserve"> предложений с </w:t>
      </w:r>
      <w:r w:rsidRPr="00E36DF3">
        <w:rPr>
          <w:rFonts w:ascii="Times New Roman" w:hAnsi="Times New Roman" w:cs="Times New Roman"/>
          <w:sz w:val="20"/>
          <w:szCs w:val="20"/>
          <w:u w:val="single"/>
        </w:rPr>
        <w:t>прилагательными в форме сравнительной степени.</w:t>
      </w:r>
    </w:p>
    <w:p w:rsidR="00145BA5" w:rsidRPr="00E36DF3" w:rsidRDefault="00145BA5" w:rsidP="00C472C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36DF3">
        <w:rPr>
          <w:rFonts w:ascii="Times New Roman" w:hAnsi="Times New Roman" w:cs="Times New Roman"/>
          <w:sz w:val="20"/>
          <w:szCs w:val="20"/>
        </w:rPr>
        <w:t xml:space="preserve">Выпиши </w:t>
      </w:r>
      <w:r w:rsidRPr="00E36DF3">
        <w:rPr>
          <w:rFonts w:ascii="Times New Roman" w:hAnsi="Times New Roman" w:cs="Times New Roman"/>
          <w:sz w:val="20"/>
          <w:szCs w:val="20"/>
          <w:u w:val="single"/>
        </w:rPr>
        <w:t>во второй столбик</w:t>
      </w:r>
      <w:r w:rsidRPr="00E36DF3">
        <w:rPr>
          <w:rFonts w:ascii="Times New Roman" w:hAnsi="Times New Roman" w:cs="Times New Roman"/>
          <w:sz w:val="20"/>
          <w:szCs w:val="20"/>
        </w:rPr>
        <w:t xml:space="preserve"> </w:t>
      </w:r>
      <w:r w:rsidRPr="00E36DF3">
        <w:rPr>
          <w:rFonts w:ascii="Times New Roman" w:hAnsi="Times New Roman" w:cs="Times New Roman"/>
          <w:b/>
          <w:bCs/>
          <w:sz w:val="20"/>
          <w:szCs w:val="20"/>
        </w:rPr>
        <w:t>номера</w:t>
      </w:r>
      <w:r w:rsidRPr="00E36DF3">
        <w:rPr>
          <w:rFonts w:ascii="Times New Roman" w:hAnsi="Times New Roman" w:cs="Times New Roman"/>
          <w:sz w:val="20"/>
          <w:szCs w:val="20"/>
        </w:rPr>
        <w:t xml:space="preserve"> предложений с </w:t>
      </w:r>
      <w:r w:rsidRPr="00E36DF3">
        <w:rPr>
          <w:rFonts w:ascii="Times New Roman" w:hAnsi="Times New Roman" w:cs="Times New Roman"/>
          <w:sz w:val="20"/>
          <w:szCs w:val="20"/>
          <w:u w:val="single"/>
        </w:rPr>
        <w:t>наречиями в форме сравнительной степени.</w:t>
      </w:r>
    </w:p>
    <w:p w:rsidR="00145BA5" w:rsidRPr="00E36DF3" w:rsidRDefault="00145BA5" w:rsidP="00C472C2">
      <w:pPr>
        <w:pStyle w:val="23"/>
        <w:numPr>
          <w:ilvl w:val="0"/>
          <w:numId w:val="8"/>
        </w:numPr>
        <w:rPr>
          <w:sz w:val="20"/>
        </w:rPr>
      </w:pPr>
      <w:r w:rsidRPr="00E36DF3">
        <w:rPr>
          <w:sz w:val="20"/>
        </w:rPr>
        <w:t>Проверь себя, прочитав ответы на обратной стороне листа.</w:t>
      </w:r>
    </w:p>
    <w:p w:rsidR="00B947DF" w:rsidRPr="00E36DF3" w:rsidRDefault="00B947DF" w:rsidP="00C472C2">
      <w:pPr>
        <w:pStyle w:val="23"/>
        <w:ind w:left="720"/>
        <w:rPr>
          <w:sz w:val="20"/>
        </w:rPr>
      </w:pPr>
    </w:p>
    <w:p w:rsidR="00B947DF" w:rsidRPr="00E36DF3" w:rsidRDefault="00B947DF" w:rsidP="00C472C2">
      <w:pPr>
        <w:pStyle w:val="23"/>
        <w:ind w:left="360"/>
        <w:rPr>
          <w:b/>
          <w:color w:val="00B050"/>
          <w:sz w:val="20"/>
        </w:rPr>
      </w:pPr>
      <w:r w:rsidRPr="00E36DF3">
        <w:rPr>
          <w:sz w:val="20"/>
        </w:rPr>
        <w:t xml:space="preserve">ПРИМЕЧАНИЕ:  Если твои ответы </w:t>
      </w:r>
      <w:r w:rsidRPr="00E36DF3">
        <w:rPr>
          <w:b/>
          <w:color w:val="00B050"/>
          <w:sz w:val="20"/>
        </w:rPr>
        <w:t xml:space="preserve">верны, поздравь себя с успешным усвоением темы! </w:t>
      </w:r>
    </w:p>
    <w:p w:rsidR="00B947DF" w:rsidRPr="00E36DF3" w:rsidRDefault="00B947DF" w:rsidP="00C472C2">
      <w:pPr>
        <w:pStyle w:val="23"/>
        <w:ind w:left="360"/>
        <w:rPr>
          <w:b/>
          <w:bCs/>
          <w:sz w:val="20"/>
        </w:rPr>
      </w:pPr>
      <w:r w:rsidRPr="00E36DF3">
        <w:rPr>
          <w:sz w:val="20"/>
        </w:rPr>
        <w:t xml:space="preserve"> Если в работе допущены </w:t>
      </w:r>
      <w:r w:rsidRPr="00E36DF3">
        <w:rPr>
          <w:b/>
          <w:color w:val="FF0000"/>
          <w:sz w:val="20"/>
        </w:rPr>
        <w:t xml:space="preserve">ошибки, </w:t>
      </w:r>
      <w:r w:rsidRPr="00E36DF3">
        <w:rPr>
          <w:b/>
          <w:bCs/>
          <w:color w:val="FF0000"/>
          <w:sz w:val="20"/>
        </w:rPr>
        <w:t>исправь их и повтори материал по конспекту или попроси помощь учителя.</w:t>
      </w:r>
    </w:p>
    <w:p w:rsidR="00E36DF3" w:rsidRPr="00E36DF3" w:rsidRDefault="00E36DF3" w:rsidP="00E36DF3">
      <w:pPr>
        <w:spacing w:after="0" w:line="240" w:lineRule="auto"/>
        <w:rPr>
          <w:b/>
          <w:sz w:val="20"/>
          <w:szCs w:val="20"/>
        </w:rPr>
      </w:pPr>
      <w:r w:rsidRPr="00E36DF3">
        <w:rPr>
          <w:b/>
          <w:sz w:val="20"/>
          <w:szCs w:val="20"/>
        </w:rPr>
        <w:t xml:space="preserve">Ответы: </w:t>
      </w:r>
    </w:p>
    <w:p w:rsidR="00E36DF3" w:rsidRPr="00E36DF3" w:rsidRDefault="00E36DF3" w:rsidP="00E36DF3">
      <w:pPr>
        <w:tabs>
          <w:tab w:val="left" w:pos="3349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6DF3">
        <w:rPr>
          <w:rFonts w:ascii="Times New Roman" w:hAnsi="Times New Roman" w:cs="Times New Roman"/>
          <w:b/>
          <w:bCs/>
          <w:sz w:val="20"/>
          <w:szCs w:val="20"/>
        </w:rPr>
        <w:t>2 уровень.</w:t>
      </w:r>
    </w:p>
    <w:p w:rsidR="00E36DF3" w:rsidRPr="00E36DF3" w:rsidRDefault="00E36DF3" w:rsidP="00E36DF3">
      <w:pPr>
        <w:tabs>
          <w:tab w:val="left" w:pos="334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 xml:space="preserve">  Прилагательные          Наречия.</w:t>
      </w:r>
    </w:p>
    <w:p w:rsidR="00E36DF3" w:rsidRPr="00E36DF3" w:rsidRDefault="00E36DF3" w:rsidP="00E36DF3">
      <w:pPr>
        <w:tabs>
          <w:tab w:val="left" w:pos="334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 xml:space="preserve">                 1                  2</w:t>
      </w:r>
      <w:r w:rsidRPr="00E36DF3">
        <w:rPr>
          <w:rFonts w:ascii="Times New Roman" w:hAnsi="Times New Roman" w:cs="Times New Roman"/>
          <w:sz w:val="20"/>
          <w:szCs w:val="20"/>
        </w:rPr>
        <w:br/>
        <w:t xml:space="preserve">                 4                  3</w:t>
      </w:r>
      <w:r w:rsidRPr="00E36DF3">
        <w:rPr>
          <w:rFonts w:ascii="Times New Roman" w:hAnsi="Times New Roman" w:cs="Times New Roman"/>
          <w:sz w:val="20"/>
          <w:szCs w:val="20"/>
        </w:rPr>
        <w:br/>
        <w:t xml:space="preserve">                 6                  5</w:t>
      </w:r>
    </w:p>
    <w:p w:rsidR="00E36DF3" w:rsidRPr="00E36DF3" w:rsidRDefault="00E36DF3" w:rsidP="00E36DF3">
      <w:pPr>
        <w:tabs>
          <w:tab w:val="left" w:pos="334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E36DF3" w:rsidRDefault="00E36DF3" w:rsidP="00E36DF3">
      <w:pPr>
        <w:spacing w:after="0" w:line="240" w:lineRule="auto"/>
        <w:rPr>
          <w:b/>
          <w:sz w:val="20"/>
          <w:szCs w:val="20"/>
        </w:rPr>
      </w:pPr>
    </w:p>
    <w:p w:rsidR="00B947DF" w:rsidRPr="00E36DF3" w:rsidRDefault="00B947DF" w:rsidP="00E36DF3">
      <w:pPr>
        <w:spacing w:after="0" w:line="240" w:lineRule="auto"/>
        <w:rPr>
          <w:b/>
          <w:sz w:val="20"/>
          <w:szCs w:val="20"/>
        </w:rPr>
      </w:pPr>
      <w:r w:rsidRPr="00E36DF3">
        <w:rPr>
          <w:b/>
          <w:sz w:val="20"/>
          <w:szCs w:val="20"/>
        </w:rPr>
        <w:t>Самостоятельная работа по теме «Степени сравнения наречий».</w:t>
      </w:r>
    </w:p>
    <w:p w:rsidR="00C854F1" w:rsidRPr="00E36DF3" w:rsidRDefault="00C854F1" w:rsidP="00C472C2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:rsidR="00145BA5" w:rsidRPr="00E36DF3" w:rsidRDefault="00145BA5" w:rsidP="00C472C2">
      <w:pPr>
        <w:pStyle w:val="1"/>
        <w:spacing w:before="0" w:beforeAutospacing="0" w:after="0" w:afterAutospacing="0"/>
        <w:jc w:val="center"/>
        <w:rPr>
          <w:b w:val="0"/>
          <w:color w:val="FF0000"/>
          <w:sz w:val="20"/>
          <w:szCs w:val="20"/>
        </w:rPr>
      </w:pPr>
      <w:r w:rsidRPr="00E36DF3">
        <w:rPr>
          <w:b w:val="0"/>
          <w:color w:val="FF0000"/>
          <w:sz w:val="20"/>
          <w:szCs w:val="20"/>
        </w:rPr>
        <w:t>3 уровень.</w:t>
      </w:r>
    </w:p>
    <w:p w:rsidR="00C854F1" w:rsidRPr="00E36DF3" w:rsidRDefault="00C854F1" w:rsidP="00C472C2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:rsidR="00145BA5" w:rsidRPr="00E36DF3" w:rsidRDefault="00145BA5" w:rsidP="00C472C2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>1. Составь предложения с</w:t>
      </w:r>
      <w:proofErr w:type="gramStart"/>
      <w:r w:rsidRPr="00E36DF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45BA5" w:rsidRPr="00E36DF3" w:rsidRDefault="00145BA5" w:rsidP="00C47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красивее</w:t>
      </w:r>
      <w:r w:rsidRPr="00E36DF3">
        <w:rPr>
          <w:rFonts w:ascii="Times New Roman" w:hAnsi="Times New Roman" w:cs="Times New Roman"/>
          <w:sz w:val="20"/>
          <w:szCs w:val="20"/>
        </w:rPr>
        <w:t xml:space="preserve"> – наречием     и   </w:t>
      </w:r>
      <w:r w:rsidRPr="00E36D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красивее </w:t>
      </w:r>
      <w:r w:rsidRPr="00E36DF3">
        <w:rPr>
          <w:rFonts w:ascii="Times New Roman" w:hAnsi="Times New Roman" w:cs="Times New Roman"/>
          <w:sz w:val="20"/>
          <w:szCs w:val="20"/>
        </w:rPr>
        <w:t>– прилагательным;</w:t>
      </w:r>
      <w:r w:rsidRPr="00E36DF3">
        <w:rPr>
          <w:rFonts w:ascii="Times New Roman" w:hAnsi="Times New Roman" w:cs="Times New Roman"/>
          <w:sz w:val="20"/>
          <w:szCs w:val="20"/>
        </w:rPr>
        <w:br/>
      </w:r>
      <w:r w:rsidRPr="00E36D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темней</w:t>
      </w:r>
      <w:r w:rsidRPr="00E36DF3">
        <w:rPr>
          <w:rFonts w:ascii="Times New Roman" w:hAnsi="Times New Roman" w:cs="Times New Roman"/>
          <w:sz w:val="20"/>
          <w:szCs w:val="20"/>
        </w:rPr>
        <w:t xml:space="preserve">   - наречием      и    </w:t>
      </w:r>
      <w:r w:rsidRPr="00E36DF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темней </w:t>
      </w:r>
      <w:r w:rsidRPr="00E36DF3">
        <w:rPr>
          <w:rFonts w:ascii="Times New Roman" w:hAnsi="Times New Roman" w:cs="Times New Roman"/>
          <w:sz w:val="20"/>
          <w:szCs w:val="20"/>
        </w:rPr>
        <w:t>– прилагательным</w:t>
      </w:r>
      <w:proofErr w:type="gramStart"/>
      <w:r w:rsidRPr="00E36DF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C854F1" w:rsidRPr="00E36DF3" w:rsidRDefault="00C854F1" w:rsidP="00C47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4F1" w:rsidRPr="00E36DF3" w:rsidRDefault="00145BA5" w:rsidP="00C472C2">
      <w:pPr>
        <w:pStyle w:val="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 xml:space="preserve">Докажи графически, какой частью речи являются данные слова.  </w:t>
      </w:r>
    </w:p>
    <w:p w:rsidR="00145BA5" w:rsidRPr="00E36DF3" w:rsidRDefault="00145BA5" w:rsidP="00C472C2">
      <w:pPr>
        <w:pStyle w:val="a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45BA5" w:rsidRPr="00E36DF3" w:rsidRDefault="00C854F1" w:rsidP="00C472C2">
      <w:pPr>
        <w:pStyle w:val="a7"/>
        <w:tabs>
          <w:tab w:val="left" w:pos="3081"/>
        </w:tabs>
      </w:pPr>
      <w:r w:rsidRPr="00E36DF3">
        <w:t xml:space="preserve">   3</w:t>
      </w:r>
      <w:r w:rsidR="00145BA5" w:rsidRPr="00E36DF3">
        <w:t>. Сдай свою работу на проверку учителю.</w:t>
      </w:r>
    </w:p>
    <w:p w:rsidR="00B947DF" w:rsidRPr="00E36DF3" w:rsidRDefault="00B947DF" w:rsidP="00C472C2">
      <w:pPr>
        <w:pStyle w:val="a7"/>
        <w:tabs>
          <w:tab w:val="left" w:pos="3081"/>
        </w:tabs>
      </w:pPr>
    </w:p>
    <w:p w:rsidR="00145BA5" w:rsidRPr="00E36DF3" w:rsidRDefault="00145BA5" w:rsidP="00E36DF3">
      <w:pPr>
        <w:pStyle w:val="a7"/>
        <w:tabs>
          <w:tab w:val="left" w:pos="3081"/>
        </w:tabs>
      </w:pPr>
      <w:r w:rsidRPr="00E36DF3">
        <w:t>ПРИМЕЧАНИЕ</w:t>
      </w:r>
      <w:r w:rsidRPr="00E36DF3">
        <w:rPr>
          <w:color w:val="00B050"/>
        </w:rPr>
        <w:t xml:space="preserve">:  </w:t>
      </w:r>
      <w:r w:rsidRPr="00E36DF3">
        <w:rPr>
          <w:color w:val="00B050"/>
          <w:u w:val="single"/>
        </w:rPr>
        <w:t>Е</w:t>
      </w:r>
      <w:r w:rsidR="008615ED" w:rsidRPr="00E36DF3">
        <w:rPr>
          <w:color w:val="00B050"/>
          <w:u w:val="single"/>
        </w:rPr>
        <w:t>с</w:t>
      </w:r>
      <w:r w:rsidRPr="00E36DF3">
        <w:rPr>
          <w:color w:val="00B050"/>
          <w:u w:val="single"/>
        </w:rPr>
        <w:t xml:space="preserve">ли возникли трудности, выполни работу </w:t>
      </w:r>
      <w:r w:rsidRPr="00E36DF3">
        <w:rPr>
          <w:color w:val="E36C0A" w:themeColor="accent6" w:themeShade="BF"/>
          <w:u w:val="single"/>
        </w:rPr>
        <w:t>второго уровня!</w:t>
      </w:r>
      <w:r w:rsidRPr="00E36DF3">
        <w:t xml:space="preserve">                         </w:t>
      </w:r>
    </w:p>
    <w:p w:rsidR="00145BA5" w:rsidRPr="00E36DF3" w:rsidRDefault="00145BA5" w:rsidP="00E36D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DF3">
        <w:rPr>
          <w:sz w:val="20"/>
          <w:szCs w:val="20"/>
        </w:rPr>
        <w:t xml:space="preserve"> </w:t>
      </w:r>
    </w:p>
    <w:p w:rsidR="00B56F5E" w:rsidRPr="00B947DF" w:rsidRDefault="00145BA5" w:rsidP="00B947DF">
      <w:pPr>
        <w:tabs>
          <w:tab w:val="left" w:pos="33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7D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B56F5E" w:rsidRPr="00B947DF" w:rsidSect="00384723">
      <w:pgSz w:w="11906" w:h="16838"/>
      <w:pgMar w:top="397" w:right="567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405"/>
    <w:multiLevelType w:val="hybridMultilevel"/>
    <w:tmpl w:val="39B07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861FE"/>
    <w:multiLevelType w:val="hybridMultilevel"/>
    <w:tmpl w:val="14FAF76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F6A14"/>
    <w:multiLevelType w:val="multilevel"/>
    <w:tmpl w:val="BD50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A6698"/>
    <w:multiLevelType w:val="multilevel"/>
    <w:tmpl w:val="5B20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713C76"/>
    <w:multiLevelType w:val="hybridMultilevel"/>
    <w:tmpl w:val="74184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64FC5"/>
    <w:multiLevelType w:val="hybridMultilevel"/>
    <w:tmpl w:val="02A27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73815"/>
    <w:multiLevelType w:val="hybridMultilevel"/>
    <w:tmpl w:val="691CBD3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038E1"/>
    <w:multiLevelType w:val="multilevel"/>
    <w:tmpl w:val="8FFC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A4008"/>
    <w:multiLevelType w:val="hybridMultilevel"/>
    <w:tmpl w:val="6E5E8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BA5"/>
    <w:rsid w:val="00030A99"/>
    <w:rsid w:val="000578B1"/>
    <w:rsid w:val="00075BA4"/>
    <w:rsid w:val="00081F1D"/>
    <w:rsid w:val="000D527E"/>
    <w:rsid w:val="000F793D"/>
    <w:rsid w:val="00100C6D"/>
    <w:rsid w:val="0010653C"/>
    <w:rsid w:val="00112958"/>
    <w:rsid w:val="0012259D"/>
    <w:rsid w:val="00145BA5"/>
    <w:rsid w:val="001D5811"/>
    <w:rsid w:val="00301F9C"/>
    <w:rsid w:val="00334D57"/>
    <w:rsid w:val="00382383"/>
    <w:rsid w:val="00384723"/>
    <w:rsid w:val="003D0FAB"/>
    <w:rsid w:val="003D4396"/>
    <w:rsid w:val="00440824"/>
    <w:rsid w:val="004428DC"/>
    <w:rsid w:val="0048182F"/>
    <w:rsid w:val="00493D8A"/>
    <w:rsid w:val="00501201"/>
    <w:rsid w:val="0057214B"/>
    <w:rsid w:val="00716162"/>
    <w:rsid w:val="007305DC"/>
    <w:rsid w:val="0081682B"/>
    <w:rsid w:val="0082246E"/>
    <w:rsid w:val="008615ED"/>
    <w:rsid w:val="008A6737"/>
    <w:rsid w:val="00940644"/>
    <w:rsid w:val="009A17EC"/>
    <w:rsid w:val="00A10A3A"/>
    <w:rsid w:val="00A326DD"/>
    <w:rsid w:val="00A814F8"/>
    <w:rsid w:val="00A84B73"/>
    <w:rsid w:val="00AB29C3"/>
    <w:rsid w:val="00AC41C6"/>
    <w:rsid w:val="00B56F5E"/>
    <w:rsid w:val="00B947DF"/>
    <w:rsid w:val="00BE75A8"/>
    <w:rsid w:val="00C41B02"/>
    <w:rsid w:val="00C472C2"/>
    <w:rsid w:val="00C72C92"/>
    <w:rsid w:val="00C836F1"/>
    <w:rsid w:val="00C854F1"/>
    <w:rsid w:val="00C97A28"/>
    <w:rsid w:val="00CE2564"/>
    <w:rsid w:val="00CE49DB"/>
    <w:rsid w:val="00CF47F4"/>
    <w:rsid w:val="00CF6C47"/>
    <w:rsid w:val="00E062A7"/>
    <w:rsid w:val="00E36DF3"/>
    <w:rsid w:val="00E418A9"/>
    <w:rsid w:val="00E737C9"/>
    <w:rsid w:val="00E764EF"/>
    <w:rsid w:val="00E90759"/>
    <w:rsid w:val="00E96DF4"/>
    <w:rsid w:val="00F27A81"/>
    <w:rsid w:val="00F701D2"/>
    <w:rsid w:val="00F96BF6"/>
    <w:rsid w:val="00FA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36"/>
  </w:style>
  <w:style w:type="paragraph" w:styleId="1">
    <w:name w:val="heading 1"/>
    <w:basedOn w:val="a"/>
    <w:link w:val="10"/>
    <w:uiPriority w:val="9"/>
    <w:qFormat/>
    <w:rsid w:val="00145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5B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BA5"/>
    <w:rPr>
      <w:color w:val="0000FF"/>
      <w:u w:val="single"/>
    </w:rPr>
  </w:style>
  <w:style w:type="character" w:styleId="a5">
    <w:name w:val="Emphasis"/>
    <w:basedOn w:val="a0"/>
    <w:uiPriority w:val="20"/>
    <w:qFormat/>
    <w:rsid w:val="00145BA5"/>
    <w:rPr>
      <w:i/>
      <w:iCs/>
    </w:rPr>
  </w:style>
  <w:style w:type="character" w:styleId="a6">
    <w:name w:val="Strong"/>
    <w:basedOn w:val="a0"/>
    <w:uiPriority w:val="22"/>
    <w:qFormat/>
    <w:rsid w:val="00145BA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4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5B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5B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annotation text"/>
    <w:basedOn w:val="a"/>
    <w:link w:val="a8"/>
    <w:unhideWhenUsed/>
    <w:rsid w:val="00145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145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145BA5"/>
    <w:pPr>
      <w:tabs>
        <w:tab w:val="left" w:pos="534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45B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145BA5"/>
    <w:pPr>
      <w:tabs>
        <w:tab w:val="left" w:pos="2545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145BA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145BA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45BA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145BA5"/>
    <w:pPr>
      <w:tabs>
        <w:tab w:val="left" w:pos="3181"/>
      </w:tabs>
      <w:spacing w:after="0" w:line="240" w:lineRule="auto"/>
      <w:ind w:left="19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45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145B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145BA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List Paragraph"/>
    <w:basedOn w:val="a"/>
    <w:uiPriority w:val="34"/>
    <w:qFormat/>
    <w:rsid w:val="00C85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25</cp:revision>
  <cp:lastPrinted>2012-02-13T18:29:00Z</cp:lastPrinted>
  <dcterms:created xsi:type="dcterms:W3CDTF">2012-02-07T17:20:00Z</dcterms:created>
  <dcterms:modified xsi:type="dcterms:W3CDTF">2012-02-15T19:01:00Z</dcterms:modified>
</cp:coreProperties>
</file>