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855" w:rsidRDefault="00204855" w:rsidP="001F2461">
      <w:pPr>
        <w:rPr>
          <w:rFonts w:ascii="Arial Black" w:eastAsia="Times New Roman" w:hAnsi="Arial Black" w:cs="Aharoni"/>
          <w:color w:val="010101"/>
          <w:kern w:val="36"/>
          <w:sz w:val="24"/>
          <w:szCs w:val="24"/>
          <w:lang w:eastAsia="ru-RU"/>
        </w:rPr>
      </w:pPr>
    </w:p>
    <w:tbl>
      <w:tblPr>
        <w:tblStyle w:val="a8"/>
        <w:tblW w:w="1530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87"/>
        <w:gridCol w:w="8222"/>
      </w:tblGrid>
      <w:tr w:rsidR="001F2461" w:rsidTr="00CC176F">
        <w:trPr>
          <w:trHeight w:val="567"/>
        </w:trPr>
        <w:tc>
          <w:tcPr>
            <w:tcW w:w="7087" w:type="dxa"/>
          </w:tcPr>
          <w:p w:rsidR="00186E73" w:rsidRPr="00186E73" w:rsidRDefault="00186E73" w:rsidP="00186E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Игровые приемы</w:t>
            </w:r>
          </w:p>
          <w:p w:rsidR="00186E73" w:rsidRPr="00186E73" w:rsidRDefault="00186E73" w:rsidP="00186E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развития звукового, слогового анализа и синтеза,</w:t>
            </w:r>
          </w:p>
          <w:p w:rsidR="00186E73" w:rsidRPr="00186E73" w:rsidRDefault="00186E73" w:rsidP="00186E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развития фонематического восприятия и слуха</w:t>
            </w:r>
          </w:p>
          <w:p w:rsidR="00186E73" w:rsidRPr="00186E73" w:rsidRDefault="00186E73" w:rsidP="00186E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E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86E73" w:rsidRPr="00186E73" w:rsidRDefault="00186E73" w:rsidP="00E0290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6E73">
              <w:rPr>
                <w:rFonts w:ascii="Times New Roman" w:hAnsi="Times New Roman" w:cs="Times New Roman"/>
                <w:b/>
                <w:sz w:val="24"/>
                <w:szCs w:val="24"/>
              </w:rPr>
              <w:t>Придумать слова на заданный звук</w:t>
            </w:r>
            <w:r w:rsidRPr="00186E73">
              <w:rPr>
                <w:rFonts w:ascii="Times New Roman" w:hAnsi="Times New Roman" w:cs="Times New Roman"/>
                <w:sz w:val="24"/>
                <w:szCs w:val="24"/>
              </w:rPr>
              <w:t xml:space="preserve"> (Чтобы он был в начале, середине, конце слова).</w:t>
            </w:r>
          </w:p>
          <w:p w:rsidR="00186E73" w:rsidRPr="00186E73" w:rsidRDefault="00186E73" w:rsidP="00E0290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7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86E73">
              <w:rPr>
                <w:rFonts w:ascii="Times New Roman" w:hAnsi="Times New Roman" w:cs="Times New Roman"/>
                <w:b/>
                <w:sz w:val="24"/>
                <w:szCs w:val="24"/>
              </w:rPr>
              <w:t>Придумать предложение</w:t>
            </w:r>
            <w:r w:rsidRPr="00186E73">
              <w:rPr>
                <w:rFonts w:ascii="Times New Roman" w:hAnsi="Times New Roman" w:cs="Times New Roman"/>
                <w:sz w:val="24"/>
                <w:szCs w:val="24"/>
              </w:rPr>
              <w:t>, чтобы все слова начинались на заданный звук.</w:t>
            </w:r>
          </w:p>
          <w:p w:rsidR="00186E73" w:rsidRPr="00186E73" w:rsidRDefault="00186E73" w:rsidP="00E0290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7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86E73">
              <w:rPr>
                <w:rFonts w:ascii="Times New Roman" w:hAnsi="Times New Roman" w:cs="Times New Roman"/>
                <w:b/>
                <w:sz w:val="24"/>
                <w:szCs w:val="24"/>
              </w:rPr>
              <w:t>Разложить картинки по стопочкам</w:t>
            </w:r>
            <w:r w:rsidRPr="00186E73">
              <w:rPr>
                <w:rFonts w:ascii="Times New Roman" w:hAnsi="Times New Roman" w:cs="Times New Roman"/>
                <w:sz w:val="24"/>
                <w:szCs w:val="24"/>
              </w:rPr>
              <w:t xml:space="preserve"> – в зависимости от начального звука </w:t>
            </w:r>
            <w:proofErr w:type="gramStart"/>
            <w:r w:rsidRPr="00186E7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86E73">
              <w:rPr>
                <w:rFonts w:ascii="Times New Roman" w:hAnsi="Times New Roman" w:cs="Times New Roman"/>
                <w:sz w:val="24"/>
                <w:szCs w:val="24"/>
              </w:rPr>
              <w:t>в зависимости от количества звуков, слогов)</w:t>
            </w:r>
          </w:p>
          <w:p w:rsidR="00186E73" w:rsidRPr="00186E73" w:rsidRDefault="00186E73" w:rsidP="00E0290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7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86E73">
              <w:rPr>
                <w:rFonts w:ascii="Times New Roman" w:hAnsi="Times New Roman" w:cs="Times New Roman"/>
                <w:b/>
                <w:sz w:val="24"/>
                <w:szCs w:val="24"/>
              </w:rPr>
              <w:t>Преобразования слов</w:t>
            </w:r>
            <w:r w:rsidRPr="00186E73">
              <w:rPr>
                <w:rFonts w:ascii="Times New Roman" w:hAnsi="Times New Roman" w:cs="Times New Roman"/>
                <w:sz w:val="24"/>
                <w:szCs w:val="24"/>
              </w:rPr>
              <w:t xml:space="preserve"> – КОШКА-КАШКА. – Что изменилось?</w:t>
            </w:r>
          </w:p>
          <w:p w:rsidR="00186E73" w:rsidRPr="00186E73" w:rsidRDefault="00186E73" w:rsidP="00E0290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7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86E73">
              <w:rPr>
                <w:rFonts w:ascii="Times New Roman" w:hAnsi="Times New Roman" w:cs="Times New Roman"/>
                <w:b/>
                <w:sz w:val="24"/>
                <w:szCs w:val="24"/>
              </w:rPr>
              <w:t>Преобразования слов</w:t>
            </w:r>
            <w:r w:rsidRPr="00186E73">
              <w:rPr>
                <w:rFonts w:ascii="Times New Roman" w:hAnsi="Times New Roman" w:cs="Times New Roman"/>
                <w:sz w:val="24"/>
                <w:szCs w:val="24"/>
              </w:rPr>
              <w:t xml:space="preserve">  - из букв одного слова составить другое – НОС – СОН и т.д.</w:t>
            </w:r>
          </w:p>
          <w:p w:rsidR="00186E73" w:rsidRPr="00186E73" w:rsidRDefault="00186E73" w:rsidP="00E0290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7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86E73">
              <w:rPr>
                <w:rFonts w:ascii="Times New Roman" w:hAnsi="Times New Roman" w:cs="Times New Roman"/>
                <w:b/>
                <w:sz w:val="24"/>
                <w:szCs w:val="24"/>
              </w:rPr>
              <w:t>Назвать слово, произнесенное по отдельным звукам</w:t>
            </w:r>
            <w:r w:rsidRPr="00186E73">
              <w:rPr>
                <w:rFonts w:ascii="Times New Roman" w:hAnsi="Times New Roman" w:cs="Times New Roman"/>
                <w:sz w:val="24"/>
                <w:szCs w:val="24"/>
              </w:rPr>
              <w:t>: ДЭ, О, МЭ = ДОМ</w:t>
            </w:r>
          </w:p>
          <w:p w:rsidR="00186E73" w:rsidRPr="00186E73" w:rsidRDefault="00186E73" w:rsidP="00E0290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7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86E73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Составить слово из слогов</w:t>
            </w:r>
            <w:r w:rsidRPr="00186E73">
              <w:rPr>
                <w:rFonts w:ascii="Times New Roman" w:hAnsi="Times New Roman" w:cs="Times New Roman"/>
                <w:sz w:val="24"/>
                <w:szCs w:val="24"/>
              </w:rPr>
              <w:t>, данных в беспорядке.</w:t>
            </w:r>
          </w:p>
          <w:p w:rsidR="00186E73" w:rsidRPr="00186E73" w:rsidRDefault="00186E73" w:rsidP="00E0290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7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86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186E73">
              <w:rPr>
                <w:rFonts w:ascii="Times New Roman" w:hAnsi="Times New Roman" w:cs="Times New Roman"/>
                <w:b/>
                <w:sz w:val="24"/>
                <w:szCs w:val="24"/>
              </w:rPr>
              <w:t>наю слова»</w:t>
            </w:r>
            <w:r w:rsidRPr="00186E73">
              <w:rPr>
                <w:rFonts w:ascii="Times New Roman" w:hAnsi="Times New Roman" w:cs="Times New Roman"/>
                <w:sz w:val="24"/>
                <w:szCs w:val="24"/>
              </w:rPr>
              <w:t xml:space="preserve"> - Морковка – Апельсин – носок – кирпич – и т.д.</w:t>
            </w:r>
          </w:p>
          <w:p w:rsidR="00186E73" w:rsidRPr="00186E73" w:rsidRDefault="00186E73" w:rsidP="00E0290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7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86E73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Составить слово</w:t>
            </w:r>
            <w:r w:rsidRPr="00186E73">
              <w:rPr>
                <w:rFonts w:ascii="Times New Roman" w:hAnsi="Times New Roman" w:cs="Times New Roman"/>
                <w:sz w:val="24"/>
                <w:szCs w:val="24"/>
              </w:rPr>
              <w:t xml:space="preserve"> из букв (слогов) разрезной азбуки.</w:t>
            </w:r>
          </w:p>
          <w:p w:rsidR="00186E73" w:rsidRPr="00186E73" w:rsidRDefault="00186E73" w:rsidP="00E0290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73">
              <w:rPr>
                <w:rFonts w:ascii="Times New Roman" w:hAnsi="Times New Roman" w:cs="Times New Roman"/>
                <w:sz w:val="24"/>
                <w:szCs w:val="24"/>
              </w:rPr>
              <w:t xml:space="preserve"> - Игры на развитие слуховой и зрительной памяти «</w:t>
            </w:r>
            <w:r w:rsidRPr="00186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Что изменилось?», « Чего не стало?», « Какие слова мы сейчас называли?» </w:t>
            </w:r>
            <w:r w:rsidRPr="00186E73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  <w:p w:rsidR="00186E73" w:rsidRPr="00186E73" w:rsidRDefault="00186E73" w:rsidP="00E0290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73">
              <w:rPr>
                <w:rFonts w:ascii="Times New Roman" w:hAnsi="Times New Roman" w:cs="Times New Roman"/>
                <w:sz w:val="24"/>
                <w:szCs w:val="24"/>
              </w:rPr>
              <w:t xml:space="preserve"> - Игра </w:t>
            </w:r>
            <w:r w:rsidRPr="00186E73">
              <w:rPr>
                <w:rFonts w:ascii="Times New Roman" w:hAnsi="Times New Roman" w:cs="Times New Roman"/>
                <w:b/>
                <w:sz w:val="24"/>
                <w:szCs w:val="24"/>
              </w:rPr>
              <w:t>«Поймай звук»</w:t>
            </w:r>
            <w:r w:rsidRPr="00186E73">
              <w:rPr>
                <w:rFonts w:ascii="Times New Roman" w:hAnsi="Times New Roman" w:cs="Times New Roman"/>
                <w:sz w:val="24"/>
                <w:szCs w:val="24"/>
              </w:rPr>
              <w:t xml:space="preserve"> - вы задаете ребенку </w:t>
            </w:r>
            <w:proofErr w:type="gramStart"/>
            <w:r w:rsidRPr="00186E73">
              <w:rPr>
                <w:rFonts w:ascii="Times New Roman" w:hAnsi="Times New Roman" w:cs="Times New Roman"/>
                <w:sz w:val="24"/>
                <w:szCs w:val="24"/>
              </w:rPr>
              <w:t>установку</w:t>
            </w:r>
            <w:proofErr w:type="gramEnd"/>
            <w:r w:rsidRPr="00186E73">
              <w:rPr>
                <w:rFonts w:ascii="Times New Roman" w:hAnsi="Times New Roman" w:cs="Times New Roman"/>
                <w:sz w:val="24"/>
                <w:szCs w:val="24"/>
              </w:rPr>
              <w:t xml:space="preserve"> на какой – то звук и  говорите разные  слова, где этот звук есть и где его нет. Ребенок хлопает в ладоши, если услышит заданный звук. Если звука в слове нет – хлопать не надо.</w:t>
            </w:r>
          </w:p>
          <w:p w:rsidR="00186E73" w:rsidRPr="00186E73" w:rsidRDefault="00186E73" w:rsidP="00E02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73">
              <w:rPr>
                <w:rFonts w:ascii="Times New Roman" w:hAnsi="Times New Roman" w:cs="Times New Roman"/>
                <w:sz w:val="24"/>
                <w:szCs w:val="24"/>
              </w:rPr>
              <w:t xml:space="preserve"> - Игра </w:t>
            </w:r>
            <w:r w:rsidRPr="00186E73">
              <w:rPr>
                <w:rFonts w:ascii="Times New Roman" w:hAnsi="Times New Roman" w:cs="Times New Roman"/>
                <w:b/>
                <w:sz w:val="24"/>
                <w:szCs w:val="24"/>
              </w:rPr>
              <w:t>«Снежный ком»</w:t>
            </w:r>
            <w:r w:rsidRPr="00186E73">
              <w:rPr>
                <w:rFonts w:ascii="Times New Roman" w:hAnsi="Times New Roman" w:cs="Times New Roman"/>
                <w:sz w:val="24"/>
                <w:szCs w:val="24"/>
              </w:rPr>
              <w:t xml:space="preserve"> - даете ребенку 1 слово и к этому слову добавляете еще слова по смыслу: Ваня + читал + книгу + интересную + для бабушки.</w:t>
            </w:r>
          </w:p>
          <w:p w:rsidR="00371BC8" w:rsidRDefault="00371BC8" w:rsidP="00EC750B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</w:p>
          <w:p w:rsidR="00371BC8" w:rsidRDefault="00371BC8" w:rsidP="00EC750B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</w:p>
          <w:p w:rsidR="001F2461" w:rsidRDefault="00EC750B" w:rsidP="00442841">
            <w:pPr>
              <w:shd w:val="clear" w:color="auto" w:fill="FFFFFF"/>
              <w:spacing w:line="313" w:lineRule="atLeast"/>
              <w:ind w:left="317" w:right="459" w:firstLine="284"/>
              <w:jc w:val="center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204855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ЖЕЛАЮ УСПЕХА!!!</w:t>
            </w:r>
          </w:p>
          <w:p w:rsidR="00371BC8" w:rsidRDefault="00371BC8" w:rsidP="00442841">
            <w:pPr>
              <w:shd w:val="clear" w:color="auto" w:fill="FFFFFF"/>
              <w:spacing w:line="313" w:lineRule="atLeast"/>
              <w:ind w:left="317" w:right="459" w:firstLine="284"/>
              <w:jc w:val="center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</w:p>
          <w:p w:rsidR="00371BC8" w:rsidRDefault="002825FB" w:rsidP="002825FB">
            <w:pPr>
              <w:shd w:val="clear" w:color="auto" w:fill="FFFFFF"/>
              <w:spacing w:line="313" w:lineRule="atLeast"/>
              <w:ind w:left="317" w:right="459" w:firstLine="284"/>
              <w:jc w:val="right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Учитель-логопед Корякова Е. В.</w:t>
            </w:r>
          </w:p>
          <w:p w:rsidR="00371BC8" w:rsidRDefault="00371BC8" w:rsidP="00371BC8">
            <w:pPr>
              <w:shd w:val="clear" w:color="auto" w:fill="FFFFFF"/>
              <w:spacing w:line="313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</w:p>
          <w:p w:rsidR="00371BC8" w:rsidRDefault="00371BC8" w:rsidP="00371BC8">
            <w:pPr>
              <w:shd w:val="clear" w:color="auto" w:fill="FFFFFF"/>
              <w:spacing w:line="313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</w:p>
          <w:p w:rsidR="00371BC8" w:rsidRDefault="00371BC8" w:rsidP="00371BC8">
            <w:pPr>
              <w:shd w:val="clear" w:color="auto" w:fill="FFFFFF"/>
              <w:spacing w:line="313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</w:p>
          <w:p w:rsidR="00371BC8" w:rsidRDefault="00371BC8" w:rsidP="00371BC8">
            <w:pPr>
              <w:shd w:val="clear" w:color="auto" w:fill="FFFFFF"/>
              <w:spacing w:line="313" w:lineRule="atLeast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</w:p>
          <w:p w:rsidR="00371BC8" w:rsidRDefault="00371BC8" w:rsidP="00371BC8">
            <w:pPr>
              <w:shd w:val="clear" w:color="auto" w:fill="FFFFFF"/>
              <w:spacing w:line="313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</w:p>
          <w:p w:rsidR="00186E73" w:rsidRDefault="00186E73" w:rsidP="00CC176F">
            <w:pPr>
              <w:shd w:val="clear" w:color="auto" w:fill="FFFFFF"/>
              <w:spacing w:line="313" w:lineRule="atLeast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</w:p>
          <w:p w:rsidR="00186E73" w:rsidRPr="00371BC8" w:rsidRDefault="00186E73" w:rsidP="00371BC8">
            <w:pPr>
              <w:shd w:val="clear" w:color="auto" w:fill="FFFFFF"/>
              <w:spacing w:line="313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</w:p>
        </w:tc>
        <w:tc>
          <w:tcPr>
            <w:tcW w:w="8222" w:type="dxa"/>
          </w:tcPr>
          <w:p w:rsidR="001F2461" w:rsidRDefault="001F2461" w:rsidP="001F2461">
            <w:pPr>
              <w:shd w:val="clear" w:color="auto" w:fill="FFFFFF"/>
              <w:spacing w:line="313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</w:p>
          <w:p w:rsidR="002825FB" w:rsidRDefault="002825FB" w:rsidP="00EE1E1E">
            <w:pPr>
              <w:spacing w:line="240" w:lineRule="atLeast"/>
              <w:ind w:firstLine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C4D">
              <w:rPr>
                <w:rFonts w:ascii="Times New Roman" w:hAnsi="Times New Roman" w:cs="Times New Roman"/>
                <w:sz w:val="28"/>
                <w:szCs w:val="28"/>
              </w:rPr>
              <w:t>МДОУ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</w:t>
            </w:r>
            <w:r w:rsidRPr="00946C4D">
              <w:rPr>
                <w:rFonts w:ascii="Times New Roman" w:hAnsi="Times New Roman" w:cs="Times New Roman"/>
                <w:sz w:val="28"/>
                <w:szCs w:val="28"/>
              </w:rPr>
              <w:t xml:space="preserve"> №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«Светлячок» </w:t>
            </w:r>
            <w:r w:rsidR="00EE1E1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вида»</w:t>
            </w:r>
          </w:p>
          <w:p w:rsidR="002825FB" w:rsidRPr="00946C4D" w:rsidRDefault="002825FB" w:rsidP="002825F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Советский</w:t>
            </w:r>
          </w:p>
          <w:p w:rsidR="00EC750B" w:rsidRPr="00E02903" w:rsidRDefault="002825FB" w:rsidP="00E0290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6C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825FB" w:rsidRDefault="00E02903" w:rsidP="00E02903">
            <w:pPr>
              <w:jc w:val="center"/>
              <w:rPr>
                <w:rFonts w:ascii="Arial Black" w:eastAsia="Times New Roman" w:hAnsi="Arial Black" w:cs="Aharoni"/>
                <w:i/>
                <w:color w:val="010101"/>
                <w:kern w:val="36"/>
                <w:sz w:val="48"/>
                <w:szCs w:val="48"/>
                <w:lang w:eastAsia="ru-RU"/>
              </w:rPr>
            </w:pPr>
            <w:r>
              <w:rPr>
                <w:rFonts w:ascii="Arial Black" w:eastAsia="Times New Roman" w:hAnsi="Arial Black" w:cs="Aharoni"/>
                <w:i/>
                <w:noProof/>
                <w:color w:val="010101"/>
                <w:kern w:val="36"/>
                <w:sz w:val="48"/>
                <w:szCs w:val="48"/>
                <w:lang w:eastAsia="ru-RU"/>
              </w:rPr>
              <w:drawing>
                <wp:inline distT="0" distB="0" distL="0" distR="0">
                  <wp:extent cx="3551275" cy="3880884"/>
                  <wp:effectExtent l="19050" t="0" r="0" b="0"/>
                  <wp:docPr id="1" name="Рисунок 1" descr="C:\Users\Denis\Pictures\Рисунок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nis\Pictures\Рисунок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0179" cy="3879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903" w:rsidRDefault="002825FB" w:rsidP="00186E73">
            <w:pPr>
              <w:jc w:val="center"/>
              <w:rPr>
                <w:rFonts w:ascii="Arial Black" w:eastAsia="Times New Roman" w:hAnsi="Arial Black" w:cs="Aharoni"/>
                <w:i/>
                <w:color w:val="010101"/>
                <w:kern w:val="36"/>
                <w:sz w:val="48"/>
                <w:szCs w:val="48"/>
                <w:lang w:eastAsia="ru-RU"/>
              </w:rPr>
            </w:pPr>
            <w:r>
              <w:rPr>
                <w:rFonts w:ascii="Arial Black" w:eastAsia="Times New Roman" w:hAnsi="Arial Black" w:cs="Aharoni"/>
                <w:i/>
                <w:color w:val="010101"/>
                <w:kern w:val="36"/>
                <w:sz w:val="48"/>
                <w:szCs w:val="48"/>
                <w:lang w:eastAsia="ru-RU"/>
              </w:rPr>
              <w:t xml:space="preserve">  </w:t>
            </w:r>
          </w:p>
          <w:p w:rsidR="00EC750B" w:rsidRPr="00204855" w:rsidRDefault="00186E73" w:rsidP="00186E73">
            <w:pPr>
              <w:jc w:val="center"/>
              <w:rPr>
                <w:rFonts w:ascii="Arial Black" w:eastAsia="Times New Roman" w:hAnsi="Arial Black" w:cs="Aharoni"/>
                <w:i/>
                <w:color w:val="010101"/>
                <w:kern w:val="36"/>
                <w:sz w:val="48"/>
                <w:szCs w:val="48"/>
                <w:lang w:eastAsia="ru-RU"/>
              </w:rPr>
            </w:pPr>
            <w:r>
              <w:rPr>
                <w:rFonts w:ascii="Arial Black" w:eastAsia="Times New Roman" w:hAnsi="Arial Black" w:cs="Aharoni"/>
                <w:i/>
                <w:color w:val="010101"/>
                <w:kern w:val="36"/>
                <w:sz w:val="48"/>
                <w:szCs w:val="48"/>
                <w:lang w:eastAsia="ru-RU"/>
              </w:rPr>
              <w:t>Как формируется речь</w:t>
            </w:r>
          </w:p>
          <w:p w:rsidR="00EC750B" w:rsidRPr="00204855" w:rsidRDefault="002825FB" w:rsidP="002825FB">
            <w:pPr>
              <w:rPr>
                <w:rFonts w:ascii="Arial Black" w:eastAsia="Times New Roman" w:hAnsi="Arial Black" w:cs="Aharoni"/>
                <w:color w:val="010101"/>
                <w:kern w:val="36"/>
                <w:sz w:val="36"/>
                <w:szCs w:val="36"/>
                <w:lang w:eastAsia="ru-RU"/>
              </w:rPr>
            </w:pPr>
            <w:r>
              <w:rPr>
                <w:rFonts w:ascii="Arial Black" w:eastAsia="Times New Roman" w:hAnsi="Arial Black" w:cs="Aharoni"/>
                <w:color w:val="010101"/>
                <w:kern w:val="36"/>
                <w:sz w:val="36"/>
                <w:szCs w:val="36"/>
                <w:lang w:eastAsia="ru-RU"/>
              </w:rPr>
              <w:t xml:space="preserve">                 </w:t>
            </w:r>
            <w:r w:rsidR="00EC750B" w:rsidRPr="00204855">
              <w:rPr>
                <w:rFonts w:ascii="Arial Black" w:eastAsia="Times New Roman" w:hAnsi="Arial Black" w:cs="Aharoni"/>
                <w:color w:val="010101"/>
                <w:kern w:val="36"/>
                <w:sz w:val="36"/>
                <w:szCs w:val="36"/>
                <w:lang w:eastAsia="ru-RU"/>
              </w:rPr>
              <w:t>(советы логопеда)</w:t>
            </w:r>
            <w:r w:rsidR="00EC750B" w:rsidRPr="00204855">
              <w:rPr>
                <w:rFonts w:ascii="Arial Black" w:eastAsia="Times New Roman" w:hAnsi="Arial Black" w:cs="Aharoni"/>
                <w:color w:val="010101"/>
                <w:kern w:val="36"/>
                <w:sz w:val="36"/>
                <w:szCs w:val="36"/>
                <w:lang w:eastAsia="ru-RU"/>
              </w:rPr>
              <w:br w:type="page"/>
            </w:r>
          </w:p>
          <w:p w:rsidR="001F2461" w:rsidRPr="001F2461" w:rsidRDefault="001F2461" w:rsidP="001F2461">
            <w:pPr>
              <w:shd w:val="clear" w:color="auto" w:fill="FFFFFF"/>
              <w:spacing w:line="313" w:lineRule="atLeast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</w:p>
        </w:tc>
      </w:tr>
      <w:tr w:rsidR="001F2461" w:rsidRPr="00CC176F" w:rsidTr="00442841">
        <w:tc>
          <w:tcPr>
            <w:tcW w:w="7087" w:type="dxa"/>
          </w:tcPr>
          <w:p w:rsidR="00186E73" w:rsidRPr="00CC176F" w:rsidRDefault="00186E73" w:rsidP="00E02903">
            <w:pPr>
              <w:pStyle w:val="a9"/>
              <w:spacing w:line="240" w:lineRule="atLeast"/>
              <w:ind w:firstLine="540"/>
              <w:rPr>
                <w:sz w:val="24"/>
              </w:rPr>
            </w:pPr>
            <w:r w:rsidRPr="00CC176F">
              <w:rPr>
                <w:sz w:val="24"/>
              </w:rPr>
              <w:lastRenderedPageBreak/>
              <w:t xml:space="preserve">Речь занимает  чрезвычайно важное место в развитии ребенка. Только через родной язык ребенок входит в жизнь окружающих его людей. </w:t>
            </w:r>
          </w:p>
          <w:p w:rsidR="00186E73" w:rsidRPr="00CC176F" w:rsidRDefault="00186E73" w:rsidP="00E02903">
            <w:pPr>
              <w:widowControl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176F">
              <w:rPr>
                <w:rFonts w:ascii="Times New Roman" w:hAnsi="Times New Roman" w:cs="Times New Roman"/>
                <w:sz w:val="24"/>
                <w:szCs w:val="24"/>
              </w:rPr>
              <w:t>Речь возникает и развивается  при наличии нескольких условий:</w:t>
            </w:r>
          </w:p>
          <w:p w:rsidR="00186E73" w:rsidRPr="00CC176F" w:rsidRDefault="00186E73" w:rsidP="00E02903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76F">
              <w:rPr>
                <w:rFonts w:ascii="Times New Roman" w:hAnsi="Times New Roman" w:cs="Times New Roman"/>
                <w:sz w:val="24"/>
                <w:szCs w:val="24"/>
              </w:rPr>
              <w:t xml:space="preserve">· нормальное созревание и функционирование центральной нервной системы (ЦНС) – </w:t>
            </w:r>
            <w:r w:rsidRPr="00CC1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биологическая предпосылка</w:t>
            </w:r>
          </w:p>
          <w:p w:rsidR="00186E73" w:rsidRPr="00CC176F" w:rsidRDefault="00186E73" w:rsidP="00E0290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176F">
              <w:rPr>
                <w:rFonts w:ascii="Times New Roman" w:hAnsi="Times New Roman" w:cs="Times New Roman"/>
                <w:sz w:val="24"/>
                <w:szCs w:val="24"/>
              </w:rPr>
              <w:t xml:space="preserve">· наличие общения ребенка </w:t>
            </w:r>
            <w:proofErr w:type="gramStart"/>
            <w:r w:rsidRPr="00CC176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C176F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– </w:t>
            </w:r>
            <w:r w:rsidRPr="00CC1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предпосылка</w:t>
            </w:r>
            <w:r w:rsidRPr="00CC176F">
              <w:rPr>
                <w:rFonts w:ascii="Times New Roman" w:hAnsi="Times New Roman" w:cs="Times New Roman"/>
                <w:sz w:val="24"/>
                <w:szCs w:val="24"/>
              </w:rPr>
              <w:t>. Важно чтобы взрослый был биологически близок – мать, отец.</w:t>
            </w:r>
          </w:p>
          <w:p w:rsidR="00186E73" w:rsidRPr="00CC176F" w:rsidRDefault="00186E73" w:rsidP="00E02903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Примерные сроки усвоения звуков</w:t>
            </w:r>
          </w:p>
          <w:tbl>
            <w:tblPr>
              <w:tblW w:w="679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32"/>
              <w:gridCol w:w="1963"/>
              <w:gridCol w:w="1745"/>
              <w:gridCol w:w="1853"/>
            </w:tblGrid>
            <w:tr w:rsidR="00186E73" w:rsidRPr="00CC176F" w:rsidTr="00186E73">
              <w:trPr>
                <w:trHeight w:val="763"/>
              </w:trPr>
              <w:tc>
                <w:tcPr>
                  <w:tcW w:w="1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6E73" w:rsidRPr="00CC176F" w:rsidRDefault="00186E73" w:rsidP="00E02903">
                  <w:pPr>
                    <w:widowControl w:val="0"/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28"/>
                      <w:sz w:val="24"/>
                      <w:szCs w:val="24"/>
                    </w:rPr>
                  </w:pPr>
                  <w:r w:rsidRPr="00CC176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1-2 </w:t>
                  </w:r>
                  <w:r w:rsidRPr="00CC176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1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6E73" w:rsidRPr="00CC176F" w:rsidRDefault="00186E73" w:rsidP="00E02903">
                  <w:pPr>
                    <w:widowControl w:val="0"/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28"/>
                      <w:sz w:val="24"/>
                      <w:szCs w:val="24"/>
                    </w:rPr>
                  </w:pPr>
                  <w:r w:rsidRPr="00CC176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2 – 3 </w:t>
                  </w:r>
                  <w:r w:rsidRPr="00CC176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17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6E73" w:rsidRPr="00CC176F" w:rsidRDefault="00186E73" w:rsidP="00E02903">
                  <w:pPr>
                    <w:widowControl w:val="0"/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28"/>
                      <w:sz w:val="24"/>
                      <w:szCs w:val="24"/>
                    </w:rPr>
                  </w:pPr>
                  <w:r w:rsidRPr="00CC176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3 – 5 </w:t>
                  </w:r>
                  <w:r w:rsidRPr="00CC176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лет</w:t>
                  </w:r>
                </w:p>
              </w:tc>
              <w:tc>
                <w:tcPr>
                  <w:tcW w:w="1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6E73" w:rsidRPr="00CC176F" w:rsidRDefault="00186E73" w:rsidP="00E02903">
                  <w:pPr>
                    <w:widowControl w:val="0"/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28"/>
                      <w:sz w:val="24"/>
                      <w:szCs w:val="24"/>
                    </w:rPr>
                  </w:pPr>
                  <w:r w:rsidRPr="00CC176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5 – 6 </w:t>
                  </w:r>
                  <w:r w:rsidRPr="00CC176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лет</w:t>
                  </w:r>
                </w:p>
              </w:tc>
            </w:tr>
            <w:tr w:rsidR="00186E73" w:rsidRPr="00CC176F" w:rsidTr="00186E73">
              <w:trPr>
                <w:trHeight w:val="1349"/>
              </w:trPr>
              <w:tc>
                <w:tcPr>
                  <w:tcW w:w="1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6E73" w:rsidRPr="00CC176F" w:rsidRDefault="00186E73" w:rsidP="00E02903">
                  <w:pPr>
                    <w:widowControl w:val="0"/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28"/>
                      <w:sz w:val="24"/>
                      <w:szCs w:val="24"/>
                    </w:rPr>
                  </w:pPr>
                  <w:r w:rsidRPr="00CC17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186E73" w:rsidRPr="00CC176F" w:rsidRDefault="00186E73" w:rsidP="00E02903">
                  <w:pPr>
                    <w:widowControl w:val="0"/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17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 О  Э</w:t>
                  </w:r>
                </w:p>
                <w:p w:rsidR="00186E73" w:rsidRPr="00CC176F" w:rsidRDefault="00186E73" w:rsidP="00E02903">
                  <w:pPr>
                    <w:widowControl w:val="0"/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28"/>
                      <w:sz w:val="24"/>
                      <w:szCs w:val="24"/>
                    </w:rPr>
                  </w:pPr>
                  <w:proofErr w:type="gramStart"/>
                  <w:r w:rsidRPr="00CC17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CC17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Б  М</w:t>
                  </w:r>
                </w:p>
              </w:tc>
              <w:tc>
                <w:tcPr>
                  <w:tcW w:w="1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6E73" w:rsidRPr="00CC176F" w:rsidRDefault="00186E73" w:rsidP="00E02903">
                  <w:pPr>
                    <w:widowControl w:val="0"/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28"/>
                      <w:sz w:val="24"/>
                      <w:szCs w:val="24"/>
                    </w:rPr>
                  </w:pPr>
                  <w:r w:rsidRPr="00CC17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186E73" w:rsidRPr="00CC176F" w:rsidRDefault="00186E73" w:rsidP="00E02903">
                  <w:pPr>
                    <w:widowControl w:val="0"/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17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 </w:t>
                  </w:r>
                  <w:proofErr w:type="gramStart"/>
                  <w:r w:rsidRPr="00CC17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  <w:proofErr w:type="gramEnd"/>
                  <w:r w:rsidRPr="00CC17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У</w:t>
                  </w:r>
                </w:p>
                <w:p w:rsidR="00186E73" w:rsidRPr="00CC176F" w:rsidRDefault="00186E73" w:rsidP="00E02903">
                  <w:pPr>
                    <w:widowControl w:val="0"/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17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  В</w:t>
                  </w:r>
                </w:p>
                <w:p w:rsidR="00186E73" w:rsidRPr="00CC176F" w:rsidRDefault="00186E73" w:rsidP="00E02903">
                  <w:pPr>
                    <w:widowControl w:val="0"/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17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  Д  Н</w:t>
                  </w:r>
                </w:p>
                <w:p w:rsidR="00186E73" w:rsidRPr="00CC176F" w:rsidRDefault="00186E73" w:rsidP="00E02903">
                  <w:pPr>
                    <w:widowControl w:val="0"/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17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  К  Х  Й</w:t>
                  </w:r>
                </w:p>
              </w:tc>
              <w:tc>
                <w:tcPr>
                  <w:tcW w:w="17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6E73" w:rsidRPr="00CC176F" w:rsidRDefault="00186E73" w:rsidP="00E02903">
                  <w:pPr>
                    <w:widowControl w:val="0"/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28"/>
                      <w:sz w:val="24"/>
                      <w:szCs w:val="24"/>
                    </w:rPr>
                  </w:pPr>
                  <w:r w:rsidRPr="00CC17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186E73" w:rsidRPr="00CC176F" w:rsidRDefault="00186E73" w:rsidP="00E02903">
                  <w:pPr>
                    <w:widowControl w:val="0"/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17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 </w:t>
                  </w:r>
                  <w:proofErr w:type="gramStart"/>
                  <w:r w:rsidRPr="00CC17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proofErr w:type="gramEnd"/>
                  <w:r w:rsidRPr="00CC17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Ц</w:t>
                  </w:r>
                </w:p>
                <w:p w:rsidR="00186E73" w:rsidRPr="00CC176F" w:rsidRDefault="00186E73" w:rsidP="00E02903">
                  <w:pPr>
                    <w:widowControl w:val="0"/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C17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</w:t>
                  </w:r>
                  <w:proofErr w:type="gramEnd"/>
                  <w:r w:rsidRPr="00CC17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Ж</w:t>
                  </w:r>
                </w:p>
                <w:p w:rsidR="00186E73" w:rsidRPr="00CC176F" w:rsidRDefault="00186E73" w:rsidP="00E02903">
                  <w:pPr>
                    <w:widowControl w:val="0"/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28"/>
                      <w:sz w:val="24"/>
                      <w:szCs w:val="24"/>
                    </w:rPr>
                  </w:pPr>
                  <w:r w:rsidRPr="00CC17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  </w:t>
                  </w:r>
                  <w:proofErr w:type="gramStart"/>
                  <w:r w:rsidRPr="00CC17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</w:t>
                  </w:r>
                  <w:proofErr w:type="gramEnd"/>
                </w:p>
              </w:tc>
              <w:tc>
                <w:tcPr>
                  <w:tcW w:w="18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6E73" w:rsidRPr="00CC176F" w:rsidRDefault="00186E73" w:rsidP="00E02903">
                  <w:pPr>
                    <w:widowControl w:val="0"/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28"/>
                      <w:sz w:val="24"/>
                      <w:szCs w:val="24"/>
                    </w:rPr>
                  </w:pPr>
                  <w:r w:rsidRPr="00CC176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  <w:p w:rsidR="00186E73" w:rsidRPr="00CC176F" w:rsidRDefault="00186E73" w:rsidP="00E02903">
                  <w:pPr>
                    <w:widowControl w:val="0"/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C17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</w:p>
                <w:p w:rsidR="00186E73" w:rsidRPr="00CC176F" w:rsidRDefault="00186E73" w:rsidP="00E02903">
                  <w:pPr>
                    <w:widowControl w:val="0"/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28"/>
                      <w:sz w:val="24"/>
                      <w:szCs w:val="24"/>
                    </w:rPr>
                  </w:pPr>
                  <w:r w:rsidRPr="00CC17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</w:p>
              </w:tc>
            </w:tr>
          </w:tbl>
          <w:p w:rsidR="00186E73" w:rsidRPr="00CC176F" w:rsidRDefault="00186E73" w:rsidP="00E02903">
            <w:pPr>
              <w:widowControl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E73" w:rsidRPr="00CC176F" w:rsidRDefault="00186E73" w:rsidP="00E02903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Советы родителям:</w:t>
            </w:r>
          </w:p>
          <w:p w:rsidR="00186E73" w:rsidRPr="00CC176F" w:rsidRDefault="00186E73" w:rsidP="00E02903">
            <w:pPr>
              <w:pStyle w:val="ab"/>
              <w:widowControl w:val="0"/>
              <w:numPr>
                <w:ilvl w:val="0"/>
                <w:numId w:val="3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176F">
              <w:rPr>
                <w:rFonts w:ascii="Times New Roman" w:hAnsi="Times New Roman" w:cs="Times New Roman"/>
                <w:sz w:val="24"/>
                <w:szCs w:val="24"/>
              </w:rPr>
              <w:t>Больше разговаривайте с ребенком</w:t>
            </w:r>
          </w:p>
          <w:p w:rsidR="00186E73" w:rsidRPr="00CC176F" w:rsidRDefault="00186E73" w:rsidP="00E02903">
            <w:pPr>
              <w:pStyle w:val="ab"/>
              <w:widowControl w:val="0"/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6F">
              <w:rPr>
                <w:rFonts w:ascii="Times New Roman" w:hAnsi="Times New Roman" w:cs="Times New Roman"/>
                <w:sz w:val="24"/>
                <w:szCs w:val="24"/>
              </w:rPr>
              <w:t xml:space="preserve">Заставляйте ребенка </w:t>
            </w:r>
            <w:proofErr w:type="spellStart"/>
            <w:r w:rsidRPr="00CC176F">
              <w:rPr>
                <w:rFonts w:ascii="Times New Roman" w:hAnsi="Times New Roman" w:cs="Times New Roman"/>
                <w:sz w:val="24"/>
                <w:szCs w:val="24"/>
              </w:rPr>
              <w:t>оречевлять</w:t>
            </w:r>
            <w:proofErr w:type="spellEnd"/>
            <w:r w:rsidRPr="00CC176F">
              <w:rPr>
                <w:rFonts w:ascii="Times New Roman" w:hAnsi="Times New Roman" w:cs="Times New Roman"/>
                <w:sz w:val="24"/>
                <w:szCs w:val="24"/>
              </w:rPr>
              <w:t xml:space="preserve"> все свои действия (на прогулке, во время игры), больше говорить.</w:t>
            </w:r>
          </w:p>
          <w:p w:rsidR="00186E73" w:rsidRPr="00CC176F" w:rsidRDefault="00186E73" w:rsidP="00E02903">
            <w:pPr>
              <w:pStyle w:val="ab"/>
              <w:widowControl w:val="0"/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6F">
              <w:rPr>
                <w:rFonts w:ascii="Times New Roman" w:hAnsi="Times New Roman" w:cs="Times New Roman"/>
                <w:sz w:val="24"/>
                <w:szCs w:val="24"/>
              </w:rPr>
              <w:t>Не удивляйтесь, если во время игры ребенок сам с собой разговаривает – это хорошо, если он молчит – плохо.</w:t>
            </w:r>
          </w:p>
          <w:p w:rsidR="00186E73" w:rsidRPr="00CC176F" w:rsidRDefault="00186E73" w:rsidP="00E02903">
            <w:pPr>
              <w:pStyle w:val="ab"/>
              <w:widowControl w:val="0"/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6F">
              <w:rPr>
                <w:rFonts w:ascii="Times New Roman" w:hAnsi="Times New Roman" w:cs="Times New Roman"/>
                <w:sz w:val="24"/>
                <w:szCs w:val="24"/>
              </w:rPr>
              <w:t>Не подавляйте речевую инициативу ребенка – если ребенок обратился к вам с вопросом или речью, обязательно надо выслушать до конца и ответить.</w:t>
            </w:r>
          </w:p>
          <w:p w:rsidR="00186E73" w:rsidRPr="00CC176F" w:rsidRDefault="00186E73" w:rsidP="00E02903">
            <w:pPr>
              <w:pStyle w:val="ab"/>
              <w:widowControl w:val="0"/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6F">
              <w:rPr>
                <w:rFonts w:ascii="Times New Roman" w:hAnsi="Times New Roman" w:cs="Times New Roman"/>
                <w:sz w:val="24"/>
                <w:szCs w:val="24"/>
              </w:rPr>
              <w:t xml:space="preserve">Замечайте, какова речь ребенка в непринужденной домашней обстановке и в необычной обстановке (в гостях, на приеме у врача). Если проблемы в речи наблюдаются только в стрессовых ситуациях  – у ребенка </w:t>
            </w:r>
          </w:p>
          <w:p w:rsidR="00186E73" w:rsidRPr="00CC176F" w:rsidRDefault="00186E73" w:rsidP="00E02903">
            <w:pPr>
              <w:spacing w:line="240" w:lineRule="atLeast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86E73" w:rsidRPr="00CC176F" w:rsidRDefault="00186E73" w:rsidP="00E02903">
            <w:pPr>
              <w:widowControl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17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F2461" w:rsidRPr="00CC176F" w:rsidRDefault="001F2461" w:rsidP="00E02903">
            <w:pPr>
              <w:shd w:val="clear" w:color="auto" w:fill="FFFFFF"/>
              <w:spacing w:line="240" w:lineRule="atLeast"/>
              <w:ind w:left="175" w:right="459" w:firstLine="284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86E73" w:rsidRPr="00CC176F" w:rsidRDefault="00CC176F" w:rsidP="00E02903">
            <w:pPr>
              <w:widowControl w:val="0"/>
              <w:spacing w:line="240" w:lineRule="atLeast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6F">
              <w:rPr>
                <w:rFonts w:ascii="Times New Roman" w:hAnsi="Times New Roman" w:cs="Times New Roman"/>
                <w:sz w:val="24"/>
                <w:szCs w:val="24"/>
              </w:rPr>
              <w:t>психологическая проблема и ему требуется помощь психолога (снятие тревожности, повышение самооценки)</w:t>
            </w:r>
            <w:r w:rsidR="00E02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E73" w:rsidRPr="00CC176F">
              <w:rPr>
                <w:rFonts w:ascii="Times New Roman" w:hAnsi="Times New Roman" w:cs="Times New Roman"/>
                <w:sz w:val="24"/>
                <w:szCs w:val="24"/>
              </w:rPr>
              <w:t>Просите ребенка пересказывать, рассказывать все, что он видит (мультфильмы, кино)</w:t>
            </w:r>
          </w:p>
          <w:p w:rsidR="00186E73" w:rsidRPr="00CC176F" w:rsidRDefault="00186E73" w:rsidP="00E02903">
            <w:pPr>
              <w:pStyle w:val="ab"/>
              <w:widowControl w:val="0"/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6F">
              <w:rPr>
                <w:rFonts w:ascii="Times New Roman" w:hAnsi="Times New Roman" w:cs="Times New Roman"/>
                <w:sz w:val="24"/>
                <w:szCs w:val="24"/>
              </w:rPr>
              <w:t>Спрашивайте ребенка, что было сегодня интересного в садике? Как он провел день? Что делали на прогулке? Чем кормили? и т.д.  В ответ на ваш вопрос просите у ребенка предложение, а не 1 слово.</w:t>
            </w:r>
          </w:p>
          <w:p w:rsidR="00186E73" w:rsidRPr="00CC176F" w:rsidRDefault="00186E73" w:rsidP="00E02903">
            <w:pPr>
              <w:pStyle w:val="ab"/>
              <w:widowControl w:val="0"/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6F">
              <w:rPr>
                <w:rFonts w:ascii="Times New Roman" w:hAnsi="Times New Roman" w:cs="Times New Roman"/>
                <w:sz w:val="24"/>
                <w:szCs w:val="24"/>
              </w:rPr>
              <w:t>Занятия с ребенком следует проводить ежедневно или через день в форме игры. Можно проводить их в любое свободное время, например  – идя по улице.</w:t>
            </w:r>
          </w:p>
          <w:p w:rsidR="00186E73" w:rsidRPr="00CC176F" w:rsidRDefault="00186E73" w:rsidP="00E02903">
            <w:pPr>
              <w:pStyle w:val="ab"/>
              <w:widowControl w:val="0"/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6F">
              <w:rPr>
                <w:rFonts w:ascii="Times New Roman" w:hAnsi="Times New Roman" w:cs="Times New Roman"/>
                <w:sz w:val="24"/>
                <w:szCs w:val="24"/>
              </w:rPr>
              <w:t>Упражнения для языка, губ необходимо проводить перед зеркалом, с целью зрительного контроля со стороны ребенка.</w:t>
            </w:r>
          </w:p>
          <w:p w:rsidR="00186E73" w:rsidRPr="00CC176F" w:rsidRDefault="00186E73" w:rsidP="00E02903">
            <w:pPr>
              <w:pStyle w:val="ab"/>
              <w:widowControl w:val="0"/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6F">
              <w:rPr>
                <w:rFonts w:ascii="Times New Roman" w:hAnsi="Times New Roman" w:cs="Times New Roman"/>
                <w:sz w:val="24"/>
                <w:szCs w:val="24"/>
              </w:rPr>
              <w:t xml:space="preserve">Отрицательные эмоции со стороны </w:t>
            </w:r>
            <w:proofErr w:type="gramStart"/>
            <w:r w:rsidRPr="00CC176F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CC176F">
              <w:rPr>
                <w:rFonts w:ascii="Times New Roman" w:hAnsi="Times New Roman" w:cs="Times New Roman"/>
                <w:sz w:val="24"/>
                <w:szCs w:val="24"/>
              </w:rPr>
              <w:t xml:space="preserve"> такие как нетерпение, неудовольствие недопустимы.</w:t>
            </w:r>
          </w:p>
          <w:p w:rsidR="00186E73" w:rsidRPr="00CC176F" w:rsidRDefault="00186E73" w:rsidP="00E02903">
            <w:pPr>
              <w:pStyle w:val="ab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176F">
              <w:rPr>
                <w:rFonts w:ascii="Times New Roman" w:hAnsi="Times New Roman" w:cs="Times New Roman"/>
                <w:sz w:val="24"/>
                <w:szCs w:val="24"/>
              </w:rPr>
              <w:t>У ребенка не может получаться сразу все. Нельзя фиксировать внимание на неудачах. Необходимо подбодрить ребенка и сделать то</w:t>
            </w:r>
            <w:proofErr w:type="gramStart"/>
            <w:r w:rsidRPr="00CC176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C176F">
              <w:rPr>
                <w:rFonts w:ascii="Times New Roman" w:hAnsi="Times New Roman" w:cs="Times New Roman"/>
                <w:sz w:val="24"/>
                <w:szCs w:val="24"/>
              </w:rPr>
              <w:t xml:space="preserve"> что у ребенка уже хорошо получается, напомнив, что этого он раньше тоже не мог.</w:t>
            </w:r>
          </w:p>
          <w:p w:rsidR="00186E73" w:rsidRPr="00CC176F" w:rsidRDefault="00186E73" w:rsidP="00E02903">
            <w:pPr>
              <w:pStyle w:val="ab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76F">
              <w:rPr>
                <w:rFonts w:ascii="Times New Roman" w:hAnsi="Times New Roman" w:cs="Times New Roman"/>
                <w:sz w:val="24"/>
                <w:szCs w:val="24"/>
              </w:rPr>
              <w:t>Оречевлять</w:t>
            </w:r>
            <w:proofErr w:type="spellEnd"/>
            <w:r w:rsidRPr="00CC176F">
              <w:rPr>
                <w:rFonts w:ascii="Times New Roman" w:hAnsi="Times New Roman" w:cs="Times New Roman"/>
                <w:sz w:val="24"/>
                <w:szCs w:val="24"/>
              </w:rPr>
              <w:t xml:space="preserve"> любую совместную деятельность ребенка (проговаривать все, что он делает; проговаривать все, что вы делаете вместе).</w:t>
            </w:r>
          </w:p>
          <w:p w:rsidR="00186E73" w:rsidRPr="00CC176F" w:rsidRDefault="00186E73" w:rsidP="00E02903">
            <w:pPr>
              <w:pStyle w:val="ab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176F">
              <w:rPr>
                <w:rFonts w:ascii="Times New Roman" w:hAnsi="Times New Roman" w:cs="Times New Roman"/>
                <w:sz w:val="24"/>
                <w:szCs w:val="24"/>
              </w:rPr>
              <w:t>Если звук поставлен, необходимо обращать внимание на то, как ребенок говорит его во фразовой речи. Если ребенок допускает ошибку необходимо его спокойно поправить, попросить повторить.</w:t>
            </w:r>
          </w:p>
          <w:p w:rsidR="00186E73" w:rsidRPr="00CC176F" w:rsidRDefault="00186E73" w:rsidP="00E02903">
            <w:pPr>
              <w:pStyle w:val="ab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176F">
              <w:rPr>
                <w:rFonts w:ascii="Times New Roman" w:hAnsi="Times New Roman" w:cs="Times New Roman"/>
                <w:sz w:val="24"/>
                <w:szCs w:val="24"/>
              </w:rPr>
              <w:t>Если звук появился – надо постепенно вводить его в речь, прося ребенка произносить:</w:t>
            </w:r>
          </w:p>
          <w:p w:rsidR="00186E73" w:rsidRPr="00CC176F" w:rsidRDefault="00186E73" w:rsidP="00E02903">
            <w:pPr>
              <w:spacing w:line="240" w:lineRule="atLeast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CC176F">
              <w:rPr>
                <w:rFonts w:ascii="Times New Roman" w:hAnsi="Times New Roman" w:cs="Times New Roman"/>
                <w:sz w:val="24"/>
                <w:szCs w:val="24"/>
              </w:rPr>
              <w:t xml:space="preserve"> - слоги с этим звуком (ША, ШИ, ШО, АШ, ОШ, УШ)</w:t>
            </w:r>
          </w:p>
          <w:p w:rsidR="00186E73" w:rsidRPr="00CC176F" w:rsidRDefault="00186E73" w:rsidP="00E02903">
            <w:pPr>
              <w:spacing w:line="240" w:lineRule="atLeast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CC176F">
              <w:rPr>
                <w:rFonts w:ascii="Times New Roman" w:hAnsi="Times New Roman" w:cs="Times New Roman"/>
                <w:sz w:val="24"/>
                <w:szCs w:val="24"/>
              </w:rPr>
              <w:t>- слова, начинающиеся на этот звук (ШАР, ШУМ)</w:t>
            </w:r>
          </w:p>
          <w:p w:rsidR="00186E73" w:rsidRPr="00CC176F" w:rsidRDefault="00186E73" w:rsidP="00E02903">
            <w:pPr>
              <w:spacing w:line="240" w:lineRule="atLeast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CC176F">
              <w:rPr>
                <w:rFonts w:ascii="Times New Roman" w:hAnsi="Times New Roman" w:cs="Times New Roman"/>
                <w:sz w:val="24"/>
                <w:szCs w:val="24"/>
              </w:rPr>
              <w:t>- слова, имеющие этот звук в середине, (МАШИНА, ВЕРШИНА)</w:t>
            </w:r>
          </w:p>
          <w:p w:rsidR="00186E73" w:rsidRPr="00CC176F" w:rsidRDefault="00186E73" w:rsidP="00E02903">
            <w:pPr>
              <w:spacing w:line="240" w:lineRule="atLeast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CC176F">
              <w:rPr>
                <w:rFonts w:ascii="Times New Roman" w:hAnsi="Times New Roman" w:cs="Times New Roman"/>
                <w:sz w:val="24"/>
                <w:szCs w:val="24"/>
              </w:rPr>
              <w:t>- слова, оканчивающиеся на этот звук МАЛЫШ, КАМЫШ)</w:t>
            </w:r>
          </w:p>
          <w:p w:rsidR="00186E73" w:rsidRPr="00CC176F" w:rsidRDefault="00186E73" w:rsidP="00E02903">
            <w:pPr>
              <w:spacing w:line="240" w:lineRule="atLeast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CC176F">
              <w:rPr>
                <w:rFonts w:ascii="Times New Roman" w:hAnsi="Times New Roman" w:cs="Times New Roman"/>
                <w:sz w:val="24"/>
                <w:szCs w:val="24"/>
              </w:rPr>
              <w:t>- слова со стечением согласных (ИГРУШКИ, КОШКА)</w:t>
            </w:r>
          </w:p>
          <w:p w:rsidR="00186E73" w:rsidRPr="00CC176F" w:rsidRDefault="00186E73" w:rsidP="00E02903">
            <w:pPr>
              <w:spacing w:line="240" w:lineRule="atLeast"/>
              <w:ind w:left="33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C176F">
              <w:rPr>
                <w:rFonts w:ascii="Times New Roman" w:hAnsi="Times New Roman" w:cs="Times New Roman"/>
                <w:sz w:val="24"/>
                <w:szCs w:val="24"/>
              </w:rPr>
              <w:t>-фразы с данным звуком (В ШАЛАШЕ ШУРШАЛИ МЫШИ)</w:t>
            </w:r>
          </w:p>
          <w:p w:rsidR="001F2461" w:rsidRPr="00CC176F" w:rsidRDefault="00186E73" w:rsidP="00E02903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color w:val="010101"/>
                <w:kern w:val="36"/>
                <w:sz w:val="24"/>
                <w:szCs w:val="24"/>
                <w:lang w:eastAsia="ru-RU"/>
              </w:rPr>
            </w:pPr>
            <w:r w:rsidRPr="00CC17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- </w:t>
            </w:r>
            <w:proofErr w:type="spellStart"/>
            <w:r w:rsidRPr="00CC176F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Pr="00CC176F">
              <w:rPr>
                <w:rFonts w:ascii="Times New Roman" w:hAnsi="Times New Roman" w:cs="Times New Roman"/>
                <w:sz w:val="24"/>
                <w:szCs w:val="24"/>
              </w:rPr>
              <w:t xml:space="preserve"> и скороговорки с этим звуком </w:t>
            </w:r>
          </w:p>
        </w:tc>
      </w:tr>
    </w:tbl>
    <w:p w:rsidR="0042799B" w:rsidRPr="00204855" w:rsidRDefault="0042799B" w:rsidP="00EC750B">
      <w:pPr>
        <w:rPr>
          <w:rFonts w:ascii="Times New Roman" w:hAnsi="Times New Roman" w:cs="Times New Roman"/>
          <w:sz w:val="24"/>
          <w:szCs w:val="24"/>
        </w:rPr>
      </w:pPr>
    </w:p>
    <w:sectPr w:rsidR="0042799B" w:rsidRPr="00204855" w:rsidSect="00CC176F">
      <w:pgSz w:w="16838" w:h="11906" w:orient="landscape"/>
      <w:pgMar w:top="0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D7D5C"/>
    <w:multiLevelType w:val="hybridMultilevel"/>
    <w:tmpl w:val="EB98C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81686"/>
    <w:multiLevelType w:val="hybridMultilevel"/>
    <w:tmpl w:val="9E247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D6287"/>
    <w:multiLevelType w:val="hybridMultilevel"/>
    <w:tmpl w:val="48741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3D00"/>
    <w:rsid w:val="0008664B"/>
    <w:rsid w:val="00186E73"/>
    <w:rsid w:val="001F2461"/>
    <w:rsid w:val="00204855"/>
    <w:rsid w:val="00222EA9"/>
    <w:rsid w:val="002825FB"/>
    <w:rsid w:val="00371BC8"/>
    <w:rsid w:val="003D52C0"/>
    <w:rsid w:val="003D7CE0"/>
    <w:rsid w:val="0042799B"/>
    <w:rsid w:val="00442841"/>
    <w:rsid w:val="004C2545"/>
    <w:rsid w:val="00760DF8"/>
    <w:rsid w:val="007C3D00"/>
    <w:rsid w:val="00C220F4"/>
    <w:rsid w:val="00C942BD"/>
    <w:rsid w:val="00CC176F"/>
    <w:rsid w:val="00E02903"/>
    <w:rsid w:val="00EC750B"/>
    <w:rsid w:val="00EE1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9B"/>
  </w:style>
  <w:style w:type="paragraph" w:styleId="1">
    <w:name w:val="heading 1"/>
    <w:basedOn w:val="a"/>
    <w:link w:val="10"/>
    <w:uiPriority w:val="9"/>
    <w:qFormat/>
    <w:rsid w:val="007C3D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3D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D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3D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C3D00"/>
    <w:rPr>
      <w:i/>
      <w:iCs/>
    </w:rPr>
  </w:style>
  <w:style w:type="character" w:customStyle="1" w:styleId="apple-converted-space">
    <w:name w:val="apple-converted-space"/>
    <w:basedOn w:val="a0"/>
    <w:rsid w:val="007C3D00"/>
  </w:style>
  <w:style w:type="character" w:styleId="a5">
    <w:name w:val="Strong"/>
    <w:basedOn w:val="a0"/>
    <w:uiPriority w:val="22"/>
    <w:qFormat/>
    <w:rsid w:val="007C3D0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0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485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F24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186E73"/>
    <w:pPr>
      <w:spacing w:after="0" w:line="300" w:lineRule="auto"/>
    </w:pPr>
    <w:rPr>
      <w:rFonts w:ascii="Times New Roman" w:eastAsia="Times New Roman" w:hAnsi="Times New Roman" w:cs="Times New Roman"/>
      <w:color w:val="000000"/>
      <w:kern w:val="28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86E73"/>
    <w:rPr>
      <w:rFonts w:ascii="Times New Roman" w:eastAsia="Times New Roman" w:hAnsi="Times New Roman" w:cs="Times New Roman"/>
      <w:color w:val="000000"/>
      <w:kern w:val="28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186E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08100-6EFF-4E08-A25B-B5351563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12</cp:revision>
  <cp:lastPrinted>2014-12-09T18:39:00Z</cp:lastPrinted>
  <dcterms:created xsi:type="dcterms:W3CDTF">2014-12-08T18:52:00Z</dcterms:created>
  <dcterms:modified xsi:type="dcterms:W3CDTF">2015-03-03T19:04:00Z</dcterms:modified>
</cp:coreProperties>
</file>