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BE" w:rsidRDefault="00413DBE" w:rsidP="00413D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Конспект непосредственная образовательная деятельность                                                      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28"/>
          <w:szCs w:val="28"/>
          <w:u w:val="single"/>
        </w:rPr>
        <w:t>в средней группе.</w:t>
      </w:r>
    </w:p>
    <w:p w:rsidR="00413DBE" w:rsidRDefault="00413DBE" w:rsidP="00413D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«Моя семья».</w:t>
      </w:r>
    </w:p>
    <w:p w:rsidR="00413DBE" w:rsidRDefault="00413DBE" w:rsidP="00413DBE">
      <w:pPr>
        <w:rPr>
          <w:b/>
          <w:sz w:val="28"/>
          <w:szCs w:val="28"/>
          <w:u w:val="single"/>
        </w:rPr>
      </w:pPr>
      <w:r w:rsidRPr="00A5087C">
        <w:rPr>
          <w:b/>
          <w:sz w:val="28"/>
          <w:szCs w:val="28"/>
          <w:u w:val="single"/>
        </w:rPr>
        <w:t xml:space="preserve">Цель: </w:t>
      </w:r>
    </w:p>
    <w:p w:rsidR="00413DBE" w:rsidRDefault="00413DBE" w:rsidP="00413D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D5C">
        <w:rPr>
          <w:sz w:val="28"/>
          <w:szCs w:val="28"/>
        </w:rPr>
        <w:t xml:space="preserve">Продолжать знакомить детей с жанром </w:t>
      </w:r>
      <w:proofErr w:type="gramStart"/>
      <w:r w:rsidRPr="00A01D5C">
        <w:rPr>
          <w:sz w:val="28"/>
          <w:szCs w:val="28"/>
        </w:rPr>
        <w:t>живописи-групповым</w:t>
      </w:r>
      <w:proofErr w:type="gramEnd"/>
      <w:r w:rsidRPr="00A01D5C">
        <w:rPr>
          <w:sz w:val="28"/>
          <w:szCs w:val="28"/>
        </w:rPr>
        <w:t xml:space="preserve"> портретом;</w:t>
      </w:r>
    </w:p>
    <w:p w:rsidR="00413DBE" w:rsidRPr="00A01D5C" w:rsidRDefault="00413DBE" w:rsidP="00413D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формулировать в речи грамотный ответ на поставленный вопрос, пользоваться сложными предложениями;</w:t>
      </w:r>
    </w:p>
    <w:p w:rsidR="00413DBE" w:rsidRDefault="00413DBE" w:rsidP="00413D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D5C">
        <w:rPr>
          <w:sz w:val="28"/>
          <w:szCs w:val="28"/>
        </w:rPr>
        <w:t xml:space="preserve">Развивать умение изображать группу </w:t>
      </w:r>
      <w:proofErr w:type="gramStart"/>
      <w:r w:rsidRPr="00A01D5C">
        <w:rPr>
          <w:sz w:val="28"/>
          <w:szCs w:val="28"/>
        </w:rPr>
        <w:t>людей-семью</w:t>
      </w:r>
      <w:proofErr w:type="gramEnd"/>
      <w:r w:rsidRPr="00A01D5C">
        <w:rPr>
          <w:sz w:val="28"/>
          <w:szCs w:val="28"/>
        </w:rPr>
        <w:t>, стремиться открыть в ее членах привлекательные качества, известные только</w:t>
      </w:r>
      <w:r>
        <w:rPr>
          <w:sz w:val="28"/>
          <w:szCs w:val="28"/>
        </w:rPr>
        <w:t xml:space="preserve"> художнику;</w:t>
      </w:r>
    </w:p>
    <w:p w:rsidR="00413DBE" w:rsidRDefault="00413DBE" w:rsidP="00413D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рисовать фигуру человека, добиваться четкого изображения, пропорций, выразительности позы;</w:t>
      </w:r>
    </w:p>
    <w:p w:rsidR="00413DBE" w:rsidRDefault="00413DBE" w:rsidP="00413D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семье, заботу о ней.</w:t>
      </w:r>
    </w:p>
    <w:p w:rsidR="00413DBE" w:rsidRDefault="00413DBE" w:rsidP="00413DBE">
      <w:pPr>
        <w:ind w:left="360"/>
        <w:rPr>
          <w:b/>
          <w:sz w:val="28"/>
          <w:szCs w:val="28"/>
          <w:u w:val="single"/>
        </w:rPr>
      </w:pPr>
    </w:p>
    <w:p w:rsidR="00413DBE" w:rsidRDefault="00413DBE" w:rsidP="00413DBE">
      <w:pPr>
        <w:rPr>
          <w:b/>
          <w:sz w:val="28"/>
          <w:szCs w:val="28"/>
          <w:u w:val="single"/>
        </w:rPr>
      </w:pPr>
      <w:r w:rsidRPr="000F464A">
        <w:rPr>
          <w:b/>
          <w:sz w:val="28"/>
          <w:szCs w:val="28"/>
          <w:u w:val="single"/>
        </w:rPr>
        <w:t>Оборудование:</w:t>
      </w:r>
    </w:p>
    <w:p w:rsidR="00413DBE" w:rsidRPr="003B7AAC" w:rsidRDefault="00413DBE" w:rsidP="00413DBE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Репродукции картин знаменитых художников, семейные фотографии, альбомный лист, пастель или восковые мелки, цветные карандаши, фломастеры, рамки для портретов, клей, лирические музыкальные произведения.</w:t>
      </w:r>
    </w:p>
    <w:p w:rsidR="00413DBE" w:rsidRPr="007948E8" w:rsidRDefault="00413DBE" w:rsidP="00413DBE">
      <w:pPr>
        <w:rPr>
          <w:b/>
          <w:sz w:val="28"/>
          <w:szCs w:val="28"/>
          <w:u w:val="single"/>
        </w:rPr>
      </w:pPr>
      <w:r w:rsidRPr="007948E8">
        <w:rPr>
          <w:b/>
          <w:sz w:val="28"/>
          <w:szCs w:val="28"/>
          <w:u w:val="single"/>
        </w:rPr>
        <w:t>Предварительная работа:</w:t>
      </w:r>
    </w:p>
    <w:p w:rsidR="00413DBE" w:rsidRDefault="00413DBE" w:rsidP="00413D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Рассматривание живописных картин-портретов, семейных фотографий, сюжетных картинок о семье; рисование портретов мамы, папы, друзей, автопортрета; чтение </w:t>
      </w:r>
      <w:proofErr w:type="spellStart"/>
      <w:r>
        <w:rPr>
          <w:sz w:val="28"/>
          <w:szCs w:val="28"/>
        </w:rPr>
        <w:t>Е.Благининой</w:t>
      </w:r>
      <w:proofErr w:type="spellEnd"/>
      <w:r>
        <w:rPr>
          <w:sz w:val="28"/>
          <w:szCs w:val="28"/>
        </w:rPr>
        <w:t xml:space="preserve"> «Солнечный луч».</w:t>
      </w:r>
    </w:p>
    <w:p w:rsidR="00413DBE" w:rsidRDefault="00413DBE" w:rsidP="00413DB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</w:p>
    <w:p w:rsidR="00413DBE" w:rsidRDefault="00413DBE" w:rsidP="00413D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Речевое;</w:t>
      </w:r>
    </w:p>
    <w:p w:rsidR="00413DBE" w:rsidRDefault="00413DBE" w:rsidP="00413D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Художественно-эстетическое;</w:t>
      </w:r>
    </w:p>
    <w:p w:rsidR="00413DBE" w:rsidRPr="002317A5" w:rsidRDefault="00413DBE" w:rsidP="00413DB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развитие.</w:t>
      </w:r>
    </w:p>
    <w:p w:rsidR="00413DBE" w:rsidRDefault="00413DBE" w:rsidP="00413DBE">
      <w:pPr>
        <w:jc w:val="center"/>
        <w:rPr>
          <w:b/>
          <w:sz w:val="28"/>
          <w:szCs w:val="28"/>
          <w:u w:val="single"/>
        </w:rPr>
      </w:pPr>
    </w:p>
    <w:p w:rsidR="00413DBE" w:rsidRDefault="00413DBE" w:rsidP="00413D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Ход </w:t>
      </w:r>
      <w:r w:rsidR="005A48E9" w:rsidRPr="005A48E9">
        <w:rPr>
          <w:b/>
          <w:sz w:val="28"/>
          <w:szCs w:val="28"/>
          <w:u w:val="single"/>
        </w:rPr>
        <w:t>непосредственная образовательная деятельност</w:t>
      </w:r>
      <w:r w:rsidR="005A48E9">
        <w:rPr>
          <w:b/>
          <w:sz w:val="28"/>
          <w:szCs w:val="28"/>
          <w:u w:val="single"/>
        </w:rPr>
        <w:t>и</w:t>
      </w:r>
      <w:r w:rsidR="005A48E9" w:rsidRPr="005A48E9">
        <w:rPr>
          <w:b/>
          <w:sz w:val="28"/>
          <w:szCs w:val="28"/>
          <w:u w:val="single"/>
        </w:rPr>
        <w:t xml:space="preserve">       </w:t>
      </w:r>
      <w:bookmarkStart w:id="0" w:name="_GoBack"/>
      <w:bookmarkEnd w:id="0"/>
      <w:r w:rsidR="005A48E9" w:rsidRPr="005A48E9">
        <w:rPr>
          <w:b/>
          <w:sz w:val="28"/>
          <w:szCs w:val="28"/>
          <w:u w:val="single"/>
        </w:rPr>
        <w:t xml:space="preserve">                                               </w:t>
      </w:r>
    </w:p>
    <w:p w:rsidR="00413DBE" w:rsidRDefault="00413DBE" w:rsidP="00413DBE">
      <w:pPr>
        <w:jc w:val="center"/>
        <w:rPr>
          <w:b/>
          <w:sz w:val="28"/>
          <w:szCs w:val="28"/>
          <w:u w:val="single"/>
        </w:rPr>
      </w:pPr>
    </w:p>
    <w:p w:rsidR="00413DBE" w:rsidRPr="006E3B50" w:rsidRDefault="00413DBE" w:rsidP="00413DBE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Воспитатель предлагает детям пройти на выставку картин, рассмотреть репродукции известных художников, определить жанр картины.</w:t>
      </w:r>
    </w:p>
    <w:p w:rsidR="00413DBE" w:rsidRDefault="00413DBE" w:rsidP="00413DB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- Какого жанра картины вы видите?</w:t>
      </w:r>
    </w:p>
    <w:p w:rsidR="00413DBE" w:rsidRDefault="00413DBE" w:rsidP="00413DBE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- Пейзаж, натюрморт, портреты.</w:t>
      </w:r>
    </w:p>
    <w:p w:rsidR="00413DBE" w:rsidRDefault="00413DBE" w:rsidP="00413DB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- Что такое пейзаж?, Что такое натюрморт?, Что такое портрет?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 детей).</w:t>
      </w:r>
    </w:p>
    <w:p w:rsidR="00413DBE" w:rsidRDefault="00413DBE" w:rsidP="00413DBE">
      <w:pPr>
        <w:rPr>
          <w:sz w:val="28"/>
          <w:szCs w:val="28"/>
        </w:rPr>
      </w:pPr>
      <w:r>
        <w:rPr>
          <w:sz w:val="28"/>
          <w:szCs w:val="28"/>
        </w:rPr>
        <w:t>-Кто пишет картины?</w:t>
      </w:r>
    </w:p>
    <w:p w:rsidR="00413DBE" w:rsidRDefault="00413DBE" w:rsidP="00413DBE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- Картины пишет художник.</w:t>
      </w:r>
    </w:p>
    <w:p w:rsidR="00413DBE" w:rsidRDefault="00413DBE" w:rsidP="00413DB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одним словом назвать все виды картин?</w:t>
      </w:r>
    </w:p>
    <w:p w:rsidR="00413DBE" w:rsidRDefault="00413DBE" w:rsidP="00413DBE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- Все виды картин называются – живопись.</w:t>
      </w:r>
    </w:p>
    <w:p w:rsidR="00413DBE" w:rsidRDefault="00413DBE" w:rsidP="00413DBE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2DE">
        <w:rPr>
          <w:sz w:val="28"/>
          <w:szCs w:val="28"/>
        </w:rPr>
        <w:t xml:space="preserve">Предложить рассмотреть картину – групповой портрет «Семья </w:t>
      </w:r>
      <w:r>
        <w:rPr>
          <w:sz w:val="28"/>
          <w:szCs w:val="28"/>
        </w:rPr>
        <w:t>«.</w:t>
      </w: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t>Обсуждение: - Что можно сказать об этой семье, изображенной на картине? Расскажите, как художник изобразил членов семьи? Какие чувства у вас вызвала эта картина?</w:t>
      </w:r>
    </w:p>
    <w:p w:rsidR="00413DBE" w:rsidRDefault="00413DBE" w:rsidP="00413DBE">
      <w:pPr>
        <w:ind w:left="360"/>
        <w:rPr>
          <w:sz w:val="28"/>
          <w:szCs w:val="28"/>
        </w:rPr>
      </w:pP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показать фотографии своей семьи:</w:t>
      </w: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t>--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люди, которые живут вместе и заботятся друг о друге. На фотографиях все улыбаются, сидят рядом. Им хорошо вместе!</w:t>
      </w:r>
    </w:p>
    <w:p w:rsidR="00413DBE" w:rsidRDefault="00413DBE" w:rsidP="00413DBE">
      <w:pPr>
        <w:ind w:left="360"/>
        <w:rPr>
          <w:sz w:val="28"/>
          <w:szCs w:val="28"/>
        </w:rPr>
      </w:pPr>
    </w:p>
    <w:p w:rsidR="00413DBE" w:rsidRDefault="00413DBE" w:rsidP="00413DB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«Волшебный сундучок».</w:t>
      </w: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предлагает собрать в сундучок ласковые слова о маме, папе и т.д.</w:t>
      </w:r>
    </w:p>
    <w:p w:rsidR="00413DBE" w:rsidRDefault="00413DBE" w:rsidP="00413D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Физ. Минутка.</w:t>
      </w:r>
    </w:p>
    <w:p w:rsidR="00413DBE" w:rsidRDefault="00413DBE" w:rsidP="00413DBE">
      <w:pPr>
        <w:ind w:left="360"/>
        <w:rPr>
          <w:sz w:val="28"/>
          <w:szCs w:val="28"/>
        </w:rPr>
      </w:pPr>
    </w:p>
    <w:p w:rsidR="00413DBE" w:rsidRDefault="00413DBE" w:rsidP="00413DB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Воспитатель предлагает нарисовать групповой портре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«Моя семья» (дома, на речке, на даче, в лесу, в гостях и т.д. на выбор ).</w:t>
      </w: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начинают работать с планирования рисунка, чтобы уместилось все задуманное, подбирают рабочий материал.</w:t>
      </w: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Под звуки лирической музыки дети рисуют. </w:t>
      </w: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t>В конце работы раздаются всем рамки, воспитатель помогает приклеить портреты на рамки, все вместе рассматривают и любуются ими.</w:t>
      </w:r>
    </w:p>
    <w:p w:rsidR="00413DBE" w:rsidRDefault="00413DBE" w:rsidP="00413DB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Семейный портрет дети забирают домой и вместе с семьей решают, где удобней всего его разместить!</w:t>
      </w:r>
    </w:p>
    <w:p w:rsidR="00413DBE" w:rsidRPr="001035D3" w:rsidRDefault="00413DBE" w:rsidP="00413DBE">
      <w:pPr>
        <w:ind w:left="360"/>
        <w:rPr>
          <w:sz w:val="28"/>
          <w:szCs w:val="28"/>
        </w:rPr>
      </w:pPr>
    </w:p>
    <w:p w:rsidR="00413DBE" w:rsidRPr="001035D3" w:rsidRDefault="00413DBE" w:rsidP="00413DBE">
      <w:pPr>
        <w:rPr>
          <w:sz w:val="28"/>
          <w:szCs w:val="28"/>
        </w:rPr>
      </w:pPr>
    </w:p>
    <w:p w:rsidR="00413DBE" w:rsidRDefault="00413DBE" w:rsidP="00413DBE">
      <w:pPr>
        <w:ind w:left="360"/>
        <w:rPr>
          <w:sz w:val="28"/>
          <w:szCs w:val="28"/>
        </w:rPr>
      </w:pPr>
    </w:p>
    <w:p w:rsidR="00413DBE" w:rsidRPr="002032DE" w:rsidRDefault="00413DBE" w:rsidP="00413DBE">
      <w:pPr>
        <w:ind w:left="360"/>
        <w:rPr>
          <w:sz w:val="28"/>
          <w:szCs w:val="28"/>
        </w:rPr>
      </w:pPr>
    </w:p>
    <w:p w:rsidR="00413DBE" w:rsidRPr="00F96A28" w:rsidRDefault="00413DBE" w:rsidP="00413DBE">
      <w:pPr>
        <w:rPr>
          <w:sz w:val="28"/>
          <w:szCs w:val="28"/>
        </w:rPr>
      </w:pPr>
    </w:p>
    <w:p w:rsidR="00413DBE" w:rsidRDefault="00413DBE" w:rsidP="00413DBE">
      <w:pPr>
        <w:rPr>
          <w:sz w:val="28"/>
          <w:szCs w:val="28"/>
        </w:rPr>
      </w:pPr>
    </w:p>
    <w:p w:rsidR="0077684A" w:rsidRDefault="0077684A"/>
    <w:sectPr w:rsidR="0077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328A"/>
    <w:multiLevelType w:val="hybridMultilevel"/>
    <w:tmpl w:val="9E00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0407"/>
    <w:multiLevelType w:val="hybridMultilevel"/>
    <w:tmpl w:val="9BDA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14BEE"/>
    <w:multiLevelType w:val="hybridMultilevel"/>
    <w:tmpl w:val="2E56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EC"/>
    <w:rsid w:val="002356EC"/>
    <w:rsid w:val="00413DBE"/>
    <w:rsid w:val="005A48E9"/>
    <w:rsid w:val="007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3</cp:revision>
  <dcterms:created xsi:type="dcterms:W3CDTF">2015-03-20T09:29:00Z</dcterms:created>
  <dcterms:modified xsi:type="dcterms:W3CDTF">2015-03-26T06:12:00Z</dcterms:modified>
</cp:coreProperties>
</file>