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2AA" w:rsidRPr="00D762AA" w:rsidRDefault="00D762AA" w:rsidP="00D762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62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Типы и виды неформальных молодёжных группировок</w:t>
      </w:r>
    </w:p>
    <w:p w:rsidR="00D762AA" w:rsidRPr="00D762AA" w:rsidRDefault="00D762AA" w:rsidP="00D762AA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Существует ряд молодёжных общественных организаций позитивной направленности. Все они имеют большие воспитательные возможности, но в последнее время резко возросло число неформальных детских и молодёжных объединений самой различной ориентации (политической, экономической, идеологической, культурологической); среди них немало структур с ярко выраженной антисоциальной направленностью.</w:t>
      </w:r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последние годы в нашу речь влетело и укоренилось в ней теперь уже знакомое слово «неформалы». Пожалуй, именно в нем аккумулируются ныне подавляющее большинство так называемых молодежных проблем.</w:t>
      </w:r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Неформалы – это те, кто выбивается из формализованных структур нашей жизни. Не вписываются в привычные правила поведения. Стремятся жить в соответствии со своими собственными, а не чужими, навязываемыми извне интересами.</w:t>
      </w:r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Особенностью неформальных объединений является добровольность вступления в них и устойчивый интерес к определенной цели, идее. Вторая особенность этих групп – соперничество, в основе которого лежит потребность самоутверждения. Молодой человек стремиться сделать что-то лучше, чем другие, опередить в чем-то даже самых близких ему людей. Это приводит к тому, что внутри молодежные группы неоднородны, состоят из большого числа микрогруппировок, объединяющихся на основе симпатий и антипатий.</w:t>
      </w:r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очень разные – ведь многообразны те интересы и потребности, ради удовлетворения которых тянутся друг к другу, образуя группы, течения, направления. Каждая такая группа имеет свои цели и задачи, иногда даже программы, своеобразные «правила членства» и моральные кодексы.</w:t>
      </w:r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Существуют некоторые классификации молодёжных организаций по направлениям их деятельности, мировоззрения.</w:t>
      </w:r>
    </w:p>
    <w:p w:rsidR="00D762AA" w:rsidRDefault="00D762AA" w:rsidP="00D76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Музыкальные неформальные молодёжные организации.</w:t>
      </w:r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Главная цель таких молодёжных организаций – прослушивание, изучение и распространение любимой музыки.</w:t>
      </w:r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Среди «музыкальных» неформалов наиболее известна такая организация молодых людей как металлисты. Это группы, объединенные общим интересом к прослушиванию музыки в стиле рок (так же имеют название «</w:t>
      </w:r>
      <w:proofErr w:type="spellStart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>Хэви</w:t>
      </w:r>
      <w:proofErr w:type="spellEnd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металл»). Самыми распространёнными группами, играющие рок-музыку, являются «</w:t>
      </w:r>
      <w:proofErr w:type="spellStart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Кисс</w:t>
      </w:r>
      <w:proofErr w:type="spellEnd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>Айрон</w:t>
      </w:r>
      <w:proofErr w:type="spellEnd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Мейден</w:t>
      </w:r>
      <w:proofErr w:type="spellEnd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«Металлика», «</w:t>
      </w:r>
      <w:proofErr w:type="spellStart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Скорпионз</w:t>
      </w:r>
      <w:proofErr w:type="spellEnd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 отечественные – «Ария» и т. д. В тяжелом металлическом роке присутствуют: жесткий ритм ударных инструментов, колоссальная мощность усилителей и выделяющиеся на этом фоне сольные импровизации исполнителей.</w:t>
      </w:r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Другая наиболее известная молодёжная организация пытается сочетать музыку с танцами. Это направление носит название </w:t>
      </w:r>
      <w:proofErr w:type="spellStart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брейкеры</w:t>
      </w:r>
      <w:proofErr w:type="spellEnd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англ. </w:t>
      </w:r>
      <w:proofErr w:type="spellStart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>break-dance</w:t>
      </w:r>
      <w:proofErr w:type="spellEnd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особый вид танца, включающий разнообразные спортивно-акробатические элементы, которые постоянно сменяют друг друга, прерывая начавшееся было движение). </w:t>
      </w:r>
      <w:proofErr w:type="gramStart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и другое толкование-в одном из значений брейк означает «изломанный танец» или «танец на мостовой».</w:t>
      </w:r>
      <w:proofErr w:type="gramEnd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Неформалы этого течения объединены самозабвенной страстью к танцам, стремление их пропагандировать и демонстрировать буквально в любой ситуации.</w:t>
      </w:r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Политикой эти ребята практически не интересуются, их рассуждения о социальных проблемах носит поверхностный характер. Стараются поддерживать хорошую спортивную форму, придерживаются очень строгих правил: не употреблять алкоголь, наркотики, отрицательно относятся к курению.</w:t>
      </w:r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тот же раздел попадают и </w:t>
      </w:r>
      <w:proofErr w:type="spellStart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битломаны</w:t>
      </w:r>
      <w:proofErr w:type="spellEnd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>–т</w:t>
      </w:r>
      <w:proofErr w:type="gramEnd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ечение, в рядах которого когда-то стаяли многие и родителей и учителей нынешних подростков. Их объединяет любовь к ансамблю «Битлз», его песням и наиболее известным его участникам – Полу Маккартни и Джону </w:t>
      </w:r>
      <w:proofErr w:type="spellStart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Ленону</w:t>
      </w:r>
      <w:proofErr w:type="spellEnd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62AA" w:rsidRPr="00D762AA" w:rsidRDefault="00D762AA" w:rsidP="00D76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2AA" w:rsidRDefault="00D762AA" w:rsidP="00D76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Неформальные организации в спорте.</w:t>
      </w:r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Ведущие представители данного течения — знаменитые футбольные фанаты. Проявив себя как массовое организованное движение, спартаковские болельщики 1977 года стали основоположниками неформального течения, которое ныне распространенно и вокруг других футбольных команд, и вокруг иных видов спорта. Сегодня в целом это достаточно хорошо организованные группировки, отличающиеся серьезной внутренней дисциплиной. Входящие в них подростки, как правило, хорошо </w:t>
      </w:r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разбираются в спорте, в истории футбола, во многих его тонкостях. Их лидеры решительно осуждают противоправное поведение, выступают против пьянства, наркотиков и других негативных явлений, хотя в среде фанатов подобные вещи встречаются. Бывают и случаи группового хулиганства со стороны фанатов, и скрытый вандализм. Вооружены эти неформалы довольно воинственно: деревянные палки, металлические пруты, резиновые дубинки, металлические цепи и т. д.</w:t>
      </w:r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Внешне фанатов легко различить. Спортивные шапочки цветов любимых команд, джинсы или спортивные костюмы, футболки с эмблемами «своих» клубов, кроссовки, длинные шарфы, значки, самодельные плакаты с пожеланиями успехов тем, за кого они болеют. Они легко отличаются друг от друга по этим аксессуарам, собираясь перед стадионом, где обмениваются информацией, новостями о спорте, определяют сигналы, по которым будут скандировать лозунги в поддержку своей команды, разрабатывают планы других действий.</w:t>
      </w:r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Близки к спортивным неформалам по целому ряду признаков и те, кто сами именуют себя «ночными всадниками». Их называют рокеры. Рокеров объединяют любовь к технике и антиобщественное поведение. Их обязательные атрибуты – мотоцикл без глушителя и специфическая экипировка: разрисованные шлемы, кожаные куртки, очки, металлические заклепки, молнии. Рокеры часто становились причиной дорожно-транспортных происшествий, в ходе которых были жертвы. Отношение к ним общественного мнения почти однозначно негативное.</w:t>
      </w:r>
    </w:p>
    <w:p w:rsidR="00C438A2" w:rsidRPr="00D762AA" w:rsidRDefault="00C438A2" w:rsidP="00D76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2AA" w:rsidRDefault="00D762AA" w:rsidP="00D76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Философствующие неформальные организации.</w:t>
      </w:r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Интерес к философии – один из весьма </w:t>
      </w:r>
      <w:proofErr w:type="gramStart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распространенных</w:t>
      </w:r>
      <w:proofErr w:type="gramEnd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неформальной среде. Наверное, это естественно: именно желание понять, осмыслить себя и свое место в окружающем мире выводит его за рамки устоявшихся представлений, и толкают к чему-то иному, подчас альтернативному по отношению к господствующей философской схеме.</w:t>
      </w:r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Выделяются среди них хиппи. Внешне их узнают по неряшливой одежде, длинным непричёсанным волосам, определенной атрибутике: обязательные голубые джинсы, вышитые рубашки, майки с надписями и символикой, амулеты, браслеты, цепочки, иногда-крестики. Символом хиппи на долгие годы стал ансамбль «Битлз» и особенно его песня «Земляничные поляны навсегда». Взгляды хиппи заключаются в том, что человек должен быть свободен, прежде всего, внутренне, даже в ситуациях внешнего ограничения и закабаления. Раскрепоститься в душе – вот квинтэссенция их взглядов. Они считают, что человек должен стремиться к миру и свободной любви. Хиппи считают себя романтиками, живущими естественной жизнью и презирающими условности «добропорядочной жизни мещан». Стремясь к полной свободе, они склонны к своеобразному бегству от жизни, уклонению от многих социальных обязанностей. Хиппи используют медитацию, мистицизм, наркотики как средства, позволяющие добиться «открытия самого себя».</w:t>
      </w:r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Новое поколение тех, кто разделяет философские поиски хиппи, часто именует себя «системой» (системные ребята, </w:t>
      </w:r>
      <w:proofErr w:type="spellStart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>пиплз</w:t>
      </w:r>
      <w:proofErr w:type="spellEnd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>пиплы</w:t>
      </w:r>
      <w:proofErr w:type="spellEnd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«Система» — это не имеющая чёткой структуры неформальная организация, в которую входят люди, разделяющие цели «обновления человеческих отношений» через добро, терпимость, любовь </w:t>
      </w:r>
      <w:proofErr w:type="gramStart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ближнему.</w:t>
      </w:r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Хиппи делятся на «старую волну» и «пионеров». Если старые хиппи (их ещё называют </w:t>
      </w:r>
      <w:proofErr w:type="spellStart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олдовые</w:t>
      </w:r>
      <w:proofErr w:type="spellEnd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основном проповедовали идеи социальной пассивности и невмешательства в общественные дела, то новое поколение склонно к достаточно активной социальной деятельности. Внешне они стараются иметь «христианский» облик, походить на Христа: ходят по улицам босиком, носят очень длинные волосы, подолгу не бывают дома, ночуют под открытым небом.</w:t>
      </w:r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Основными принципами идеологии хиппи стала свобода человека. Достичь свободы можно, лишь изменив внутренний строй души; освобождению души способствуют наркотики; поступки внутренне раскованного человека определяются стремлением оберегать свою свободу как величайшую драгоценность. Красота и свобода тождественны, их реализация — чисто духовная проблема; все, кто разделяет сказанное, образует духовное сообщество; духовное </w:t>
      </w:r>
      <w:proofErr w:type="gramStart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сообщество-идеальная</w:t>
      </w:r>
      <w:proofErr w:type="gramEnd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общежития. Помимо христианских идей. Среди «философствующих» неформалов распространены также буддистские, </w:t>
      </w:r>
      <w:proofErr w:type="spellStart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даосистские</w:t>
      </w:r>
      <w:proofErr w:type="spellEnd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иные древневосточные религиозно — философские учения.</w:t>
      </w:r>
    </w:p>
    <w:p w:rsidR="00D762AA" w:rsidRPr="00D762AA" w:rsidRDefault="00D762AA" w:rsidP="00D76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2AA" w:rsidRDefault="00D762AA" w:rsidP="00D76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Политические неформальные организации.</w:t>
      </w:r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данную группу неформальных молодёжных организаций относятся объединения людей, которые имеют активную политическую позицию и выступают на различных митингах, участвуют и проводят </w:t>
      </w:r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агитацию.</w:t>
      </w:r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Среди политически активных молодёжных группировок выделяются пацифисты, нацисты (или </w:t>
      </w:r>
      <w:proofErr w:type="spellStart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скинхэды</w:t>
      </w:r>
      <w:proofErr w:type="spellEnd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панки и другие.</w:t>
      </w:r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Пацифисты: одобряют борьбу за мир; против угрозы войны, требуют создания особых отношений между властью и молодежью.</w:t>
      </w:r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Панки – относятся достаточно экстремистскому течению среди неформалов, имеющих вполне определённую политическую окраску. По возрасту </w:t>
      </w:r>
      <w:proofErr w:type="gramStart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панки-преимущественно</w:t>
      </w:r>
      <w:proofErr w:type="gramEnd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старшие подростки. В качестве лидера выступают парни. Желание панка любым путём привлечь к себе внимание окружающих людей, как правило, приводит его к эпатажу, вычурному и скандальному поведению. Они используют шокирующие предметы в качестве украшений. Это могут быть цепочки, булавки, лезвие бритвы.</w:t>
      </w:r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Панки делятся на «левых» и «правых» и пропагандируют цели «протеста против существующих меркантильных отношений в обществе». Борясь с ними, эти течения хотят личным примером бескорыстных отношений утверждать этику будущего. В качестве средств достижения такой морали много говорят о добре, терпимости, роли труда. Однако такие разговоры, как правила, носят абстрактно – лозунговый характер. В целом панков отличают низкое трудолюбие, нелюбовь к реальной работе. В значительной степени социальный паразитизм, поверхностная начитанность при весьма высоком самомнении, особенно в отношении собственных творческих способностей. Выступая против бюрократизма, черствости и расчетливости, они стремятся к самоутверждению в среде себе подобных путем резкого отвращения общепринятых вещей, демонстрации экстремизма в средствах борьбы с негативными явлениями</w:t>
      </w:r>
    </w:p>
    <w:p w:rsidR="00C438A2" w:rsidRPr="00D762AA" w:rsidRDefault="00C438A2" w:rsidP="00D76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2AA" w:rsidRDefault="00D762AA" w:rsidP="00C43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Неофашисты (</w:t>
      </w:r>
      <w:proofErr w:type="spellStart"/>
      <w:r w:rsidRPr="00D76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скинхэды</w:t>
      </w:r>
      <w:proofErr w:type="spellEnd"/>
      <w:r w:rsidRPr="00D76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20-30-х годах 20 века в Германии появилось то, что погубило миллионы людей, то, что заставляет вздрагивать нынешних жителей Германии и извиняться за грехи предков перед целыми народами. Имя этому чудовищу – фашизм, названный историей «коричневой чумой». Случившееся в 30-40-е годы настолько чудовищно и трагично, что некоторым из молодых людей иногда даже трудно поверить в то, что им рассказывают жившие в те годы.</w:t>
      </w:r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Прошло более 50-ти лет, и история сделала свой новый виток, и настало время повторения ее. Во многих странах мира появляются молодежные организации фашистского толка или, так называемые, неофашисты.</w:t>
      </w:r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proofErr w:type="spellStart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Скинхэды</w:t>
      </w:r>
      <w:proofErr w:type="spellEnd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родились в середине 60-х годов как реакция определенной части рабочего класса Великобритании на хиппи и рокеров-мотоциклистов. Тогда им пришлась по душе традиционная рабочая одежда, которую трудно было порвать в драке: черные фетровые куртки и джинсы. Они коротко стригли волосы, чтобы не мешали в потасовках.</w:t>
      </w:r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1972 г. мода на «</w:t>
      </w:r>
      <w:proofErr w:type="spellStart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скинхэдов</w:t>
      </w:r>
      <w:proofErr w:type="spellEnd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пошла на убыль, но неожиданно возродилась спустя 4 года. Новый виток развития этого движения был обозначен уже бритыми наголо головами, армейскими ботинками и нацистской символикой. Английские «бритоголовые» стали чаще вступать в драки с полицией, фанатами футбольных клубов, такими же «</w:t>
      </w:r>
      <w:proofErr w:type="spellStart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скинхэдами</w:t>
      </w:r>
      <w:proofErr w:type="spellEnd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студентами, гомосексуалистами, иммигрантами. В 1980 г. «Национальный фронт» проник в их ряды, привнеся в их движение неонацистскую теорию, идеологию, антисемитизм, расизм и т. д. На улицах появились толпы «</w:t>
      </w:r>
      <w:proofErr w:type="spellStart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скинхэдов</w:t>
      </w:r>
      <w:proofErr w:type="spellEnd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 татуированной свастикой на лицах, скандирующие «Зиг, </w:t>
      </w:r>
      <w:proofErr w:type="spellStart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хайль</w:t>
      </w:r>
      <w:proofErr w:type="spellEnd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>!»</w:t>
      </w:r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>С 70-х годов осталась неизменной униформа «</w:t>
      </w:r>
      <w:proofErr w:type="spellStart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скинов</w:t>
      </w:r>
      <w:proofErr w:type="spellEnd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>»: черные и зеленые куртки, футболки националистического характера, джинсы на подтяжках, армейский ремень с железной пряжкой, тяжелые армейские ботинки (типа «GRINDERS» или «</w:t>
      </w:r>
      <w:proofErr w:type="spellStart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>Dr</w:t>
      </w:r>
      <w:proofErr w:type="spellEnd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>MARTENS»).</w:t>
      </w:r>
      <w:proofErr w:type="gramEnd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Практически во всех странах мира «</w:t>
      </w:r>
      <w:proofErr w:type="spellStart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скины</w:t>
      </w:r>
      <w:proofErr w:type="spellEnd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предпочитают заброшенные места. Там «бритоголовые» встречаются, принимают новых сочувствующих в ряды своей организации, проникаются националистическими идеями, слушают музыку. Об основах учения «</w:t>
      </w:r>
      <w:proofErr w:type="spellStart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скинов</w:t>
      </w:r>
      <w:proofErr w:type="spellEnd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>» говорят и надписи, весьма обычные в местах их обитания:</w:t>
      </w:r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Россия – для русских! Москва – для москвичей!</w:t>
      </w:r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>Adolph</w:t>
      </w:r>
      <w:proofErr w:type="spellEnd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>Hitler</w:t>
      </w:r>
      <w:proofErr w:type="spellEnd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>Mein</w:t>
      </w:r>
      <w:proofErr w:type="spellEnd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>Kampf</w:t>
      </w:r>
      <w:proofErr w:type="spellEnd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«</w:t>
      </w:r>
      <w:proofErr w:type="spellStart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скинов</w:t>
      </w:r>
      <w:proofErr w:type="spellEnd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>» есть четкая иерархия. Существует «низший» эшелон и «высший» – продвинутые «</w:t>
      </w:r>
      <w:proofErr w:type="spellStart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скины</w:t>
      </w:r>
      <w:proofErr w:type="spellEnd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имеющие отличное образование. «Непродвинутые </w:t>
      </w:r>
      <w:proofErr w:type="spellStart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скины</w:t>
      </w:r>
      <w:proofErr w:type="spellEnd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>» это в основном подростки 16-19 лет. Любой из прохожих может быть избит ими до полусмерти. Повод к драке не нужен.</w:t>
      </w:r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Несколько иначе обстоит дело с «продвинутыми </w:t>
      </w:r>
      <w:proofErr w:type="spellStart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скинхэдами</w:t>
      </w:r>
      <w:proofErr w:type="spellEnd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которые также зовутся «правыми».</w:t>
      </w:r>
      <w:proofErr w:type="gramEnd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Прежде всего, это не просто распоясавшаяся молодежь, которой нечем заняться. Это своеобразная «</w:t>
      </w:r>
      <w:proofErr w:type="spellStart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скинхэдовская</w:t>
      </w:r>
      <w:proofErr w:type="spellEnd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элита – люди начитанные, образованные и взрослые. Средний возраст «правых </w:t>
      </w:r>
      <w:proofErr w:type="spellStart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скинов</w:t>
      </w:r>
      <w:proofErr w:type="spellEnd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22 до 30 лет. В их кругах постоянно муссируются мысли о чистоте русской нации. В тридцатых годах такие же идеи двигал с трибуны Геббельс, но только речь шла об арийцах.</w:t>
      </w:r>
    </w:p>
    <w:p w:rsidR="00C438A2" w:rsidRPr="00D762AA" w:rsidRDefault="00C438A2" w:rsidP="00C438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62AA" w:rsidRDefault="00D762AA" w:rsidP="00C43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 молодежных организаций.</w:t>
      </w:r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Разговор о неформальном движении молодежи будет не полон, если не коснуться вопроса о том, какие функции выполняют самодеятельные объединения в развитии общества.</w:t>
      </w:r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Прежде всего, сам слой «</w:t>
      </w:r>
      <w:proofErr w:type="spellStart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неформальности</w:t>
      </w:r>
      <w:proofErr w:type="spellEnd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как не зарегулированной общественной активности никогда не исчезнут с горизонтов развития человеческого сообщества. Общественный организм нуждается </w:t>
      </w:r>
      <w:proofErr w:type="gramStart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</w:t>
      </w:r>
      <w:proofErr w:type="gramEnd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рода живительной подпитке, которая не позволяет социальной ткани иссушаться и становится для человека непроницаемым, обездвиживающим футляром.</w:t>
      </w:r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Правильно оценивать состояние неформального движения молодёжи как своего рода социальную симптоматику, помогающую поставить диагноз всему общественному организму. Тогда реальная картина современной, как и ушедшей в прошлое общественной жизни будет, определятся не только по процентам выполнения производственных заданий, но и потому, сколько детей брошено родителями, сколько лежит в больнице, совершают правонарушений.</w:t>
      </w:r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Именно в пространстве неформального общения возможен первичный, самостоятельный выбор подростком своего социального окружения и партнёра. А привитие культуры этого выбора возможно лишь в условиях терпимости взрослых. Нетерпимость, склонность к разоблачениям и морализаторство </w:t>
      </w:r>
      <w:proofErr w:type="spellStart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примитивизируют</w:t>
      </w:r>
      <w:proofErr w:type="spellEnd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молодёжную среду, провоцируют подростков к протестным реакциям, часто с непрогнозируемыми последствиями.</w:t>
      </w:r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Важнейшая функция молодёжного движения – стимулирование прорастания социальной ткани на окраинах общественного организма. Молодёжные инициативы становятся проводником общественной энергии между местными, региональными, </w:t>
      </w:r>
      <w:proofErr w:type="spellStart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поколенческими</w:t>
      </w:r>
      <w:proofErr w:type="spellEnd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п. зонами общественной жизни и её центром – основными социально- экономическими и политическими структурами.</w:t>
      </w:r>
    </w:p>
    <w:p w:rsidR="00C438A2" w:rsidRPr="00D762AA" w:rsidRDefault="00C438A2" w:rsidP="00C438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62AA" w:rsidRDefault="00D762AA" w:rsidP="00C43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Влияние молодёжных группировок на личность подростка.</w:t>
      </w:r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Многие из неформалов – люди весьма неординарные, талантливые. Они проводят на улице дни и ночи напролет, не зная, зачем. Этих молодых людей никто не организовывает, не заставляет приезжать сюда. Они стекаются сами – все очень разные, и в тоже время чем- то неуловимо похожие. Многим из них, молодым и полным сил, часто хочется выть по ночам от тоски и одиночества. Многие из них лишены веры, во что бы то ни было и оттого мучаются собственной ненужностью. И, пытаясь разобраться в себе, отправляются на поиски смысла жизни и приключений в неформальные молодежные объединения.</w:t>
      </w:r>
    </w:p>
    <w:p w:rsidR="00C438A2" w:rsidRPr="00D762AA" w:rsidRDefault="00C438A2" w:rsidP="00C43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2AA" w:rsidRPr="00D762AA" w:rsidRDefault="00D762AA" w:rsidP="00C43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Ради чего они стали неформалами?</w:t>
      </w:r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Т. к. деятельность официальных организаций в сфере досуга неинтересна.1/5 – т. к. официальные учреждения не помогают в их интересах. 7 % — т. к. их увлечения не одобряются обществом.</w:t>
      </w:r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Принято считать, что главное для подростков в неформальных группировках – возможность отдохнуть, провести свободное время. С социологической точки зрения это неправильно: «</w:t>
      </w:r>
      <w:proofErr w:type="spellStart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балдежь</w:t>
      </w:r>
      <w:proofErr w:type="spellEnd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стоит на одном из последних мест в перечне того, что привлекает молодежь в неформальные объединения, — об этом говорит лишь чуть более 7 %. Около 15 % находят в неформальной среде возможность общаться с близкими себе по духу людьми. Для 11 % самое главное – условия для развития своих способностей, возникающие в неформальных группировках.</w:t>
      </w:r>
    </w:p>
    <w:p w:rsidR="00D762AA" w:rsidRPr="00D762AA" w:rsidRDefault="00D762AA" w:rsidP="00D76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Особенности психологии </w:t>
      </w:r>
      <w:proofErr w:type="spellStart"/>
      <w:r w:rsidRPr="00D76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неформальности</w:t>
      </w:r>
      <w:proofErr w:type="spellEnd"/>
      <w:r w:rsidRPr="00D76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Психология </w:t>
      </w:r>
      <w:proofErr w:type="spellStart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неформальности</w:t>
      </w:r>
      <w:proofErr w:type="spellEnd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много слагаемых. </w:t>
      </w:r>
      <w:r w:rsidRPr="00D762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Стремление быть самим собой лишь первое из них. </w:t>
      </w:r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именно стремление при отсутствии умения быть самим собой. Подросток озабочен поиском смысла «Я», отделением себя «истинного» от себя «неистинного», определением своего предназначения в жизни – настойчиво увлекает на путь поиска чего-то необычного. А определить это необычное очень просто. Если взрослые не запрещают – это дело обычное и потому скучное. Если запрещают – вот он, тот самый сладкий плод.</w:t>
      </w:r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62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Второе слагаемое психологии </w:t>
      </w:r>
      <w:proofErr w:type="spellStart"/>
      <w:r w:rsidRPr="00D762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неформальности</w:t>
      </w:r>
      <w:proofErr w:type="spellEnd"/>
      <w:r w:rsidRPr="00D762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зарождение и поддержание</w:t>
      </w:r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начинает подр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жать, даже не замечая, что постепенно обычным становится и это его маскарад. Зарождение и поддержание облегчают задачу выделение из окружающей среды — ломать голову приходится только первым. Остальные же, как послушное стадо, идут следом.</w:t>
      </w:r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62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Третье слагаемое – стадный инстинкт.</w:t>
      </w:r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Групповым он кажется лишь внешне. Глубинно, психологически это стадное поведение. И пусть стремление выделиться, обрести автономность и независимость носит индивидуальный характер – одному выделиться трудно. А в куче – легче. Заражение и подражание, наслаиваясь на индивидуалистическое стремление к выделению, искажает цель, ради которой подросток предпринимает неформальные действия, в итоге не выделяет, а растворяет подростка в толпе себе подобных. Подавляющее большинство неформальных группировок держаться не на сознательном единстве – это бывает у подростков редко, а на одинаковости одиночества входящих в нее членов.</w:t>
      </w:r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Непременный атрибут почти любого стада и одновременно еще одно слагаемое психологии данного типа – наличие конкурентов, оппонентов, недоброжелателей и даже врагов. Ими могут стать практически кто угодно: подростки с соседнего двора, и поклонники иной музыки, и просто взрослые. Тут действуют все те же выделения и обособление, но уже не на индивидуальном, а групповом уровне. Не соглашаясь с миром взрослых, подросток приходит в неформальную группировку, и его стихийный протест начинает распространяться и на других неформалов. «Врагов» может быть очень много. Поддержание образа врага — одно из условий существования подобных групп.</w:t>
      </w:r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Психология </w:t>
      </w:r>
      <w:proofErr w:type="spellStart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неформальности</w:t>
      </w:r>
      <w:proofErr w:type="spellEnd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природе своей носит двойственный, активно-реактивный характер. С одной стороны, это во многом естественный выплеск энергии молодости. С другой стороны, мы сами же часто провоцируем на то, чтобы эта энергия направлялась в не лучшую сторону. Запрещая даже то, что полезно и выгодно обществу, мы приводим их в недоумение и подталкиваем к слепому протесту в явно негативных формах.</w:t>
      </w:r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одна особенность – завышение притязания. Это то самое «</w:t>
      </w:r>
      <w:proofErr w:type="spellStart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потребительство</w:t>
      </w:r>
      <w:proofErr w:type="spellEnd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которое столь часто ставится молодым в вину. Гласность и открытость позволяет сравнивать нашу жизнь с </w:t>
      </w:r>
      <w:proofErr w:type="gramStart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западной</w:t>
      </w:r>
      <w:proofErr w:type="gramEnd"/>
      <w:r w:rsidRPr="00D762A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затем и громко выражать результаты этого нелесного для нас сравнения.</w:t>
      </w:r>
    </w:p>
    <w:p w:rsidR="00970A1A" w:rsidRDefault="00970A1A" w:rsidP="00C438A2">
      <w:pPr>
        <w:jc w:val="center"/>
      </w:pPr>
      <w:bookmarkStart w:id="0" w:name="_GoBack"/>
      <w:bookmarkEnd w:id="0"/>
    </w:p>
    <w:p w:rsidR="00C438A2" w:rsidRPr="00C438A2" w:rsidRDefault="00C438A2" w:rsidP="00C438A2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8A2">
        <w:rPr>
          <w:rFonts w:ascii="Times New Roman" w:hAnsi="Times New Roman" w:cs="Times New Roman"/>
          <w:sz w:val="24"/>
          <w:szCs w:val="24"/>
        </w:rPr>
        <w:t xml:space="preserve"> Старший воспитатель 6 роты суворовцев УГСВУ          </w:t>
      </w:r>
      <w:proofErr w:type="spellStart"/>
      <w:r w:rsidRPr="00C438A2">
        <w:rPr>
          <w:rFonts w:ascii="Times New Roman" w:hAnsi="Times New Roman" w:cs="Times New Roman"/>
          <w:sz w:val="24"/>
          <w:szCs w:val="24"/>
        </w:rPr>
        <w:t>П.Скворцов</w:t>
      </w:r>
      <w:proofErr w:type="spellEnd"/>
    </w:p>
    <w:sectPr w:rsidR="00C438A2" w:rsidRPr="00C438A2" w:rsidSect="009A290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23C80"/>
    <w:multiLevelType w:val="multilevel"/>
    <w:tmpl w:val="96FE1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AA"/>
    <w:rsid w:val="00355BC5"/>
    <w:rsid w:val="005B0A74"/>
    <w:rsid w:val="0073270F"/>
    <w:rsid w:val="0077764C"/>
    <w:rsid w:val="008D3D9E"/>
    <w:rsid w:val="00970A1A"/>
    <w:rsid w:val="009A290F"/>
    <w:rsid w:val="00C438A2"/>
    <w:rsid w:val="00D762AA"/>
    <w:rsid w:val="00DC4C74"/>
    <w:rsid w:val="00EE65E7"/>
    <w:rsid w:val="00F629C8"/>
    <w:rsid w:val="00FE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762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62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aseinfo">
    <w:name w:val="baseinfo"/>
    <w:basedOn w:val="a0"/>
    <w:rsid w:val="00D762AA"/>
  </w:style>
  <w:style w:type="character" w:styleId="a3">
    <w:name w:val="Hyperlink"/>
    <w:basedOn w:val="a0"/>
    <w:uiPriority w:val="99"/>
    <w:semiHidden/>
    <w:unhideWhenUsed/>
    <w:rsid w:val="00D762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762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62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aseinfo">
    <w:name w:val="baseinfo"/>
    <w:basedOn w:val="a0"/>
    <w:rsid w:val="00D762AA"/>
  </w:style>
  <w:style w:type="character" w:styleId="a3">
    <w:name w:val="Hyperlink"/>
    <w:basedOn w:val="a0"/>
    <w:uiPriority w:val="99"/>
    <w:semiHidden/>
    <w:unhideWhenUsed/>
    <w:rsid w:val="00D762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0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2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9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97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80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07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684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882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17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684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169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063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0253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043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2109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16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2802</Words>
  <Characters>15973</Characters>
  <Application>Microsoft Office Word</Application>
  <DocSecurity>0</DocSecurity>
  <Lines>133</Lines>
  <Paragraphs>37</Paragraphs>
  <ScaleCrop>false</ScaleCrop>
  <Company/>
  <LinksUpToDate>false</LinksUpToDate>
  <CharactersWithSpaces>18738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УЛСВУ</dc:creator>
  <cp:lastModifiedBy>УЛСВУ</cp:lastModifiedBy>
  <cp:revision>2</cp:revision>
  <dcterms:created xsi:type="dcterms:W3CDTF">2013-05-15T03:31:00Z</dcterms:created>
  <dcterms:modified xsi:type="dcterms:W3CDTF">2013-12-04T13:27:00Z</dcterms:modified>
</cp:coreProperties>
</file>